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8BA549" w14:textId="77777777" w:rsidR="00E06C6D" w:rsidRDefault="00E06C6D">
      <w:pPr>
        <w:spacing w:line="240" w:lineRule="auto"/>
        <w:rPr>
          <w:rFonts w:ascii="Arial" w:hAnsi="Arial" w:cs="Arial"/>
          <w:b/>
          <w:sz w:val="24"/>
          <w:szCs w:val="24"/>
        </w:rPr>
      </w:pPr>
    </w:p>
    <w:p w14:paraId="0050D956" w14:textId="77777777" w:rsidR="00E06C6D" w:rsidRDefault="000B14FB">
      <w:pPr>
        <w:spacing w:line="240" w:lineRule="auto"/>
        <w:jc w:val="center"/>
        <w:rPr>
          <w:rFonts w:ascii="Arial" w:hAnsi="Arial" w:cs="Arial"/>
          <w:b/>
          <w:sz w:val="56"/>
          <w:szCs w:val="24"/>
        </w:rPr>
      </w:pPr>
      <w:r>
        <w:rPr>
          <w:rFonts w:ascii="Arial" w:hAnsi="Arial" w:cs="Arial"/>
          <w:b/>
          <w:sz w:val="56"/>
          <w:szCs w:val="24"/>
        </w:rPr>
        <w:t>MANUAL DE PROCEDIMIENTOS DE LA SECRETARÍA DEL AYUNTAMIENTO DE LUVIANOS, ESTADO DE MÉXICO.</w:t>
      </w:r>
    </w:p>
    <w:p w14:paraId="38AE565D" w14:textId="77777777" w:rsidR="00E06C6D" w:rsidRDefault="00E06C6D">
      <w:pPr>
        <w:spacing w:line="240" w:lineRule="auto"/>
        <w:jc w:val="center"/>
        <w:rPr>
          <w:rFonts w:ascii="Arial" w:hAnsi="Arial" w:cs="Arial"/>
          <w:b/>
          <w:sz w:val="24"/>
          <w:szCs w:val="24"/>
        </w:rPr>
      </w:pPr>
    </w:p>
    <w:p w14:paraId="13340861" w14:textId="77777777" w:rsidR="00E06C6D" w:rsidRDefault="00E06C6D">
      <w:pPr>
        <w:spacing w:line="240" w:lineRule="auto"/>
        <w:jc w:val="center"/>
        <w:rPr>
          <w:rFonts w:ascii="Arial" w:hAnsi="Arial" w:cs="Arial"/>
          <w:b/>
          <w:sz w:val="24"/>
          <w:szCs w:val="24"/>
        </w:rPr>
      </w:pPr>
    </w:p>
    <w:p w14:paraId="4E3223E4" w14:textId="77777777" w:rsidR="00E06C6D" w:rsidRDefault="00CC6342" w:rsidP="00CC6342">
      <w:pPr>
        <w:tabs>
          <w:tab w:val="left" w:pos="8070"/>
        </w:tabs>
        <w:spacing w:line="240" w:lineRule="auto"/>
        <w:rPr>
          <w:rFonts w:ascii="Arial" w:hAnsi="Arial" w:cs="Arial"/>
          <w:b/>
          <w:sz w:val="24"/>
          <w:szCs w:val="24"/>
        </w:rPr>
      </w:pPr>
      <w:r>
        <w:rPr>
          <w:rFonts w:ascii="Arial" w:hAnsi="Arial" w:cs="Arial"/>
          <w:b/>
          <w:sz w:val="24"/>
          <w:szCs w:val="24"/>
        </w:rPr>
        <w:tab/>
      </w:r>
    </w:p>
    <w:p w14:paraId="7497B392" w14:textId="77777777" w:rsidR="00E06C6D" w:rsidRDefault="00E06C6D">
      <w:pPr>
        <w:spacing w:line="240" w:lineRule="auto"/>
        <w:jc w:val="center"/>
        <w:rPr>
          <w:rFonts w:ascii="Arial" w:hAnsi="Arial" w:cs="Arial"/>
          <w:b/>
          <w:sz w:val="24"/>
          <w:szCs w:val="24"/>
        </w:rPr>
      </w:pPr>
    </w:p>
    <w:p w14:paraId="7AD0EEC2" w14:textId="77777777" w:rsidR="00E06C6D" w:rsidRDefault="000B14FB">
      <w:pPr>
        <w:tabs>
          <w:tab w:val="left" w:pos="7649"/>
        </w:tabs>
        <w:spacing w:line="240" w:lineRule="auto"/>
        <w:rPr>
          <w:rFonts w:ascii="Arial" w:hAnsi="Arial" w:cs="Arial"/>
          <w:b/>
          <w:sz w:val="24"/>
          <w:szCs w:val="24"/>
        </w:rPr>
      </w:pPr>
      <w:r>
        <w:rPr>
          <w:rFonts w:ascii="Arial" w:hAnsi="Arial" w:cs="Arial"/>
          <w:b/>
          <w:sz w:val="24"/>
          <w:szCs w:val="24"/>
        </w:rPr>
        <w:tab/>
      </w:r>
    </w:p>
    <w:p w14:paraId="3C647918" w14:textId="77777777" w:rsidR="00E06C6D" w:rsidRDefault="00E06C6D">
      <w:pPr>
        <w:spacing w:line="240" w:lineRule="auto"/>
        <w:jc w:val="center"/>
        <w:rPr>
          <w:rFonts w:ascii="Arial" w:hAnsi="Arial" w:cs="Arial"/>
          <w:b/>
          <w:sz w:val="24"/>
          <w:szCs w:val="24"/>
        </w:rPr>
      </w:pPr>
    </w:p>
    <w:p w14:paraId="758667DB" w14:textId="77777777" w:rsidR="00E06C6D" w:rsidRDefault="00E06C6D">
      <w:pPr>
        <w:spacing w:line="240" w:lineRule="auto"/>
        <w:jc w:val="center"/>
        <w:rPr>
          <w:rFonts w:ascii="Arial" w:hAnsi="Arial" w:cs="Arial"/>
          <w:b/>
          <w:sz w:val="24"/>
          <w:szCs w:val="24"/>
        </w:rPr>
      </w:pPr>
    </w:p>
    <w:p w14:paraId="404B2A1B" w14:textId="77777777" w:rsidR="00E06C6D" w:rsidRDefault="00E06C6D">
      <w:pPr>
        <w:spacing w:line="240" w:lineRule="auto"/>
        <w:jc w:val="center"/>
        <w:rPr>
          <w:rFonts w:ascii="Arial" w:hAnsi="Arial" w:cs="Arial"/>
          <w:b/>
          <w:sz w:val="24"/>
          <w:szCs w:val="24"/>
        </w:rPr>
      </w:pPr>
    </w:p>
    <w:p w14:paraId="1E9B16DE" w14:textId="77777777" w:rsidR="00E06C6D" w:rsidRDefault="00E06C6D">
      <w:pPr>
        <w:spacing w:line="240" w:lineRule="auto"/>
        <w:jc w:val="center"/>
        <w:rPr>
          <w:rFonts w:ascii="Arial" w:hAnsi="Arial" w:cs="Arial"/>
          <w:b/>
          <w:sz w:val="24"/>
          <w:szCs w:val="24"/>
        </w:rPr>
      </w:pPr>
    </w:p>
    <w:p w14:paraId="3EC8F9F2" w14:textId="77777777" w:rsidR="00E06C6D" w:rsidRDefault="00E06C6D">
      <w:pPr>
        <w:spacing w:line="240" w:lineRule="auto"/>
        <w:jc w:val="center"/>
        <w:rPr>
          <w:rFonts w:ascii="Arial" w:hAnsi="Arial" w:cs="Arial"/>
          <w:b/>
          <w:sz w:val="24"/>
          <w:szCs w:val="24"/>
        </w:rPr>
      </w:pPr>
    </w:p>
    <w:p w14:paraId="3F2994B4" w14:textId="77777777" w:rsidR="00E06C6D" w:rsidRDefault="00E06C6D">
      <w:pPr>
        <w:spacing w:line="240" w:lineRule="auto"/>
        <w:jc w:val="center"/>
        <w:rPr>
          <w:rFonts w:ascii="Arial" w:hAnsi="Arial" w:cs="Arial"/>
          <w:b/>
          <w:sz w:val="24"/>
          <w:szCs w:val="24"/>
        </w:rPr>
      </w:pPr>
    </w:p>
    <w:p w14:paraId="393A846C" w14:textId="77777777" w:rsidR="00C52445" w:rsidRDefault="00C52445">
      <w:pPr>
        <w:spacing w:line="240" w:lineRule="auto"/>
        <w:jc w:val="center"/>
        <w:rPr>
          <w:rFonts w:ascii="Arial" w:hAnsi="Arial" w:cs="Arial"/>
          <w:b/>
          <w:sz w:val="24"/>
          <w:szCs w:val="24"/>
        </w:rPr>
      </w:pPr>
    </w:p>
    <w:p w14:paraId="14F70492" w14:textId="77777777" w:rsidR="00C52445" w:rsidRDefault="00C52445">
      <w:pPr>
        <w:spacing w:line="240" w:lineRule="auto"/>
        <w:jc w:val="center"/>
        <w:rPr>
          <w:rFonts w:ascii="Arial" w:hAnsi="Arial" w:cs="Arial"/>
          <w:b/>
          <w:sz w:val="24"/>
          <w:szCs w:val="24"/>
        </w:rPr>
      </w:pPr>
    </w:p>
    <w:p w14:paraId="637706A4" w14:textId="77777777" w:rsidR="00C52445" w:rsidRDefault="00C52445">
      <w:pPr>
        <w:spacing w:line="240" w:lineRule="auto"/>
        <w:jc w:val="center"/>
        <w:rPr>
          <w:rFonts w:ascii="Arial" w:hAnsi="Arial" w:cs="Arial"/>
          <w:b/>
          <w:sz w:val="24"/>
          <w:szCs w:val="24"/>
        </w:rPr>
      </w:pPr>
    </w:p>
    <w:p w14:paraId="6846A4DB" w14:textId="77777777" w:rsidR="00C52445" w:rsidRDefault="00C52445">
      <w:pPr>
        <w:spacing w:line="240" w:lineRule="auto"/>
        <w:jc w:val="center"/>
        <w:rPr>
          <w:rFonts w:ascii="Arial" w:hAnsi="Arial" w:cs="Arial"/>
          <w:b/>
          <w:sz w:val="24"/>
          <w:szCs w:val="24"/>
        </w:rPr>
      </w:pPr>
    </w:p>
    <w:p w14:paraId="792F593F" w14:textId="77777777" w:rsidR="00C52445" w:rsidRDefault="00C52445">
      <w:pPr>
        <w:spacing w:line="240" w:lineRule="auto"/>
        <w:jc w:val="center"/>
        <w:rPr>
          <w:rFonts w:ascii="Arial" w:hAnsi="Arial" w:cs="Arial"/>
          <w:b/>
          <w:sz w:val="24"/>
          <w:szCs w:val="24"/>
        </w:rPr>
      </w:pPr>
    </w:p>
    <w:p w14:paraId="287FB11C" w14:textId="77777777" w:rsidR="00E06C6D" w:rsidRDefault="00E06C6D">
      <w:pPr>
        <w:spacing w:line="240" w:lineRule="auto"/>
        <w:jc w:val="center"/>
        <w:rPr>
          <w:rFonts w:ascii="Arial" w:hAnsi="Arial" w:cs="Arial"/>
          <w:b/>
          <w:sz w:val="24"/>
          <w:szCs w:val="24"/>
        </w:rPr>
      </w:pPr>
    </w:p>
    <w:p w14:paraId="45BA5650" w14:textId="77777777" w:rsidR="00E06C6D" w:rsidRDefault="00CC6342">
      <w:pPr>
        <w:spacing w:line="240" w:lineRule="auto"/>
        <w:jc w:val="center"/>
        <w:rPr>
          <w:rFonts w:ascii="Arial" w:hAnsi="Arial" w:cs="Arial"/>
          <w:b/>
          <w:sz w:val="48"/>
          <w:szCs w:val="24"/>
        </w:rPr>
      </w:pPr>
      <w:r w:rsidRPr="00CC6342">
        <w:rPr>
          <w:rFonts w:ascii="Arial" w:hAnsi="Arial" w:cs="Arial"/>
          <w:b/>
          <w:sz w:val="52"/>
          <w:szCs w:val="24"/>
        </w:rPr>
        <w:t xml:space="preserve">JOSE JAIME CUEVAS </w:t>
      </w:r>
      <w:r w:rsidR="00C52445" w:rsidRPr="00CC6342">
        <w:rPr>
          <w:rFonts w:ascii="Arial" w:hAnsi="Arial" w:cs="Arial"/>
          <w:b/>
          <w:sz w:val="52"/>
          <w:szCs w:val="24"/>
        </w:rPr>
        <w:t>CASTELÁN</w:t>
      </w:r>
      <w:r w:rsidRPr="00CC6342">
        <w:rPr>
          <w:rFonts w:ascii="Arial" w:hAnsi="Arial" w:cs="Arial"/>
          <w:b/>
          <w:sz w:val="52"/>
          <w:szCs w:val="24"/>
        </w:rPr>
        <w:t xml:space="preserve"> </w:t>
      </w:r>
      <w:r>
        <w:rPr>
          <w:rFonts w:ascii="Arial" w:hAnsi="Arial" w:cs="Arial"/>
          <w:b/>
          <w:sz w:val="48"/>
          <w:szCs w:val="24"/>
        </w:rPr>
        <w:t>SECRETARIO</w:t>
      </w:r>
      <w:r w:rsidR="000B14FB">
        <w:rPr>
          <w:rFonts w:ascii="Arial" w:hAnsi="Arial" w:cs="Arial"/>
          <w:b/>
          <w:sz w:val="48"/>
          <w:szCs w:val="24"/>
        </w:rPr>
        <w:t xml:space="preserve"> DEL AYUNTAMIENTO.</w:t>
      </w:r>
    </w:p>
    <w:p w14:paraId="188E1E6C" w14:textId="77777777" w:rsidR="00E06C6D" w:rsidRDefault="00E06C6D">
      <w:pPr>
        <w:spacing w:line="240" w:lineRule="auto"/>
        <w:jc w:val="both"/>
        <w:rPr>
          <w:rFonts w:ascii="Arial" w:hAnsi="Arial" w:cs="Arial"/>
          <w:b/>
          <w:sz w:val="24"/>
          <w:szCs w:val="24"/>
        </w:rPr>
      </w:pPr>
    </w:p>
    <w:p w14:paraId="1F31C32B" w14:textId="77777777" w:rsidR="00E06C6D" w:rsidRDefault="00E06C6D">
      <w:pPr>
        <w:spacing w:line="240" w:lineRule="auto"/>
        <w:jc w:val="both"/>
        <w:rPr>
          <w:rFonts w:ascii="Arial" w:hAnsi="Arial" w:cs="Arial"/>
          <w:b/>
          <w:sz w:val="24"/>
          <w:szCs w:val="24"/>
        </w:rPr>
      </w:pPr>
    </w:p>
    <w:p w14:paraId="5319095C" w14:textId="77777777" w:rsidR="009C4CEE" w:rsidRPr="00B92A23" w:rsidRDefault="009C4CEE" w:rsidP="00B92A23">
      <w:pPr>
        <w:tabs>
          <w:tab w:val="left" w:pos="6900"/>
        </w:tabs>
        <w:spacing w:line="240" w:lineRule="auto"/>
        <w:jc w:val="both"/>
        <w:rPr>
          <w:rFonts w:ascii="Arial" w:hAnsi="Arial" w:cs="Arial"/>
          <w:b/>
          <w:sz w:val="24"/>
          <w:szCs w:val="24"/>
        </w:rPr>
        <w:sectPr w:rsidR="009C4CEE" w:rsidRPr="00B92A23">
          <w:headerReference w:type="default" r:id="rId8"/>
          <w:footerReference w:type="default" r:id="rId9"/>
          <w:pgSz w:w="12242" w:h="15842" w:code="1"/>
          <w:pgMar w:top="1418" w:right="1701" w:bottom="1418" w:left="1701" w:header="709" w:footer="709" w:gutter="0"/>
          <w:cols w:space="708"/>
          <w:docGrid w:linePitch="360"/>
        </w:sectPr>
      </w:pPr>
    </w:p>
    <w:p w14:paraId="0288E5DE" w14:textId="77777777" w:rsidR="00C52445" w:rsidRDefault="00C52445">
      <w:pPr>
        <w:pStyle w:val="Textoindependiente"/>
        <w:ind w:right="5262"/>
        <w:rPr>
          <w:rFonts w:ascii="Arial" w:hAnsi="Arial" w:cs="Arial"/>
          <w:b/>
          <w:sz w:val="28"/>
          <w:szCs w:val="28"/>
        </w:rPr>
      </w:pPr>
    </w:p>
    <w:p w14:paraId="58E72826" w14:textId="77777777" w:rsidR="00B92A23" w:rsidRDefault="00B92A23">
      <w:pPr>
        <w:spacing w:after="0" w:line="240" w:lineRule="auto"/>
        <w:jc w:val="both"/>
        <w:rPr>
          <w:rFonts w:ascii="Arial" w:hAnsi="Arial" w:cs="Arial"/>
          <w:b/>
          <w:sz w:val="24"/>
        </w:rPr>
      </w:pPr>
    </w:p>
    <w:p w14:paraId="36FC23FB" w14:textId="77777777" w:rsidR="00B92A23" w:rsidRDefault="00B92A23">
      <w:pPr>
        <w:spacing w:after="0" w:line="240" w:lineRule="auto"/>
        <w:jc w:val="both"/>
        <w:rPr>
          <w:rFonts w:ascii="Arial" w:hAnsi="Arial" w:cs="Arial"/>
          <w:b/>
          <w:sz w:val="24"/>
        </w:rPr>
      </w:pPr>
    </w:p>
    <w:p w14:paraId="01FD2D6D" w14:textId="77777777" w:rsidR="00B92A23" w:rsidRDefault="00B92A23">
      <w:pPr>
        <w:spacing w:after="0" w:line="240" w:lineRule="auto"/>
        <w:jc w:val="both"/>
        <w:rPr>
          <w:rFonts w:ascii="Arial" w:hAnsi="Arial" w:cs="Arial"/>
          <w:b/>
          <w:sz w:val="24"/>
        </w:rPr>
      </w:pPr>
    </w:p>
    <w:p w14:paraId="68C46EE2" w14:textId="77777777" w:rsidR="00B92A23" w:rsidRDefault="00B92A23">
      <w:pPr>
        <w:spacing w:after="0" w:line="240" w:lineRule="auto"/>
        <w:jc w:val="both"/>
        <w:rPr>
          <w:rFonts w:ascii="Arial" w:hAnsi="Arial" w:cs="Arial"/>
          <w:b/>
          <w:sz w:val="24"/>
        </w:rPr>
      </w:pPr>
    </w:p>
    <w:p w14:paraId="52DECE76" w14:textId="77777777" w:rsidR="00B92A23" w:rsidRDefault="00B92A23">
      <w:pPr>
        <w:spacing w:after="0" w:line="240" w:lineRule="auto"/>
        <w:jc w:val="both"/>
        <w:rPr>
          <w:rFonts w:ascii="Arial" w:hAnsi="Arial" w:cs="Arial"/>
          <w:b/>
          <w:sz w:val="24"/>
        </w:rPr>
      </w:pPr>
    </w:p>
    <w:p w14:paraId="48A36719" w14:textId="77777777" w:rsidR="00B92A23" w:rsidRDefault="00B92A23">
      <w:pPr>
        <w:spacing w:after="0" w:line="240" w:lineRule="auto"/>
        <w:jc w:val="both"/>
        <w:rPr>
          <w:rFonts w:ascii="Arial" w:hAnsi="Arial" w:cs="Arial"/>
          <w:b/>
          <w:sz w:val="24"/>
        </w:rPr>
      </w:pPr>
    </w:p>
    <w:p w14:paraId="3FB708F1" w14:textId="77777777" w:rsidR="00B92A23" w:rsidRDefault="00B92A23">
      <w:pPr>
        <w:spacing w:after="0" w:line="240" w:lineRule="auto"/>
        <w:jc w:val="both"/>
        <w:rPr>
          <w:rFonts w:ascii="Arial" w:hAnsi="Arial" w:cs="Arial"/>
          <w:b/>
          <w:sz w:val="24"/>
        </w:rPr>
      </w:pPr>
    </w:p>
    <w:p w14:paraId="6BDEDDBD" w14:textId="77777777" w:rsidR="00B92A23" w:rsidRDefault="00B92A23">
      <w:pPr>
        <w:spacing w:after="0" w:line="240" w:lineRule="auto"/>
        <w:jc w:val="both"/>
        <w:rPr>
          <w:rFonts w:ascii="Arial" w:hAnsi="Arial" w:cs="Arial"/>
          <w:b/>
          <w:sz w:val="24"/>
        </w:rPr>
      </w:pPr>
    </w:p>
    <w:p w14:paraId="5FED93D8" w14:textId="77777777" w:rsidR="00B92A23" w:rsidRDefault="00B92A23">
      <w:pPr>
        <w:spacing w:after="0" w:line="240" w:lineRule="auto"/>
        <w:jc w:val="both"/>
        <w:rPr>
          <w:rFonts w:ascii="Arial" w:hAnsi="Arial" w:cs="Arial"/>
          <w:b/>
          <w:sz w:val="24"/>
        </w:rPr>
      </w:pPr>
    </w:p>
    <w:p w14:paraId="384DACCC" w14:textId="77777777" w:rsidR="00B92A23" w:rsidRDefault="00B92A23">
      <w:pPr>
        <w:spacing w:after="0" w:line="240" w:lineRule="auto"/>
        <w:jc w:val="both"/>
        <w:rPr>
          <w:rFonts w:ascii="Arial" w:hAnsi="Arial" w:cs="Arial"/>
          <w:b/>
          <w:sz w:val="24"/>
        </w:rPr>
      </w:pPr>
    </w:p>
    <w:p w14:paraId="16EAD418" w14:textId="77777777" w:rsidR="00B92A23" w:rsidRDefault="00B92A23">
      <w:pPr>
        <w:spacing w:after="0" w:line="240" w:lineRule="auto"/>
        <w:jc w:val="both"/>
        <w:rPr>
          <w:rFonts w:ascii="Arial" w:hAnsi="Arial" w:cs="Arial"/>
          <w:b/>
          <w:sz w:val="24"/>
        </w:rPr>
      </w:pPr>
    </w:p>
    <w:p w14:paraId="49D76938" w14:textId="77777777" w:rsidR="00B92A23" w:rsidRDefault="00B92A23">
      <w:pPr>
        <w:spacing w:after="0" w:line="240" w:lineRule="auto"/>
        <w:jc w:val="both"/>
        <w:rPr>
          <w:rFonts w:ascii="Arial" w:hAnsi="Arial" w:cs="Arial"/>
          <w:b/>
          <w:sz w:val="24"/>
        </w:rPr>
      </w:pPr>
    </w:p>
    <w:p w14:paraId="67EC74A4" w14:textId="77777777" w:rsidR="00B92A23" w:rsidRDefault="00B92A23">
      <w:pPr>
        <w:spacing w:after="0" w:line="240" w:lineRule="auto"/>
        <w:jc w:val="both"/>
        <w:rPr>
          <w:rFonts w:ascii="Arial" w:hAnsi="Arial" w:cs="Arial"/>
          <w:b/>
          <w:sz w:val="24"/>
        </w:rPr>
      </w:pPr>
    </w:p>
    <w:p w14:paraId="7543959C" w14:textId="77777777" w:rsidR="00B92A23" w:rsidRDefault="00B92A23">
      <w:pPr>
        <w:spacing w:after="0" w:line="240" w:lineRule="auto"/>
        <w:jc w:val="both"/>
        <w:rPr>
          <w:rFonts w:ascii="Arial" w:hAnsi="Arial" w:cs="Arial"/>
          <w:b/>
          <w:sz w:val="24"/>
        </w:rPr>
      </w:pPr>
    </w:p>
    <w:p w14:paraId="3CCF804D" w14:textId="77777777" w:rsidR="00B92A23" w:rsidRDefault="00B92A23">
      <w:pPr>
        <w:spacing w:after="0" w:line="240" w:lineRule="auto"/>
        <w:jc w:val="both"/>
        <w:rPr>
          <w:rFonts w:ascii="Arial" w:hAnsi="Arial" w:cs="Arial"/>
          <w:b/>
          <w:sz w:val="24"/>
        </w:rPr>
      </w:pPr>
    </w:p>
    <w:p w14:paraId="7F79E2E9" w14:textId="77777777" w:rsidR="00B92A23" w:rsidRDefault="00B92A23">
      <w:pPr>
        <w:spacing w:after="0" w:line="240" w:lineRule="auto"/>
        <w:jc w:val="both"/>
        <w:rPr>
          <w:rFonts w:ascii="Arial" w:hAnsi="Arial" w:cs="Arial"/>
          <w:b/>
          <w:sz w:val="24"/>
        </w:rPr>
      </w:pPr>
    </w:p>
    <w:p w14:paraId="0202F5CA" w14:textId="77777777" w:rsidR="00B92A23" w:rsidRDefault="00B92A23">
      <w:pPr>
        <w:spacing w:after="0" w:line="240" w:lineRule="auto"/>
        <w:jc w:val="both"/>
        <w:rPr>
          <w:rFonts w:ascii="Arial" w:hAnsi="Arial" w:cs="Arial"/>
          <w:b/>
          <w:sz w:val="24"/>
        </w:rPr>
      </w:pPr>
    </w:p>
    <w:p w14:paraId="469C04A6" w14:textId="77777777" w:rsidR="00B92A23" w:rsidRDefault="00B92A23">
      <w:pPr>
        <w:spacing w:after="0" w:line="240" w:lineRule="auto"/>
        <w:jc w:val="both"/>
        <w:rPr>
          <w:rFonts w:ascii="Arial" w:hAnsi="Arial" w:cs="Arial"/>
          <w:b/>
          <w:sz w:val="24"/>
        </w:rPr>
      </w:pPr>
    </w:p>
    <w:p w14:paraId="6A6B2BF9" w14:textId="77777777" w:rsidR="00B92A23" w:rsidRDefault="00B92A23">
      <w:pPr>
        <w:spacing w:after="0" w:line="240" w:lineRule="auto"/>
        <w:jc w:val="both"/>
        <w:rPr>
          <w:rFonts w:ascii="Arial" w:hAnsi="Arial" w:cs="Arial"/>
          <w:b/>
          <w:sz w:val="24"/>
        </w:rPr>
      </w:pPr>
    </w:p>
    <w:p w14:paraId="2C82CDDE" w14:textId="77777777" w:rsidR="00B92A23" w:rsidRDefault="00B92A23">
      <w:pPr>
        <w:spacing w:after="0" w:line="240" w:lineRule="auto"/>
        <w:jc w:val="both"/>
        <w:rPr>
          <w:rFonts w:ascii="Arial" w:hAnsi="Arial" w:cs="Arial"/>
          <w:b/>
          <w:sz w:val="24"/>
        </w:rPr>
      </w:pPr>
    </w:p>
    <w:p w14:paraId="31209265" w14:textId="77777777" w:rsidR="00B92A23" w:rsidRDefault="00B92A23">
      <w:pPr>
        <w:spacing w:after="0" w:line="240" w:lineRule="auto"/>
        <w:jc w:val="both"/>
        <w:rPr>
          <w:rFonts w:ascii="Arial" w:hAnsi="Arial" w:cs="Arial"/>
          <w:b/>
          <w:sz w:val="24"/>
        </w:rPr>
      </w:pPr>
    </w:p>
    <w:p w14:paraId="499CF0E0" w14:textId="77777777" w:rsidR="00B92A23" w:rsidRDefault="00B92A23">
      <w:pPr>
        <w:spacing w:after="0" w:line="240" w:lineRule="auto"/>
        <w:jc w:val="both"/>
        <w:rPr>
          <w:rFonts w:ascii="Arial" w:hAnsi="Arial" w:cs="Arial"/>
          <w:b/>
          <w:sz w:val="24"/>
        </w:rPr>
      </w:pPr>
    </w:p>
    <w:p w14:paraId="24D1A675" w14:textId="77777777" w:rsidR="00B92A23" w:rsidRDefault="00B92A23">
      <w:pPr>
        <w:spacing w:after="0" w:line="240" w:lineRule="auto"/>
        <w:jc w:val="both"/>
        <w:rPr>
          <w:rFonts w:ascii="Arial" w:hAnsi="Arial" w:cs="Arial"/>
          <w:b/>
          <w:sz w:val="24"/>
        </w:rPr>
      </w:pPr>
    </w:p>
    <w:p w14:paraId="19EB8B42" w14:textId="77777777" w:rsidR="00B92A23" w:rsidRDefault="00B92A23">
      <w:pPr>
        <w:spacing w:after="0" w:line="240" w:lineRule="auto"/>
        <w:jc w:val="both"/>
        <w:rPr>
          <w:rFonts w:ascii="Arial" w:hAnsi="Arial" w:cs="Arial"/>
          <w:b/>
          <w:sz w:val="24"/>
        </w:rPr>
      </w:pPr>
    </w:p>
    <w:p w14:paraId="7C4A11A7" w14:textId="77777777" w:rsidR="00B92A23" w:rsidRDefault="00B92A23">
      <w:pPr>
        <w:spacing w:after="0" w:line="240" w:lineRule="auto"/>
        <w:jc w:val="both"/>
        <w:rPr>
          <w:rFonts w:ascii="Arial" w:hAnsi="Arial" w:cs="Arial"/>
          <w:b/>
          <w:sz w:val="24"/>
        </w:rPr>
      </w:pPr>
    </w:p>
    <w:p w14:paraId="40943A17" w14:textId="77777777" w:rsidR="00B92A23" w:rsidRDefault="00B92A23">
      <w:pPr>
        <w:spacing w:after="0" w:line="240" w:lineRule="auto"/>
        <w:jc w:val="both"/>
        <w:rPr>
          <w:rFonts w:ascii="Arial" w:hAnsi="Arial" w:cs="Arial"/>
          <w:b/>
          <w:sz w:val="24"/>
        </w:rPr>
      </w:pPr>
    </w:p>
    <w:p w14:paraId="1185591A" w14:textId="77777777" w:rsidR="00B92A23" w:rsidRDefault="00B92A23">
      <w:pPr>
        <w:spacing w:after="0" w:line="240" w:lineRule="auto"/>
        <w:jc w:val="both"/>
        <w:rPr>
          <w:rFonts w:ascii="Arial" w:hAnsi="Arial" w:cs="Arial"/>
          <w:b/>
          <w:sz w:val="24"/>
        </w:rPr>
      </w:pPr>
    </w:p>
    <w:p w14:paraId="43B7FEA1" w14:textId="77777777" w:rsidR="00B92A23" w:rsidRDefault="00B92A23">
      <w:pPr>
        <w:spacing w:after="0" w:line="240" w:lineRule="auto"/>
        <w:jc w:val="both"/>
        <w:rPr>
          <w:rFonts w:ascii="Arial" w:hAnsi="Arial" w:cs="Arial"/>
          <w:b/>
          <w:sz w:val="24"/>
        </w:rPr>
      </w:pPr>
    </w:p>
    <w:p w14:paraId="04B04B92" w14:textId="77777777" w:rsidR="00B92A23" w:rsidRDefault="00B92A23">
      <w:pPr>
        <w:spacing w:after="0" w:line="240" w:lineRule="auto"/>
        <w:jc w:val="both"/>
        <w:rPr>
          <w:rFonts w:ascii="Arial" w:hAnsi="Arial" w:cs="Arial"/>
          <w:b/>
          <w:sz w:val="24"/>
        </w:rPr>
      </w:pPr>
    </w:p>
    <w:p w14:paraId="7A4FD4C9" w14:textId="77777777" w:rsidR="00B92A23" w:rsidRDefault="00B92A23">
      <w:pPr>
        <w:spacing w:after="0" w:line="240" w:lineRule="auto"/>
        <w:jc w:val="both"/>
        <w:rPr>
          <w:rFonts w:ascii="Arial" w:hAnsi="Arial" w:cs="Arial"/>
          <w:b/>
          <w:sz w:val="24"/>
        </w:rPr>
      </w:pPr>
    </w:p>
    <w:p w14:paraId="63A31E6D" w14:textId="77777777" w:rsidR="00B92A23" w:rsidRDefault="00B92A23">
      <w:pPr>
        <w:spacing w:after="0" w:line="240" w:lineRule="auto"/>
        <w:jc w:val="both"/>
        <w:rPr>
          <w:rFonts w:ascii="Arial" w:hAnsi="Arial" w:cs="Arial"/>
          <w:b/>
          <w:sz w:val="24"/>
        </w:rPr>
      </w:pPr>
    </w:p>
    <w:p w14:paraId="03D31BBC" w14:textId="77777777" w:rsidR="00B92A23" w:rsidRDefault="00B92A23">
      <w:pPr>
        <w:spacing w:after="0" w:line="240" w:lineRule="auto"/>
        <w:jc w:val="both"/>
        <w:rPr>
          <w:rFonts w:ascii="Arial" w:hAnsi="Arial" w:cs="Arial"/>
          <w:b/>
          <w:sz w:val="24"/>
        </w:rPr>
      </w:pPr>
    </w:p>
    <w:p w14:paraId="54DBB07F" w14:textId="77777777" w:rsidR="00E06C6D" w:rsidRDefault="00C52445">
      <w:pPr>
        <w:spacing w:after="0" w:line="240" w:lineRule="auto"/>
        <w:jc w:val="both"/>
        <w:rPr>
          <w:rFonts w:ascii="Arial" w:hAnsi="Arial" w:cs="Arial"/>
          <w:b/>
          <w:sz w:val="24"/>
        </w:rPr>
      </w:pPr>
      <w:r>
        <w:rPr>
          <w:rFonts w:ascii="Arial" w:hAnsi="Arial" w:cs="Arial"/>
          <w:b/>
          <w:sz w:val="24"/>
        </w:rPr>
        <w:t>© Ayuntamiento de Luvianos, 2025-2027</w:t>
      </w:r>
      <w:r w:rsidR="000B14FB">
        <w:rPr>
          <w:rFonts w:ascii="Arial" w:hAnsi="Arial" w:cs="Arial"/>
          <w:b/>
          <w:sz w:val="24"/>
        </w:rPr>
        <w:t>.</w:t>
      </w:r>
    </w:p>
    <w:p w14:paraId="0B0ED0A1" w14:textId="77777777" w:rsidR="00E06C6D" w:rsidRDefault="000B14FB">
      <w:pPr>
        <w:spacing w:after="0" w:line="240" w:lineRule="auto"/>
        <w:jc w:val="both"/>
        <w:rPr>
          <w:rFonts w:ascii="Arial" w:hAnsi="Arial" w:cs="Arial"/>
          <w:b/>
          <w:sz w:val="24"/>
        </w:rPr>
      </w:pPr>
      <w:r>
        <w:rPr>
          <w:rFonts w:ascii="Arial" w:hAnsi="Arial" w:cs="Arial"/>
          <w:b/>
          <w:sz w:val="24"/>
        </w:rPr>
        <w:t>Secretaría del Ayuntamiento</w:t>
      </w:r>
    </w:p>
    <w:p w14:paraId="526677D2" w14:textId="77777777" w:rsidR="00E06C6D" w:rsidRDefault="000B14FB">
      <w:pPr>
        <w:spacing w:after="0" w:line="240" w:lineRule="auto"/>
        <w:jc w:val="both"/>
        <w:rPr>
          <w:rFonts w:ascii="Arial" w:hAnsi="Arial" w:cs="Arial"/>
          <w:b/>
          <w:sz w:val="24"/>
        </w:rPr>
      </w:pPr>
      <w:r>
        <w:rPr>
          <w:rFonts w:ascii="Arial" w:hAnsi="Arial" w:cs="Arial"/>
          <w:b/>
          <w:sz w:val="24"/>
        </w:rPr>
        <w:t>Plaza Venustiano Carranza No. 1 Col. Centro, Estado de México.</w:t>
      </w:r>
    </w:p>
    <w:p w14:paraId="400F8A22" w14:textId="77777777" w:rsidR="00E06C6D" w:rsidRDefault="000B14FB">
      <w:pPr>
        <w:spacing w:after="0" w:line="240" w:lineRule="auto"/>
        <w:jc w:val="both"/>
        <w:rPr>
          <w:rFonts w:ascii="Arial" w:hAnsi="Arial" w:cs="Arial"/>
          <w:b/>
          <w:sz w:val="24"/>
        </w:rPr>
      </w:pPr>
      <w:r>
        <w:rPr>
          <w:rFonts w:ascii="Arial" w:hAnsi="Arial" w:cs="Arial"/>
          <w:b/>
          <w:sz w:val="24"/>
        </w:rPr>
        <w:t>C.P.51440</w:t>
      </w:r>
    </w:p>
    <w:p w14:paraId="2F3301D6" w14:textId="77777777" w:rsidR="00E06C6D" w:rsidRDefault="000B14FB">
      <w:pPr>
        <w:spacing w:after="0" w:line="240" w:lineRule="auto"/>
        <w:jc w:val="both"/>
        <w:rPr>
          <w:rFonts w:ascii="Arial" w:hAnsi="Arial" w:cs="Arial"/>
          <w:b/>
          <w:sz w:val="24"/>
        </w:rPr>
      </w:pPr>
      <w:r>
        <w:rPr>
          <w:rFonts w:ascii="Arial" w:hAnsi="Arial" w:cs="Arial"/>
          <w:b/>
          <w:sz w:val="24"/>
        </w:rPr>
        <w:t>Teléfono:(724)252 0932</w:t>
      </w:r>
    </w:p>
    <w:p w14:paraId="52DA2D28" w14:textId="77777777" w:rsidR="00E06C6D" w:rsidRDefault="000B14FB">
      <w:pPr>
        <w:spacing w:after="0" w:line="240" w:lineRule="auto"/>
        <w:jc w:val="both"/>
        <w:rPr>
          <w:rFonts w:ascii="Arial" w:hAnsi="Arial" w:cs="Arial"/>
          <w:b/>
          <w:sz w:val="24"/>
        </w:rPr>
      </w:pPr>
      <w:r>
        <w:rPr>
          <w:rFonts w:ascii="Arial" w:hAnsi="Arial" w:cs="Arial"/>
          <w:b/>
          <w:sz w:val="24"/>
        </w:rPr>
        <w:t>Correo: sec.ayuntamiento@luvianos.gob.mx</w:t>
      </w:r>
    </w:p>
    <w:p w14:paraId="17033D23" w14:textId="77777777" w:rsidR="00E06C6D" w:rsidRDefault="000B14FB">
      <w:pPr>
        <w:spacing w:after="0" w:line="240" w:lineRule="auto"/>
        <w:jc w:val="both"/>
        <w:rPr>
          <w:rFonts w:ascii="Arial" w:hAnsi="Arial" w:cs="Arial"/>
          <w:b/>
          <w:sz w:val="24"/>
        </w:rPr>
      </w:pPr>
      <w:r>
        <w:rPr>
          <w:rFonts w:ascii="Arial" w:hAnsi="Arial" w:cs="Arial"/>
          <w:b/>
          <w:sz w:val="24"/>
        </w:rPr>
        <w:t>Impreso y hecho en Luvianos, México.</w:t>
      </w:r>
    </w:p>
    <w:p w14:paraId="724D26E0" w14:textId="77777777" w:rsidR="002957E4" w:rsidRDefault="002957E4">
      <w:pPr>
        <w:spacing w:after="0" w:line="240" w:lineRule="auto"/>
        <w:jc w:val="both"/>
        <w:rPr>
          <w:rFonts w:ascii="Arial" w:hAnsi="Arial" w:cs="Arial"/>
          <w:b/>
          <w:sz w:val="24"/>
        </w:rPr>
      </w:pPr>
    </w:p>
    <w:p w14:paraId="14D9644D" w14:textId="77777777" w:rsidR="00E06C6D" w:rsidRDefault="000B14FB">
      <w:pPr>
        <w:spacing w:after="0" w:line="240" w:lineRule="auto"/>
        <w:jc w:val="both"/>
        <w:rPr>
          <w:rFonts w:ascii="Arial" w:hAnsi="Arial" w:cs="Arial"/>
          <w:b/>
          <w:sz w:val="24"/>
        </w:rPr>
      </w:pPr>
      <w:r>
        <w:rPr>
          <w:rFonts w:ascii="Arial" w:hAnsi="Arial" w:cs="Arial"/>
          <w:b/>
          <w:sz w:val="24"/>
        </w:rPr>
        <w:t>La reproducción total o parcial de este documento se autorizará siempre y cuando se dé el crédito correspondiente a la fuente.</w:t>
      </w:r>
    </w:p>
    <w:p w14:paraId="72E99A70" w14:textId="77777777" w:rsidR="00E06C6D" w:rsidRDefault="00E06C6D">
      <w:pPr>
        <w:spacing w:after="0" w:line="240" w:lineRule="auto"/>
        <w:jc w:val="both"/>
        <w:rPr>
          <w:rFonts w:ascii="Arial" w:hAnsi="Arial" w:cs="Arial"/>
          <w:b/>
          <w:sz w:val="24"/>
        </w:rPr>
      </w:pPr>
    </w:p>
    <w:p w14:paraId="06D6AAEF" w14:textId="77777777" w:rsidR="00E06C6D" w:rsidRPr="00E72077" w:rsidRDefault="00E72077">
      <w:pPr>
        <w:pStyle w:val="TtuloTDC"/>
        <w:spacing w:line="240" w:lineRule="auto"/>
        <w:rPr>
          <w:rFonts w:ascii="Arial" w:hAnsi="Arial" w:cs="Arial"/>
          <w:b/>
          <w:color w:val="auto"/>
        </w:rPr>
      </w:pPr>
      <w:r w:rsidRPr="00E72077">
        <w:rPr>
          <w:rFonts w:ascii="Arial" w:hAnsi="Arial" w:cs="Arial"/>
          <w:b/>
          <w:color w:val="auto"/>
          <w:lang w:val="es-ES"/>
        </w:rPr>
        <w:t xml:space="preserve">ÍNDICE. </w:t>
      </w:r>
    </w:p>
    <w:p w14:paraId="74684A31" w14:textId="77777777" w:rsidR="00112F1D" w:rsidRDefault="000B14FB">
      <w:pPr>
        <w:pStyle w:val="TDC1"/>
        <w:tabs>
          <w:tab w:val="right" w:leader="dot" w:pos="8830"/>
        </w:tabs>
        <w:rPr>
          <w:rFonts w:asciiTheme="minorHAnsi" w:eastAsiaTheme="minorEastAsia" w:hAnsiTheme="minorHAnsi" w:cstheme="minorBidi"/>
          <w:noProof/>
          <w:lang w:eastAsia="es-MX"/>
        </w:rPr>
      </w:pPr>
      <w:r>
        <w:rPr>
          <w:rFonts w:ascii="Arial" w:hAnsi="Arial" w:cs="Arial"/>
        </w:rPr>
        <w:fldChar w:fldCharType="begin"/>
      </w:r>
      <w:r>
        <w:rPr>
          <w:rFonts w:ascii="Arial" w:hAnsi="Arial" w:cs="Arial"/>
        </w:rPr>
        <w:instrText xml:space="preserve"> TOC \o "1-3" \h \z \u </w:instrText>
      </w:r>
      <w:r>
        <w:rPr>
          <w:rFonts w:ascii="Arial" w:hAnsi="Arial" w:cs="Arial"/>
        </w:rPr>
        <w:fldChar w:fldCharType="separate"/>
      </w:r>
      <w:hyperlink w:anchor="_Toc129175588" w:history="1">
        <w:r w:rsidR="00E72077" w:rsidRPr="00BC24E6">
          <w:rPr>
            <w:rStyle w:val="Hipervnculo"/>
            <w:rFonts w:ascii="Arial" w:hAnsi="Arial" w:cs="Arial"/>
            <w:b/>
            <w:noProof/>
          </w:rPr>
          <w:t>PRESENTACIÓN.</w:t>
        </w:r>
        <w:r w:rsidR="00E72077">
          <w:rPr>
            <w:noProof/>
            <w:webHidden/>
          </w:rPr>
          <w:tab/>
        </w:r>
        <w:r w:rsidR="00112F1D">
          <w:rPr>
            <w:noProof/>
            <w:webHidden/>
          </w:rPr>
          <w:fldChar w:fldCharType="begin"/>
        </w:r>
        <w:r w:rsidR="00112F1D">
          <w:rPr>
            <w:noProof/>
            <w:webHidden/>
          </w:rPr>
          <w:instrText xml:space="preserve"> PAGEREF _Toc129175588 \h </w:instrText>
        </w:r>
        <w:r w:rsidR="00112F1D">
          <w:rPr>
            <w:noProof/>
            <w:webHidden/>
          </w:rPr>
        </w:r>
        <w:r w:rsidR="00112F1D">
          <w:rPr>
            <w:noProof/>
            <w:webHidden/>
          </w:rPr>
          <w:fldChar w:fldCharType="separate"/>
        </w:r>
        <w:r w:rsidR="00E72077">
          <w:rPr>
            <w:noProof/>
            <w:webHidden/>
          </w:rPr>
          <w:t>5</w:t>
        </w:r>
        <w:r w:rsidR="00112F1D">
          <w:rPr>
            <w:noProof/>
            <w:webHidden/>
          </w:rPr>
          <w:fldChar w:fldCharType="end"/>
        </w:r>
      </w:hyperlink>
    </w:p>
    <w:p w14:paraId="5FF342EB" w14:textId="77777777" w:rsidR="00112F1D" w:rsidRDefault="00E72077">
      <w:pPr>
        <w:pStyle w:val="TDC1"/>
        <w:tabs>
          <w:tab w:val="right" w:leader="dot" w:pos="8830"/>
        </w:tabs>
        <w:rPr>
          <w:rFonts w:asciiTheme="minorHAnsi" w:eastAsiaTheme="minorEastAsia" w:hAnsiTheme="minorHAnsi" w:cstheme="minorBidi"/>
          <w:noProof/>
          <w:lang w:eastAsia="es-MX"/>
        </w:rPr>
      </w:pPr>
      <w:hyperlink w:anchor="_Toc129175589" w:history="1">
        <w:r w:rsidRPr="00BC24E6">
          <w:rPr>
            <w:rStyle w:val="Hipervnculo"/>
            <w:rFonts w:ascii="Arial" w:hAnsi="Arial" w:cs="Arial"/>
            <w:b/>
            <w:noProof/>
          </w:rPr>
          <w:t>OBJETIVO GENERAL.</w:t>
        </w:r>
        <w:r>
          <w:rPr>
            <w:noProof/>
            <w:webHidden/>
          </w:rPr>
          <w:tab/>
        </w:r>
        <w:r w:rsidR="00112F1D">
          <w:rPr>
            <w:noProof/>
            <w:webHidden/>
          </w:rPr>
          <w:fldChar w:fldCharType="begin"/>
        </w:r>
        <w:r w:rsidR="00112F1D">
          <w:rPr>
            <w:noProof/>
            <w:webHidden/>
          </w:rPr>
          <w:instrText xml:space="preserve"> PAGEREF _Toc129175589 \h </w:instrText>
        </w:r>
        <w:r w:rsidR="00112F1D">
          <w:rPr>
            <w:noProof/>
            <w:webHidden/>
          </w:rPr>
        </w:r>
        <w:r w:rsidR="00112F1D">
          <w:rPr>
            <w:noProof/>
            <w:webHidden/>
          </w:rPr>
          <w:fldChar w:fldCharType="separate"/>
        </w:r>
        <w:r>
          <w:rPr>
            <w:noProof/>
            <w:webHidden/>
          </w:rPr>
          <w:t>6</w:t>
        </w:r>
        <w:r w:rsidR="00112F1D">
          <w:rPr>
            <w:noProof/>
            <w:webHidden/>
          </w:rPr>
          <w:fldChar w:fldCharType="end"/>
        </w:r>
      </w:hyperlink>
    </w:p>
    <w:p w14:paraId="125B1ACC" w14:textId="77777777" w:rsidR="00112F1D" w:rsidRDefault="00E72077">
      <w:pPr>
        <w:pStyle w:val="TDC1"/>
        <w:tabs>
          <w:tab w:val="right" w:leader="dot" w:pos="8830"/>
        </w:tabs>
        <w:rPr>
          <w:rFonts w:asciiTheme="minorHAnsi" w:eastAsiaTheme="minorEastAsia" w:hAnsiTheme="minorHAnsi" w:cstheme="minorBidi"/>
          <w:noProof/>
          <w:lang w:eastAsia="es-MX"/>
        </w:rPr>
      </w:pPr>
      <w:hyperlink w:anchor="_Toc129175590" w:history="1">
        <w:r w:rsidRPr="00BC24E6">
          <w:rPr>
            <w:rStyle w:val="Hipervnculo"/>
            <w:rFonts w:ascii="Arial" w:hAnsi="Arial" w:cs="Arial"/>
            <w:b/>
            <w:noProof/>
          </w:rPr>
          <w:t>OBJETIVO DEL MANUAL.</w:t>
        </w:r>
        <w:r>
          <w:rPr>
            <w:noProof/>
            <w:webHidden/>
          </w:rPr>
          <w:tab/>
        </w:r>
        <w:r w:rsidR="00112F1D">
          <w:rPr>
            <w:noProof/>
            <w:webHidden/>
          </w:rPr>
          <w:fldChar w:fldCharType="begin"/>
        </w:r>
        <w:r w:rsidR="00112F1D">
          <w:rPr>
            <w:noProof/>
            <w:webHidden/>
          </w:rPr>
          <w:instrText xml:space="preserve"> PAGEREF _Toc129175590 \h </w:instrText>
        </w:r>
        <w:r w:rsidR="00112F1D">
          <w:rPr>
            <w:noProof/>
            <w:webHidden/>
          </w:rPr>
        </w:r>
        <w:r w:rsidR="00112F1D">
          <w:rPr>
            <w:noProof/>
            <w:webHidden/>
          </w:rPr>
          <w:fldChar w:fldCharType="separate"/>
        </w:r>
        <w:r>
          <w:rPr>
            <w:noProof/>
            <w:webHidden/>
          </w:rPr>
          <w:t>6</w:t>
        </w:r>
        <w:r w:rsidR="00112F1D">
          <w:rPr>
            <w:noProof/>
            <w:webHidden/>
          </w:rPr>
          <w:fldChar w:fldCharType="end"/>
        </w:r>
      </w:hyperlink>
    </w:p>
    <w:p w14:paraId="4C1FCD64" w14:textId="77777777" w:rsidR="00112F1D" w:rsidRDefault="00E72077">
      <w:pPr>
        <w:pStyle w:val="TDC1"/>
        <w:tabs>
          <w:tab w:val="right" w:leader="dot" w:pos="8830"/>
        </w:tabs>
        <w:rPr>
          <w:rFonts w:asciiTheme="minorHAnsi" w:eastAsiaTheme="minorEastAsia" w:hAnsiTheme="minorHAnsi" w:cstheme="minorBidi"/>
          <w:noProof/>
          <w:lang w:eastAsia="es-MX"/>
        </w:rPr>
      </w:pPr>
      <w:hyperlink w:anchor="_Toc129175591" w:history="1">
        <w:r w:rsidRPr="00BC24E6">
          <w:rPr>
            <w:rStyle w:val="Hipervnculo"/>
            <w:rFonts w:ascii="Arial" w:hAnsi="Arial" w:cs="Arial"/>
            <w:b/>
            <w:noProof/>
          </w:rPr>
          <w:t>1 PROCEDIMIENTO PARA LA ELABORACIÓN DE CONSTANCIA DOMICILIARIA.</w:t>
        </w:r>
        <w:r>
          <w:rPr>
            <w:noProof/>
            <w:webHidden/>
          </w:rPr>
          <w:tab/>
        </w:r>
        <w:r w:rsidR="00112F1D">
          <w:rPr>
            <w:noProof/>
            <w:webHidden/>
          </w:rPr>
          <w:fldChar w:fldCharType="begin"/>
        </w:r>
        <w:r w:rsidR="00112F1D">
          <w:rPr>
            <w:noProof/>
            <w:webHidden/>
          </w:rPr>
          <w:instrText xml:space="preserve"> PAGEREF _Toc129175591 \h </w:instrText>
        </w:r>
        <w:r w:rsidR="00112F1D">
          <w:rPr>
            <w:noProof/>
            <w:webHidden/>
          </w:rPr>
        </w:r>
        <w:r w:rsidR="00112F1D">
          <w:rPr>
            <w:noProof/>
            <w:webHidden/>
          </w:rPr>
          <w:fldChar w:fldCharType="separate"/>
        </w:r>
        <w:r>
          <w:rPr>
            <w:noProof/>
            <w:webHidden/>
          </w:rPr>
          <w:t>7</w:t>
        </w:r>
        <w:r w:rsidR="00112F1D">
          <w:rPr>
            <w:noProof/>
            <w:webHidden/>
          </w:rPr>
          <w:fldChar w:fldCharType="end"/>
        </w:r>
      </w:hyperlink>
    </w:p>
    <w:p w14:paraId="7B174187" w14:textId="77777777" w:rsidR="00112F1D" w:rsidRDefault="00E72077">
      <w:pPr>
        <w:pStyle w:val="TDC1"/>
        <w:tabs>
          <w:tab w:val="right" w:leader="dot" w:pos="8830"/>
        </w:tabs>
        <w:rPr>
          <w:rFonts w:asciiTheme="minorHAnsi" w:eastAsiaTheme="minorEastAsia" w:hAnsiTheme="minorHAnsi" w:cstheme="minorBidi"/>
          <w:noProof/>
          <w:lang w:eastAsia="es-MX"/>
        </w:rPr>
      </w:pPr>
      <w:hyperlink w:anchor="_Toc129175592" w:history="1">
        <w:r w:rsidRPr="00BC24E6">
          <w:rPr>
            <w:rStyle w:val="Hipervnculo"/>
            <w:rFonts w:ascii="Arial" w:hAnsi="Arial" w:cs="Arial"/>
            <w:b/>
            <w:noProof/>
          </w:rPr>
          <w:t>2.- PROCEDIMIENTO PARA LA ELABORACIÓN DE CONSTANCIA DE IDENTIDAD.</w:t>
        </w:r>
        <w:r>
          <w:rPr>
            <w:noProof/>
            <w:webHidden/>
          </w:rPr>
          <w:tab/>
        </w:r>
        <w:r w:rsidR="00112F1D">
          <w:rPr>
            <w:noProof/>
            <w:webHidden/>
          </w:rPr>
          <w:fldChar w:fldCharType="begin"/>
        </w:r>
        <w:r w:rsidR="00112F1D">
          <w:rPr>
            <w:noProof/>
            <w:webHidden/>
          </w:rPr>
          <w:instrText xml:space="preserve"> PAGEREF _Toc129175592 \h </w:instrText>
        </w:r>
        <w:r w:rsidR="00112F1D">
          <w:rPr>
            <w:noProof/>
            <w:webHidden/>
          </w:rPr>
        </w:r>
        <w:r w:rsidR="00112F1D">
          <w:rPr>
            <w:noProof/>
            <w:webHidden/>
          </w:rPr>
          <w:fldChar w:fldCharType="separate"/>
        </w:r>
        <w:r>
          <w:rPr>
            <w:noProof/>
            <w:webHidden/>
          </w:rPr>
          <w:t>11</w:t>
        </w:r>
        <w:r w:rsidR="00112F1D">
          <w:rPr>
            <w:noProof/>
            <w:webHidden/>
          </w:rPr>
          <w:fldChar w:fldCharType="end"/>
        </w:r>
      </w:hyperlink>
    </w:p>
    <w:p w14:paraId="4639CDD5" w14:textId="77777777" w:rsidR="00112F1D" w:rsidRDefault="00E72077">
      <w:pPr>
        <w:pStyle w:val="TDC1"/>
        <w:tabs>
          <w:tab w:val="right" w:leader="dot" w:pos="8830"/>
        </w:tabs>
        <w:rPr>
          <w:rFonts w:asciiTheme="minorHAnsi" w:eastAsiaTheme="minorEastAsia" w:hAnsiTheme="minorHAnsi" w:cstheme="minorBidi"/>
          <w:noProof/>
          <w:lang w:eastAsia="es-MX"/>
        </w:rPr>
      </w:pPr>
      <w:hyperlink w:anchor="_Toc129175593" w:history="1">
        <w:r w:rsidRPr="00BC24E6">
          <w:rPr>
            <w:rStyle w:val="Hipervnculo"/>
            <w:rFonts w:ascii="Arial" w:hAnsi="Arial" w:cs="Arial"/>
            <w:b/>
            <w:noProof/>
          </w:rPr>
          <w:t>3. PROCEDIMIENTO PARA LA ELABORACIÓN DE CONSTANCIA DE ORIGEN.</w:t>
        </w:r>
        <w:r>
          <w:rPr>
            <w:noProof/>
            <w:webHidden/>
          </w:rPr>
          <w:tab/>
        </w:r>
        <w:r w:rsidR="00112F1D">
          <w:rPr>
            <w:noProof/>
            <w:webHidden/>
          </w:rPr>
          <w:fldChar w:fldCharType="begin"/>
        </w:r>
        <w:r w:rsidR="00112F1D">
          <w:rPr>
            <w:noProof/>
            <w:webHidden/>
          </w:rPr>
          <w:instrText xml:space="preserve"> PAGEREF _Toc129175593 \h </w:instrText>
        </w:r>
        <w:r w:rsidR="00112F1D">
          <w:rPr>
            <w:noProof/>
            <w:webHidden/>
          </w:rPr>
        </w:r>
        <w:r w:rsidR="00112F1D">
          <w:rPr>
            <w:noProof/>
            <w:webHidden/>
          </w:rPr>
          <w:fldChar w:fldCharType="separate"/>
        </w:r>
        <w:r>
          <w:rPr>
            <w:noProof/>
            <w:webHidden/>
          </w:rPr>
          <w:t>15</w:t>
        </w:r>
        <w:r w:rsidR="00112F1D">
          <w:rPr>
            <w:noProof/>
            <w:webHidden/>
          </w:rPr>
          <w:fldChar w:fldCharType="end"/>
        </w:r>
      </w:hyperlink>
    </w:p>
    <w:p w14:paraId="329A2C89" w14:textId="77777777" w:rsidR="00112F1D" w:rsidRDefault="00E72077">
      <w:pPr>
        <w:pStyle w:val="TDC1"/>
        <w:tabs>
          <w:tab w:val="right" w:leader="dot" w:pos="8830"/>
        </w:tabs>
        <w:rPr>
          <w:rFonts w:asciiTheme="minorHAnsi" w:eastAsiaTheme="minorEastAsia" w:hAnsiTheme="minorHAnsi" w:cstheme="minorBidi"/>
          <w:noProof/>
          <w:lang w:eastAsia="es-MX"/>
        </w:rPr>
      </w:pPr>
      <w:hyperlink w:anchor="_Toc129175594" w:history="1">
        <w:r w:rsidRPr="00BC24E6">
          <w:rPr>
            <w:rStyle w:val="Hipervnculo"/>
            <w:rFonts w:ascii="Arial" w:hAnsi="Arial" w:cs="Arial"/>
            <w:b/>
            <w:noProof/>
          </w:rPr>
          <w:t>4. PROCEDIMIENTO PARA LA ELABORACIÓN DE CONSTANCIA DE BOMBA DE RIEGO.</w:t>
        </w:r>
        <w:r>
          <w:rPr>
            <w:noProof/>
            <w:webHidden/>
          </w:rPr>
          <w:tab/>
        </w:r>
        <w:r w:rsidR="00112F1D">
          <w:rPr>
            <w:noProof/>
            <w:webHidden/>
          </w:rPr>
          <w:fldChar w:fldCharType="begin"/>
        </w:r>
        <w:r w:rsidR="00112F1D">
          <w:rPr>
            <w:noProof/>
            <w:webHidden/>
          </w:rPr>
          <w:instrText xml:space="preserve"> PAGEREF _Toc129175594 \h </w:instrText>
        </w:r>
        <w:r w:rsidR="00112F1D">
          <w:rPr>
            <w:noProof/>
            <w:webHidden/>
          </w:rPr>
        </w:r>
        <w:r w:rsidR="00112F1D">
          <w:rPr>
            <w:noProof/>
            <w:webHidden/>
          </w:rPr>
          <w:fldChar w:fldCharType="separate"/>
        </w:r>
        <w:r>
          <w:rPr>
            <w:noProof/>
            <w:webHidden/>
          </w:rPr>
          <w:t>19</w:t>
        </w:r>
        <w:r w:rsidR="00112F1D">
          <w:rPr>
            <w:noProof/>
            <w:webHidden/>
          </w:rPr>
          <w:fldChar w:fldCharType="end"/>
        </w:r>
      </w:hyperlink>
    </w:p>
    <w:p w14:paraId="5FAB5A89" w14:textId="77777777" w:rsidR="00112F1D" w:rsidRDefault="00E72077">
      <w:pPr>
        <w:pStyle w:val="TDC1"/>
        <w:tabs>
          <w:tab w:val="right" w:leader="dot" w:pos="8830"/>
        </w:tabs>
        <w:rPr>
          <w:rFonts w:asciiTheme="minorHAnsi" w:eastAsiaTheme="minorEastAsia" w:hAnsiTheme="minorHAnsi" w:cstheme="minorBidi"/>
          <w:noProof/>
          <w:lang w:eastAsia="es-MX"/>
        </w:rPr>
      </w:pPr>
      <w:hyperlink w:anchor="_Toc129175595" w:history="1">
        <w:r w:rsidRPr="00BC24E6">
          <w:rPr>
            <w:rStyle w:val="Hipervnculo"/>
            <w:rFonts w:ascii="Arial" w:hAnsi="Arial" w:cs="Arial"/>
            <w:b/>
            <w:noProof/>
          </w:rPr>
          <w:t>5. PROCEDIMIENTO PARA LA ELABORACIÓN DE CONSTANCIA DE PRODUCTOR AGROPECUARIO.</w:t>
        </w:r>
        <w:r>
          <w:rPr>
            <w:noProof/>
            <w:webHidden/>
          </w:rPr>
          <w:tab/>
        </w:r>
        <w:r w:rsidR="00112F1D">
          <w:rPr>
            <w:noProof/>
            <w:webHidden/>
          </w:rPr>
          <w:fldChar w:fldCharType="begin"/>
        </w:r>
        <w:r w:rsidR="00112F1D">
          <w:rPr>
            <w:noProof/>
            <w:webHidden/>
          </w:rPr>
          <w:instrText xml:space="preserve"> PAGEREF _Toc129175595 \h </w:instrText>
        </w:r>
        <w:r w:rsidR="00112F1D">
          <w:rPr>
            <w:noProof/>
            <w:webHidden/>
          </w:rPr>
        </w:r>
        <w:r w:rsidR="00112F1D">
          <w:rPr>
            <w:noProof/>
            <w:webHidden/>
          </w:rPr>
          <w:fldChar w:fldCharType="separate"/>
        </w:r>
        <w:r>
          <w:rPr>
            <w:noProof/>
            <w:webHidden/>
          </w:rPr>
          <w:t>23</w:t>
        </w:r>
        <w:r w:rsidR="00112F1D">
          <w:rPr>
            <w:noProof/>
            <w:webHidden/>
          </w:rPr>
          <w:fldChar w:fldCharType="end"/>
        </w:r>
      </w:hyperlink>
    </w:p>
    <w:p w14:paraId="4BBD20A5" w14:textId="77777777" w:rsidR="00112F1D" w:rsidRDefault="00E72077">
      <w:pPr>
        <w:pStyle w:val="TDC1"/>
        <w:tabs>
          <w:tab w:val="right" w:leader="dot" w:pos="8830"/>
        </w:tabs>
        <w:rPr>
          <w:rFonts w:asciiTheme="minorHAnsi" w:eastAsiaTheme="minorEastAsia" w:hAnsiTheme="minorHAnsi" w:cstheme="minorBidi"/>
          <w:noProof/>
          <w:lang w:eastAsia="es-MX"/>
        </w:rPr>
      </w:pPr>
      <w:hyperlink w:anchor="_Toc129175596" w:history="1">
        <w:r w:rsidRPr="00BC24E6">
          <w:rPr>
            <w:rStyle w:val="Hipervnculo"/>
            <w:rFonts w:ascii="Arial" w:hAnsi="Arial" w:cs="Arial"/>
            <w:b/>
            <w:noProof/>
          </w:rPr>
          <w:t>6. PROCEDIMIENTO PARA LA ELABORACIÓN DE CONSTANCIA DE INGRESOS.</w:t>
        </w:r>
        <w:r>
          <w:rPr>
            <w:noProof/>
            <w:webHidden/>
          </w:rPr>
          <w:tab/>
        </w:r>
        <w:r w:rsidR="00112F1D">
          <w:rPr>
            <w:noProof/>
            <w:webHidden/>
          </w:rPr>
          <w:fldChar w:fldCharType="begin"/>
        </w:r>
        <w:r w:rsidR="00112F1D">
          <w:rPr>
            <w:noProof/>
            <w:webHidden/>
          </w:rPr>
          <w:instrText xml:space="preserve"> PAGEREF _Toc129175596 \h </w:instrText>
        </w:r>
        <w:r w:rsidR="00112F1D">
          <w:rPr>
            <w:noProof/>
            <w:webHidden/>
          </w:rPr>
        </w:r>
        <w:r w:rsidR="00112F1D">
          <w:rPr>
            <w:noProof/>
            <w:webHidden/>
          </w:rPr>
          <w:fldChar w:fldCharType="separate"/>
        </w:r>
        <w:r>
          <w:rPr>
            <w:noProof/>
            <w:webHidden/>
          </w:rPr>
          <w:t>27</w:t>
        </w:r>
        <w:r w:rsidR="00112F1D">
          <w:rPr>
            <w:noProof/>
            <w:webHidden/>
          </w:rPr>
          <w:fldChar w:fldCharType="end"/>
        </w:r>
      </w:hyperlink>
    </w:p>
    <w:p w14:paraId="319A42D8" w14:textId="77777777" w:rsidR="00112F1D" w:rsidRDefault="00E72077">
      <w:pPr>
        <w:pStyle w:val="TDC2"/>
        <w:tabs>
          <w:tab w:val="right" w:leader="dot" w:pos="8830"/>
        </w:tabs>
        <w:rPr>
          <w:rFonts w:asciiTheme="minorHAnsi" w:eastAsiaTheme="minorEastAsia" w:hAnsiTheme="minorHAnsi" w:cstheme="minorBidi"/>
          <w:noProof/>
          <w:lang w:eastAsia="es-MX"/>
        </w:rPr>
      </w:pPr>
      <w:hyperlink w:anchor="_Toc129175597" w:history="1">
        <w:r w:rsidRPr="00BC24E6">
          <w:rPr>
            <w:rStyle w:val="Hipervnculo"/>
            <w:rFonts w:ascii="Arial" w:hAnsi="Arial" w:cs="Arial"/>
            <w:b/>
            <w:noProof/>
          </w:rPr>
          <w:t>7. PROCEDIMIENTO PARA LA ELABORACIÓN DE REGISTRO Y REFRENDO DE PATENTES.</w:t>
        </w:r>
        <w:r>
          <w:rPr>
            <w:noProof/>
            <w:webHidden/>
          </w:rPr>
          <w:tab/>
        </w:r>
        <w:r w:rsidR="00112F1D">
          <w:rPr>
            <w:noProof/>
            <w:webHidden/>
          </w:rPr>
          <w:fldChar w:fldCharType="begin"/>
        </w:r>
        <w:r w:rsidR="00112F1D">
          <w:rPr>
            <w:noProof/>
            <w:webHidden/>
          </w:rPr>
          <w:instrText xml:space="preserve"> PAGEREF _Toc129175597 \h </w:instrText>
        </w:r>
        <w:r w:rsidR="00112F1D">
          <w:rPr>
            <w:noProof/>
            <w:webHidden/>
          </w:rPr>
        </w:r>
        <w:r w:rsidR="00112F1D">
          <w:rPr>
            <w:noProof/>
            <w:webHidden/>
          </w:rPr>
          <w:fldChar w:fldCharType="separate"/>
        </w:r>
        <w:r>
          <w:rPr>
            <w:noProof/>
            <w:webHidden/>
          </w:rPr>
          <w:t>31</w:t>
        </w:r>
        <w:r w:rsidR="00112F1D">
          <w:rPr>
            <w:noProof/>
            <w:webHidden/>
          </w:rPr>
          <w:fldChar w:fldCharType="end"/>
        </w:r>
      </w:hyperlink>
    </w:p>
    <w:p w14:paraId="06031756" w14:textId="77777777" w:rsidR="00112F1D" w:rsidRDefault="00E72077">
      <w:pPr>
        <w:pStyle w:val="TDC1"/>
        <w:tabs>
          <w:tab w:val="right" w:leader="dot" w:pos="8830"/>
        </w:tabs>
        <w:rPr>
          <w:rFonts w:asciiTheme="minorHAnsi" w:eastAsiaTheme="minorEastAsia" w:hAnsiTheme="minorHAnsi" w:cstheme="minorBidi"/>
          <w:noProof/>
          <w:lang w:eastAsia="es-MX"/>
        </w:rPr>
      </w:pPr>
      <w:hyperlink w:anchor="_Toc129175598" w:history="1">
        <w:r w:rsidRPr="00BC24E6">
          <w:rPr>
            <w:rStyle w:val="Hipervnculo"/>
            <w:rFonts w:ascii="Arial" w:hAnsi="Arial" w:cs="Arial"/>
            <w:b/>
            <w:noProof/>
          </w:rPr>
          <w:t>8. PROCEDIMIENTO PARA LA ELABORACIÓN DE LAS ACTAS DE CABILDO.</w:t>
        </w:r>
        <w:r>
          <w:rPr>
            <w:noProof/>
            <w:webHidden/>
          </w:rPr>
          <w:tab/>
        </w:r>
        <w:r w:rsidR="00112F1D">
          <w:rPr>
            <w:noProof/>
            <w:webHidden/>
          </w:rPr>
          <w:fldChar w:fldCharType="begin"/>
        </w:r>
        <w:r w:rsidR="00112F1D">
          <w:rPr>
            <w:noProof/>
            <w:webHidden/>
          </w:rPr>
          <w:instrText xml:space="preserve"> PAGEREF _Toc129175598 \h </w:instrText>
        </w:r>
        <w:r w:rsidR="00112F1D">
          <w:rPr>
            <w:noProof/>
            <w:webHidden/>
          </w:rPr>
        </w:r>
        <w:r w:rsidR="00112F1D">
          <w:rPr>
            <w:noProof/>
            <w:webHidden/>
          </w:rPr>
          <w:fldChar w:fldCharType="separate"/>
        </w:r>
        <w:r>
          <w:rPr>
            <w:noProof/>
            <w:webHidden/>
          </w:rPr>
          <w:t>35</w:t>
        </w:r>
        <w:r w:rsidR="00112F1D">
          <w:rPr>
            <w:noProof/>
            <w:webHidden/>
          </w:rPr>
          <w:fldChar w:fldCharType="end"/>
        </w:r>
      </w:hyperlink>
    </w:p>
    <w:p w14:paraId="3FA300EE" w14:textId="77777777" w:rsidR="00112F1D" w:rsidRDefault="00E72077">
      <w:pPr>
        <w:pStyle w:val="TDC2"/>
        <w:tabs>
          <w:tab w:val="right" w:leader="dot" w:pos="8830"/>
        </w:tabs>
        <w:rPr>
          <w:rFonts w:asciiTheme="minorHAnsi" w:eastAsiaTheme="minorEastAsia" w:hAnsiTheme="minorHAnsi" w:cstheme="minorBidi"/>
          <w:noProof/>
          <w:lang w:eastAsia="es-MX"/>
        </w:rPr>
      </w:pPr>
      <w:hyperlink w:anchor="_Toc129175599" w:history="1">
        <w:r w:rsidRPr="00BC24E6">
          <w:rPr>
            <w:rStyle w:val="Hipervnculo"/>
            <w:rFonts w:ascii="Arial" w:hAnsi="Arial" w:cs="Arial"/>
            <w:b/>
            <w:noProof/>
          </w:rPr>
          <w:t>8.10. DIAGRAMA DE FLUJO</w:t>
        </w:r>
        <w:r>
          <w:rPr>
            <w:noProof/>
            <w:webHidden/>
          </w:rPr>
          <w:tab/>
        </w:r>
        <w:r w:rsidR="00112F1D">
          <w:rPr>
            <w:noProof/>
            <w:webHidden/>
          </w:rPr>
          <w:fldChar w:fldCharType="begin"/>
        </w:r>
        <w:r w:rsidR="00112F1D">
          <w:rPr>
            <w:noProof/>
            <w:webHidden/>
          </w:rPr>
          <w:instrText xml:space="preserve"> PAGEREF _Toc129175599 \h </w:instrText>
        </w:r>
        <w:r w:rsidR="00112F1D">
          <w:rPr>
            <w:noProof/>
            <w:webHidden/>
          </w:rPr>
        </w:r>
        <w:r w:rsidR="00112F1D">
          <w:rPr>
            <w:noProof/>
            <w:webHidden/>
          </w:rPr>
          <w:fldChar w:fldCharType="separate"/>
        </w:r>
        <w:r>
          <w:rPr>
            <w:noProof/>
            <w:webHidden/>
          </w:rPr>
          <w:t>38</w:t>
        </w:r>
        <w:r w:rsidR="00112F1D">
          <w:rPr>
            <w:noProof/>
            <w:webHidden/>
          </w:rPr>
          <w:fldChar w:fldCharType="end"/>
        </w:r>
      </w:hyperlink>
    </w:p>
    <w:p w14:paraId="6B677743" w14:textId="77777777" w:rsidR="00112F1D" w:rsidRDefault="00E72077">
      <w:pPr>
        <w:pStyle w:val="TDC1"/>
        <w:tabs>
          <w:tab w:val="right" w:leader="dot" w:pos="8830"/>
        </w:tabs>
        <w:rPr>
          <w:rFonts w:asciiTheme="minorHAnsi" w:eastAsiaTheme="minorEastAsia" w:hAnsiTheme="minorHAnsi" w:cstheme="minorBidi"/>
          <w:noProof/>
          <w:lang w:eastAsia="es-MX"/>
        </w:rPr>
      </w:pPr>
      <w:hyperlink w:anchor="_Toc129175600" w:history="1">
        <w:r w:rsidRPr="00BC24E6">
          <w:rPr>
            <w:rStyle w:val="Hipervnculo"/>
            <w:rFonts w:ascii="Arial" w:hAnsi="Arial" w:cs="Arial"/>
            <w:b/>
            <w:noProof/>
          </w:rPr>
          <w:t>9. PROCEDIMIENTO PARA LA ELABORACIÓN DE PRE-CARTILLAS DEL SERVICIO MILITAR</w:t>
        </w:r>
        <w:r>
          <w:rPr>
            <w:noProof/>
            <w:webHidden/>
          </w:rPr>
          <w:tab/>
        </w:r>
        <w:r w:rsidR="00112F1D">
          <w:rPr>
            <w:noProof/>
            <w:webHidden/>
          </w:rPr>
          <w:fldChar w:fldCharType="begin"/>
        </w:r>
        <w:r w:rsidR="00112F1D">
          <w:rPr>
            <w:noProof/>
            <w:webHidden/>
          </w:rPr>
          <w:instrText xml:space="preserve"> PAGEREF _Toc129175600 \h </w:instrText>
        </w:r>
        <w:r w:rsidR="00112F1D">
          <w:rPr>
            <w:noProof/>
            <w:webHidden/>
          </w:rPr>
        </w:r>
        <w:r w:rsidR="00112F1D">
          <w:rPr>
            <w:noProof/>
            <w:webHidden/>
          </w:rPr>
          <w:fldChar w:fldCharType="separate"/>
        </w:r>
        <w:r>
          <w:rPr>
            <w:noProof/>
            <w:webHidden/>
          </w:rPr>
          <w:t>40</w:t>
        </w:r>
        <w:r w:rsidR="00112F1D">
          <w:rPr>
            <w:noProof/>
            <w:webHidden/>
          </w:rPr>
          <w:fldChar w:fldCharType="end"/>
        </w:r>
      </w:hyperlink>
    </w:p>
    <w:p w14:paraId="7B572625" w14:textId="77777777" w:rsidR="00112F1D" w:rsidRDefault="00E72077">
      <w:pPr>
        <w:pStyle w:val="TDC1"/>
        <w:tabs>
          <w:tab w:val="right" w:leader="dot" w:pos="8830"/>
        </w:tabs>
        <w:rPr>
          <w:rFonts w:asciiTheme="minorHAnsi" w:eastAsiaTheme="minorEastAsia" w:hAnsiTheme="minorHAnsi" w:cstheme="minorBidi"/>
          <w:noProof/>
          <w:lang w:eastAsia="es-MX"/>
        </w:rPr>
      </w:pPr>
      <w:hyperlink w:anchor="_Toc129175601" w:history="1">
        <w:r w:rsidRPr="00BC24E6">
          <w:rPr>
            <w:rStyle w:val="Hipervnculo"/>
            <w:rFonts w:ascii="Arial" w:hAnsi="Arial" w:cs="Arial"/>
            <w:b/>
            <w:noProof/>
          </w:rPr>
          <w:t>10. PROCEDIMIENTO DEL INVENTARIO MUNICIPAL DE PATRIMONIO.</w:t>
        </w:r>
        <w:r>
          <w:rPr>
            <w:noProof/>
            <w:webHidden/>
          </w:rPr>
          <w:tab/>
        </w:r>
        <w:r w:rsidR="00112F1D">
          <w:rPr>
            <w:noProof/>
            <w:webHidden/>
          </w:rPr>
          <w:fldChar w:fldCharType="begin"/>
        </w:r>
        <w:r w:rsidR="00112F1D">
          <w:rPr>
            <w:noProof/>
            <w:webHidden/>
          </w:rPr>
          <w:instrText xml:space="preserve"> PAGEREF _Toc129175601 \h </w:instrText>
        </w:r>
        <w:r w:rsidR="00112F1D">
          <w:rPr>
            <w:noProof/>
            <w:webHidden/>
          </w:rPr>
        </w:r>
        <w:r w:rsidR="00112F1D">
          <w:rPr>
            <w:noProof/>
            <w:webHidden/>
          </w:rPr>
          <w:fldChar w:fldCharType="separate"/>
        </w:r>
        <w:r>
          <w:rPr>
            <w:noProof/>
            <w:webHidden/>
          </w:rPr>
          <w:t>44</w:t>
        </w:r>
        <w:r w:rsidR="00112F1D">
          <w:rPr>
            <w:noProof/>
            <w:webHidden/>
          </w:rPr>
          <w:fldChar w:fldCharType="end"/>
        </w:r>
      </w:hyperlink>
    </w:p>
    <w:p w14:paraId="595F4D5B" w14:textId="77777777" w:rsidR="00112F1D" w:rsidRDefault="00E72077">
      <w:pPr>
        <w:pStyle w:val="TDC1"/>
        <w:tabs>
          <w:tab w:val="right" w:leader="dot" w:pos="8830"/>
        </w:tabs>
        <w:rPr>
          <w:rFonts w:asciiTheme="minorHAnsi" w:eastAsiaTheme="minorEastAsia" w:hAnsiTheme="minorHAnsi" w:cstheme="minorBidi"/>
          <w:noProof/>
          <w:lang w:eastAsia="es-MX"/>
        </w:rPr>
      </w:pPr>
      <w:hyperlink w:anchor="_Toc129175602" w:history="1">
        <w:r w:rsidRPr="00BC24E6">
          <w:rPr>
            <w:rStyle w:val="Hipervnculo"/>
            <w:rFonts w:ascii="Arial" w:hAnsi="Arial" w:cs="Arial"/>
            <w:b/>
            <w:noProof/>
          </w:rPr>
          <w:t>11. PROCEDIMIENTO DE ASENTAMIENTOS DE REGISTRO DE NACIMIENTO</w:t>
        </w:r>
        <w:r>
          <w:rPr>
            <w:noProof/>
            <w:webHidden/>
          </w:rPr>
          <w:tab/>
        </w:r>
        <w:r w:rsidR="00112F1D">
          <w:rPr>
            <w:noProof/>
            <w:webHidden/>
          </w:rPr>
          <w:fldChar w:fldCharType="begin"/>
        </w:r>
        <w:r w:rsidR="00112F1D">
          <w:rPr>
            <w:noProof/>
            <w:webHidden/>
          </w:rPr>
          <w:instrText xml:space="preserve"> PAGEREF _Toc129175602 \h </w:instrText>
        </w:r>
        <w:r w:rsidR="00112F1D">
          <w:rPr>
            <w:noProof/>
            <w:webHidden/>
          </w:rPr>
        </w:r>
        <w:r w:rsidR="00112F1D">
          <w:rPr>
            <w:noProof/>
            <w:webHidden/>
          </w:rPr>
          <w:fldChar w:fldCharType="separate"/>
        </w:r>
        <w:r>
          <w:rPr>
            <w:noProof/>
            <w:webHidden/>
          </w:rPr>
          <w:t>47</w:t>
        </w:r>
        <w:r w:rsidR="00112F1D">
          <w:rPr>
            <w:noProof/>
            <w:webHidden/>
          </w:rPr>
          <w:fldChar w:fldCharType="end"/>
        </w:r>
      </w:hyperlink>
    </w:p>
    <w:p w14:paraId="382775E6" w14:textId="77777777" w:rsidR="00112F1D" w:rsidRDefault="00E72077">
      <w:pPr>
        <w:pStyle w:val="TDC1"/>
        <w:tabs>
          <w:tab w:val="right" w:leader="dot" w:pos="8830"/>
        </w:tabs>
        <w:rPr>
          <w:rFonts w:asciiTheme="minorHAnsi" w:eastAsiaTheme="minorEastAsia" w:hAnsiTheme="minorHAnsi" w:cstheme="minorBidi"/>
          <w:noProof/>
          <w:lang w:eastAsia="es-MX"/>
        </w:rPr>
      </w:pPr>
      <w:hyperlink w:anchor="_Toc129175603" w:history="1">
        <w:r w:rsidRPr="00BC24E6">
          <w:rPr>
            <w:rStyle w:val="Hipervnculo"/>
            <w:rFonts w:ascii="Arial" w:eastAsia="Times New Roman" w:hAnsi="Arial" w:cs="Arial"/>
            <w:b/>
            <w:noProof/>
          </w:rPr>
          <w:t>12. PROCEDIMIENTO DE EXPEDICIÓN DE ACTAS CERTIFICADAS.</w:t>
        </w:r>
        <w:r>
          <w:rPr>
            <w:noProof/>
            <w:webHidden/>
          </w:rPr>
          <w:tab/>
        </w:r>
        <w:r w:rsidR="00112F1D">
          <w:rPr>
            <w:noProof/>
            <w:webHidden/>
          </w:rPr>
          <w:fldChar w:fldCharType="begin"/>
        </w:r>
        <w:r w:rsidR="00112F1D">
          <w:rPr>
            <w:noProof/>
            <w:webHidden/>
          </w:rPr>
          <w:instrText xml:space="preserve"> PAGEREF _Toc129175603 \h </w:instrText>
        </w:r>
        <w:r w:rsidR="00112F1D">
          <w:rPr>
            <w:noProof/>
            <w:webHidden/>
          </w:rPr>
        </w:r>
        <w:r w:rsidR="00112F1D">
          <w:rPr>
            <w:noProof/>
            <w:webHidden/>
          </w:rPr>
          <w:fldChar w:fldCharType="separate"/>
        </w:r>
        <w:r>
          <w:rPr>
            <w:noProof/>
            <w:webHidden/>
          </w:rPr>
          <w:t>49</w:t>
        </w:r>
        <w:r w:rsidR="00112F1D">
          <w:rPr>
            <w:noProof/>
            <w:webHidden/>
          </w:rPr>
          <w:fldChar w:fldCharType="end"/>
        </w:r>
      </w:hyperlink>
    </w:p>
    <w:p w14:paraId="5CE2CA3A" w14:textId="77777777" w:rsidR="00112F1D" w:rsidRDefault="00E72077">
      <w:pPr>
        <w:pStyle w:val="TDC1"/>
        <w:tabs>
          <w:tab w:val="right" w:leader="dot" w:pos="8830"/>
        </w:tabs>
        <w:rPr>
          <w:rFonts w:asciiTheme="minorHAnsi" w:eastAsiaTheme="minorEastAsia" w:hAnsiTheme="minorHAnsi" w:cstheme="minorBidi"/>
          <w:noProof/>
          <w:lang w:eastAsia="es-MX"/>
        </w:rPr>
      </w:pPr>
      <w:hyperlink w:anchor="_Toc129175604" w:history="1">
        <w:r w:rsidRPr="00BC24E6">
          <w:rPr>
            <w:rStyle w:val="Hipervnculo"/>
            <w:rFonts w:ascii="Arial" w:eastAsia="Times New Roman" w:hAnsi="Arial" w:cs="Arial"/>
            <w:b/>
            <w:noProof/>
          </w:rPr>
          <w:t>13. PROCEDIMIENTO DE DEFUNCIÓN.</w:t>
        </w:r>
        <w:r>
          <w:rPr>
            <w:noProof/>
            <w:webHidden/>
          </w:rPr>
          <w:tab/>
        </w:r>
        <w:r w:rsidR="00112F1D">
          <w:rPr>
            <w:noProof/>
            <w:webHidden/>
          </w:rPr>
          <w:fldChar w:fldCharType="begin"/>
        </w:r>
        <w:r w:rsidR="00112F1D">
          <w:rPr>
            <w:noProof/>
            <w:webHidden/>
          </w:rPr>
          <w:instrText xml:space="preserve"> PAGEREF _Toc129175604 \h </w:instrText>
        </w:r>
        <w:r w:rsidR="00112F1D">
          <w:rPr>
            <w:noProof/>
            <w:webHidden/>
          </w:rPr>
        </w:r>
        <w:r w:rsidR="00112F1D">
          <w:rPr>
            <w:noProof/>
            <w:webHidden/>
          </w:rPr>
          <w:fldChar w:fldCharType="separate"/>
        </w:r>
        <w:r>
          <w:rPr>
            <w:noProof/>
            <w:webHidden/>
          </w:rPr>
          <w:t>53</w:t>
        </w:r>
        <w:r w:rsidR="00112F1D">
          <w:rPr>
            <w:noProof/>
            <w:webHidden/>
          </w:rPr>
          <w:fldChar w:fldCharType="end"/>
        </w:r>
      </w:hyperlink>
    </w:p>
    <w:p w14:paraId="0374EC77" w14:textId="77777777" w:rsidR="00112F1D" w:rsidRDefault="00E72077">
      <w:pPr>
        <w:pStyle w:val="TDC1"/>
        <w:tabs>
          <w:tab w:val="right" w:leader="dot" w:pos="8830"/>
        </w:tabs>
        <w:rPr>
          <w:rFonts w:asciiTheme="minorHAnsi" w:eastAsiaTheme="minorEastAsia" w:hAnsiTheme="minorHAnsi" w:cstheme="minorBidi"/>
          <w:noProof/>
          <w:lang w:eastAsia="es-MX"/>
        </w:rPr>
      </w:pPr>
      <w:hyperlink w:anchor="_Toc129175605" w:history="1">
        <w:r w:rsidRPr="00BC24E6">
          <w:rPr>
            <w:rStyle w:val="Hipervnculo"/>
            <w:rFonts w:ascii="Arial" w:eastAsia="Times New Roman" w:hAnsi="Arial" w:cs="Arial"/>
            <w:b/>
            <w:noProof/>
          </w:rPr>
          <w:t>14. PROCEDIMIENTO DE DIVORCIO.</w:t>
        </w:r>
        <w:r>
          <w:rPr>
            <w:noProof/>
            <w:webHidden/>
          </w:rPr>
          <w:tab/>
        </w:r>
        <w:r w:rsidR="00112F1D">
          <w:rPr>
            <w:noProof/>
            <w:webHidden/>
          </w:rPr>
          <w:fldChar w:fldCharType="begin"/>
        </w:r>
        <w:r w:rsidR="00112F1D">
          <w:rPr>
            <w:noProof/>
            <w:webHidden/>
          </w:rPr>
          <w:instrText xml:space="preserve"> PAGEREF _Toc129175605 \h </w:instrText>
        </w:r>
        <w:r w:rsidR="00112F1D">
          <w:rPr>
            <w:noProof/>
            <w:webHidden/>
          </w:rPr>
        </w:r>
        <w:r w:rsidR="00112F1D">
          <w:rPr>
            <w:noProof/>
            <w:webHidden/>
          </w:rPr>
          <w:fldChar w:fldCharType="separate"/>
        </w:r>
        <w:r>
          <w:rPr>
            <w:noProof/>
            <w:webHidden/>
          </w:rPr>
          <w:t>58</w:t>
        </w:r>
        <w:r w:rsidR="00112F1D">
          <w:rPr>
            <w:noProof/>
            <w:webHidden/>
          </w:rPr>
          <w:fldChar w:fldCharType="end"/>
        </w:r>
      </w:hyperlink>
    </w:p>
    <w:p w14:paraId="37A03918" w14:textId="77777777" w:rsidR="00112F1D" w:rsidRDefault="00E72077">
      <w:pPr>
        <w:pStyle w:val="TDC1"/>
        <w:tabs>
          <w:tab w:val="right" w:leader="dot" w:pos="8830"/>
        </w:tabs>
        <w:rPr>
          <w:rFonts w:asciiTheme="minorHAnsi" w:eastAsiaTheme="minorEastAsia" w:hAnsiTheme="minorHAnsi" w:cstheme="minorBidi"/>
          <w:noProof/>
          <w:lang w:eastAsia="es-MX"/>
        </w:rPr>
      </w:pPr>
      <w:hyperlink w:anchor="_Toc129175606" w:history="1">
        <w:r w:rsidRPr="00BC24E6">
          <w:rPr>
            <w:rStyle w:val="Hipervnculo"/>
            <w:rFonts w:ascii="Arial" w:eastAsia="Times New Roman" w:hAnsi="Arial" w:cs="Arial"/>
            <w:b/>
            <w:noProof/>
          </w:rPr>
          <w:t>15. NOMBRE DEL PROCEDIMIENTO TRANSCRIPCIÓN DE HECHOS Y ACTOS DEL ESTADO CIVIL DE MEXICANOS EN EL EXTRANJERO</w:t>
        </w:r>
        <w:r>
          <w:rPr>
            <w:noProof/>
            <w:webHidden/>
          </w:rPr>
          <w:tab/>
        </w:r>
        <w:r w:rsidR="00112F1D">
          <w:rPr>
            <w:noProof/>
            <w:webHidden/>
          </w:rPr>
          <w:fldChar w:fldCharType="begin"/>
        </w:r>
        <w:r w:rsidR="00112F1D">
          <w:rPr>
            <w:noProof/>
            <w:webHidden/>
          </w:rPr>
          <w:instrText xml:space="preserve"> PAGEREF _Toc129175606 \h </w:instrText>
        </w:r>
        <w:r w:rsidR="00112F1D">
          <w:rPr>
            <w:noProof/>
            <w:webHidden/>
          </w:rPr>
        </w:r>
        <w:r w:rsidR="00112F1D">
          <w:rPr>
            <w:noProof/>
            <w:webHidden/>
          </w:rPr>
          <w:fldChar w:fldCharType="separate"/>
        </w:r>
        <w:r>
          <w:rPr>
            <w:noProof/>
            <w:webHidden/>
          </w:rPr>
          <w:t>62</w:t>
        </w:r>
        <w:r w:rsidR="00112F1D">
          <w:rPr>
            <w:noProof/>
            <w:webHidden/>
          </w:rPr>
          <w:fldChar w:fldCharType="end"/>
        </w:r>
      </w:hyperlink>
    </w:p>
    <w:p w14:paraId="18BB1979" w14:textId="77777777" w:rsidR="00112F1D" w:rsidRDefault="00E72077">
      <w:pPr>
        <w:pStyle w:val="TDC1"/>
        <w:tabs>
          <w:tab w:val="right" w:leader="dot" w:pos="8830"/>
        </w:tabs>
        <w:rPr>
          <w:rFonts w:asciiTheme="minorHAnsi" w:eastAsiaTheme="minorEastAsia" w:hAnsiTheme="minorHAnsi" w:cstheme="minorBidi"/>
          <w:noProof/>
          <w:lang w:eastAsia="es-MX"/>
        </w:rPr>
      </w:pPr>
      <w:hyperlink w:anchor="_Toc129175607" w:history="1">
        <w:r w:rsidRPr="00BC24E6">
          <w:rPr>
            <w:rStyle w:val="Hipervnculo"/>
            <w:rFonts w:ascii="Arial" w:eastAsia="Times New Roman" w:hAnsi="Arial" w:cs="Arial"/>
            <w:b/>
            <w:noProof/>
          </w:rPr>
          <w:t>16. PROCEDIMIENTO BÚSQUEDA EN LOS LIBROS.</w:t>
        </w:r>
        <w:r>
          <w:rPr>
            <w:noProof/>
            <w:webHidden/>
          </w:rPr>
          <w:tab/>
        </w:r>
        <w:r w:rsidR="00112F1D">
          <w:rPr>
            <w:noProof/>
            <w:webHidden/>
          </w:rPr>
          <w:fldChar w:fldCharType="begin"/>
        </w:r>
        <w:r w:rsidR="00112F1D">
          <w:rPr>
            <w:noProof/>
            <w:webHidden/>
          </w:rPr>
          <w:instrText xml:space="preserve"> PAGEREF _Toc129175607 \h </w:instrText>
        </w:r>
        <w:r w:rsidR="00112F1D">
          <w:rPr>
            <w:noProof/>
            <w:webHidden/>
          </w:rPr>
        </w:r>
        <w:r w:rsidR="00112F1D">
          <w:rPr>
            <w:noProof/>
            <w:webHidden/>
          </w:rPr>
          <w:fldChar w:fldCharType="separate"/>
        </w:r>
        <w:r>
          <w:rPr>
            <w:noProof/>
            <w:webHidden/>
          </w:rPr>
          <w:t>66</w:t>
        </w:r>
        <w:r w:rsidR="00112F1D">
          <w:rPr>
            <w:noProof/>
            <w:webHidden/>
          </w:rPr>
          <w:fldChar w:fldCharType="end"/>
        </w:r>
      </w:hyperlink>
    </w:p>
    <w:p w14:paraId="5CCD02EF" w14:textId="77777777" w:rsidR="00112F1D" w:rsidRDefault="00E72077">
      <w:pPr>
        <w:pStyle w:val="TDC1"/>
        <w:tabs>
          <w:tab w:val="right" w:leader="dot" w:pos="8830"/>
        </w:tabs>
        <w:rPr>
          <w:rFonts w:asciiTheme="minorHAnsi" w:eastAsiaTheme="minorEastAsia" w:hAnsiTheme="minorHAnsi" w:cstheme="minorBidi"/>
          <w:noProof/>
          <w:lang w:eastAsia="es-MX"/>
        </w:rPr>
      </w:pPr>
      <w:hyperlink w:anchor="_Toc129175608" w:history="1">
        <w:r w:rsidRPr="00BC24E6">
          <w:rPr>
            <w:rStyle w:val="Hipervnculo"/>
            <w:rFonts w:ascii="Arial" w:hAnsi="Arial" w:cs="Arial"/>
            <w:b/>
            <w:noProof/>
          </w:rPr>
          <w:t xml:space="preserve">17. </w:t>
        </w:r>
        <w:r w:rsidRPr="00BC24E6">
          <w:rPr>
            <w:rStyle w:val="Hipervnculo"/>
            <w:rFonts w:ascii="Arial" w:eastAsia="Times New Roman" w:hAnsi="Arial" w:cs="Arial"/>
            <w:b/>
            <w:noProof/>
          </w:rPr>
          <w:t>PROCEDIMIENTO DEL MATRIMONIO.</w:t>
        </w:r>
        <w:r>
          <w:rPr>
            <w:noProof/>
            <w:webHidden/>
          </w:rPr>
          <w:tab/>
        </w:r>
        <w:r w:rsidR="00112F1D">
          <w:rPr>
            <w:noProof/>
            <w:webHidden/>
          </w:rPr>
          <w:fldChar w:fldCharType="begin"/>
        </w:r>
        <w:r w:rsidR="00112F1D">
          <w:rPr>
            <w:noProof/>
            <w:webHidden/>
          </w:rPr>
          <w:instrText xml:space="preserve"> PAGEREF _Toc129175608 \h </w:instrText>
        </w:r>
        <w:r w:rsidR="00112F1D">
          <w:rPr>
            <w:noProof/>
            <w:webHidden/>
          </w:rPr>
        </w:r>
        <w:r w:rsidR="00112F1D">
          <w:rPr>
            <w:noProof/>
            <w:webHidden/>
          </w:rPr>
          <w:fldChar w:fldCharType="separate"/>
        </w:r>
        <w:r>
          <w:rPr>
            <w:noProof/>
            <w:webHidden/>
          </w:rPr>
          <w:t>70</w:t>
        </w:r>
        <w:r w:rsidR="00112F1D">
          <w:rPr>
            <w:noProof/>
            <w:webHidden/>
          </w:rPr>
          <w:fldChar w:fldCharType="end"/>
        </w:r>
      </w:hyperlink>
    </w:p>
    <w:p w14:paraId="3FF66BB5" w14:textId="77777777" w:rsidR="00112F1D" w:rsidRDefault="00E72077">
      <w:pPr>
        <w:pStyle w:val="TDC1"/>
        <w:tabs>
          <w:tab w:val="right" w:leader="dot" w:pos="8830"/>
        </w:tabs>
        <w:rPr>
          <w:rFonts w:asciiTheme="minorHAnsi" w:eastAsiaTheme="minorEastAsia" w:hAnsiTheme="minorHAnsi" w:cstheme="minorBidi"/>
          <w:noProof/>
          <w:lang w:eastAsia="es-MX"/>
        </w:rPr>
      </w:pPr>
      <w:hyperlink w:anchor="_Toc129175609" w:history="1">
        <w:r w:rsidRPr="00BC24E6">
          <w:rPr>
            <w:rStyle w:val="Hipervnculo"/>
            <w:rFonts w:ascii="Arial" w:hAnsi="Arial" w:cs="Arial"/>
            <w:b/>
            <w:noProof/>
          </w:rPr>
          <w:t>18. PROCEDIMIENTO DEL ACTA INFORMATIVA.</w:t>
        </w:r>
        <w:r>
          <w:rPr>
            <w:noProof/>
            <w:webHidden/>
          </w:rPr>
          <w:tab/>
        </w:r>
        <w:r w:rsidR="00112F1D">
          <w:rPr>
            <w:noProof/>
            <w:webHidden/>
          </w:rPr>
          <w:fldChar w:fldCharType="begin"/>
        </w:r>
        <w:r w:rsidR="00112F1D">
          <w:rPr>
            <w:noProof/>
            <w:webHidden/>
          </w:rPr>
          <w:instrText xml:space="preserve"> PAGEREF _Toc129175609 \h </w:instrText>
        </w:r>
        <w:r w:rsidR="00112F1D">
          <w:rPr>
            <w:noProof/>
            <w:webHidden/>
          </w:rPr>
        </w:r>
        <w:r w:rsidR="00112F1D">
          <w:rPr>
            <w:noProof/>
            <w:webHidden/>
          </w:rPr>
          <w:fldChar w:fldCharType="separate"/>
        </w:r>
        <w:r>
          <w:rPr>
            <w:noProof/>
            <w:webHidden/>
          </w:rPr>
          <w:t>74</w:t>
        </w:r>
        <w:r w:rsidR="00112F1D">
          <w:rPr>
            <w:noProof/>
            <w:webHidden/>
          </w:rPr>
          <w:fldChar w:fldCharType="end"/>
        </w:r>
      </w:hyperlink>
    </w:p>
    <w:p w14:paraId="6B8ED345" w14:textId="77777777" w:rsidR="00112F1D" w:rsidRDefault="00E72077">
      <w:pPr>
        <w:pStyle w:val="TDC1"/>
        <w:tabs>
          <w:tab w:val="right" w:leader="dot" w:pos="8830"/>
        </w:tabs>
        <w:rPr>
          <w:rFonts w:asciiTheme="minorHAnsi" w:eastAsiaTheme="minorEastAsia" w:hAnsiTheme="minorHAnsi" w:cstheme="minorBidi"/>
          <w:noProof/>
          <w:lang w:eastAsia="es-MX"/>
        </w:rPr>
      </w:pPr>
      <w:hyperlink w:anchor="_Toc129175610" w:history="1">
        <w:r w:rsidRPr="00BC24E6">
          <w:rPr>
            <w:rStyle w:val="Hipervnculo"/>
            <w:rFonts w:ascii="Arial" w:hAnsi="Arial" w:cs="Arial"/>
            <w:b/>
            <w:noProof/>
          </w:rPr>
          <w:t>19. PROCEDIMIENTO: ACTA INFORMATIVA DE EXTRAVÍO.</w:t>
        </w:r>
        <w:r>
          <w:rPr>
            <w:noProof/>
            <w:webHidden/>
          </w:rPr>
          <w:tab/>
        </w:r>
        <w:r w:rsidR="00112F1D">
          <w:rPr>
            <w:noProof/>
            <w:webHidden/>
          </w:rPr>
          <w:fldChar w:fldCharType="begin"/>
        </w:r>
        <w:r w:rsidR="00112F1D">
          <w:rPr>
            <w:noProof/>
            <w:webHidden/>
          </w:rPr>
          <w:instrText xml:space="preserve"> PAGEREF _Toc129175610 \h </w:instrText>
        </w:r>
        <w:r w:rsidR="00112F1D">
          <w:rPr>
            <w:noProof/>
            <w:webHidden/>
          </w:rPr>
        </w:r>
        <w:r w:rsidR="00112F1D">
          <w:rPr>
            <w:noProof/>
            <w:webHidden/>
          </w:rPr>
          <w:fldChar w:fldCharType="separate"/>
        </w:r>
        <w:r>
          <w:rPr>
            <w:noProof/>
            <w:webHidden/>
          </w:rPr>
          <w:t>78</w:t>
        </w:r>
        <w:r w:rsidR="00112F1D">
          <w:rPr>
            <w:noProof/>
            <w:webHidden/>
          </w:rPr>
          <w:fldChar w:fldCharType="end"/>
        </w:r>
      </w:hyperlink>
    </w:p>
    <w:p w14:paraId="614BFA12" w14:textId="77777777" w:rsidR="00112F1D" w:rsidRDefault="00E72077">
      <w:pPr>
        <w:pStyle w:val="TDC1"/>
        <w:tabs>
          <w:tab w:val="right" w:leader="dot" w:pos="8830"/>
        </w:tabs>
        <w:rPr>
          <w:rFonts w:asciiTheme="minorHAnsi" w:eastAsiaTheme="minorEastAsia" w:hAnsiTheme="minorHAnsi" w:cstheme="minorBidi"/>
          <w:noProof/>
          <w:lang w:eastAsia="es-MX"/>
        </w:rPr>
      </w:pPr>
      <w:hyperlink w:anchor="_Toc129175611" w:history="1">
        <w:r w:rsidRPr="00BC24E6">
          <w:rPr>
            <w:rStyle w:val="Hipervnculo"/>
            <w:rFonts w:ascii="Arial" w:hAnsi="Arial" w:cs="Arial"/>
            <w:b/>
            <w:noProof/>
          </w:rPr>
          <w:t>20. NOMBRE DEL PROCEDIMIENTO ACTA DE HECHOS.</w:t>
        </w:r>
        <w:r>
          <w:rPr>
            <w:noProof/>
            <w:webHidden/>
          </w:rPr>
          <w:tab/>
        </w:r>
        <w:r w:rsidR="00112F1D">
          <w:rPr>
            <w:noProof/>
            <w:webHidden/>
          </w:rPr>
          <w:fldChar w:fldCharType="begin"/>
        </w:r>
        <w:r w:rsidR="00112F1D">
          <w:rPr>
            <w:noProof/>
            <w:webHidden/>
          </w:rPr>
          <w:instrText xml:space="preserve"> PAGEREF _Toc129175611 \h </w:instrText>
        </w:r>
        <w:r w:rsidR="00112F1D">
          <w:rPr>
            <w:noProof/>
            <w:webHidden/>
          </w:rPr>
        </w:r>
        <w:r w:rsidR="00112F1D">
          <w:rPr>
            <w:noProof/>
            <w:webHidden/>
          </w:rPr>
          <w:fldChar w:fldCharType="separate"/>
        </w:r>
        <w:r>
          <w:rPr>
            <w:noProof/>
            <w:webHidden/>
          </w:rPr>
          <w:t>82</w:t>
        </w:r>
        <w:r w:rsidR="00112F1D">
          <w:rPr>
            <w:noProof/>
            <w:webHidden/>
          </w:rPr>
          <w:fldChar w:fldCharType="end"/>
        </w:r>
      </w:hyperlink>
    </w:p>
    <w:p w14:paraId="3AC5760E" w14:textId="77777777" w:rsidR="00112F1D" w:rsidRDefault="00E72077">
      <w:pPr>
        <w:pStyle w:val="TDC1"/>
        <w:tabs>
          <w:tab w:val="right" w:leader="dot" w:pos="8830"/>
        </w:tabs>
        <w:rPr>
          <w:rFonts w:asciiTheme="minorHAnsi" w:eastAsiaTheme="minorEastAsia" w:hAnsiTheme="minorHAnsi" w:cstheme="minorBidi"/>
          <w:noProof/>
          <w:lang w:eastAsia="es-MX"/>
        </w:rPr>
      </w:pPr>
      <w:hyperlink w:anchor="_Toc129175612" w:history="1">
        <w:r w:rsidRPr="00BC24E6">
          <w:rPr>
            <w:rStyle w:val="Hipervnculo"/>
            <w:rFonts w:ascii="Arial" w:hAnsi="Arial" w:cs="Arial"/>
            <w:b/>
            <w:noProof/>
          </w:rPr>
          <w:t>21. NOMBRE DEL PROCEDIMIENTO: CONTRATO DE ARRENDAMIENTO.</w:t>
        </w:r>
        <w:r>
          <w:rPr>
            <w:noProof/>
            <w:webHidden/>
          </w:rPr>
          <w:tab/>
        </w:r>
        <w:r w:rsidR="00112F1D">
          <w:rPr>
            <w:noProof/>
            <w:webHidden/>
          </w:rPr>
          <w:fldChar w:fldCharType="begin"/>
        </w:r>
        <w:r w:rsidR="00112F1D">
          <w:rPr>
            <w:noProof/>
            <w:webHidden/>
          </w:rPr>
          <w:instrText xml:space="preserve"> PAGEREF _Toc129175612 \h </w:instrText>
        </w:r>
        <w:r w:rsidR="00112F1D">
          <w:rPr>
            <w:noProof/>
            <w:webHidden/>
          </w:rPr>
        </w:r>
        <w:r w:rsidR="00112F1D">
          <w:rPr>
            <w:noProof/>
            <w:webHidden/>
          </w:rPr>
          <w:fldChar w:fldCharType="separate"/>
        </w:r>
        <w:r>
          <w:rPr>
            <w:noProof/>
            <w:webHidden/>
          </w:rPr>
          <w:t>86</w:t>
        </w:r>
        <w:r w:rsidR="00112F1D">
          <w:rPr>
            <w:noProof/>
            <w:webHidden/>
          </w:rPr>
          <w:fldChar w:fldCharType="end"/>
        </w:r>
      </w:hyperlink>
    </w:p>
    <w:p w14:paraId="444ED80B" w14:textId="77777777" w:rsidR="00112F1D" w:rsidRDefault="00E72077">
      <w:pPr>
        <w:pStyle w:val="TDC1"/>
        <w:tabs>
          <w:tab w:val="right" w:leader="dot" w:pos="8830"/>
        </w:tabs>
        <w:rPr>
          <w:rFonts w:asciiTheme="minorHAnsi" w:eastAsiaTheme="minorEastAsia" w:hAnsiTheme="minorHAnsi" w:cstheme="minorBidi"/>
          <w:noProof/>
          <w:lang w:eastAsia="es-MX"/>
        </w:rPr>
      </w:pPr>
      <w:hyperlink w:anchor="_Toc129175613" w:history="1">
        <w:r w:rsidRPr="00BC24E6">
          <w:rPr>
            <w:rStyle w:val="Hipervnculo"/>
            <w:rFonts w:ascii="Arial" w:hAnsi="Arial" w:cs="Arial"/>
            <w:b/>
            <w:noProof/>
          </w:rPr>
          <w:t>22. NOMBRE DEL PROCEDIMIENTO CONVENIO DE MUTUO ACUERDO.</w:t>
        </w:r>
        <w:r>
          <w:rPr>
            <w:noProof/>
            <w:webHidden/>
          </w:rPr>
          <w:tab/>
        </w:r>
        <w:r w:rsidR="00112F1D">
          <w:rPr>
            <w:noProof/>
            <w:webHidden/>
          </w:rPr>
          <w:fldChar w:fldCharType="begin"/>
        </w:r>
        <w:r w:rsidR="00112F1D">
          <w:rPr>
            <w:noProof/>
            <w:webHidden/>
          </w:rPr>
          <w:instrText xml:space="preserve"> PAGEREF _Toc129175613 \h </w:instrText>
        </w:r>
        <w:r w:rsidR="00112F1D">
          <w:rPr>
            <w:noProof/>
            <w:webHidden/>
          </w:rPr>
        </w:r>
        <w:r w:rsidR="00112F1D">
          <w:rPr>
            <w:noProof/>
            <w:webHidden/>
          </w:rPr>
          <w:fldChar w:fldCharType="separate"/>
        </w:r>
        <w:r>
          <w:rPr>
            <w:noProof/>
            <w:webHidden/>
          </w:rPr>
          <w:t>90</w:t>
        </w:r>
        <w:r w:rsidR="00112F1D">
          <w:rPr>
            <w:noProof/>
            <w:webHidden/>
          </w:rPr>
          <w:fldChar w:fldCharType="end"/>
        </w:r>
      </w:hyperlink>
    </w:p>
    <w:p w14:paraId="1FC2F97C" w14:textId="77777777" w:rsidR="00112F1D" w:rsidRDefault="00E72077">
      <w:pPr>
        <w:pStyle w:val="TDC1"/>
        <w:tabs>
          <w:tab w:val="right" w:leader="dot" w:pos="8830"/>
        </w:tabs>
        <w:rPr>
          <w:rFonts w:asciiTheme="minorHAnsi" w:eastAsiaTheme="minorEastAsia" w:hAnsiTheme="minorHAnsi" w:cstheme="minorBidi"/>
          <w:noProof/>
          <w:lang w:eastAsia="es-MX"/>
        </w:rPr>
      </w:pPr>
      <w:hyperlink w:anchor="_Toc129175614" w:history="1">
        <w:r w:rsidRPr="00BC24E6">
          <w:rPr>
            <w:rStyle w:val="Hipervnculo"/>
            <w:rFonts w:ascii="Arial" w:hAnsi="Arial" w:cs="Arial"/>
            <w:b/>
            <w:noProof/>
          </w:rPr>
          <w:t>23. NOMBRE DEL PROCEDIMIENTO CARTA PODER.</w:t>
        </w:r>
        <w:r>
          <w:rPr>
            <w:noProof/>
            <w:webHidden/>
          </w:rPr>
          <w:tab/>
        </w:r>
        <w:r w:rsidR="00112F1D">
          <w:rPr>
            <w:noProof/>
            <w:webHidden/>
          </w:rPr>
          <w:fldChar w:fldCharType="begin"/>
        </w:r>
        <w:r w:rsidR="00112F1D">
          <w:rPr>
            <w:noProof/>
            <w:webHidden/>
          </w:rPr>
          <w:instrText xml:space="preserve"> PAGEREF _Toc129175614 \h </w:instrText>
        </w:r>
        <w:r w:rsidR="00112F1D">
          <w:rPr>
            <w:noProof/>
            <w:webHidden/>
          </w:rPr>
        </w:r>
        <w:r w:rsidR="00112F1D">
          <w:rPr>
            <w:noProof/>
            <w:webHidden/>
          </w:rPr>
          <w:fldChar w:fldCharType="separate"/>
        </w:r>
        <w:r>
          <w:rPr>
            <w:noProof/>
            <w:webHidden/>
          </w:rPr>
          <w:t>94</w:t>
        </w:r>
        <w:r w:rsidR="00112F1D">
          <w:rPr>
            <w:noProof/>
            <w:webHidden/>
          </w:rPr>
          <w:fldChar w:fldCharType="end"/>
        </w:r>
      </w:hyperlink>
    </w:p>
    <w:p w14:paraId="15E9DB92" w14:textId="77777777" w:rsidR="00112F1D" w:rsidRDefault="00E72077">
      <w:pPr>
        <w:pStyle w:val="TDC1"/>
        <w:tabs>
          <w:tab w:val="right" w:leader="dot" w:pos="8830"/>
        </w:tabs>
        <w:rPr>
          <w:rFonts w:asciiTheme="minorHAnsi" w:eastAsiaTheme="minorEastAsia" w:hAnsiTheme="minorHAnsi" w:cstheme="minorBidi"/>
          <w:noProof/>
          <w:lang w:eastAsia="es-MX"/>
        </w:rPr>
      </w:pPr>
      <w:hyperlink w:anchor="_Toc129175615" w:history="1">
        <w:r w:rsidRPr="00BC24E6">
          <w:rPr>
            <w:rStyle w:val="Hipervnculo"/>
            <w:rFonts w:ascii="Arial" w:hAnsi="Arial" w:cs="Arial"/>
            <w:b/>
            <w:noProof/>
          </w:rPr>
          <w:t>24. NOMBRE DEL PROCEDIMIENTO CONVENIO CIVIL ENTRE PARTICULARES.</w:t>
        </w:r>
        <w:r>
          <w:rPr>
            <w:noProof/>
            <w:webHidden/>
          </w:rPr>
          <w:tab/>
        </w:r>
        <w:r w:rsidR="00112F1D">
          <w:rPr>
            <w:noProof/>
            <w:webHidden/>
          </w:rPr>
          <w:fldChar w:fldCharType="begin"/>
        </w:r>
        <w:r w:rsidR="00112F1D">
          <w:rPr>
            <w:noProof/>
            <w:webHidden/>
          </w:rPr>
          <w:instrText xml:space="preserve"> PAGEREF _Toc129175615 \h </w:instrText>
        </w:r>
        <w:r w:rsidR="00112F1D">
          <w:rPr>
            <w:noProof/>
            <w:webHidden/>
          </w:rPr>
        </w:r>
        <w:r w:rsidR="00112F1D">
          <w:rPr>
            <w:noProof/>
            <w:webHidden/>
          </w:rPr>
          <w:fldChar w:fldCharType="separate"/>
        </w:r>
        <w:r>
          <w:rPr>
            <w:noProof/>
            <w:webHidden/>
          </w:rPr>
          <w:t>98</w:t>
        </w:r>
        <w:r w:rsidR="00112F1D">
          <w:rPr>
            <w:noProof/>
            <w:webHidden/>
          </w:rPr>
          <w:fldChar w:fldCharType="end"/>
        </w:r>
      </w:hyperlink>
    </w:p>
    <w:p w14:paraId="47993B7E" w14:textId="77777777" w:rsidR="00112F1D" w:rsidRDefault="00E72077">
      <w:pPr>
        <w:pStyle w:val="TDC1"/>
        <w:tabs>
          <w:tab w:val="right" w:leader="dot" w:pos="8830"/>
        </w:tabs>
        <w:rPr>
          <w:rFonts w:asciiTheme="minorHAnsi" w:eastAsiaTheme="minorEastAsia" w:hAnsiTheme="minorHAnsi" w:cstheme="minorBidi"/>
          <w:noProof/>
          <w:lang w:eastAsia="es-MX"/>
        </w:rPr>
      </w:pPr>
      <w:hyperlink w:anchor="_Toc129175616" w:history="1">
        <w:r w:rsidRPr="00BC24E6">
          <w:rPr>
            <w:rStyle w:val="Hipervnculo"/>
            <w:rFonts w:ascii="Arial" w:hAnsi="Arial" w:cs="Arial"/>
            <w:b/>
            <w:noProof/>
          </w:rPr>
          <w:t>25. NOMBRE DEL PROCEDIMIENTO CONTRATO PRIVADO DE COMPRA VENTA.</w:t>
        </w:r>
        <w:r>
          <w:rPr>
            <w:noProof/>
            <w:webHidden/>
          </w:rPr>
          <w:tab/>
        </w:r>
        <w:r w:rsidR="00112F1D">
          <w:rPr>
            <w:noProof/>
            <w:webHidden/>
          </w:rPr>
          <w:fldChar w:fldCharType="begin"/>
        </w:r>
        <w:r w:rsidR="00112F1D">
          <w:rPr>
            <w:noProof/>
            <w:webHidden/>
          </w:rPr>
          <w:instrText xml:space="preserve"> PAGEREF _Toc129175616 \h </w:instrText>
        </w:r>
        <w:r w:rsidR="00112F1D">
          <w:rPr>
            <w:noProof/>
            <w:webHidden/>
          </w:rPr>
        </w:r>
        <w:r w:rsidR="00112F1D">
          <w:rPr>
            <w:noProof/>
            <w:webHidden/>
          </w:rPr>
          <w:fldChar w:fldCharType="separate"/>
        </w:r>
        <w:r>
          <w:rPr>
            <w:noProof/>
            <w:webHidden/>
          </w:rPr>
          <w:t>102</w:t>
        </w:r>
        <w:r w:rsidR="00112F1D">
          <w:rPr>
            <w:noProof/>
            <w:webHidden/>
          </w:rPr>
          <w:fldChar w:fldCharType="end"/>
        </w:r>
      </w:hyperlink>
    </w:p>
    <w:p w14:paraId="5C8C273D" w14:textId="77777777" w:rsidR="00112F1D" w:rsidRDefault="00E72077">
      <w:pPr>
        <w:pStyle w:val="TDC1"/>
        <w:tabs>
          <w:tab w:val="right" w:leader="dot" w:pos="8830"/>
        </w:tabs>
        <w:rPr>
          <w:rFonts w:asciiTheme="minorHAnsi" w:eastAsiaTheme="minorEastAsia" w:hAnsiTheme="minorHAnsi" w:cstheme="minorBidi"/>
          <w:noProof/>
          <w:lang w:eastAsia="es-MX"/>
        </w:rPr>
      </w:pPr>
      <w:hyperlink w:anchor="_Toc129175617" w:history="1">
        <w:r w:rsidRPr="00BC24E6">
          <w:rPr>
            <w:rStyle w:val="Hipervnculo"/>
            <w:rFonts w:ascii="Arial" w:hAnsi="Arial" w:cs="Arial"/>
            <w:b/>
            <w:noProof/>
          </w:rPr>
          <w:t>26. NOMBRE DEL PROCEDIMIENTO AUTORIZACIÓN PARA VIAJAR.</w:t>
        </w:r>
        <w:r>
          <w:rPr>
            <w:noProof/>
            <w:webHidden/>
          </w:rPr>
          <w:tab/>
        </w:r>
        <w:r w:rsidR="00112F1D">
          <w:rPr>
            <w:noProof/>
            <w:webHidden/>
          </w:rPr>
          <w:fldChar w:fldCharType="begin"/>
        </w:r>
        <w:r w:rsidR="00112F1D">
          <w:rPr>
            <w:noProof/>
            <w:webHidden/>
          </w:rPr>
          <w:instrText xml:space="preserve"> PAGEREF _Toc129175617 \h </w:instrText>
        </w:r>
        <w:r w:rsidR="00112F1D">
          <w:rPr>
            <w:noProof/>
            <w:webHidden/>
          </w:rPr>
        </w:r>
        <w:r w:rsidR="00112F1D">
          <w:rPr>
            <w:noProof/>
            <w:webHidden/>
          </w:rPr>
          <w:fldChar w:fldCharType="separate"/>
        </w:r>
        <w:r>
          <w:rPr>
            <w:noProof/>
            <w:webHidden/>
          </w:rPr>
          <w:t>106</w:t>
        </w:r>
        <w:r w:rsidR="00112F1D">
          <w:rPr>
            <w:noProof/>
            <w:webHidden/>
          </w:rPr>
          <w:fldChar w:fldCharType="end"/>
        </w:r>
      </w:hyperlink>
    </w:p>
    <w:p w14:paraId="07CA4088" w14:textId="77777777" w:rsidR="00112F1D" w:rsidRDefault="00E72077">
      <w:pPr>
        <w:pStyle w:val="TDC1"/>
        <w:tabs>
          <w:tab w:val="right" w:leader="dot" w:pos="8830"/>
        </w:tabs>
        <w:rPr>
          <w:rFonts w:asciiTheme="minorHAnsi" w:eastAsiaTheme="minorEastAsia" w:hAnsiTheme="minorHAnsi" w:cstheme="minorBidi"/>
          <w:noProof/>
          <w:lang w:eastAsia="es-MX"/>
        </w:rPr>
      </w:pPr>
      <w:hyperlink w:anchor="_Toc129175618" w:history="1">
        <w:r w:rsidRPr="00BC24E6">
          <w:rPr>
            <w:rStyle w:val="Hipervnculo"/>
            <w:rFonts w:ascii="Arial" w:hAnsi="Arial" w:cs="Arial"/>
            <w:b/>
            <w:noProof/>
          </w:rPr>
          <w:t>27. NOMBRE DEL PROCEDIMIENTO CONSTANCIA DE CONCUBINATO.</w:t>
        </w:r>
        <w:r>
          <w:rPr>
            <w:noProof/>
            <w:webHidden/>
          </w:rPr>
          <w:tab/>
        </w:r>
        <w:r w:rsidR="00112F1D">
          <w:rPr>
            <w:noProof/>
            <w:webHidden/>
          </w:rPr>
          <w:fldChar w:fldCharType="begin"/>
        </w:r>
        <w:r w:rsidR="00112F1D">
          <w:rPr>
            <w:noProof/>
            <w:webHidden/>
          </w:rPr>
          <w:instrText xml:space="preserve"> PAGEREF _Toc129175618 \h </w:instrText>
        </w:r>
        <w:r w:rsidR="00112F1D">
          <w:rPr>
            <w:noProof/>
            <w:webHidden/>
          </w:rPr>
        </w:r>
        <w:r w:rsidR="00112F1D">
          <w:rPr>
            <w:noProof/>
            <w:webHidden/>
          </w:rPr>
          <w:fldChar w:fldCharType="separate"/>
        </w:r>
        <w:r>
          <w:rPr>
            <w:noProof/>
            <w:webHidden/>
          </w:rPr>
          <w:t>110</w:t>
        </w:r>
        <w:r w:rsidR="00112F1D">
          <w:rPr>
            <w:noProof/>
            <w:webHidden/>
          </w:rPr>
          <w:fldChar w:fldCharType="end"/>
        </w:r>
      </w:hyperlink>
    </w:p>
    <w:p w14:paraId="751A4E10" w14:textId="77777777" w:rsidR="00112F1D" w:rsidRDefault="00E72077">
      <w:pPr>
        <w:pStyle w:val="TDC1"/>
        <w:tabs>
          <w:tab w:val="right" w:leader="dot" w:pos="8830"/>
        </w:tabs>
        <w:rPr>
          <w:rFonts w:asciiTheme="minorHAnsi" w:eastAsiaTheme="minorEastAsia" w:hAnsiTheme="minorHAnsi" w:cstheme="minorBidi"/>
          <w:noProof/>
          <w:lang w:eastAsia="es-MX"/>
        </w:rPr>
      </w:pPr>
      <w:hyperlink w:anchor="_Toc129175619" w:history="1">
        <w:r w:rsidRPr="00BC24E6">
          <w:rPr>
            <w:rStyle w:val="Hipervnculo"/>
            <w:rFonts w:ascii="Arial" w:hAnsi="Arial" w:cs="Arial"/>
            <w:b/>
            <w:noProof/>
          </w:rPr>
          <w:t>28. NOMBRE DEL PROCEDIMIENTO INVITACIÓN DE CONCILIACIÓN (CONSENTIMIENTO INFORMADO Y ASESORÍAS).</w:t>
        </w:r>
        <w:r>
          <w:rPr>
            <w:noProof/>
            <w:webHidden/>
          </w:rPr>
          <w:tab/>
        </w:r>
        <w:r w:rsidR="00112F1D">
          <w:rPr>
            <w:noProof/>
            <w:webHidden/>
          </w:rPr>
          <w:fldChar w:fldCharType="begin"/>
        </w:r>
        <w:r w:rsidR="00112F1D">
          <w:rPr>
            <w:noProof/>
            <w:webHidden/>
          </w:rPr>
          <w:instrText xml:space="preserve"> PAGEREF _Toc129175619 \h </w:instrText>
        </w:r>
        <w:r w:rsidR="00112F1D">
          <w:rPr>
            <w:noProof/>
            <w:webHidden/>
          </w:rPr>
        </w:r>
        <w:r w:rsidR="00112F1D">
          <w:rPr>
            <w:noProof/>
            <w:webHidden/>
          </w:rPr>
          <w:fldChar w:fldCharType="separate"/>
        </w:r>
        <w:r>
          <w:rPr>
            <w:noProof/>
            <w:webHidden/>
          </w:rPr>
          <w:t>114</w:t>
        </w:r>
        <w:r w:rsidR="00112F1D">
          <w:rPr>
            <w:noProof/>
            <w:webHidden/>
          </w:rPr>
          <w:fldChar w:fldCharType="end"/>
        </w:r>
      </w:hyperlink>
    </w:p>
    <w:p w14:paraId="0D319F8C" w14:textId="77777777" w:rsidR="00112F1D" w:rsidRDefault="00E72077">
      <w:pPr>
        <w:pStyle w:val="TDC1"/>
        <w:tabs>
          <w:tab w:val="right" w:leader="dot" w:pos="8830"/>
        </w:tabs>
        <w:rPr>
          <w:rFonts w:asciiTheme="minorHAnsi" w:eastAsiaTheme="minorEastAsia" w:hAnsiTheme="minorHAnsi" w:cstheme="minorBidi"/>
          <w:noProof/>
          <w:lang w:eastAsia="es-MX"/>
        </w:rPr>
      </w:pPr>
      <w:hyperlink w:anchor="_Toc129175620" w:history="1">
        <w:r w:rsidRPr="00BC24E6">
          <w:rPr>
            <w:rStyle w:val="Hipervnculo"/>
            <w:rFonts w:ascii="Arial" w:hAnsi="Arial" w:cs="Arial"/>
            <w:b/>
            <w:noProof/>
          </w:rPr>
          <w:t>29. ARCHIVO MUNICIPAL.</w:t>
        </w:r>
        <w:r>
          <w:rPr>
            <w:noProof/>
            <w:webHidden/>
          </w:rPr>
          <w:tab/>
        </w:r>
        <w:r w:rsidR="00112F1D">
          <w:rPr>
            <w:noProof/>
            <w:webHidden/>
          </w:rPr>
          <w:fldChar w:fldCharType="begin"/>
        </w:r>
        <w:r w:rsidR="00112F1D">
          <w:rPr>
            <w:noProof/>
            <w:webHidden/>
          </w:rPr>
          <w:instrText xml:space="preserve"> PAGEREF _Toc129175620 \h </w:instrText>
        </w:r>
        <w:r w:rsidR="00112F1D">
          <w:rPr>
            <w:noProof/>
            <w:webHidden/>
          </w:rPr>
        </w:r>
        <w:r w:rsidR="00112F1D">
          <w:rPr>
            <w:noProof/>
            <w:webHidden/>
          </w:rPr>
          <w:fldChar w:fldCharType="separate"/>
        </w:r>
        <w:r>
          <w:rPr>
            <w:noProof/>
            <w:webHidden/>
          </w:rPr>
          <w:t>117</w:t>
        </w:r>
        <w:r w:rsidR="00112F1D">
          <w:rPr>
            <w:noProof/>
            <w:webHidden/>
          </w:rPr>
          <w:fldChar w:fldCharType="end"/>
        </w:r>
      </w:hyperlink>
    </w:p>
    <w:p w14:paraId="43C26858" w14:textId="77777777" w:rsidR="00112F1D" w:rsidRDefault="00E72077">
      <w:pPr>
        <w:pStyle w:val="TDC1"/>
        <w:tabs>
          <w:tab w:val="right" w:leader="dot" w:pos="8830"/>
        </w:tabs>
        <w:rPr>
          <w:rFonts w:asciiTheme="minorHAnsi" w:eastAsiaTheme="minorEastAsia" w:hAnsiTheme="minorHAnsi" w:cstheme="minorBidi"/>
          <w:noProof/>
          <w:lang w:eastAsia="es-MX"/>
        </w:rPr>
      </w:pPr>
      <w:hyperlink w:anchor="_Toc129175621" w:history="1">
        <w:r w:rsidRPr="00BC24E6">
          <w:rPr>
            <w:rStyle w:val="Hipervnculo"/>
            <w:b/>
            <w:noProof/>
          </w:rPr>
          <w:t>30. SIMBOLOGÍA</w:t>
        </w:r>
        <w:r>
          <w:rPr>
            <w:noProof/>
            <w:webHidden/>
          </w:rPr>
          <w:tab/>
        </w:r>
        <w:r w:rsidR="00112F1D">
          <w:rPr>
            <w:noProof/>
            <w:webHidden/>
          </w:rPr>
          <w:fldChar w:fldCharType="begin"/>
        </w:r>
        <w:r w:rsidR="00112F1D">
          <w:rPr>
            <w:noProof/>
            <w:webHidden/>
          </w:rPr>
          <w:instrText xml:space="preserve"> PAGEREF _Toc129175621 \h </w:instrText>
        </w:r>
        <w:r w:rsidR="00112F1D">
          <w:rPr>
            <w:noProof/>
            <w:webHidden/>
          </w:rPr>
        </w:r>
        <w:r w:rsidR="00112F1D">
          <w:rPr>
            <w:noProof/>
            <w:webHidden/>
          </w:rPr>
          <w:fldChar w:fldCharType="separate"/>
        </w:r>
        <w:r>
          <w:rPr>
            <w:noProof/>
            <w:webHidden/>
          </w:rPr>
          <w:t>122</w:t>
        </w:r>
        <w:r w:rsidR="00112F1D">
          <w:rPr>
            <w:noProof/>
            <w:webHidden/>
          </w:rPr>
          <w:fldChar w:fldCharType="end"/>
        </w:r>
      </w:hyperlink>
    </w:p>
    <w:p w14:paraId="1429D170" w14:textId="77777777" w:rsidR="00112F1D" w:rsidRDefault="00E72077">
      <w:pPr>
        <w:pStyle w:val="TDC1"/>
        <w:tabs>
          <w:tab w:val="right" w:leader="dot" w:pos="8830"/>
        </w:tabs>
        <w:rPr>
          <w:rFonts w:asciiTheme="minorHAnsi" w:eastAsiaTheme="minorEastAsia" w:hAnsiTheme="minorHAnsi" w:cstheme="minorBidi"/>
          <w:noProof/>
          <w:lang w:eastAsia="es-MX"/>
        </w:rPr>
      </w:pPr>
      <w:hyperlink w:anchor="_Toc129175622" w:history="1">
        <w:r w:rsidRPr="00BC24E6">
          <w:rPr>
            <w:rStyle w:val="Hipervnculo"/>
            <w:rFonts w:cstheme="majorHAnsi"/>
            <w:b/>
            <w:bCs/>
            <w:noProof/>
          </w:rPr>
          <w:t>REGISTRO DE EDICIONES</w:t>
        </w:r>
        <w:r>
          <w:rPr>
            <w:noProof/>
            <w:webHidden/>
          </w:rPr>
          <w:tab/>
        </w:r>
        <w:r w:rsidR="00112F1D">
          <w:rPr>
            <w:noProof/>
            <w:webHidden/>
          </w:rPr>
          <w:fldChar w:fldCharType="begin"/>
        </w:r>
        <w:r w:rsidR="00112F1D">
          <w:rPr>
            <w:noProof/>
            <w:webHidden/>
          </w:rPr>
          <w:instrText xml:space="preserve"> PAGEREF _Toc129175622 \h </w:instrText>
        </w:r>
        <w:r w:rsidR="00112F1D">
          <w:rPr>
            <w:noProof/>
            <w:webHidden/>
          </w:rPr>
        </w:r>
        <w:r w:rsidR="00112F1D">
          <w:rPr>
            <w:noProof/>
            <w:webHidden/>
          </w:rPr>
          <w:fldChar w:fldCharType="separate"/>
        </w:r>
        <w:r>
          <w:rPr>
            <w:noProof/>
            <w:webHidden/>
          </w:rPr>
          <w:t>124</w:t>
        </w:r>
        <w:r w:rsidR="00112F1D">
          <w:rPr>
            <w:noProof/>
            <w:webHidden/>
          </w:rPr>
          <w:fldChar w:fldCharType="end"/>
        </w:r>
      </w:hyperlink>
    </w:p>
    <w:p w14:paraId="23546485" w14:textId="77777777" w:rsidR="00112F1D" w:rsidRDefault="00E72077">
      <w:pPr>
        <w:pStyle w:val="TDC1"/>
        <w:tabs>
          <w:tab w:val="right" w:leader="dot" w:pos="8830"/>
        </w:tabs>
        <w:rPr>
          <w:rFonts w:asciiTheme="minorHAnsi" w:eastAsiaTheme="minorEastAsia" w:hAnsiTheme="minorHAnsi" w:cstheme="minorBidi"/>
          <w:noProof/>
          <w:lang w:eastAsia="es-MX"/>
        </w:rPr>
      </w:pPr>
      <w:hyperlink w:anchor="_Toc129175623" w:history="1">
        <w:r w:rsidRPr="00BC24E6">
          <w:rPr>
            <w:rStyle w:val="Hipervnculo"/>
            <w:rFonts w:cstheme="majorHAnsi"/>
            <w:b/>
            <w:bCs/>
            <w:noProof/>
          </w:rPr>
          <w:t>DISTRIBUCIÓN</w:t>
        </w:r>
        <w:r>
          <w:rPr>
            <w:noProof/>
            <w:webHidden/>
          </w:rPr>
          <w:tab/>
        </w:r>
        <w:r w:rsidR="00112F1D">
          <w:rPr>
            <w:noProof/>
            <w:webHidden/>
          </w:rPr>
          <w:fldChar w:fldCharType="begin"/>
        </w:r>
        <w:r w:rsidR="00112F1D">
          <w:rPr>
            <w:noProof/>
            <w:webHidden/>
          </w:rPr>
          <w:instrText xml:space="preserve"> PAGEREF _Toc129175623 \h </w:instrText>
        </w:r>
        <w:r w:rsidR="00112F1D">
          <w:rPr>
            <w:noProof/>
            <w:webHidden/>
          </w:rPr>
        </w:r>
        <w:r w:rsidR="00112F1D">
          <w:rPr>
            <w:noProof/>
            <w:webHidden/>
          </w:rPr>
          <w:fldChar w:fldCharType="separate"/>
        </w:r>
        <w:r>
          <w:rPr>
            <w:noProof/>
            <w:webHidden/>
          </w:rPr>
          <w:t>125</w:t>
        </w:r>
        <w:r w:rsidR="00112F1D">
          <w:rPr>
            <w:noProof/>
            <w:webHidden/>
          </w:rPr>
          <w:fldChar w:fldCharType="end"/>
        </w:r>
      </w:hyperlink>
    </w:p>
    <w:p w14:paraId="77A109F2" w14:textId="77777777" w:rsidR="00112F1D" w:rsidRDefault="00E72077">
      <w:pPr>
        <w:pStyle w:val="TDC1"/>
        <w:tabs>
          <w:tab w:val="right" w:leader="dot" w:pos="8830"/>
        </w:tabs>
        <w:rPr>
          <w:rFonts w:asciiTheme="minorHAnsi" w:eastAsiaTheme="minorEastAsia" w:hAnsiTheme="minorHAnsi" w:cstheme="minorBidi"/>
          <w:noProof/>
          <w:lang w:eastAsia="es-MX"/>
        </w:rPr>
      </w:pPr>
      <w:hyperlink w:anchor="_Toc129175624" w:history="1">
        <w:r w:rsidRPr="00BC24E6">
          <w:rPr>
            <w:rStyle w:val="Hipervnculo"/>
            <w:rFonts w:cstheme="majorHAnsi"/>
            <w:b/>
            <w:bCs/>
            <w:noProof/>
          </w:rPr>
          <w:t>VALIDACIÓN</w:t>
        </w:r>
        <w:r>
          <w:rPr>
            <w:noProof/>
            <w:webHidden/>
          </w:rPr>
          <w:tab/>
        </w:r>
        <w:r w:rsidR="00112F1D">
          <w:rPr>
            <w:noProof/>
            <w:webHidden/>
          </w:rPr>
          <w:fldChar w:fldCharType="begin"/>
        </w:r>
        <w:r w:rsidR="00112F1D">
          <w:rPr>
            <w:noProof/>
            <w:webHidden/>
          </w:rPr>
          <w:instrText xml:space="preserve"> PAGEREF _Toc129175624 \h </w:instrText>
        </w:r>
        <w:r w:rsidR="00112F1D">
          <w:rPr>
            <w:noProof/>
            <w:webHidden/>
          </w:rPr>
        </w:r>
        <w:r w:rsidR="00112F1D">
          <w:rPr>
            <w:noProof/>
            <w:webHidden/>
          </w:rPr>
          <w:fldChar w:fldCharType="separate"/>
        </w:r>
        <w:r>
          <w:rPr>
            <w:noProof/>
            <w:webHidden/>
          </w:rPr>
          <w:t>126</w:t>
        </w:r>
        <w:r w:rsidR="00112F1D">
          <w:rPr>
            <w:noProof/>
            <w:webHidden/>
          </w:rPr>
          <w:fldChar w:fldCharType="end"/>
        </w:r>
      </w:hyperlink>
    </w:p>
    <w:p w14:paraId="78077BA0" w14:textId="77777777" w:rsidR="00112F1D" w:rsidRDefault="00112F1D">
      <w:pPr>
        <w:pStyle w:val="TDC1"/>
        <w:tabs>
          <w:tab w:val="right" w:leader="dot" w:pos="8830"/>
        </w:tabs>
        <w:rPr>
          <w:rFonts w:asciiTheme="minorHAnsi" w:eastAsiaTheme="minorEastAsia" w:hAnsiTheme="minorHAnsi" w:cstheme="minorBidi"/>
          <w:noProof/>
          <w:lang w:eastAsia="es-MX"/>
        </w:rPr>
      </w:pPr>
      <w:hyperlink w:anchor="_Toc129175625" w:history="1">
        <w:r w:rsidRPr="00BC24E6">
          <w:rPr>
            <w:rStyle w:val="Hipervnculo"/>
            <w:noProof/>
          </w:rPr>
          <w:t>ANEXOS</w:t>
        </w:r>
        <w:r>
          <w:rPr>
            <w:noProof/>
            <w:webHidden/>
          </w:rPr>
          <w:tab/>
        </w:r>
        <w:r>
          <w:rPr>
            <w:noProof/>
            <w:webHidden/>
          </w:rPr>
          <w:fldChar w:fldCharType="begin"/>
        </w:r>
        <w:r>
          <w:rPr>
            <w:noProof/>
            <w:webHidden/>
          </w:rPr>
          <w:instrText xml:space="preserve"> PAGEREF _Toc129175625 \h </w:instrText>
        </w:r>
        <w:r>
          <w:rPr>
            <w:noProof/>
            <w:webHidden/>
          </w:rPr>
        </w:r>
        <w:r>
          <w:rPr>
            <w:noProof/>
            <w:webHidden/>
          </w:rPr>
          <w:fldChar w:fldCharType="separate"/>
        </w:r>
        <w:r w:rsidR="00B92A23">
          <w:rPr>
            <w:noProof/>
            <w:webHidden/>
          </w:rPr>
          <w:t>127</w:t>
        </w:r>
        <w:r>
          <w:rPr>
            <w:noProof/>
            <w:webHidden/>
          </w:rPr>
          <w:fldChar w:fldCharType="end"/>
        </w:r>
      </w:hyperlink>
    </w:p>
    <w:p w14:paraId="521EACEC" w14:textId="77777777" w:rsidR="00112F1D" w:rsidRDefault="00112F1D">
      <w:pPr>
        <w:pStyle w:val="TDC2"/>
        <w:tabs>
          <w:tab w:val="right" w:leader="dot" w:pos="8830"/>
        </w:tabs>
        <w:rPr>
          <w:rFonts w:asciiTheme="minorHAnsi" w:eastAsiaTheme="minorEastAsia" w:hAnsiTheme="minorHAnsi" w:cstheme="minorBidi"/>
          <w:noProof/>
          <w:lang w:eastAsia="es-MX"/>
        </w:rPr>
      </w:pPr>
      <w:hyperlink w:anchor="_Toc129175626" w:history="1">
        <w:r w:rsidRPr="00BC24E6">
          <w:rPr>
            <w:rStyle w:val="Hipervnculo"/>
            <w:noProof/>
          </w:rPr>
          <w:t>Anexo 1 CATÁLOGO DE DISPOSICIÓN DOCUMENTAL.</w:t>
        </w:r>
        <w:r>
          <w:rPr>
            <w:noProof/>
            <w:webHidden/>
          </w:rPr>
          <w:tab/>
        </w:r>
        <w:r>
          <w:rPr>
            <w:noProof/>
            <w:webHidden/>
          </w:rPr>
          <w:fldChar w:fldCharType="begin"/>
        </w:r>
        <w:r>
          <w:rPr>
            <w:noProof/>
            <w:webHidden/>
          </w:rPr>
          <w:instrText xml:space="preserve"> PAGEREF _Toc129175626 \h </w:instrText>
        </w:r>
        <w:r>
          <w:rPr>
            <w:noProof/>
            <w:webHidden/>
          </w:rPr>
        </w:r>
        <w:r>
          <w:rPr>
            <w:noProof/>
            <w:webHidden/>
          </w:rPr>
          <w:fldChar w:fldCharType="separate"/>
        </w:r>
        <w:r w:rsidR="00B92A23">
          <w:rPr>
            <w:noProof/>
            <w:webHidden/>
          </w:rPr>
          <w:t>127</w:t>
        </w:r>
        <w:r>
          <w:rPr>
            <w:noProof/>
            <w:webHidden/>
          </w:rPr>
          <w:fldChar w:fldCharType="end"/>
        </w:r>
      </w:hyperlink>
    </w:p>
    <w:p w14:paraId="7DDCC70D" w14:textId="77777777" w:rsidR="00112F1D" w:rsidRDefault="00112F1D">
      <w:pPr>
        <w:pStyle w:val="TDC2"/>
        <w:tabs>
          <w:tab w:val="right" w:leader="dot" w:pos="8830"/>
        </w:tabs>
        <w:rPr>
          <w:rFonts w:asciiTheme="minorHAnsi" w:eastAsiaTheme="minorEastAsia" w:hAnsiTheme="minorHAnsi" w:cstheme="minorBidi"/>
          <w:noProof/>
          <w:lang w:eastAsia="es-MX"/>
        </w:rPr>
      </w:pPr>
      <w:hyperlink w:anchor="_Toc129175627" w:history="1">
        <w:r w:rsidRPr="00BC24E6">
          <w:rPr>
            <w:rStyle w:val="Hipervnculo"/>
            <w:noProof/>
          </w:rPr>
          <w:t>Anexo 2 INVENTARIO DOCUMENTAL.</w:t>
        </w:r>
        <w:r>
          <w:rPr>
            <w:noProof/>
            <w:webHidden/>
          </w:rPr>
          <w:tab/>
        </w:r>
        <w:r>
          <w:rPr>
            <w:noProof/>
            <w:webHidden/>
          </w:rPr>
          <w:fldChar w:fldCharType="begin"/>
        </w:r>
        <w:r>
          <w:rPr>
            <w:noProof/>
            <w:webHidden/>
          </w:rPr>
          <w:instrText xml:space="preserve"> PAGEREF _Toc129175627 \h </w:instrText>
        </w:r>
        <w:r>
          <w:rPr>
            <w:noProof/>
            <w:webHidden/>
          </w:rPr>
        </w:r>
        <w:r>
          <w:rPr>
            <w:noProof/>
            <w:webHidden/>
          </w:rPr>
          <w:fldChar w:fldCharType="separate"/>
        </w:r>
        <w:r w:rsidR="00B92A23">
          <w:rPr>
            <w:noProof/>
            <w:webHidden/>
          </w:rPr>
          <w:t>129</w:t>
        </w:r>
        <w:r>
          <w:rPr>
            <w:noProof/>
            <w:webHidden/>
          </w:rPr>
          <w:fldChar w:fldCharType="end"/>
        </w:r>
      </w:hyperlink>
    </w:p>
    <w:p w14:paraId="19CD3E74" w14:textId="77777777" w:rsidR="00112F1D" w:rsidRDefault="00112F1D">
      <w:pPr>
        <w:pStyle w:val="TDC2"/>
        <w:tabs>
          <w:tab w:val="right" w:leader="dot" w:pos="8830"/>
        </w:tabs>
        <w:rPr>
          <w:rFonts w:asciiTheme="minorHAnsi" w:eastAsiaTheme="minorEastAsia" w:hAnsiTheme="minorHAnsi" w:cstheme="minorBidi"/>
          <w:noProof/>
          <w:lang w:eastAsia="es-MX"/>
        </w:rPr>
      </w:pPr>
      <w:hyperlink w:anchor="_Toc129175628" w:history="1">
        <w:r w:rsidRPr="00BC24E6">
          <w:rPr>
            <w:rStyle w:val="Hipervnculo"/>
            <w:noProof/>
          </w:rPr>
          <w:t>Anexo 3 ETIQUETA PARA IDENTIFICACIÓN DE CAJAS.</w:t>
        </w:r>
        <w:r>
          <w:rPr>
            <w:noProof/>
            <w:webHidden/>
          </w:rPr>
          <w:tab/>
        </w:r>
        <w:r>
          <w:rPr>
            <w:noProof/>
            <w:webHidden/>
          </w:rPr>
          <w:fldChar w:fldCharType="begin"/>
        </w:r>
        <w:r>
          <w:rPr>
            <w:noProof/>
            <w:webHidden/>
          </w:rPr>
          <w:instrText xml:space="preserve"> PAGEREF _Toc129175628 \h </w:instrText>
        </w:r>
        <w:r>
          <w:rPr>
            <w:noProof/>
            <w:webHidden/>
          </w:rPr>
        </w:r>
        <w:r>
          <w:rPr>
            <w:noProof/>
            <w:webHidden/>
          </w:rPr>
          <w:fldChar w:fldCharType="separate"/>
        </w:r>
        <w:r w:rsidR="00B92A23">
          <w:rPr>
            <w:noProof/>
            <w:webHidden/>
          </w:rPr>
          <w:t>130</w:t>
        </w:r>
        <w:r>
          <w:rPr>
            <w:noProof/>
            <w:webHidden/>
          </w:rPr>
          <w:fldChar w:fldCharType="end"/>
        </w:r>
      </w:hyperlink>
    </w:p>
    <w:p w14:paraId="71E19E03" w14:textId="77777777" w:rsidR="00E06C6D" w:rsidRDefault="000B14FB">
      <w:pPr>
        <w:spacing w:line="240" w:lineRule="auto"/>
        <w:rPr>
          <w:rFonts w:ascii="Arial" w:hAnsi="Arial" w:cs="Arial"/>
        </w:rPr>
      </w:pPr>
      <w:r>
        <w:rPr>
          <w:rFonts w:ascii="Arial" w:hAnsi="Arial" w:cs="Arial"/>
          <w:b/>
          <w:bCs/>
          <w:lang w:val="es-ES"/>
        </w:rPr>
        <w:fldChar w:fldCharType="end"/>
      </w:r>
    </w:p>
    <w:p w14:paraId="7777C9EE" w14:textId="77777777" w:rsidR="00E06C6D" w:rsidRDefault="00E06C6D">
      <w:pPr>
        <w:spacing w:line="240" w:lineRule="auto"/>
        <w:rPr>
          <w:rFonts w:ascii="Arial" w:hAnsi="Arial" w:cs="Arial"/>
        </w:rPr>
      </w:pPr>
    </w:p>
    <w:p w14:paraId="498A9E94" w14:textId="77777777" w:rsidR="00A3270A" w:rsidRDefault="00A3270A">
      <w:pPr>
        <w:spacing w:line="240" w:lineRule="auto"/>
        <w:rPr>
          <w:rFonts w:ascii="Arial" w:hAnsi="Arial" w:cs="Arial"/>
        </w:rPr>
      </w:pPr>
    </w:p>
    <w:p w14:paraId="65F27BFD" w14:textId="77777777" w:rsidR="00A3270A" w:rsidRDefault="00A3270A">
      <w:pPr>
        <w:spacing w:line="240" w:lineRule="auto"/>
        <w:rPr>
          <w:rFonts w:ascii="Arial" w:hAnsi="Arial" w:cs="Arial"/>
        </w:rPr>
      </w:pPr>
    </w:p>
    <w:p w14:paraId="228B8C27" w14:textId="77777777" w:rsidR="00B14207" w:rsidRDefault="00B14207">
      <w:pPr>
        <w:spacing w:line="240" w:lineRule="auto"/>
        <w:rPr>
          <w:rFonts w:ascii="Arial" w:hAnsi="Arial" w:cs="Arial"/>
        </w:rPr>
      </w:pPr>
    </w:p>
    <w:p w14:paraId="5E8C7594" w14:textId="77777777" w:rsidR="00B14207" w:rsidRDefault="00B14207">
      <w:pPr>
        <w:spacing w:line="240" w:lineRule="auto"/>
        <w:rPr>
          <w:rFonts w:ascii="Arial" w:hAnsi="Arial" w:cs="Arial"/>
        </w:rPr>
      </w:pPr>
    </w:p>
    <w:p w14:paraId="4D879E8F" w14:textId="77777777" w:rsidR="00B14207" w:rsidRDefault="00B14207">
      <w:pPr>
        <w:spacing w:line="240" w:lineRule="auto"/>
        <w:rPr>
          <w:rFonts w:ascii="Arial" w:hAnsi="Arial" w:cs="Arial"/>
        </w:rPr>
      </w:pPr>
    </w:p>
    <w:p w14:paraId="66DAAE16" w14:textId="77777777" w:rsidR="00B14207" w:rsidRDefault="00B14207">
      <w:pPr>
        <w:spacing w:line="240" w:lineRule="auto"/>
        <w:rPr>
          <w:rFonts w:ascii="Arial" w:hAnsi="Arial" w:cs="Arial"/>
        </w:rPr>
      </w:pPr>
    </w:p>
    <w:p w14:paraId="6E556F89" w14:textId="77777777" w:rsidR="00B14207" w:rsidRDefault="00B14207">
      <w:pPr>
        <w:spacing w:line="240" w:lineRule="auto"/>
        <w:rPr>
          <w:rFonts w:ascii="Arial" w:hAnsi="Arial" w:cs="Arial"/>
        </w:rPr>
      </w:pPr>
    </w:p>
    <w:p w14:paraId="5EA4CA09" w14:textId="77777777" w:rsidR="009C4CEE" w:rsidRDefault="009C4CEE">
      <w:pPr>
        <w:spacing w:line="240" w:lineRule="auto"/>
        <w:rPr>
          <w:rFonts w:ascii="Arial" w:hAnsi="Arial" w:cs="Arial"/>
        </w:rPr>
        <w:sectPr w:rsidR="009C4CEE" w:rsidSect="00CC6342">
          <w:pgSz w:w="12242" w:h="15842" w:code="1"/>
          <w:pgMar w:top="1843" w:right="1701" w:bottom="1418" w:left="1701" w:header="709" w:footer="709" w:gutter="0"/>
          <w:cols w:space="708"/>
          <w:docGrid w:linePitch="360"/>
        </w:sectPr>
      </w:pPr>
    </w:p>
    <w:p w14:paraId="72E7B16E" w14:textId="77777777" w:rsidR="00E06C6D" w:rsidRPr="00FB07DC" w:rsidRDefault="000B14FB" w:rsidP="00722202">
      <w:pPr>
        <w:pStyle w:val="Ttulo1"/>
        <w:spacing w:line="240" w:lineRule="auto"/>
        <w:jc w:val="both"/>
        <w:rPr>
          <w:rFonts w:ascii="Arial" w:hAnsi="Arial" w:cs="Arial"/>
          <w:b/>
          <w:color w:val="auto"/>
          <w:sz w:val="28"/>
        </w:rPr>
      </w:pPr>
      <w:bookmarkStart w:id="0" w:name="_Toc129175588"/>
      <w:r w:rsidRPr="00FB07DC">
        <w:rPr>
          <w:rFonts w:ascii="Arial" w:hAnsi="Arial" w:cs="Arial"/>
          <w:b/>
          <w:color w:val="auto"/>
          <w:sz w:val="28"/>
        </w:rPr>
        <w:lastRenderedPageBreak/>
        <w:t>PRESENTACIÓN.</w:t>
      </w:r>
      <w:bookmarkEnd w:id="0"/>
      <w:r w:rsidRPr="00FB07DC">
        <w:rPr>
          <w:rFonts w:ascii="Arial" w:hAnsi="Arial" w:cs="Arial"/>
          <w:b/>
          <w:color w:val="auto"/>
          <w:sz w:val="28"/>
        </w:rPr>
        <w:t xml:space="preserve"> </w:t>
      </w:r>
    </w:p>
    <w:p w14:paraId="3D8EB3F6" w14:textId="77777777" w:rsidR="00722202" w:rsidRPr="00722202" w:rsidRDefault="00722202" w:rsidP="00722202"/>
    <w:p w14:paraId="269AA688" w14:textId="77777777" w:rsidR="00E06C6D" w:rsidRDefault="00722202">
      <w:pPr>
        <w:spacing w:line="240" w:lineRule="auto"/>
        <w:jc w:val="both"/>
        <w:rPr>
          <w:rFonts w:ascii="Arial" w:hAnsi="Arial" w:cs="Arial"/>
          <w:sz w:val="24"/>
        </w:rPr>
      </w:pPr>
      <w:r>
        <w:rPr>
          <w:rFonts w:ascii="Arial" w:hAnsi="Arial" w:cs="Arial"/>
          <w:sz w:val="24"/>
        </w:rPr>
        <w:t>En cada cambio de administración municipal se tiene la necesidad de organizar y establecer los criterios para el adecuado funcionamiento de la administración pública mun</w:t>
      </w:r>
      <w:r w:rsidR="00C52445">
        <w:rPr>
          <w:rFonts w:ascii="Arial" w:hAnsi="Arial" w:cs="Arial"/>
          <w:sz w:val="24"/>
        </w:rPr>
        <w:t>icipal, esta tarea recae en la</w:t>
      </w:r>
      <w:r>
        <w:rPr>
          <w:rFonts w:ascii="Arial" w:hAnsi="Arial" w:cs="Arial"/>
          <w:sz w:val="24"/>
        </w:rPr>
        <w:t xml:space="preserve"> secretaría del ayuntamiento, quien es la ejecutora de los acuerdos y funciones que debe cumplir el ayuntamiento</w:t>
      </w:r>
    </w:p>
    <w:p w14:paraId="15F371CC" w14:textId="77777777" w:rsidR="00E06C6D" w:rsidRDefault="00722202">
      <w:pPr>
        <w:spacing w:line="240" w:lineRule="auto"/>
        <w:jc w:val="both"/>
        <w:rPr>
          <w:rFonts w:ascii="Arial" w:hAnsi="Arial" w:cs="Arial"/>
          <w:sz w:val="24"/>
        </w:rPr>
      </w:pPr>
      <w:r>
        <w:rPr>
          <w:rFonts w:ascii="Arial" w:hAnsi="Arial" w:cs="Arial"/>
          <w:sz w:val="24"/>
        </w:rPr>
        <w:t>Quien funja como secretario del ayuntamiento deberá asumir la responsabilidad del despacho de los asuntos administrativos, así como apoyar al presidente municipal en la conducción de la política interna, instrumentando lo necesario para responder con calidad a las demandas ciudadanas, de igual manera, brindar asesoría técnica en las áreas administrativas de la administración pública municipal, de acuerdo a sus atribuciones.</w:t>
      </w:r>
    </w:p>
    <w:p w14:paraId="3761500A" w14:textId="77777777" w:rsidR="00E06C6D" w:rsidRDefault="00722202">
      <w:pPr>
        <w:spacing w:line="240" w:lineRule="auto"/>
        <w:jc w:val="both"/>
        <w:rPr>
          <w:rFonts w:ascii="Arial" w:hAnsi="Arial" w:cs="Arial"/>
          <w:sz w:val="24"/>
        </w:rPr>
      </w:pPr>
      <w:r>
        <w:rPr>
          <w:rFonts w:ascii="Arial" w:hAnsi="Arial" w:cs="Arial"/>
          <w:sz w:val="24"/>
        </w:rPr>
        <w:t>Todo para dar respuesta a las necesidades de nuestra ciudadanía, en el ámbito de su competenc</w:t>
      </w:r>
      <w:r w:rsidR="00C52445">
        <w:rPr>
          <w:rFonts w:ascii="Arial" w:hAnsi="Arial" w:cs="Arial"/>
          <w:sz w:val="24"/>
        </w:rPr>
        <w:t>ia, se requiere que la secretarí</w:t>
      </w:r>
      <w:r>
        <w:rPr>
          <w:rFonts w:ascii="Arial" w:hAnsi="Arial" w:cs="Arial"/>
          <w:sz w:val="24"/>
        </w:rPr>
        <w:t>a del ayuntamiento cuente con una buena organización, en este sentido es necesaria la instrumentación de mecanismos que permitan conocer mejor el funcionamiento interno, control y evaluación de las actividades y procedimientos necesarios que faciliten el cumplimiento de las atribuciones encomendadas a esta secretaria, para lo cual se pretende optimizar el uso de los recursos humanos, materiales e implementos para el desarrollo de sus actividades, describiendo tareas, ubicación, requerimientos y a los puestos responsables de su ejecución.</w:t>
      </w:r>
    </w:p>
    <w:p w14:paraId="2B485A90" w14:textId="77777777" w:rsidR="00722202" w:rsidRDefault="00722202">
      <w:pPr>
        <w:spacing w:line="240" w:lineRule="auto"/>
        <w:jc w:val="both"/>
        <w:rPr>
          <w:rFonts w:ascii="Arial" w:hAnsi="Arial" w:cs="Arial"/>
          <w:sz w:val="24"/>
        </w:rPr>
      </w:pPr>
    </w:p>
    <w:p w14:paraId="11C7125E" w14:textId="77777777" w:rsidR="001242BF" w:rsidRDefault="001242BF">
      <w:pPr>
        <w:spacing w:line="240" w:lineRule="auto"/>
        <w:jc w:val="both"/>
        <w:rPr>
          <w:rFonts w:ascii="Arial" w:hAnsi="Arial" w:cs="Arial"/>
          <w:sz w:val="24"/>
        </w:rPr>
      </w:pPr>
    </w:p>
    <w:p w14:paraId="1D1861A3" w14:textId="77777777" w:rsidR="00E06C6D" w:rsidRDefault="00E06C6D">
      <w:pPr>
        <w:spacing w:line="240" w:lineRule="auto"/>
        <w:jc w:val="both"/>
        <w:rPr>
          <w:rFonts w:ascii="Arial" w:hAnsi="Arial" w:cs="Arial"/>
          <w:sz w:val="24"/>
        </w:rPr>
      </w:pPr>
    </w:p>
    <w:p w14:paraId="4B667A9D" w14:textId="77777777" w:rsidR="00E1665C" w:rsidRDefault="00E1665C">
      <w:pPr>
        <w:spacing w:line="240" w:lineRule="auto"/>
        <w:jc w:val="both"/>
        <w:rPr>
          <w:rFonts w:ascii="Arial" w:hAnsi="Arial" w:cs="Arial"/>
          <w:sz w:val="24"/>
        </w:rPr>
      </w:pPr>
    </w:p>
    <w:p w14:paraId="357AAF0E" w14:textId="77777777" w:rsidR="00406B9D" w:rsidRDefault="00406B9D">
      <w:pPr>
        <w:spacing w:line="240" w:lineRule="auto"/>
        <w:jc w:val="both"/>
        <w:rPr>
          <w:rFonts w:ascii="Arial" w:hAnsi="Arial" w:cs="Arial"/>
          <w:sz w:val="24"/>
        </w:rPr>
      </w:pPr>
    </w:p>
    <w:p w14:paraId="3E9A73A5" w14:textId="77777777" w:rsidR="00406B9D" w:rsidRDefault="00406B9D">
      <w:pPr>
        <w:spacing w:line="240" w:lineRule="auto"/>
        <w:jc w:val="both"/>
        <w:rPr>
          <w:rFonts w:ascii="Arial" w:hAnsi="Arial" w:cs="Arial"/>
          <w:sz w:val="24"/>
        </w:rPr>
      </w:pPr>
    </w:p>
    <w:p w14:paraId="46534653" w14:textId="77777777" w:rsidR="00406B9D" w:rsidRDefault="00406B9D">
      <w:pPr>
        <w:spacing w:line="240" w:lineRule="auto"/>
        <w:jc w:val="both"/>
        <w:rPr>
          <w:rFonts w:ascii="Arial" w:hAnsi="Arial" w:cs="Arial"/>
          <w:sz w:val="24"/>
        </w:rPr>
      </w:pPr>
    </w:p>
    <w:p w14:paraId="03BDBFA3" w14:textId="77777777" w:rsidR="00B14207" w:rsidRDefault="00B14207">
      <w:pPr>
        <w:spacing w:line="240" w:lineRule="auto"/>
        <w:jc w:val="both"/>
        <w:rPr>
          <w:rFonts w:ascii="Arial" w:hAnsi="Arial" w:cs="Arial"/>
          <w:sz w:val="24"/>
        </w:rPr>
      </w:pPr>
    </w:p>
    <w:p w14:paraId="216D8FC2" w14:textId="77777777" w:rsidR="00406B9D" w:rsidRDefault="00406B9D">
      <w:pPr>
        <w:spacing w:line="240" w:lineRule="auto"/>
        <w:jc w:val="both"/>
        <w:rPr>
          <w:rFonts w:ascii="Arial" w:hAnsi="Arial" w:cs="Arial"/>
          <w:sz w:val="24"/>
        </w:rPr>
      </w:pPr>
    </w:p>
    <w:p w14:paraId="0330BA28" w14:textId="77777777" w:rsidR="00406B9D" w:rsidRDefault="00406B9D">
      <w:pPr>
        <w:spacing w:line="240" w:lineRule="auto"/>
        <w:jc w:val="both"/>
        <w:rPr>
          <w:rFonts w:ascii="Arial" w:hAnsi="Arial" w:cs="Arial"/>
          <w:sz w:val="24"/>
        </w:rPr>
      </w:pPr>
    </w:p>
    <w:p w14:paraId="7F62383D" w14:textId="77777777" w:rsidR="00C52445" w:rsidRDefault="00C52445">
      <w:pPr>
        <w:pStyle w:val="Ttulo1"/>
        <w:spacing w:line="240" w:lineRule="auto"/>
        <w:jc w:val="both"/>
        <w:rPr>
          <w:rFonts w:ascii="Arial" w:hAnsi="Arial" w:cs="Arial"/>
          <w:b/>
          <w:color w:val="auto"/>
        </w:rPr>
      </w:pPr>
      <w:bookmarkStart w:id="1" w:name="_Toc129175589"/>
    </w:p>
    <w:p w14:paraId="761486B4" w14:textId="77777777" w:rsidR="00C52445" w:rsidRPr="00C52445" w:rsidRDefault="00C52445" w:rsidP="00C52445"/>
    <w:p w14:paraId="0C80929E" w14:textId="77777777" w:rsidR="00C52445" w:rsidRDefault="000B14FB" w:rsidP="00B92A23">
      <w:pPr>
        <w:pStyle w:val="Ttulo1"/>
        <w:spacing w:line="240" w:lineRule="auto"/>
        <w:jc w:val="both"/>
        <w:rPr>
          <w:rFonts w:ascii="Arial" w:hAnsi="Arial" w:cs="Arial"/>
          <w:b/>
          <w:color w:val="auto"/>
        </w:rPr>
      </w:pPr>
      <w:r w:rsidRPr="00FB07DC">
        <w:rPr>
          <w:rFonts w:ascii="Arial" w:hAnsi="Arial" w:cs="Arial"/>
          <w:b/>
          <w:color w:val="auto"/>
          <w:sz w:val="28"/>
        </w:rPr>
        <w:lastRenderedPageBreak/>
        <w:t>OBJETIVO GENERAL.</w:t>
      </w:r>
      <w:bookmarkEnd w:id="1"/>
      <w:r w:rsidRPr="00FB07DC">
        <w:rPr>
          <w:rFonts w:ascii="Arial" w:hAnsi="Arial" w:cs="Arial"/>
          <w:b/>
          <w:color w:val="auto"/>
          <w:sz w:val="28"/>
        </w:rPr>
        <w:t xml:space="preserve"> </w:t>
      </w:r>
    </w:p>
    <w:p w14:paraId="3B85682D" w14:textId="77777777" w:rsidR="00B92A23" w:rsidRPr="00B92A23" w:rsidRDefault="00B92A23" w:rsidP="00B92A23"/>
    <w:p w14:paraId="07FA69B5" w14:textId="77777777" w:rsidR="00E06C6D" w:rsidRDefault="00722202">
      <w:pPr>
        <w:spacing w:line="240" w:lineRule="auto"/>
        <w:jc w:val="both"/>
        <w:rPr>
          <w:rFonts w:ascii="Arial" w:hAnsi="Arial" w:cs="Arial"/>
          <w:sz w:val="24"/>
        </w:rPr>
      </w:pPr>
      <w:r>
        <w:rPr>
          <w:rFonts w:ascii="Arial" w:hAnsi="Arial" w:cs="Arial"/>
          <w:sz w:val="24"/>
        </w:rPr>
        <w:t xml:space="preserve">Este documento tiene la finalidad de precisar las funciones y responsabilidades de cada área que conforman la secretaría del ayuntamiento, para alcanzar los objetivos que en su conjunto se deben de cumplir, definiendo las relaciones de jerarquía que se deben observar para la buena marcha del mismo, así como para la toma de decisiones. </w:t>
      </w:r>
    </w:p>
    <w:p w14:paraId="2CB5F2B0" w14:textId="77777777" w:rsidR="00E06C6D" w:rsidRDefault="00722202">
      <w:pPr>
        <w:spacing w:line="240" w:lineRule="auto"/>
        <w:jc w:val="both"/>
        <w:rPr>
          <w:rFonts w:ascii="Arial" w:hAnsi="Arial" w:cs="Arial"/>
          <w:sz w:val="24"/>
        </w:rPr>
      </w:pPr>
      <w:r>
        <w:rPr>
          <w:rFonts w:ascii="Arial" w:hAnsi="Arial" w:cs="Arial"/>
          <w:sz w:val="24"/>
        </w:rPr>
        <w:t>Los secretarios de ayuntamiento se deben encargar de dar respuestas concretas a las demandas y solicitudes ciudadanas, respetando en todo momento la legalidad dentro de los procesos que están a cargo de las direcciones que la integran, a la estructura del ayuntamiento, conforme a las metas y directrices del plan municipal de desarrollo</w:t>
      </w:r>
    </w:p>
    <w:p w14:paraId="5B2C0AAD" w14:textId="77777777" w:rsidR="00E06C6D" w:rsidRPr="00FB07DC" w:rsidRDefault="000B14FB">
      <w:pPr>
        <w:pStyle w:val="Ttulo1"/>
        <w:spacing w:line="240" w:lineRule="auto"/>
        <w:jc w:val="both"/>
        <w:rPr>
          <w:rFonts w:ascii="Arial" w:hAnsi="Arial" w:cs="Arial"/>
          <w:b/>
          <w:color w:val="auto"/>
          <w:sz w:val="28"/>
        </w:rPr>
      </w:pPr>
      <w:bookmarkStart w:id="2" w:name="_Toc129175590"/>
      <w:r w:rsidRPr="00FB07DC">
        <w:rPr>
          <w:rFonts w:ascii="Arial" w:hAnsi="Arial" w:cs="Arial"/>
          <w:b/>
          <w:color w:val="auto"/>
          <w:sz w:val="28"/>
        </w:rPr>
        <w:t>OBJETIVO DEL MANUAL.</w:t>
      </w:r>
      <w:bookmarkEnd w:id="2"/>
    </w:p>
    <w:p w14:paraId="43A2664A" w14:textId="77777777" w:rsidR="00E06C6D" w:rsidRDefault="00E06C6D"/>
    <w:p w14:paraId="483AFDBF" w14:textId="77777777" w:rsidR="00E06C6D" w:rsidRDefault="00722202">
      <w:pPr>
        <w:spacing w:line="240" w:lineRule="auto"/>
        <w:jc w:val="both"/>
        <w:rPr>
          <w:rFonts w:ascii="Arial" w:hAnsi="Arial" w:cs="Arial"/>
          <w:sz w:val="24"/>
        </w:rPr>
      </w:pPr>
      <w:r>
        <w:rPr>
          <w:rFonts w:ascii="Arial" w:hAnsi="Arial" w:cs="Arial"/>
          <w:sz w:val="24"/>
        </w:rPr>
        <w:t>Proporcionar un soporte claro y completo de los procesos y métodos que las distintas áreas que integran la secretaria del h. ayuntamiento llevan a cabo en cumplimiento de sus funciones y atribuciones con el fin de incrementar la calidad, eficiencia y eficacia de los trámites y servicios que la secretaria proporciona.</w:t>
      </w:r>
    </w:p>
    <w:p w14:paraId="1A257290" w14:textId="77777777" w:rsidR="00E06C6D" w:rsidRDefault="00E06C6D">
      <w:pPr>
        <w:spacing w:line="240" w:lineRule="auto"/>
        <w:jc w:val="both"/>
        <w:rPr>
          <w:rFonts w:ascii="Arial" w:hAnsi="Arial" w:cs="Arial"/>
        </w:rPr>
      </w:pPr>
    </w:p>
    <w:p w14:paraId="29A8C08D" w14:textId="77777777" w:rsidR="00E06C6D" w:rsidRDefault="00E06C6D">
      <w:pPr>
        <w:spacing w:line="240" w:lineRule="auto"/>
        <w:jc w:val="both"/>
        <w:rPr>
          <w:rFonts w:ascii="Arial" w:hAnsi="Arial" w:cs="Arial"/>
        </w:rPr>
      </w:pPr>
    </w:p>
    <w:p w14:paraId="49EFAA94" w14:textId="77777777" w:rsidR="0006651F" w:rsidRDefault="0006651F">
      <w:pPr>
        <w:spacing w:line="240" w:lineRule="auto"/>
        <w:jc w:val="both"/>
        <w:rPr>
          <w:rFonts w:ascii="Arial" w:hAnsi="Arial" w:cs="Arial"/>
        </w:rPr>
      </w:pPr>
    </w:p>
    <w:p w14:paraId="0A6FC2F1" w14:textId="77777777" w:rsidR="00E1665C" w:rsidRDefault="00E1665C">
      <w:pPr>
        <w:spacing w:line="240" w:lineRule="auto"/>
        <w:jc w:val="both"/>
        <w:rPr>
          <w:rFonts w:ascii="Arial" w:hAnsi="Arial" w:cs="Arial"/>
        </w:rPr>
      </w:pPr>
    </w:p>
    <w:p w14:paraId="7C963C7D" w14:textId="77777777" w:rsidR="00E1665C" w:rsidRDefault="00E1665C">
      <w:pPr>
        <w:spacing w:line="240" w:lineRule="auto"/>
        <w:jc w:val="both"/>
        <w:rPr>
          <w:rFonts w:ascii="Arial" w:hAnsi="Arial" w:cs="Arial"/>
        </w:rPr>
      </w:pPr>
    </w:p>
    <w:p w14:paraId="2A9B764E" w14:textId="77777777" w:rsidR="00E1665C" w:rsidRDefault="00E1665C">
      <w:pPr>
        <w:spacing w:line="240" w:lineRule="auto"/>
        <w:jc w:val="both"/>
        <w:rPr>
          <w:rFonts w:ascii="Arial" w:hAnsi="Arial" w:cs="Arial"/>
        </w:rPr>
      </w:pPr>
    </w:p>
    <w:p w14:paraId="29166195" w14:textId="77777777" w:rsidR="00E1665C" w:rsidRDefault="00E1665C">
      <w:pPr>
        <w:spacing w:line="240" w:lineRule="auto"/>
        <w:jc w:val="both"/>
        <w:rPr>
          <w:rFonts w:ascii="Arial" w:hAnsi="Arial" w:cs="Arial"/>
        </w:rPr>
      </w:pPr>
    </w:p>
    <w:p w14:paraId="5AAA6366" w14:textId="77777777" w:rsidR="00E1665C" w:rsidRDefault="00E1665C">
      <w:pPr>
        <w:spacing w:line="240" w:lineRule="auto"/>
        <w:jc w:val="both"/>
        <w:rPr>
          <w:rFonts w:ascii="Arial" w:hAnsi="Arial" w:cs="Arial"/>
        </w:rPr>
      </w:pPr>
    </w:p>
    <w:p w14:paraId="55B42AD4" w14:textId="77777777" w:rsidR="00E1665C" w:rsidRDefault="00E1665C">
      <w:pPr>
        <w:spacing w:line="240" w:lineRule="auto"/>
        <w:jc w:val="both"/>
        <w:rPr>
          <w:rFonts w:ascii="Arial" w:hAnsi="Arial" w:cs="Arial"/>
        </w:rPr>
      </w:pPr>
    </w:p>
    <w:p w14:paraId="7BDBDAA2" w14:textId="77777777" w:rsidR="00E1665C" w:rsidRDefault="00E1665C">
      <w:pPr>
        <w:spacing w:line="240" w:lineRule="auto"/>
        <w:jc w:val="both"/>
        <w:rPr>
          <w:rFonts w:ascii="Arial" w:hAnsi="Arial" w:cs="Arial"/>
        </w:rPr>
      </w:pPr>
    </w:p>
    <w:p w14:paraId="3C5F6DF7" w14:textId="77777777" w:rsidR="00E1665C" w:rsidRDefault="00E1665C">
      <w:pPr>
        <w:spacing w:line="240" w:lineRule="auto"/>
        <w:jc w:val="both"/>
        <w:rPr>
          <w:rFonts w:ascii="Arial" w:hAnsi="Arial" w:cs="Arial"/>
        </w:rPr>
      </w:pPr>
    </w:p>
    <w:p w14:paraId="340A72F9" w14:textId="77777777" w:rsidR="00B92A23" w:rsidRDefault="00B92A23">
      <w:pPr>
        <w:spacing w:line="240" w:lineRule="auto"/>
        <w:jc w:val="both"/>
        <w:rPr>
          <w:rFonts w:ascii="Arial" w:hAnsi="Arial" w:cs="Arial"/>
        </w:rPr>
      </w:pPr>
    </w:p>
    <w:p w14:paraId="0FE996EC" w14:textId="77777777" w:rsidR="00C52445" w:rsidRDefault="00C52445">
      <w:pPr>
        <w:spacing w:line="240" w:lineRule="auto"/>
        <w:jc w:val="both"/>
        <w:rPr>
          <w:rFonts w:ascii="Arial" w:hAnsi="Arial" w:cs="Arial"/>
        </w:rPr>
      </w:pPr>
    </w:p>
    <w:p w14:paraId="0F4F94C2" w14:textId="77777777" w:rsidR="00E06C6D" w:rsidRPr="00CD15F8" w:rsidRDefault="00FB07DC">
      <w:pPr>
        <w:pStyle w:val="Ttulo1"/>
        <w:spacing w:line="240" w:lineRule="auto"/>
        <w:jc w:val="both"/>
        <w:rPr>
          <w:rFonts w:ascii="Arial" w:hAnsi="Arial" w:cs="Arial"/>
          <w:b/>
          <w:color w:val="000000"/>
          <w:sz w:val="24"/>
          <w:szCs w:val="24"/>
        </w:rPr>
      </w:pPr>
      <w:bookmarkStart w:id="3" w:name="_Toc129175591"/>
      <w:r>
        <w:rPr>
          <w:rFonts w:ascii="Arial" w:hAnsi="Arial" w:cs="Arial"/>
          <w:b/>
          <w:color w:val="000000"/>
          <w:sz w:val="24"/>
          <w:szCs w:val="24"/>
        </w:rPr>
        <w:lastRenderedPageBreak/>
        <w:t xml:space="preserve">1. </w:t>
      </w:r>
      <w:r w:rsidR="000B14FB" w:rsidRPr="00CD15F8">
        <w:rPr>
          <w:rFonts w:ascii="Arial" w:hAnsi="Arial" w:cs="Arial"/>
          <w:b/>
          <w:color w:val="000000"/>
          <w:sz w:val="24"/>
          <w:szCs w:val="24"/>
        </w:rPr>
        <w:t>PROCEDIMIENTO PARA LA ELABORACIÓN DE CONSTANCIA DOMICILIARIA</w:t>
      </w:r>
      <w:r w:rsidR="008A45F6" w:rsidRPr="00CD15F8">
        <w:rPr>
          <w:rFonts w:ascii="Arial" w:hAnsi="Arial" w:cs="Arial"/>
          <w:b/>
          <w:color w:val="000000"/>
          <w:sz w:val="24"/>
          <w:szCs w:val="24"/>
        </w:rPr>
        <w:t>.</w:t>
      </w:r>
      <w:bookmarkEnd w:id="3"/>
    </w:p>
    <w:p w14:paraId="7B0A92B7" w14:textId="77777777" w:rsidR="00E06C6D" w:rsidRPr="00CD15F8" w:rsidRDefault="00E06C6D">
      <w:pPr>
        <w:pStyle w:val="Ttulo2"/>
        <w:spacing w:line="240" w:lineRule="auto"/>
        <w:jc w:val="both"/>
        <w:rPr>
          <w:rFonts w:ascii="Arial" w:hAnsi="Arial" w:cs="Arial"/>
          <w:b/>
          <w:color w:val="000000"/>
          <w:sz w:val="24"/>
          <w:szCs w:val="24"/>
        </w:rPr>
      </w:pPr>
    </w:p>
    <w:p w14:paraId="5FAB782E" w14:textId="77777777" w:rsidR="00B14207" w:rsidRPr="00B92A23" w:rsidRDefault="000B14FB" w:rsidP="00B14207">
      <w:pPr>
        <w:rPr>
          <w:rFonts w:ascii="Arial" w:hAnsi="Arial" w:cs="Arial"/>
          <w:b/>
          <w:sz w:val="24"/>
        </w:rPr>
      </w:pPr>
      <w:r w:rsidRPr="00B92A23">
        <w:rPr>
          <w:rFonts w:ascii="Arial" w:hAnsi="Arial" w:cs="Arial"/>
          <w:b/>
          <w:sz w:val="24"/>
        </w:rPr>
        <w:t>1.1 OBJETIVO.</w:t>
      </w:r>
    </w:p>
    <w:p w14:paraId="502E66BC" w14:textId="77777777" w:rsidR="00E06C6D" w:rsidRPr="00B92A23" w:rsidRDefault="000B14FB">
      <w:pPr>
        <w:autoSpaceDE w:val="0"/>
        <w:autoSpaceDN w:val="0"/>
        <w:adjustRightInd w:val="0"/>
        <w:spacing w:after="0" w:line="240" w:lineRule="auto"/>
        <w:jc w:val="both"/>
        <w:rPr>
          <w:rFonts w:ascii="Arial" w:hAnsi="Arial" w:cs="Arial"/>
          <w:sz w:val="24"/>
          <w:szCs w:val="24"/>
        </w:rPr>
      </w:pPr>
      <w:r w:rsidRPr="00B92A23">
        <w:rPr>
          <w:rFonts w:ascii="Arial" w:hAnsi="Arial" w:cs="Arial"/>
          <w:sz w:val="24"/>
          <w:szCs w:val="24"/>
        </w:rPr>
        <w:t>Consiste en brindar una constancia del domicilio que en su actualidad habita el ciudadano municipal.</w:t>
      </w:r>
    </w:p>
    <w:p w14:paraId="1F2814F6" w14:textId="77777777" w:rsidR="00E06C6D" w:rsidRPr="00B92A23" w:rsidRDefault="00E06C6D">
      <w:pPr>
        <w:autoSpaceDE w:val="0"/>
        <w:autoSpaceDN w:val="0"/>
        <w:adjustRightInd w:val="0"/>
        <w:spacing w:after="0" w:line="240" w:lineRule="auto"/>
        <w:jc w:val="both"/>
        <w:rPr>
          <w:rFonts w:ascii="Arial" w:hAnsi="Arial" w:cs="Arial"/>
          <w:sz w:val="24"/>
          <w:szCs w:val="24"/>
        </w:rPr>
      </w:pPr>
    </w:p>
    <w:p w14:paraId="5FB8F2F6" w14:textId="77777777" w:rsidR="00892835" w:rsidRPr="00B92A23" w:rsidRDefault="000B14FB" w:rsidP="00892835">
      <w:pPr>
        <w:rPr>
          <w:rFonts w:ascii="Arial" w:hAnsi="Arial" w:cs="Arial"/>
          <w:b/>
          <w:sz w:val="24"/>
        </w:rPr>
      </w:pPr>
      <w:r w:rsidRPr="00B92A23">
        <w:rPr>
          <w:rFonts w:ascii="Arial" w:hAnsi="Arial" w:cs="Arial"/>
          <w:b/>
          <w:sz w:val="24"/>
        </w:rPr>
        <w:t>1.2 ALCANCE.</w:t>
      </w:r>
    </w:p>
    <w:p w14:paraId="554DC027" w14:textId="77777777" w:rsidR="00C97590" w:rsidRPr="00B92A23" w:rsidRDefault="00C97590" w:rsidP="00877BB6">
      <w:pPr>
        <w:jc w:val="both"/>
        <w:rPr>
          <w:rFonts w:ascii="Arial" w:hAnsi="Arial" w:cs="Arial"/>
          <w:sz w:val="24"/>
          <w:szCs w:val="24"/>
        </w:rPr>
      </w:pPr>
      <w:r w:rsidRPr="00B92A23">
        <w:rPr>
          <w:rFonts w:ascii="Arial" w:hAnsi="Arial" w:cs="Arial"/>
          <w:sz w:val="24"/>
          <w:szCs w:val="24"/>
        </w:rPr>
        <w:t>La secretaria del ayuntamiento realiza la orden de pago, manda al ciudadano a realizar su pago correspondiente en el área de tesorería y regres</w:t>
      </w:r>
      <w:r w:rsidR="00EA7E37" w:rsidRPr="00B92A23">
        <w:rPr>
          <w:rFonts w:ascii="Arial" w:hAnsi="Arial" w:cs="Arial"/>
          <w:sz w:val="24"/>
          <w:szCs w:val="24"/>
        </w:rPr>
        <w:t>a con su orden de pago debidamente firmada y sellada.</w:t>
      </w:r>
    </w:p>
    <w:p w14:paraId="22D16A84" w14:textId="77777777" w:rsidR="00E06C6D" w:rsidRPr="00B92A23" w:rsidRDefault="000B14FB">
      <w:pPr>
        <w:autoSpaceDE w:val="0"/>
        <w:autoSpaceDN w:val="0"/>
        <w:adjustRightInd w:val="0"/>
        <w:spacing w:after="0" w:line="240" w:lineRule="auto"/>
        <w:jc w:val="both"/>
        <w:rPr>
          <w:rFonts w:ascii="Arial" w:hAnsi="Arial" w:cs="Arial"/>
          <w:sz w:val="24"/>
          <w:szCs w:val="24"/>
        </w:rPr>
      </w:pPr>
      <w:r w:rsidRPr="00B92A23">
        <w:rPr>
          <w:rFonts w:ascii="Arial" w:hAnsi="Arial" w:cs="Arial"/>
          <w:sz w:val="24"/>
          <w:szCs w:val="24"/>
        </w:rPr>
        <w:t>Secretaría del ayuntamiento de Luvianos: es la que realiza la constancia.</w:t>
      </w:r>
    </w:p>
    <w:p w14:paraId="56F01554" w14:textId="77777777" w:rsidR="00E06C6D" w:rsidRPr="00B92A23" w:rsidRDefault="00E06C6D">
      <w:pPr>
        <w:autoSpaceDE w:val="0"/>
        <w:autoSpaceDN w:val="0"/>
        <w:adjustRightInd w:val="0"/>
        <w:spacing w:after="0" w:line="240" w:lineRule="auto"/>
        <w:jc w:val="both"/>
        <w:rPr>
          <w:rFonts w:ascii="Arial" w:hAnsi="Arial" w:cs="Arial"/>
          <w:sz w:val="24"/>
          <w:szCs w:val="24"/>
        </w:rPr>
      </w:pPr>
    </w:p>
    <w:p w14:paraId="536F2D61" w14:textId="77777777" w:rsidR="00892835" w:rsidRPr="00B92A23" w:rsidRDefault="000B14FB" w:rsidP="00892835">
      <w:pPr>
        <w:rPr>
          <w:rFonts w:ascii="Arial" w:hAnsi="Arial" w:cs="Arial"/>
          <w:b/>
          <w:sz w:val="24"/>
        </w:rPr>
      </w:pPr>
      <w:r w:rsidRPr="00B92A23">
        <w:rPr>
          <w:rFonts w:ascii="Arial" w:hAnsi="Arial" w:cs="Arial"/>
          <w:b/>
          <w:sz w:val="24"/>
        </w:rPr>
        <w:t>1.3 REFERENCIAS</w:t>
      </w:r>
    </w:p>
    <w:p w14:paraId="6B2CB15C" w14:textId="77777777" w:rsidR="00E06C6D" w:rsidRPr="00B92A23" w:rsidRDefault="000B14FB">
      <w:pPr>
        <w:autoSpaceDE w:val="0"/>
        <w:autoSpaceDN w:val="0"/>
        <w:adjustRightInd w:val="0"/>
        <w:spacing w:after="0" w:line="240" w:lineRule="auto"/>
        <w:jc w:val="both"/>
        <w:rPr>
          <w:rFonts w:ascii="Arial" w:hAnsi="Arial" w:cs="Arial"/>
          <w:sz w:val="24"/>
          <w:szCs w:val="24"/>
        </w:rPr>
      </w:pPr>
      <w:r w:rsidRPr="00B92A23">
        <w:rPr>
          <w:rFonts w:ascii="Arial" w:hAnsi="Arial" w:cs="Arial"/>
          <w:sz w:val="24"/>
          <w:szCs w:val="24"/>
        </w:rPr>
        <w:t>Artículo 91 fracción X de la Ley Orgánica Municipal.</w:t>
      </w:r>
    </w:p>
    <w:p w14:paraId="2C9D0F6F" w14:textId="77777777" w:rsidR="00E06C6D" w:rsidRPr="00B92A23" w:rsidRDefault="000B14FB">
      <w:pPr>
        <w:autoSpaceDE w:val="0"/>
        <w:autoSpaceDN w:val="0"/>
        <w:adjustRightInd w:val="0"/>
        <w:spacing w:after="0" w:line="240" w:lineRule="auto"/>
        <w:jc w:val="both"/>
        <w:rPr>
          <w:rFonts w:ascii="Arial" w:hAnsi="Arial" w:cs="Arial"/>
          <w:sz w:val="24"/>
          <w:szCs w:val="24"/>
        </w:rPr>
      </w:pPr>
      <w:r w:rsidRPr="00B92A23">
        <w:rPr>
          <w:rFonts w:ascii="Arial" w:hAnsi="Arial" w:cs="Arial"/>
          <w:sz w:val="24"/>
          <w:szCs w:val="24"/>
        </w:rPr>
        <w:t>Código Financiero del Estado de México y Municipios, Artículo 3, Fracción I</w:t>
      </w:r>
    </w:p>
    <w:p w14:paraId="2065D64A" w14:textId="77777777" w:rsidR="00E06C6D" w:rsidRPr="00B92A23" w:rsidRDefault="00E06C6D">
      <w:pPr>
        <w:autoSpaceDE w:val="0"/>
        <w:autoSpaceDN w:val="0"/>
        <w:adjustRightInd w:val="0"/>
        <w:spacing w:after="0" w:line="240" w:lineRule="auto"/>
        <w:jc w:val="both"/>
        <w:rPr>
          <w:rFonts w:ascii="Arial" w:hAnsi="Arial" w:cs="Arial"/>
          <w:sz w:val="24"/>
          <w:szCs w:val="24"/>
        </w:rPr>
      </w:pPr>
    </w:p>
    <w:p w14:paraId="7DDA9ADD" w14:textId="77777777" w:rsidR="00892835" w:rsidRPr="00B92A23" w:rsidRDefault="000B14FB" w:rsidP="00892835">
      <w:pPr>
        <w:rPr>
          <w:rFonts w:ascii="Arial" w:hAnsi="Arial" w:cs="Arial"/>
          <w:b/>
          <w:sz w:val="24"/>
        </w:rPr>
      </w:pPr>
      <w:r w:rsidRPr="00B92A23">
        <w:rPr>
          <w:rFonts w:ascii="Arial" w:hAnsi="Arial" w:cs="Arial"/>
          <w:b/>
          <w:sz w:val="24"/>
        </w:rPr>
        <w:t>1.4 RESPONSABILIDADES</w:t>
      </w:r>
    </w:p>
    <w:p w14:paraId="46740326" w14:textId="77777777" w:rsidR="00E06C6D" w:rsidRPr="00B92A23" w:rsidRDefault="000B14FB">
      <w:pPr>
        <w:autoSpaceDE w:val="0"/>
        <w:autoSpaceDN w:val="0"/>
        <w:adjustRightInd w:val="0"/>
        <w:spacing w:after="0" w:line="240" w:lineRule="auto"/>
        <w:jc w:val="both"/>
        <w:rPr>
          <w:rFonts w:ascii="Arial" w:hAnsi="Arial" w:cs="Arial"/>
          <w:sz w:val="24"/>
          <w:szCs w:val="24"/>
        </w:rPr>
      </w:pPr>
      <w:r w:rsidRPr="00B92A23">
        <w:rPr>
          <w:rFonts w:ascii="Arial" w:hAnsi="Arial" w:cs="Arial"/>
          <w:sz w:val="24"/>
          <w:szCs w:val="24"/>
        </w:rPr>
        <w:t>La secretaría del ayuntamiento es el área encargada de expedir las constancias domiciliarias que la ciudadanía solicite.</w:t>
      </w:r>
    </w:p>
    <w:p w14:paraId="6BA9B42D" w14:textId="77777777" w:rsidR="00E06C6D" w:rsidRPr="00B92A23" w:rsidRDefault="000B14FB">
      <w:pPr>
        <w:autoSpaceDE w:val="0"/>
        <w:autoSpaceDN w:val="0"/>
        <w:adjustRightInd w:val="0"/>
        <w:spacing w:after="0" w:line="240" w:lineRule="auto"/>
        <w:jc w:val="both"/>
        <w:rPr>
          <w:rFonts w:ascii="Arial" w:hAnsi="Arial" w:cs="Arial"/>
          <w:sz w:val="24"/>
          <w:szCs w:val="24"/>
        </w:rPr>
      </w:pPr>
      <w:r w:rsidRPr="00B92A23">
        <w:rPr>
          <w:rFonts w:ascii="Arial" w:hAnsi="Arial" w:cs="Arial"/>
          <w:sz w:val="24"/>
          <w:szCs w:val="24"/>
        </w:rPr>
        <w:t xml:space="preserve">La </w:t>
      </w:r>
      <w:r w:rsidR="00BB3C97" w:rsidRPr="00B92A23">
        <w:rPr>
          <w:rFonts w:ascii="Arial" w:hAnsi="Arial" w:cs="Arial"/>
          <w:sz w:val="24"/>
          <w:szCs w:val="24"/>
        </w:rPr>
        <w:t>secretaría</w:t>
      </w:r>
      <w:r w:rsidRPr="00B92A23">
        <w:rPr>
          <w:rFonts w:ascii="Arial" w:hAnsi="Arial" w:cs="Arial"/>
          <w:sz w:val="24"/>
          <w:szCs w:val="24"/>
        </w:rPr>
        <w:t xml:space="preserve"> del ayuntamiento deberá: revisar y firmar las constancias de domicilio que le sean turnadas.</w:t>
      </w:r>
    </w:p>
    <w:p w14:paraId="68720759" w14:textId="77777777" w:rsidR="00C97590" w:rsidRPr="00B92A23" w:rsidRDefault="00C97590">
      <w:pPr>
        <w:autoSpaceDE w:val="0"/>
        <w:autoSpaceDN w:val="0"/>
        <w:adjustRightInd w:val="0"/>
        <w:spacing w:after="0" w:line="240" w:lineRule="auto"/>
        <w:jc w:val="both"/>
        <w:rPr>
          <w:rFonts w:ascii="Arial" w:hAnsi="Arial" w:cs="Arial"/>
          <w:sz w:val="24"/>
          <w:szCs w:val="24"/>
        </w:rPr>
      </w:pPr>
      <w:r w:rsidRPr="00B92A23">
        <w:rPr>
          <w:rFonts w:ascii="Arial" w:hAnsi="Arial" w:cs="Arial"/>
          <w:sz w:val="24"/>
          <w:szCs w:val="24"/>
        </w:rPr>
        <w:t xml:space="preserve">La </w:t>
      </w:r>
      <w:r w:rsidR="00BB3C97" w:rsidRPr="00B92A23">
        <w:rPr>
          <w:rFonts w:ascii="Arial" w:hAnsi="Arial" w:cs="Arial"/>
          <w:sz w:val="24"/>
          <w:szCs w:val="24"/>
        </w:rPr>
        <w:t xml:space="preserve">secretaría </w:t>
      </w:r>
      <w:r w:rsidRPr="00B92A23">
        <w:rPr>
          <w:rFonts w:ascii="Arial" w:hAnsi="Arial" w:cs="Arial"/>
          <w:sz w:val="24"/>
          <w:szCs w:val="24"/>
        </w:rPr>
        <w:t xml:space="preserve">del ayuntamiento expide la orden de pago al ciudadano para que acuda a realizarlo en área </w:t>
      </w:r>
      <w:r w:rsidR="00EA7E37" w:rsidRPr="00B92A23">
        <w:rPr>
          <w:rFonts w:ascii="Arial" w:hAnsi="Arial" w:cs="Arial"/>
          <w:sz w:val="24"/>
          <w:szCs w:val="24"/>
        </w:rPr>
        <w:t>de tesorería</w:t>
      </w:r>
      <w:r w:rsidRPr="00B92A23">
        <w:rPr>
          <w:rFonts w:ascii="Arial" w:hAnsi="Arial" w:cs="Arial"/>
          <w:sz w:val="24"/>
          <w:szCs w:val="24"/>
        </w:rPr>
        <w:t>; posteriormente regresa con su recibo sellado y firmado y se le hace entrega de su constancia.</w:t>
      </w:r>
    </w:p>
    <w:p w14:paraId="7990DBD6" w14:textId="77777777" w:rsidR="00892835" w:rsidRPr="00B92A23" w:rsidRDefault="00892835">
      <w:pPr>
        <w:autoSpaceDE w:val="0"/>
        <w:autoSpaceDN w:val="0"/>
        <w:adjustRightInd w:val="0"/>
        <w:spacing w:after="0" w:line="240" w:lineRule="auto"/>
        <w:jc w:val="both"/>
        <w:rPr>
          <w:rFonts w:ascii="Arial" w:hAnsi="Arial" w:cs="Arial"/>
          <w:sz w:val="24"/>
          <w:szCs w:val="24"/>
        </w:rPr>
      </w:pPr>
      <w:r w:rsidRPr="00B92A23">
        <w:rPr>
          <w:rFonts w:ascii="Arial" w:hAnsi="Arial" w:cs="Arial"/>
          <w:sz w:val="24"/>
          <w:szCs w:val="24"/>
        </w:rPr>
        <w:t>La tesorería es la dependencia encargada de realizar el cobro del trámite.</w:t>
      </w:r>
    </w:p>
    <w:p w14:paraId="454EA045" w14:textId="77777777" w:rsidR="00892835" w:rsidRPr="00B92A23" w:rsidRDefault="00892835">
      <w:pPr>
        <w:autoSpaceDE w:val="0"/>
        <w:autoSpaceDN w:val="0"/>
        <w:adjustRightInd w:val="0"/>
        <w:spacing w:after="0" w:line="240" w:lineRule="auto"/>
        <w:jc w:val="both"/>
        <w:rPr>
          <w:rFonts w:ascii="Arial" w:hAnsi="Arial" w:cs="Arial"/>
          <w:sz w:val="24"/>
          <w:szCs w:val="24"/>
        </w:rPr>
      </w:pPr>
      <w:r w:rsidRPr="00B92A23">
        <w:rPr>
          <w:rFonts w:ascii="Arial" w:hAnsi="Arial" w:cs="Arial"/>
          <w:sz w:val="24"/>
          <w:szCs w:val="24"/>
        </w:rPr>
        <w:t xml:space="preserve">La </w:t>
      </w:r>
      <w:r w:rsidR="00BB3C97" w:rsidRPr="00B92A23">
        <w:rPr>
          <w:rFonts w:ascii="Arial" w:hAnsi="Arial" w:cs="Arial"/>
          <w:sz w:val="24"/>
          <w:szCs w:val="24"/>
        </w:rPr>
        <w:t>secretaría</w:t>
      </w:r>
      <w:r w:rsidRPr="00B92A23">
        <w:rPr>
          <w:rFonts w:ascii="Arial" w:hAnsi="Arial" w:cs="Arial"/>
          <w:sz w:val="24"/>
          <w:szCs w:val="24"/>
        </w:rPr>
        <w:t xml:space="preserve"> del ayuntamiento es la responsable de autorizar el documento.</w:t>
      </w:r>
    </w:p>
    <w:p w14:paraId="746756E6" w14:textId="77777777" w:rsidR="001D3E84" w:rsidRPr="00B92A23" w:rsidRDefault="001D3E84">
      <w:pPr>
        <w:autoSpaceDE w:val="0"/>
        <w:autoSpaceDN w:val="0"/>
        <w:adjustRightInd w:val="0"/>
        <w:spacing w:after="0" w:line="240" w:lineRule="auto"/>
        <w:jc w:val="both"/>
        <w:rPr>
          <w:rFonts w:ascii="Arial" w:hAnsi="Arial" w:cs="Arial"/>
          <w:color w:val="C00000"/>
          <w:sz w:val="24"/>
          <w:szCs w:val="24"/>
        </w:rPr>
      </w:pPr>
    </w:p>
    <w:p w14:paraId="3B7D9B9C" w14:textId="77777777" w:rsidR="00B953C6" w:rsidRPr="00B92A23" w:rsidRDefault="000B14FB" w:rsidP="001D3E84">
      <w:pPr>
        <w:rPr>
          <w:rFonts w:ascii="Arial" w:hAnsi="Arial" w:cs="Arial"/>
          <w:b/>
          <w:sz w:val="24"/>
        </w:rPr>
      </w:pPr>
      <w:r w:rsidRPr="00B92A23">
        <w:rPr>
          <w:rFonts w:ascii="Arial" w:hAnsi="Arial" w:cs="Arial"/>
          <w:b/>
          <w:sz w:val="24"/>
        </w:rPr>
        <w:t>1.5 DEFINICIONES</w:t>
      </w:r>
    </w:p>
    <w:p w14:paraId="5CC7726E" w14:textId="77777777" w:rsidR="00892835" w:rsidRPr="00B92A23" w:rsidRDefault="008A45F6">
      <w:pPr>
        <w:spacing w:line="240" w:lineRule="auto"/>
        <w:jc w:val="both"/>
        <w:rPr>
          <w:rFonts w:ascii="Arial" w:hAnsi="Arial" w:cs="Arial"/>
          <w:sz w:val="24"/>
          <w:szCs w:val="24"/>
        </w:rPr>
      </w:pPr>
      <w:r w:rsidRPr="00B92A23">
        <w:rPr>
          <w:rFonts w:ascii="Arial" w:hAnsi="Arial" w:cs="Arial"/>
          <w:b/>
          <w:color w:val="000000" w:themeColor="text1"/>
          <w:sz w:val="24"/>
          <w:szCs w:val="24"/>
        </w:rPr>
        <w:t>CONSTANCIA DOMICILIARIA</w:t>
      </w:r>
      <w:r w:rsidR="000B14FB" w:rsidRPr="00B92A23">
        <w:rPr>
          <w:rFonts w:ascii="Arial" w:hAnsi="Arial" w:cs="Arial"/>
          <w:b/>
          <w:bCs/>
          <w:color w:val="36363D"/>
          <w:sz w:val="24"/>
          <w:szCs w:val="24"/>
        </w:rPr>
        <w:t xml:space="preserve">. </w:t>
      </w:r>
      <w:r w:rsidR="000B14FB" w:rsidRPr="00B92A23">
        <w:rPr>
          <w:rFonts w:ascii="Arial" w:hAnsi="Arial" w:cs="Arial"/>
          <w:bCs/>
          <w:color w:val="36363D"/>
          <w:sz w:val="24"/>
          <w:szCs w:val="24"/>
        </w:rPr>
        <w:t>E</w:t>
      </w:r>
      <w:r w:rsidR="000B14FB" w:rsidRPr="00B92A23">
        <w:rPr>
          <w:rFonts w:ascii="Arial" w:hAnsi="Arial" w:cs="Arial"/>
          <w:sz w:val="24"/>
          <w:szCs w:val="24"/>
        </w:rPr>
        <w:t>s el</w:t>
      </w:r>
      <w:r w:rsidR="00720ED6" w:rsidRPr="00B92A23">
        <w:rPr>
          <w:rFonts w:ascii="Arial" w:hAnsi="Arial" w:cs="Arial"/>
          <w:sz w:val="24"/>
          <w:szCs w:val="24"/>
        </w:rPr>
        <w:t xml:space="preserve"> documento que avala el domicilio actual del ciudadano, para poder realizar cualquier tipo de </w:t>
      </w:r>
      <w:r w:rsidR="00EA7E37" w:rsidRPr="00B92A23">
        <w:rPr>
          <w:rFonts w:ascii="Arial" w:hAnsi="Arial" w:cs="Arial"/>
          <w:sz w:val="24"/>
          <w:szCs w:val="24"/>
        </w:rPr>
        <w:t>trámite</w:t>
      </w:r>
      <w:r w:rsidR="00720ED6" w:rsidRPr="00B92A23">
        <w:rPr>
          <w:rFonts w:ascii="Arial" w:hAnsi="Arial" w:cs="Arial"/>
          <w:sz w:val="24"/>
          <w:szCs w:val="24"/>
        </w:rPr>
        <w:t>, donde le pidan un comprobante o constancia del domicilio</w:t>
      </w:r>
      <w:r w:rsidR="00285CDC" w:rsidRPr="00B92A23">
        <w:rPr>
          <w:rFonts w:ascii="Arial" w:hAnsi="Arial" w:cs="Arial"/>
          <w:sz w:val="24"/>
          <w:szCs w:val="24"/>
        </w:rPr>
        <w:t>.</w:t>
      </w:r>
    </w:p>
    <w:p w14:paraId="6A7DE017" w14:textId="77777777" w:rsidR="00375E51" w:rsidRPr="00B92A23" w:rsidRDefault="000B14FB" w:rsidP="00375E51">
      <w:pPr>
        <w:rPr>
          <w:rFonts w:ascii="Arial" w:hAnsi="Arial" w:cs="Arial"/>
          <w:b/>
          <w:sz w:val="24"/>
        </w:rPr>
      </w:pPr>
      <w:r w:rsidRPr="00B92A23">
        <w:rPr>
          <w:rFonts w:ascii="Arial" w:hAnsi="Arial" w:cs="Arial"/>
          <w:b/>
          <w:sz w:val="24"/>
        </w:rPr>
        <w:t>1.6 INSUMOS</w:t>
      </w:r>
    </w:p>
    <w:p w14:paraId="7A0AD567" w14:textId="77777777" w:rsidR="00E06C6D" w:rsidRPr="00B00EA6" w:rsidRDefault="000B14FB" w:rsidP="008C1043">
      <w:pPr>
        <w:pStyle w:val="Prrafodelista"/>
        <w:numPr>
          <w:ilvl w:val="0"/>
          <w:numId w:val="25"/>
        </w:numPr>
        <w:autoSpaceDE w:val="0"/>
        <w:autoSpaceDN w:val="0"/>
        <w:adjustRightInd w:val="0"/>
        <w:spacing w:after="0" w:line="240" w:lineRule="auto"/>
        <w:rPr>
          <w:rFonts w:ascii="Arial" w:hAnsi="Arial" w:cs="Arial"/>
          <w:sz w:val="24"/>
          <w:szCs w:val="24"/>
        </w:rPr>
      </w:pPr>
      <w:r w:rsidRPr="00B00EA6">
        <w:rPr>
          <w:rFonts w:ascii="Arial" w:hAnsi="Arial" w:cs="Arial"/>
          <w:sz w:val="24"/>
          <w:szCs w:val="24"/>
        </w:rPr>
        <w:t>Copia de la Identificación vigente</w:t>
      </w:r>
      <w:r w:rsidR="00285CDC" w:rsidRPr="00B00EA6">
        <w:rPr>
          <w:rFonts w:ascii="Arial" w:hAnsi="Arial" w:cs="Arial"/>
          <w:sz w:val="24"/>
          <w:szCs w:val="24"/>
        </w:rPr>
        <w:t xml:space="preserve"> INE</w:t>
      </w:r>
      <w:r w:rsidRPr="00B00EA6">
        <w:rPr>
          <w:rFonts w:ascii="Arial" w:hAnsi="Arial" w:cs="Arial"/>
          <w:sz w:val="24"/>
          <w:szCs w:val="24"/>
        </w:rPr>
        <w:t xml:space="preserve"> y original para cotejo.</w:t>
      </w:r>
    </w:p>
    <w:p w14:paraId="0CA9C4B6" w14:textId="77777777" w:rsidR="00E06C6D" w:rsidRPr="00B92A23" w:rsidRDefault="00E06C6D">
      <w:pPr>
        <w:autoSpaceDE w:val="0"/>
        <w:autoSpaceDN w:val="0"/>
        <w:adjustRightInd w:val="0"/>
        <w:spacing w:after="0" w:line="240" w:lineRule="auto"/>
        <w:jc w:val="both"/>
        <w:rPr>
          <w:rFonts w:ascii="Arial" w:hAnsi="Arial" w:cs="Arial"/>
          <w:sz w:val="24"/>
          <w:szCs w:val="24"/>
        </w:rPr>
      </w:pPr>
    </w:p>
    <w:p w14:paraId="67EC29FF" w14:textId="77777777" w:rsidR="00375E51" w:rsidRPr="00B92A23" w:rsidRDefault="000B14FB" w:rsidP="00375E51">
      <w:pPr>
        <w:rPr>
          <w:rFonts w:ascii="Arial" w:hAnsi="Arial" w:cs="Arial"/>
          <w:b/>
          <w:sz w:val="24"/>
        </w:rPr>
      </w:pPr>
      <w:r w:rsidRPr="00B92A23">
        <w:rPr>
          <w:rFonts w:ascii="Arial" w:hAnsi="Arial" w:cs="Arial"/>
          <w:b/>
          <w:sz w:val="24"/>
        </w:rPr>
        <w:t>1.7 RESULTADOS</w:t>
      </w:r>
    </w:p>
    <w:p w14:paraId="6A13F819" w14:textId="77777777" w:rsidR="00E06C6D" w:rsidRPr="00B92A23" w:rsidRDefault="000B14FB">
      <w:pPr>
        <w:autoSpaceDE w:val="0"/>
        <w:autoSpaceDN w:val="0"/>
        <w:adjustRightInd w:val="0"/>
        <w:spacing w:after="0" w:line="240" w:lineRule="auto"/>
        <w:jc w:val="both"/>
        <w:rPr>
          <w:rFonts w:ascii="Arial" w:hAnsi="Arial" w:cs="Arial"/>
          <w:sz w:val="24"/>
          <w:szCs w:val="24"/>
        </w:rPr>
      </w:pPr>
      <w:r w:rsidRPr="00B92A23">
        <w:rPr>
          <w:rFonts w:ascii="Arial" w:hAnsi="Arial" w:cs="Arial"/>
          <w:sz w:val="24"/>
          <w:szCs w:val="24"/>
        </w:rPr>
        <w:t xml:space="preserve">La constancia domiciliaria firmada y sellada por la </w:t>
      </w:r>
      <w:r w:rsidR="00BB3C97" w:rsidRPr="00B92A23">
        <w:rPr>
          <w:rFonts w:ascii="Arial" w:hAnsi="Arial" w:cs="Arial"/>
          <w:sz w:val="24"/>
          <w:szCs w:val="24"/>
        </w:rPr>
        <w:t>secretaría</w:t>
      </w:r>
      <w:r w:rsidRPr="00B92A23">
        <w:rPr>
          <w:rFonts w:ascii="Arial" w:hAnsi="Arial" w:cs="Arial"/>
          <w:sz w:val="24"/>
          <w:szCs w:val="24"/>
        </w:rPr>
        <w:t xml:space="preserve"> del ayuntamiento.</w:t>
      </w:r>
    </w:p>
    <w:p w14:paraId="1B21B678" w14:textId="77777777" w:rsidR="00E06C6D" w:rsidRPr="00B92A23" w:rsidRDefault="00E06C6D">
      <w:pPr>
        <w:autoSpaceDE w:val="0"/>
        <w:autoSpaceDN w:val="0"/>
        <w:adjustRightInd w:val="0"/>
        <w:spacing w:after="0" w:line="240" w:lineRule="auto"/>
        <w:jc w:val="both"/>
        <w:rPr>
          <w:rFonts w:ascii="Arial" w:hAnsi="Arial" w:cs="Arial"/>
          <w:b/>
          <w:bCs/>
          <w:sz w:val="24"/>
          <w:szCs w:val="24"/>
        </w:rPr>
      </w:pPr>
    </w:p>
    <w:p w14:paraId="7761D5D5" w14:textId="77777777" w:rsidR="00375E51" w:rsidRPr="002569EA" w:rsidRDefault="000B14FB" w:rsidP="00375E51">
      <w:pPr>
        <w:rPr>
          <w:rFonts w:ascii="Arial" w:hAnsi="Arial" w:cs="Arial"/>
          <w:b/>
          <w:sz w:val="24"/>
        </w:rPr>
      </w:pPr>
      <w:r w:rsidRPr="002569EA">
        <w:rPr>
          <w:rFonts w:ascii="Arial" w:hAnsi="Arial" w:cs="Arial"/>
          <w:b/>
          <w:sz w:val="24"/>
        </w:rPr>
        <w:lastRenderedPageBreak/>
        <w:t>1.8 POLÍTICAS</w:t>
      </w:r>
    </w:p>
    <w:p w14:paraId="7F554E14" w14:textId="77777777" w:rsidR="00E06C6D" w:rsidRPr="00CD15F8" w:rsidRDefault="000B14FB">
      <w:pPr>
        <w:autoSpaceDE w:val="0"/>
        <w:autoSpaceDN w:val="0"/>
        <w:adjustRightInd w:val="0"/>
        <w:spacing w:after="0" w:line="240" w:lineRule="auto"/>
        <w:jc w:val="both"/>
        <w:rPr>
          <w:rFonts w:ascii="Arial" w:hAnsi="Arial" w:cs="Arial"/>
          <w:sz w:val="24"/>
          <w:szCs w:val="24"/>
        </w:rPr>
      </w:pPr>
      <w:r w:rsidRPr="00CD15F8">
        <w:rPr>
          <w:rFonts w:ascii="Arial" w:hAnsi="Arial" w:cs="Arial"/>
          <w:sz w:val="24"/>
          <w:szCs w:val="24"/>
        </w:rPr>
        <w:t>El ciudadano deberá entregar completa la documentación requerida como requisito.</w:t>
      </w:r>
    </w:p>
    <w:p w14:paraId="06A13F4B" w14:textId="77777777" w:rsidR="00E06C6D" w:rsidRPr="00CD15F8" w:rsidRDefault="000B14FB">
      <w:pPr>
        <w:autoSpaceDE w:val="0"/>
        <w:autoSpaceDN w:val="0"/>
        <w:adjustRightInd w:val="0"/>
        <w:spacing w:after="0" w:line="240" w:lineRule="auto"/>
        <w:jc w:val="both"/>
        <w:rPr>
          <w:rFonts w:ascii="Arial" w:hAnsi="Arial" w:cs="Arial"/>
          <w:sz w:val="24"/>
          <w:szCs w:val="24"/>
        </w:rPr>
      </w:pPr>
      <w:r w:rsidRPr="00CD15F8">
        <w:rPr>
          <w:rFonts w:ascii="Arial" w:hAnsi="Arial" w:cs="Arial"/>
          <w:sz w:val="24"/>
          <w:szCs w:val="24"/>
        </w:rPr>
        <w:t>Si la documentación no está completa, no se podrá realizar la constancia domiciliaria.</w:t>
      </w:r>
    </w:p>
    <w:p w14:paraId="7305D49E" w14:textId="77777777" w:rsidR="00E06C6D" w:rsidRPr="00CD15F8" w:rsidRDefault="000B14FB">
      <w:pPr>
        <w:spacing w:line="240" w:lineRule="auto"/>
        <w:jc w:val="both"/>
        <w:rPr>
          <w:rFonts w:ascii="Arial" w:hAnsi="Arial" w:cs="Arial"/>
          <w:sz w:val="24"/>
          <w:szCs w:val="24"/>
        </w:rPr>
      </w:pPr>
      <w:r w:rsidRPr="00CD15F8">
        <w:rPr>
          <w:rFonts w:ascii="Arial" w:hAnsi="Arial" w:cs="Arial"/>
          <w:sz w:val="24"/>
          <w:szCs w:val="24"/>
        </w:rPr>
        <w:t xml:space="preserve">La </w:t>
      </w:r>
      <w:r w:rsidR="002957E4">
        <w:rPr>
          <w:rFonts w:ascii="Arial" w:hAnsi="Arial" w:cs="Arial"/>
          <w:sz w:val="24"/>
          <w:szCs w:val="24"/>
        </w:rPr>
        <w:t xml:space="preserve">(el) </w:t>
      </w:r>
      <w:r w:rsidRPr="00CD15F8">
        <w:rPr>
          <w:rFonts w:ascii="Arial" w:hAnsi="Arial" w:cs="Arial"/>
          <w:sz w:val="24"/>
          <w:szCs w:val="24"/>
        </w:rPr>
        <w:t xml:space="preserve">secretaria </w:t>
      </w:r>
      <w:r w:rsidR="002957E4">
        <w:rPr>
          <w:rFonts w:ascii="Arial" w:hAnsi="Arial" w:cs="Arial"/>
          <w:sz w:val="24"/>
          <w:szCs w:val="24"/>
        </w:rPr>
        <w:t xml:space="preserve">(o) </w:t>
      </w:r>
      <w:r w:rsidRPr="00CD15F8">
        <w:rPr>
          <w:rFonts w:ascii="Arial" w:hAnsi="Arial" w:cs="Arial"/>
          <w:sz w:val="24"/>
          <w:szCs w:val="24"/>
        </w:rPr>
        <w:t>entrega el recibo de pago correspondiente al ciudadano, para que acuda a la ventanilla de Tesorería.</w:t>
      </w:r>
    </w:p>
    <w:p w14:paraId="41BAB054" w14:textId="77777777" w:rsidR="00E06C6D" w:rsidRPr="00CD15F8" w:rsidRDefault="000B14FB">
      <w:pPr>
        <w:autoSpaceDE w:val="0"/>
        <w:autoSpaceDN w:val="0"/>
        <w:adjustRightInd w:val="0"/>
        <w:spacing w:after="0" w:line="240" w:lineRule="auto"/>
        <w:jc w:val="both"/>
        <w:rPr>
          <w:rFonts w:ascii="Arial" w:hAnsi="Arial" w:cs="Arial"/>
          <w:sz w:val="24"/>
          <w:szCs w:val="24"/>
        </w:rPr>
      </w:pPr>
      <w:r w:rsidRPr="00CD15F8">
        <w:rPr>
          <w:rFonts w:ascii="Arial" w:hAnsi="Arial" w:cs="Arial"/>
          <w:sz w:val="24"/>
          <w:szCs w:val="24"/>
        </w:rPr>
        <w:t>El ciudadano emite el pago en la ventanilla y entrega el recibo de pago debidamente firmando y sellado a la secretaria.</w:t>
      </w:r>
    </w:p>
    <w:p w14:paraId="320B54F7" w14:textId="77777777" w:rsidR="00E06C6D" w:rsidRPr="00CD15F8" w:rsidRDefault="002957E4">
      <w:pPr>
        <w:autoSpaceDE w:val="0"/>
        <w:autoSpaceDN w:val="0"/>
        <w:adjustRightInd w:val="0"/>
        <w:spacing w:after="0" w:line="240" w:lineRule="auto"/>
        <w:jc w:val="both"/>
        <w:rPr>
          <w:rFonts w:ascii="Arial" w:hAnsi="Arial" w:cs="Arial"/>
          <w:sz w:val="24"/>
          <w:szCs w:val="24"/>
        </w:rPr>
      </w:pPr>
      <w:r w:rsidRPr="00CD15F8">
        <w:rPr>
          <w:rFonts w:ascii="Arial" w:hAnsi="Arial" w:cs="Arial"/>
          <w:sz w:val="24"/>
          <w:szCs w:val="24"/>
        </w:rPr>
        <w:t xml:space="preserve">La </w:t>
      </w:r>
      <w:r>
        <w:rPr>
          <w:rFonts w:ascii="Arial" w:hAnsi="Arial" w:cs="Arial"/>
          <w:sz w:val="24"/>
          <w:szCs w:val="24"/>
        </w:rPr>
        <w:t xml:space="preserve">(el) </w:t>
      </w:r>
      <w:r w:rsidRPr="00CD15F8">
        <w:rPr>
          <w:rFonts w:ascii="Arial" w:hAnsi="Arial" w:cs="Arial"/>
          <w:sz w:val="24"/>
          <w:szCs w:val="24"/>
        </w:rPr>
        <w:t xml:space="preserve">secretaria </w:t>
      </w:r>
      <w:r>
        <w:rPr>
          <w:rFonts w:ascii="Arial" w:hAnsi="Arial" w:cs="Arial"/>
          <w:sz w:val="24"/>
          <w:szCs w:val="24"/>
        </w:rPr>
        <w:t xml:space="preserve">(o) </w:t>
      </w:r>
      <w:r w:rsidR="000B14FB" w:rsidRPr="00CD15F8">
        <w:rPr>
          <w:rFonts w:ascii="Arial" w:hAnsi="Arial" w:cs="Arial"/>
          <w:sz w:val="24"/>
          <w:szCs w:val="24"/>
        </w:rPr>
        <w:t>entrega la constancia domiciliaria al ciudadano.</w:t>
      </w:r>
    </w:p>
    <w:p w14:paraId="77C76863" w14:textId="77777777" w:rsidR="00B14207" w:rsidRDefault="000B14FB" w:rsidP="0006651F">
      <w:pPr>
        <w:autoSpaceDE w:val="0"/>
        <w:autoSpaceDN w:val="0"/>
        <w:adjustRightInd w:val="0"/>
        <w:spacing w:after="0" w:line="240" w:lineRule="auto"/>
        <w:jc w:val="both"/>
        <w:rPr>
          <w:rFonts w:ascii="Arial" w:hAnsi="Arial" w:cs="Arial"/>
          <w:sz w:val="24"/>
          <w:szCs w:val="24"/>
        </w:rPr>
      </w:pPr>
      <w:r w:rsidRPr="00CD15F8">
        <w:rPr>
          <w:rFonts w:ascii="Arial" w:hAnsi="Arial" w:cs="Arial"/>
          <w:sz w:val="24"/>
          <w:szCs w:val="24"/>
        </w:rPr>
        <w:t xml:space="preserve">Se tiene como un </w:t>
      </w:r>
      <w:r w:rsidRPr="00CD15F8">
        <w:rPr>
          <w:rFonts w:ascii="Arial" w:hAnsi="Arial" w:cs="Arial"/>
          <w:color w:val="000000"/>
          <w:sz w:val="24"/>
          <w:szCs w:val="24"/>
        </w:rPr>
        <w:t xml:space="preserve">máximo de 6 horas, para </w:t>
      </w:r>
      <w:r w:rsidRPr="00CD15F8">
        <w:rPr>
          <w:rFonts w:ascii="Arial" w:hAnsi="Arial" w:cs="Arial"/>
          <w:sz w:val="24"/>
          <w:szCs w:val="24"/>
        </w:rPr>
        <w:t>entregar al ciuda</w:t>
      </w:r>
      <w:r w:rsidR="008A45F6" w:rsidRPr="00CD15F8">
        <w:rPr>
          <w:rFonts w:ascii="Arial" w:hAnsi="Arial" w:cs="Arial"/>
          <w:sz w:val="24"/>
          <w:szCs w:val="24"/>
        </w:rPr>
        <w:t>dano su constancia domiciliaria.</w:t>
      </w:r>
    </w:p>
    <w:p w14:paraId="37FC83F1" w14:textId="77777777" w:rsidR="00B14207" w:rsidRDefault="00B14207" w:rsidP="0006651F">
      <w:pPr>
        <w:autoSpaceDE w:val="0"/>
        <w:autoSpaceDN w:val="0"/>
        <w:adjustRightInd w:val="0"/>
        <w:spacing w:after="0" w:line="240" w:lineRule="auto"/>
        <w:jc w:val="both"/>
        <w:rPr>
          <w:rFonts w:ascii="Arial" w:hAnsi="Arial" w:cs="Arial"/>
          <w:sz w:val="24"/>
          <w:szCs w:val="24"/>
        </w:rPr>
      </w:pPr>
    </w:p>
    <w:p w14:paraId="6D5E96A1" w14:textId="77777777" w:rsidR="00E06C6D" w:rsidRDefault="000B14FB" w:rsidP="001D3E84">
      <w:pPr>
        <w:rPr>
          <w:rFonts w:ascii="Arial" w:hAnsi="Arial" w:cs="Arial"/>
          <w:b/>
          <w:sz w:val="24"/>
          <w:lang w:val="en-US"/>
        </w:rPr>
      </w:pPr>
      <w:r w:rsidRPr="002569EA">
        <w:rPr>
          <w:rFonts w:ascii="Arial" w:hAnsi="Arial" w:cs="Arial"/>
          <w:b/>
          <w:sz w:val="24"/>
          <w:lang w:val="en-US"/>
        </w:rPr>
        <w:t>1.9 DESARROLLO</w:t>
      </w:r>
    </w:p>
    <w:p w14:paraId="60C595C6" w14:textId="77777777" w:rsidR="00E06C6D" w:rsidRPr="00CD15F8" w:rsidRDefault="00E06C6D">
      <w:pPr>
        <w:autoSpaceDE w:val="0"/>
        <w:autoSpaceDN w:val="0"/>
        <w:adjustRightInd w:val="0"/>
        <w:spacing w:after="0" w:line="240" w:lineRule="auto"/>
        <w:jc w:val="both"/>
        <w:rPr>
          <w:rFonts w:ascii="Arial" w:hAnsi="Arial" w:cs="Arial"/>
          <w:b/>
          <w:sz w:val="24"/>
          <w:szCs w:val="24"/>
        </w:rPr>
      </w:pPr>
    </w:p>
    <w:tbl>
      <w:tblPr>
        <w:tblStyle w:val="Tablaconcuadrcula"/>
        <w:tblW w:w="10916" w:type="dxa"/>
        <w:tblInd w:w="-998" w:type="dxa"/>
        <w:tblLook w:val="04A0" w:firstRow="1" w:lastRow="0" w:firstColumn="1" w:lastColumn="0" w:noHBand="0" w:noVBand="1"/>
      </w:tblPr>
      <w:tblGrid>
        <w:gridCol w:w="630"/>
        <w:gridCol w:w="4188"/>
        <w:gridCol w:w="6098"/>
      </w:tblGrid>
      <w:tr w:rsidR="00E06C6D" w:rsidRPr="00CD15F8" w14:paraId="565FF74A" w14:textId="77777777" w:rsidTr="00D23DFB">
        <w:tc>
          <w:tcPr>
            <w:tcW w:w="630" w:type="dxa"/>
          </w:tcPr>
          <w:p w14:paraId="170FAD5D" w14:textId="77777777" w:rsidR="00E06C6D" w:rsidRPr="00CD15F8" w:rsidRDefault="000B14FB">
            <w:pPr>
              <w:autoSpaceDE w:val="0"/>
              <w:autoSpaceDN w:val="0"/>
              <w:adjustRightInd w:val="0"/>
              <w:jc w:val="both"/>
              <w:rPr>
                <w:rFonts w:ascii="Arial" w:hAnsi="Arial" w:cs="Arial"/>
                <w:b/>
                <w:sz w:val="24"/>
                <w:szCs w:val="24"/>
              </w:rPr>
            </w:pPr>
            <w:r w:rsidRPr="00CD15F8">
              <w:rPr>
                <w:rFonts w:ascii="Arial" w:hAnsi="Arial" w:cs="Arial"/>
                <w:b/>
                <w:sz w:val="24"/>
                <w:szCs w:val="24"/>
              </w:rPr>
              <w:t>N°</w:t>
            </w:r>
          </w:p>
        </w:tc>
        <w:tc>
          <w:tcPr>
            <w:tcW w:w="4188" w:type="dxa"/>
          </w:tcPr>
          <w:p w14:paraId="4F7A99DB" w14:textId="77777777" w:rsidR="00E06C6D" w:rsidRPr="00CD15F8" w:rsidRDefault="000B14FB">
            <w:pPr>
              <w:autoSpaceDE w:val="0"/>
              <w:autoSpaceDN w:val="0"/>
              <w:adjustRightInd w:val="0"/>
              <w:jc w:val="both"/>
              <w:rPr>
                <w:rFonts w:ascii="Arial" w:hAnsi="Arial" w:cs="Arial"/>
                <w:b/>
                <w:sz w:val="24"/>
                <w:szCs w:val="24"/>
              </w:rPr>
            </w:pPr>
            <w:r w:rsidRPr="00CD15F8">
              <w:rPr>
                <w:rFonts w:ascii="Arial" w:hAnsi="Arial" w:cs="Arial"/>
                <w:b/>
                <w:sz w:val="24"/>
                <w:szCs w:val="24"/>
              </w:rPr>
              <w:t>UNIDAD ADMINISTRATIVA</w:t>
            </w:r>
          </w:p>
        </w:tc>
        <w:tc>
          <w:tcPr>
            <w:tcW w:w="6098" w:type="dxa"/>
          </w:tcPr>
          <w:p w14:paraId="2D6D54EE" w14:textId="77777777" w:rsidR="00E06C6D" w:rsidRPr="00CD15F8" w:rsidRDefault="000B14FB">
            <w:pPr>
              <w:autoSpaceDE w:val="0"/>
              <w:autoSpaceDN w:val="0"/>
              <w:adjustRightInd w:val="0"/>
              <w:jc w:val="both"/>
              <w:rPr>
                <w:rFonts w:ascii="Arial" w:hAnsi="Arial" w:cs="Arial"/>
                <w:b/>
                <w:sz w:val="24"/>
                <w:szCs w:val="24"/>
              </w:rPr>
            </w:pPr>
            <w:r w:rsidRPr="00CD15F8">
              <w:rPr>
                <w:rFonts w:ascii="Arial" w:hAnsi="Arial" w:cs="Arial"/>
                <w:b/>
                <w:sz w:val="24"/>
                <w:szCs w:val="24"/>
              </w:rPr>
              <w:t>ACTIVIDAD</w:t>
            </w:r>
          </w:p>
        </w:tc>
      </w:tr>
      <w:tr w:rsidR="00E06C6D" w:rsidRPr="00CD15F8" w14:paraId="4F9317E0" w14:textId="77777777" w:rsidTr="00D23DFB">
        <w:tc>
          <w:tcPr>
            <w:tcW w:w="630" w:type="dxa"/>
          </w:tcPr>
          <w:p w14:paraId="3A9EC101" w14:textId="77777777" w:rsidR="00E06C6D" w:rsidRPr="00CD15F8" w:rsidRDefault="000B14FB">
            <w:pPr>
              <w:autoSpaceDE w:val="0"/>
              <w:autoSpaceDN w:val="0"/>
              <w:adjustRightInd w:val="0"/>
              <w:jc w:val="both"/>
              <w:rPr>
                <w:rFonts w:ascii="Arial" w:hAnsi="Arial" w:cs="Arial"/>
                <w:sz w:val="24"/>
                <w:szCs w:val="24"/>
              </w:rPr>
            </w:pPr>
            <w:r w:rsidRPr="00CD15F8">
              <w:rPr>
                <w:rFonts w:ascii="Arial" w:hAnsi="Arial" w:cs="Arial"/>
                <w:sz w:val="24"/>
                <w:szCs w:val="24"/>
              </w:rPr>
              <w:t>1.-</w:t>
            </w:r>
          </w:p>
        </w:tc>
        <w:tc>
          <w:tcPr>
            <w:tcW w:w="4188" w:type="dxa"/>
          </w:tcPr>
          <w:p w14:paraId="775F0526" w14:textId="77777777" w:rsidR="00E06C6D" w:rsidRPr="00CD15F8" w:rsidRDefault="000B14FB">
            <w:pPr>
              <w:autoSpaceDE w:val="0"/>
              <w:autoSpaceDN w:val="0"/>
              <w:adjustRightInd w:val="0"/>
              <w:jc w:val="both"/>
              <w:rPr>
                <w:rFonts w:ascii="Arial" w:hAnsi="Arial" w:cs="Arial"/>
                <w:sz w:val="24"/>
                <w:szCs w:val="24"/>
              </w:rPr>
            </w:pPr>
            <w:r w:rsidRPr="00CD15F8">
              <w:rPr>
                <w:rFonts w:ascii="Arial" w:hAnsi="Arial" w:cs="Arial"/>
                <w:sz w:val="24"/>
                <w:szCs w:val="24"/>
              </w:rPr>
              <w:t>Persona física o persona moral.</w:t>
            </w:r>
          </w:p>
        </w:tc>
        <w:tc>
          <w:tcPr>
            <w:tcW w:w="6098" w:type="dxa"/>
          </w:tcPr>
          <w:p w14:paraId="13556F14" w14:textId="77777777" w:rsidR="00E06C6D" w:rsidRPr="00CD15F8" w:rsidRDefault="000B14FB">
            <w:pPr>
              <w:autoSpaceDE w:val="0"/>
              <w:autoSpaceDN w:val="0"/>
              <w:adjustRightInd w:val="0"/>
              <w:jc w:val="both"/>
              <w:rPr>
                <w:rFonts w:ascii="Arial" w:hAnsi="Arial" w:cs="Arial"/>
                <w:sz w:val="24"/>
                <w:szCs w:val="24"/>
              </w:rPr>
            </w:pPr>
            <w:r w:rsidRPr="00CD15F8">
              <w:rPr>
                <w:rFonts w:ascii="Arial" w:hAnsi="Arial" w:cs="Arial"/>
                <w:sz w:val="24"/>
                <w:szCs w:val="24"/>
              </w:rPr>
              <w:t xml:space="preserve">El ciudadano solicita los requisitos e </w:t>
            </w:r>
            <w:r w:rsidR="00DF1012">
              <w:rPr>
                <w:rFonts w:ascii="Arial" w:hAnsi="Arial" w:cs="Arial"/>
                <w:sz w:val="24"/>
                <w:szCs w:val="24"/>
              </w:rPr>
              <w:t>información sobre la constancia domiciliaria.</w:t>
            </w:r>
          </w:p>
        </w:tc>
      </w:tr>
      <w:tr w:rsidR="00E06C6D" w:rsidRPr="00CD15F8" w14:paraId="6977081C" w14:textId="77777777" w:rsidTr="00D23DFB">
        <w:tc>
          <w:tcPr>
            <w:tcW w:w="630" w:type="dxa"/>
          </w:tcPr>
          <w:p w14:paraId="5907BC66" w14:textId="77777777" w:rsidR="00E06C6D" w:rsidRPr="00CD15F8" w:rsidRDefault="000B14FB">
            <w:pPr>
              <w:autoSpaceDE w:val="0"/>
              <w:autoSpaceDN w:val="0"/>
              <w:adjustRightInd w:val="0"/>
              <w:jc w:val="both"/>
              <w:rPr>
                <w:rFonts w:ascii="Arial" w:hAnsi="Arial" w:cs="Arial"/>
                <w:sz w:val="24"/>
                <w:szCs w:val="24"/>
              </w:rPr>
            </w:pPr>
            <w:r w:rsidRPr="00CD15F8">
              <w:rPr>
                <w:rFonts w:ascii="Arial" w:hAnsi="Arial" w:cs="Arial"/>
                <w:sz w:val="24"/>
                <w:szCs w:val="24"/>
              </w:rPr>
              <w:t xml:space="preserve">2.- </w:t>
            </w:r>
          </w:p>
        </w:tc>
        <w:tc>
          <w:tcPr>
            <w:tcW w:w="4188" w:type="dxa"/>
          </w:tcPr>
          <w:p w14:paraId="18D36E99" w14:textId="77777777" w:rsidR="00E06C6D" w:rsidRPr="00CD15F8" w:rsidRDefault="00D23DFB">
            <w:pPr>
              <w:autoSpaceDE w:val="0"/>
              <w:autoSpaceDN w:val="0"/>
              <w:adjustRightInd w:val="0"/>
              <w:jc w:val="both"/>
              <w:rPr>
                <w:rFonts w:ascii="Arial" w:hAnsi="Arial" w:cs="Arial"/>
                <w:sz w:val="24"/>
                <w:szCs w:val="24"/>
              </w:rPr>
            </w:pPr>
            <w:r w:rsidRPr="00CD15F8">
              <w:rPr>
                <w:rFonts w:ascii="Arial" w:hAnsi="Arial" w:cs="Arial"/>
                <w:sz w:val="24"/>
                <w:szCs w:val="24"/>
              </w:rPr>
              <w:t xml:space="preserve">La </w:t>
            </w:r>
            <w:r>
              <w:rPr>
                <w:rFonts w:ascii="Arial" w:hAnsi="Arial" w:cs="Arial"/>
                <w:sz w:val="24"/>
                <w:szCs w:val="24"/>
              </w:rPr>
              <w:t xml:space="preserve">(el) </w:t>
            </w:r>
            <w:r w:rsidRPr="00CD15F8">
              <w:rPr>
                <w:rFonts w:ascii="Arial" w:hAnsi="Arial" w:cs="Arial"/>
                <w:sz w:val="24"/>
                <w:szCs w:val="24"/>
              </w:rPr>
              <w:t xml:space="preserve">secretaria </w:t>
            </w:r>
            <w:r>
              <w:rPr>
                <w:rFonts w:ascii="Arial" w:hAnsi="Arial" w:cs="Arial"/>
                <w:sz w:val="24"/>
                <w:szCs w:val="24"/>
              </w:rPr>
              <w:t>(o)</w:t>
            </w:r>
          </w:p>
        </w:tc>
        <w:tc>
          <w:tcPr>
            <w:tcW w:w="6098" w:type="dxa"/>
          </w:tcPr>
          <w:p w14:paraId="02469962" w14:textId="77777777" w:rsidR="00E06C6D" w:rsidRPr="00CD15F8" w:rsidRDefault="000B14FB">
            <w:pPr>
              <w:autoSpaceDE w:val="0"/>
              <w:autoSpaceDN w:val="0"/>
              <w:adjustRightInd w:val="0"/>
              <w:jc w:val="both"/>
              <w:rPr>
                <w:rFonts w:ascii="Arial" w:hAnsi="Arial" w:cs="Arial"/>
                <w:sz w:val="24"/>
                <w:szCs w:val="24"/>
              </w:rPr>
            </w:pPr>
            <w:r w:rsidRPr="00CD15F8">
              <w:rPr>
                <w:rFonts w:ascii="Arial" w:hAnsi="Arial" w:cs="Arial"/>
                <w:sz w:val="24"/>
                <w:szCs w:val="24"/>
              </w:rPr>
              <w:t>La secretaria da atención al ciudadano e informa sobre los requisitos que se requieren, copia de la Identificación vigente y original para cotejo.</w:t>
            </w:r>
          </w:p>
        </w:tc>
      </w:tr>
      <w:tr w:rsidR="00D23DFB" w:rsidRPr="00CD15F8" w14:paraId="4DA9E86D" w14:textId="77777777" w:rsidTr="00D23DFB">
        <w:tc>
          <w:tcPr>
            <w:tcW w:w="630" w:type="dxa"/>
          </w:tcPr>
          <w:p w14:paraId="167F0D44" w14:textId="77777777" w:rsidR="00D23DFB" w:rsidRPr="00CD15F8" w:rsidRDefault="00D23DFB" w:rsidP="00D23DFB">
            <w:pPr>
              <w:autoSpaceDE w:val="0"/>
              <w:autoSpaceDN w:val="0"/>
              <w:adjustRightInd w:val="0"/>
              <w:jc w:val="both"/>
              <w:rPr>
                <w:rFonts w:ascii="Arial" w:hAnsi="Arial" w:cs="Arial"/>
                <w:sz w:val="24"/>
                <w:szCs w:val="24"/>
              </w:rPr>
            </w:pPr>
            <w:r w:rsidRPr="00CD15F8">
              <w:rPr>
                <w:rFonts w:ascii="Arial" w:hAnsi="Arial" w:cs="Arial"/>
                <w:sz w:val="24"/>
                <w:szCs w:val="24"/>
              </w:rPr>
              <w:t xml:space="preserve">3.- </w:t>
            </w:r>
          </w:p>
        </w:tc>
        <w:tc>
          <w:tcPr>
            <w:tcW w:w="4188" w:type="dxa"/>
          </w:tcPr>
          <w:p w14:paraId="232CB42F" w14:textId="77777777" w:rsidR="00D23DFB" w:rsidRDefault="00D23DFB" w:rsidP="00D23DFB">
            <w:r w:rsidRPr="000F6543">
              <w:rPr>
                <w:rFonts w:ascii="Arial" w:hAnsi="Arial" w:cs="Arial"/>
                <w:sz w:val="24"/>
                <w:szCs w:val="24"/>
              </w:rPr>
              <w:t xml:space="preserve">La (el) secretaria (o) </w:t>
            </w:r>
          </w:p>
        </w:tc>
        <w:tc>
          <w:tcPr>
            <w:tcW w:w="6098" w:type="dxa"/>
          </w:tcPr>
          <w:p w14:paraId="050937AF" w14:textId="77777777" w:rsidR="00D23DFB" w:rsidRPr="00CD15F8" w:rsidRDefault="00D23DFB" w:rsidP="00D23DFB">
            <w:pPr>
              <w:autoSpaceDE w:val="0"/>
              <w:autoSpaceDN w:val="0"/>
              <w:adjustRightInd w:val="0"/>
              <w:jc w:val="both"/>
              <w:rPr>
                <w:rFonts w:ascii="Arial" w:hAnsi="Arial" w:cs="Arial"/>
                <w:sz w:val="24"/>
                <w:szCs w:val="24"/>
              </w:rPr>
            </w:pPr>
            <w:r w:rsidRPr="00CD15F8">
              <w:rPr>
                <w:rFonts w:ascii="Arial" w:hAnsi="Arial" w:cs="Arial"/>
                <w:sz w:val="24"/>
                <w:szCs w:val="24"/>
              </w:rPr>
              <w:t>La secretaria recibe la documentación requerida en los requisitos.</w:t>
            </w:r>
          </w:p>
        </w:tc>
      </w:tr>
      <w:tr w:rsidR="00D23DFB" w:rsidRPr="00CD15F8" w14:paraId="45AC3128" w14:textId="77777777" w:rsidTr="00D23DFB">
        <w:tc>
          <w:tcPr>
            <w:tcW w:w="630" w:type="dxa"/>
          </w:tcPr>
          <w:p w14:paraId="0A466BC0" w14:textId="77777777" w:rsidR="00D23DFB" w:rsidRPr="00CD15F8" w:rsidRDefault="00D23DFB" w:rsidP="00D23DFB">
            <w:pPr>
              <w:autoSpaceDE w:val="0"/>
              <w:autoSpaceDN w:val="0"/>
              <w:adjustRightInd w:val="0"/>
              <w:jc w:val="both"/>
              <w:rPr>
                <w:rFonts w:ascii="Arial" w:hAnsi="Arial" w:cs="Arial"/>
                <w:sz w:val="24"/>
                <w:szCs w:val="24"/>
              </w:rPr>
            </w:pPr>
            <w:r w:rsidRPr="00CD15F8">
              <w:rPr>
                <w:rFonts w:ascii="Arial" w:hAnsi="Arial" w:cs="Arial"/>
                <w:sz w:val="24"/>
                <w:szCs w:val="24"/>
              </w:rPr>
              <w:t>4.-</w:t>
            </w:r>
          </w:p>
        </w:tc>
        <w:tc>
          <w:tcPr>
            <w:tcW w:w="4188" w:type="dxa"/>
          </w:tcPr>
          <w:p w14:paraId="4AA06989" w14:textId="77777777" w:rsidR="00D23DFB" w:rsidRDefault="00D23DFB" w:rsidP="00D23DFB">
            <w:r w:rsidRPr="000F6543">
              <w:rPr>
                <w:rFonts w:ascii="Arial" w:hAnsi="Arial" w:cs="Arial"/>
                <w:sz w:val="24"/>
                <w:szCs w:val="24"/>
              </w:rPr>
              <w:t xml:space="preserve">La (el) secretaria (o) </w:t>
            </w:r>
          </w:p>
        </w:tc>
        <w:tc>
          <w:tcPr>
            <w:tcW w:w="6098" w:type="dxa"/>
          </w:tcPr>
          <w:p w14:paraId="06FD7CDF" w14:textId="77777777" w:rsidR="00D23DFB" w:rsidRPr="00CD15F8" w:rsidRDefault="00D23DFB" w:rsidP="00D23DFB">
            <w:pPr>
              <w:autoSpaceDE w:val="0"/>
              <w:autoSpaceDN w:val="0"/>
              <w:adjustRightInd w:val="0"/>
              <w:jc w:val="both"/>
              <w:rPr>
                <w:rFonts w:ascii="Arial" w:hAnsi="Arial" w:cs="Arial"/>
                <w:sz w:val="24"/>
                <w:szCs w:val="24"/>
              </w:rPr>
            </w:pPr>
            <w:r w:rsidRPr="00CD15F8">
              <w:rPr>
                <w:rFonts w:ascii="Arial" w:hAnsi="Arial" w:cs="Arial"/>
                <w:sz w:val="24"/>
                <w:szCs w:val="24"/>
              </w:rPr>
              <w:t>La secretaria revisa que la documentación, este completa.</w:t>
            </w:r>
          </w:p>
        </w:tc>
      </w:tr>
      <w:tr w:rsidR="00D23DFB" w:rsidRPr="00CD15F8" w14:paraId="5B0BE954" w14:textId="77777777" w:rsidTr="00D23DFB">
        <w:tc>
          <w:tcPr>
            <w:tcW w:w="630" w:type="dxa"/>
          </w:tcPr>
          <w:p w14:paraId="79E6A392" w14:textId="77777777" w:rsidR="00D23DFB" w:rsidRPr="00CD15F8" w:rsidRDefault="00D23DFB" w:rsidP="00D23DFB">
            <w:pPr>
              <w:autoSpaceDE w:val="0"/>
              <w:autoSpaceDN w:val="0"/>
              <w:adjustRightInd w:val="0"/>
              <w:jc w:val="both"/>
              <w:rPr>
                <w:rFonts w:ascii="Arial" w:hAnsi="Arial" w:cs="Arial"/>
                <w:sz w:val="24"/>
                <w:szCs w:val="24"/>
              </w:rPr>
            </w:pPr>
            <w:r w:rsidRPr="00CD15F8">
              <w:rPr>
                <w:rFonts w:ascii="Arial" w:hAnsi="Arial" w:cs="Arial"/>
                <w:sz w:val="24"/>
                <w:szCs w:val="24"/>
              </w:rPr>
              <w:t>5.-</w:t>
            </w:r>
          </w:p>
        </w:tc>
        <w:tc>
          <w:tcPr>
            <w:tcW w:w="4188" w:type="dxa"/>
          </w:tcPr>
          <w:p w14:paraId="201E024A" w14:textId="77777777" w:rsidR="00D23DFB" w:rsidRDefault="00D23DFB" w:rsidP="00D23DFB">
            <w:r w:rsidRPr="000F6543">
              <w:rPr>
                <w:rFonts w:ascii="Arial" w:hAnsi="Arial" w:cs="Arial"/>
                <w:sz w:val="24"/>
                <w:szCs w:val="24"/>
              </w:rPr>
              <w:t xml:space="preserve">La (el) secretaria (o) </w:t>
            </w:r>
          </w:p>
        </w:tc>
        <w:tc>
          <w:tcPr>
            <w:tcW w:w="6098" w:type="dxa"/>
          </w:tcPr>
          <w:p w14:paraId="3A4A9A3D" w14:textId="77777777" w:rsidR="00D23DFB" w:rsidRPr="00CD15F8" w:rsidRDefault="00D23DFB" w:rsidP="00D23DFB">
            <w:pPr>
              <w:autoSpaceDE w:val="0"/>
              <w:autoSpaceDN w:val="0"/>
              <w:adjustRightInd w:val="0"/>
              <w:jc w:val="both"/>
              <w:rPr>
                <w:rFonts w:ascii="Arial" w:hAnsi="Arial" w:cs="Arial"/>
                <w:sz w:val="24"/>
                <w:szCs w:val="24"/>
              </w:rPr>
            </w:pPr>
            <w:r w:rsidRPr="00CD15F8">
              <w:rPr>
                <w:rFonts w:ascii="Arial" w:hAnsi="Arial" w:cs="Arial"/>
                <w:sz w:val="24"/>
                <w:szCs w:val="24"/>
              </w:rPr>
              <w:t>Si la documentación está completa se pasa al punto 7.</w:t>
            </w:r>
          </w:p>
        </w:tc>
      </w:tr>
      <w:tr w:rsidR="00D23DFB" w:rsidRPr="00CD15F8" w14:paraId="74B85EDB" w14:textId="77777777" w:rsidTr="00D23DFB">
        <w:tc>
          <w:tcPr>
            <w:tcW w:w="630" w:type="dxa"/>
          </w:tcPr>
          <w:p w14:paraId="73032D2E" w14:textId="77777777" w:rsidR="00D23DFB" w:rsidRPr="00CD15F8" w:rsidRDefault="00D23DFB" w:rsidP="00D23DFB">
            <w:pPr>
              <w:autoSpaceDE w:val="0"/>
              <w:autoSpaceDN w:val="0"/>
              <w:adjustRightInd w:val="0"/>
              <w:jc w:val="both"/>
              <w:rPr>
                <w:rFonts w:ascii="Arial" w:hAnsi="Arial" w:cs="Arial"/>
                <w:sz w:val="24"/>
                <w:szCs w:val="24"/>
              </w:rPr>
            </w:pPr>
            <w:r w:rsidRPr="00CD15F8">
              <w:rPr>
                <w:rFonts w:ascii="Arial" w:hAnsi="Arial" w:cs="Arial"/>
                <w:sz w:val="24"/>
                <w:szCs w:val="24"/>
              </w:rPr>
              <w:t>6.-</w:t>
            </w:r>
          </w:p>
        </w:tc>
        <w:tc>
          <w:tcPr>
            <w:tcW w:w="4188" w:type="dxa"/>
          </w:tcPr>
          <w:p w14:paraId="5BE92C9A" w14:textId="77777777" w:rsidR="00D23DFB" w:rsidRDefault="00D23DFB" w:rsidP="00D23DFB">
            <w:r w:rsidRPr="000F6543">
              <w:rPr>
                <w:rFonts w:ascii="Arial" w:hAnsi="Arial" w:cs="Arial"/>
                <w:sz w:val="24"/>
                <w:szCs w:val="24"/>
              </w:rPr>
              <w:t xml:space="preserve">La (el) secretaria (o) </w:t>
            </w:r>
          </w:p>
        </w:tc>
        <w:tc>
          <w:tcPr>
            <w:tcW w:w="6098" w:type="dxa"/>
          </w:tcPr>
          <w:p w14:paraId="1B61098E" w14:textId="77777777" w:rsidR="00D23DFB" w:rsidRPr="00CD15F8" w:rsidRDefault="00D23DFB" w:rsidP="00D23DFB">
            <w:pPr>
              <w:autoSpaceDE w:val="0"/>
              <w:autoSpaceDN w:val="0"/>
              <w:adjustRightInd w:val="0"/>
              <w:jc w:val="both"/>
              <w:rPr>
                <w:rFonts w:ascii="Arial" w:hAnsi="Arial" w:cs="Arial"/>
                <w:sz w:val="24"/>
                <w:szCs w:val="24"/>
              </w:rPr>
            </w:pPr>
            <w:r w:rsidRPr="00CD15F8">
              <w:rPr>
                <w:rFonts w:ascii="Arial" w:hAnsi="Arial" w:cs="Arial"/>
                <w:sz w:val="24"/>
                <w:szCs w:val="24"/>
              </w:rPr>
              <w:t>Si no está completa la secretaria, devuelve al ciudadano para que la complete.</w:t>
            </w:r>
          </w:p>
        </w:tc>
      </w:tr>
      <w:tr w:rsidR="00D23DFB" w:rsidRPr="00CD15F8" w14:paraId="29073A4F" w14:textId="77777777" w:rsidTr="00D23DFB">
        <w:tc>
          <w:tcPr>
            <w:tcW w:w="630" w:type="dxa"/>
          </w:tcPr>
          <w:p w14:paraId="601BE254" w14:textId="77777777" w:rsidR="00D23DFB" w:rsidRPr="00CD15F8" w:rsidRDefault="00D23DFB" w:rsidP="00D23DFB">
            <w:pPr>
              <w:autoSpaceDE w:val="0"/>
              <w:autoSpaceDN w:val="0"/>
              <w:adjustRightInd w:val="0"/>
              <w:jc w:val="both"/>
              <w:rPr>
                <w:rFonts w:ascii="Arial" w:hAnsi="Arial" w:cs="Arial"/>
                <w:sz w:val="24"/>
                <w:szCs w:val="24"/>
              </w:rPr>
            </w:pPr>
            <w:r w:rsidRPr="00CD15F8">
              <w:rPr>
                <w:rFonts w:ascii="Arial" w:hAnsi="Arial" w:cs="Arial"/>
                <w:sz w:val="24"/>
                <w:szCs w:val="24"/>
              </w:rPr>
              <w:t>7.-</w:t>
            </w:r>
          </w:p>
        </w:tc>
        <w:tc>
          <w:tcPr>
            <w:tcW w:w="4188" w:type="dxa"/>
          </w:tcPr>
          <w:p w14:paraId="28C6AA93" w14:textId="77777777" w:rsidR="00D23DFB" w:rsidRDefault="00D23DFB" w:rsidP="00D23DFB">
            <w:r w:rsidRPr="000F6543">
              <w:rPr>
                <w:rFonts w:ascii="Arial" w:hAnsi="Arial" w:cs="Arial"/>
                <w:sz w:val="24"/>
                <w:szCs w:val="24"/>
              </w:rPr>
              <w:t xml:space="preserve">La (el) secretaria (o) </w:t>
            </w:r>
          </w:p>
        </w:tc>
        <w:tc>
          <w:tcPr>
            <w:tcW w:w="6098" w:type="dxa"/>
          </w:tcPr>
          <w:p w14:paraId="688A9F1E" w14:textId="77777777" w:rsidR="00D23DFB" w:rsidRPr="00CD15F8" w:rsidRDefault="00D23DFB" w:rsidP="00D23DFB">
            <w:pPr>
              <w:autoSpaceDE w:val="0"/>
              <w:autoSpaceDN w:val="0"/>
              <w:adjustRightInd w:val="0"/>
              <w:jc w:val="both"/>
              <w:rPr>
                <w:rFonts w:ascii="Arial" w:hAnsi="Arial" w:cs="Arial"/>
                <w:sz w:val="24"/>
                <w:szCs w:val="24"/>
              </w:rPr>
            </w:pPr>
            <w:r w:rsidRPr="00CD15F8">
              <w:rPr>
                <w:rFonts w:ascii="Arial" w:hAnsi="Arial" w:cs="Arial"/>
                <w:sz w:val="24"/>
                <w:szCs w:val="24"/>
              </w:rPr>
              <w:t>La secretaria hace la orden de pago.</w:t>
            </w:r>
          </w:p>
        </w:tc>
      </w:tr>
      <w:tr w:rsidR="00D23DFB" w:rsidRPr="00CD15F8" w14:paraId="19C23D8D" w14:textId="77777777" w:rsidTr="00D23DFB">
        <w:tc>
          <w:tcPr>
            <w:tcW w:w="630" w:type="dxa"/>
          </w:tcPr>
          <w:p w14:paraId="1554BE92" w14:textId="77777777" w:rsidR="00D23DFB" w:rsidRPr="00CD15F8" w:rsidRDefault="00D23DFB" w:rsidP="00D23DFB">
            <w:pPr>
              <w:autoSpaceDE w:val="0"/>
              <w:autoSpaceDN w:val="0"/>
              <w:adjustRightInd w:val="0"/>
              <w:jc w:val="both"/>
              <w:rPr>
                <w:rFonts w:ascii="Arial" w:hAnsi="Arial" w:cs="Arial"/>
                <w:sz w:val="24"/>
                <w:szCs w:val="24"/>
              </w:rPr>
            </w:pPr>
            <w:r w:rsidRPr="00CD15F8">
              <w:rPr>
                <w:rFonts w:ascii="Arial" w:hAnsi="Arial" w:cs="Arial"/>
                <w:sz w:val="24"/>
                <w:szCs w:val="24"/>
              </w:rPr>
              <w:t>8.-</w:t>
            </w:r>
          </w:p>
        </w:tc>
        <w:tc>
          <w:tcPr>
            <w:tcW w:w="4188" w:type="dxa"/>
          </w:tcPr>
          <w:p w14:paraId="6F1FA0A8" w14:textId="77777777" w:rsidR="00D23DFB" w:rsidRDefault="00D23DFB" w:rsidP="00D23DFB">
            <w:r w:rsidRPr="000F6543">
              <w:rPr>
                <w:rFonts w:ascii="Arial" w:hAnsi="Arial" w:cs="Arial"/>
                <w:sz w:val="24"/>
                <w:szCs w:val="24"/>
              </w:rPr>
              <w:t xml:space="preserve">La (el) secretaria (o) </w:t>
            </w:r>
          </w:p>
        </w:tc>
        <w:tc>
          <w:tcPr>
            <w:tcW w:w="6098" w:type="dxa"/>
          </w:tcPr>
          <w:p w14:paraId="2B634106" w14:textId="77777777" w:rsidR="00D23DFB" w:rsidRPr="00CD15F8" w:rsidRDefault="00D23DFB" w:rsidP="00D23DFB">
            <w:pPr>
              <w:autoSpaceDE w:val="0"/>
              <w:autoSpaceDN w:val="0"/>
              <w:adjustRightInd w:val="0"/>
              <w:jc w:val="both"/>
              <w:rPr>
                <w:rFonts w:ascii="Arial" w:hAnsi="Arial" w:cs="Arial"/>
                <w:sz w:val="24"/>
                <w:szCs w:val="24"/>
              </w:rPr>
            </w:pPr>
            <w:r w:rsidRPr="00CD15F8">
              <w:rPr>
                <w:rFonts w:ascii="Arial" w:hAnsi="Arial" w:cs="Arial"/>
                <w:sz w:val="24"/>
                <w:szCs w:val="24"/>
              </w:rPr>
              <w:t>La secretaria entrega el recibo de pago correspondiente al ciudadano para que acuda a la ventanilla de Tesorería.</w:t>
            </w:r>
          </w:p>
        </w:tc>
      </w:tr>
      <w:tr w:rsidR="00D23DFB" w:rsidRPr="00CD15F8" w14:paraId="16ADEBCE" w14:textId="77777777" w:rsidTr="00D23DFB">
        <w:tc>
          <w:tcPr>
            <w:tcW w:w="630" w:type="dxa"/>
          </w:tcPr>
          <w:p w14:paraId="4BC010CE" w14:textId="77777777" w:rsidR="00D23DFB" w:rsidRPr="00CD15F8" w:rsidRDefault="00D23DFB" w:rsidP="00D23DFB">
            <w:pPr>
              <w:autoSpaceDE w:val="0"/>
              <w:autoSpaceDN w:val="0"/>
              <w:adjustRightInd w:val="0"/>
              <w:jc w:val="both"/>
              <w:rPr>
                <w:rFonts w:ascii="Arial" w:hAnsi="Arial" w:cs="Arial"/>
                <w:sz w:val="24"/>
                <w:szCs w:val="24"/>
              </w:rPr>
            </w:pPr>
            <w:r w:rsidRPr="00CD15F8">
              <w:rPr>
                <w:rFonts w:ascii="Arial" w:hAnsi="Arial" w:cs="Arial"/>
                <w:sz w:val="24"/>
                <w:szCs w:val="24"/>
              </w:rPr>
              <w:t>9.-</w:t>
            </w:r>
          </w:p>
        </w:tc>
        <w:tc>
          <w:tcPr>
            <w:tcW w:w="4188" w:type="dxa"/>
          </w:tcPr>
          <w:p w14:paraId="22518CB9" w14:textId="77777777" w:rsidR="00D23DFB" w:rsidRDefault="00D23DFB" w:rsidP="00D23DFB">
            <w:r w:rsidRPr="000F6543">
              <w:rPr>
                <w:rFonts w:ascii="Arial" w:hAnsi="Arial" w:cs="Arial"/>
                <w:sz w:val="24"/>
                <w:szCs w:val="24"/>
              </w:rPr>
              <w:t xml:space="preserve">La (el) secretaria (o) </w:t>
            </w:r>
          </w:p>
        </w:tc>
        <w:tc>
          <w:tcPr>
            <w:tcW w:w="6098" w:type="dxa"/>
          </w:tcPr>
          <w:p w14:paraId="2D905F8A" w14:textId="77777777" w:rsidR="00D23DFB" w:rsidRPr="00CD15F8" w:rsidRDefault="00D23DFB" w:rsidP="00D23DFB">
            <w:pPr>
              <w:autoSpaceDE w:val="0"/>
              <w:autoSpaceDN w:val="0"/>
              <w:adjustRightInd w:val="0"/>
              <w:jc w:val="both"/>
              <w:rPr>
                <w:rFonts w:ascii="Arial" w:hAnsi="Arial" w:cs="Arial"/>
                <w:sz w:val="24"/>
                <w:szCs w:val="24"/>
              </w:rPr>
            </w:pPr>
            <w:r w:rsidRPr="00CD15F8">
              <w:rPr>
                <w:rFonts w:ascii="Arial" w:hAnsi="Arial" w:cs="Arial"/>
                <w:sz w:val="24"/>
                <w:szCs w:val="24"/>
              </w:rPr>
              <w:t>La secretaria hace la constancia domiciliaria.</w:t>
            </w:r>
          </w:p>
        </w:tc>
      </w:tr>
      <w:tr w:rsidR="00E06C6D" w:rsidRPr="00CD15F8" w14:paraId="1917797C" w14:textId="77777777" w:rsidTr="00D23DFB">
        <w:trPr>
          <w:trHeight w:val="426"/>
        </w:trPr>
        <w:tc>
          <w:tcPr>
            <w:tcW w:w="630" w:type="dxa"/>
          </w:tcPr>
          <w:p w14:paraId="293BF9EE" w14:textId="77777777" w:rsidR="00E06C6D" w:rsidRPr="00CD15F8" w:rsidRDefault="000B14FB">
            <w:pPr>
              <w:autoSpaceDE w:val="0"/>
              <w:autoSpaceDN w:val="0"/>
              <w:adjustRightInd w:val="0"/>
              <w:jc w:val="both"/>
              <w:rPr>
                <w:rFonts w:ascii="Arial" w:hAnsi="Arial" w:cs="Arial"/>
                <w:sz w:val="24"/>
                <w:szCs w:val="24"/>
              </w:rPr>
            </w:pPr>
            <w:r w:rsidRPr="00CD15F8">
              <w:rPr>
                <w:rFonts w:ascii="Arial" w:hAnsi="Arial" w:cs="Arial"/>
                <w:sz w:val="24"/>
                <w:szCs w:val="24"/>
              </w:rPr>
              <w:t>10.-</w:t>
            </w:r>
          </w:p>
        </w:tc>
        <w:tc>
          <w:tcPr>
            <w:tcW w:w="4188" w:type="dxa"/>
          </w:tcPr>
          <w:p w14:paraId="7CEFECDC" w14:textId="77777777" w:rsidR="00E06C6D" w:rsidRPr="00CD15F8" w:rsidRDefault="00720ED6">
            <w:pPr>
              <w:autoSpaceDE w:val="0"/>
              <w:autoSpaceDN w:val="0"/>
              <w:adjustRightInd w:val="0"/>
              <w:jc w:val="both"/>
              <w:rPr>
                <w:rFonts w:ascii="Arial" w:hAnsi="Arial" w:cs="Arial"/>
                <w:sz w:val="24"/>
                <w:szCs w:val="24"/>
              </w:rPr>
            </w:pPr>
            <w:r w:rsidRPr="00CD15F8">
              <w:rPr>
                <w:rFonts w:ascii="Arial" w:hAnsi="Arial" w:cs="Arial"/>
                <w:sz w:val="24"/>
                <w:szCs w:val="24"/>
              </w:rPr>
              <w:t xml:space="preserve">La </w:t>
            </w:r>
            <w:r w:rsidR="00D23DFB">
              <w:rPr>
                <w:rFonts w:ascii="Arial" w:hAnsi="Arial" w:cs="Arial"/>
                <w:sz w:val="24"/>
                <w:szCs w:val="24"/>
              </w:rPr>
              <w:t xml:space="preserve">(el) </w:t>
            </w:r>
            <w:r w:rsidRPr="00CD15F8">
              <w:rPr>
                <w:rFonts w:ascii="Arial" w:hAnsi="Arial" w:cs="Arial"/>
                <w:sz w:val="24"/>
                <w:szCs w:val="24"/>
              </w:rPr>
              <w:t>titular</w:t>
            </w:r>
          </w:p>
        </w:tc>
        <w:tc>
          <w:tcPr>
            <w:tcW w:w="6098" w:type="dxa"/>
          </w:tcPr>
          <w:p w14:paraId="1B5EA61D" w14:textId="77777777" w:rsidR="00E06C6D" w:rsidRPr="00CD15F8" w:rsidRDefault="00DD068B" w:rsidP="008A45F6">
            <w:pPr>
              <w:autoSpaceDE w:val="0"/>
              <w:autoSpaceDN w:val="0"/>
              <w:adjustRightInd w:val="0"/>
              <w:jc w:val="both"/>
              <w:rPr>
                <w:rFonts w:ascii="Arial" w:hAnsi="Arial" w:cs="Arial"/>
                <w:sz w:val="24"/>
                <w:szCs w:val="24"/>
              </w:rPr>
            </w:pPr>
            <w:r w:rsidRPr="00CD15F8">
              <w:rPr>
                <w:rFonts w:ascii="Arial" w:hAnsi="Arial" w:cs="Arial"/>
                <w:sz w:val="24"/>
                <w:szCs w:val="24"/>
              </w:rPr>
              <w:t xml:space="preserve">Se </w:t>
            </w:r>
            <w:r w:rsidR="000B14FB" w:rsidRPr="00CD15F8">
              <w:rPr>
                <w:rFonts w:ascii="Arial" w:hAnsi="Arial" w:cs="Arial"/>
                <w:sz w:val="24"/>
                <w:szCs w:val="24"/>
              </w:rPr>
              <w:t>firma y se s</w:t>
            </w:r>
            <w:r w:rsidR="008A45F6" w:rsidRPr="00CD15F8">
              <w:rPr>
                <w:rFonts w:ascii="Arial" w:hAnsi="Arial" w:cs="Arial"/>
                <w:sz w:val="24"/>
                <w:szCs w:val="24"/>
              </w:rPr>
              <w:t>ella la constancia domiciliaria</w:t>
            </w:r>
          </w:p>
        </w:tc>
      </w:tr>
      <w:tr w:rsidR="00E06C6D" w:rsidRPr="00CD15F8" w14:paraId="6B5D571F" w14:textId="77777777" w:rsidTr="00D23DFB">
        <w:tc>
          <w:tcPr>
            <w:tcW w:w="630" w:type="dxa"/>
          </w:tcPr>
          <w:p w14:paraId="349C4072" w14:textId="77777777" w:rsidR="00E06C6D" w:rsidRPr="00CD15F8" w:rsidRDefault="000B14FB">
            <w:pPr>
              <w:autoSpaceDE w:val="0"/>
              <w:autoSpaceDN w:val="0"/>
              <w:adjustRightInd w:val="0"/>
              <w:jc w:val="both"/>
              <w:rPr>
                <w:rFonts w:ascii="Arial" w:hAnsi="Arial" w:cs="Arial"/>
                <w:sz w:val="24"/>
                <w:szCs w:val="24"/>
              </w:rPr>
            </w:pPr>
            <w:r w:rsidRPr="00CD15F8">
              <w:rPr>
                <w:rFonts w:ascii="Arial" w:hAnsi="Arial" w:cs="Arial"/>
                <w:sz w:val="24"/>
                <w:szCs w:val="24"/>
              </w:rPr>
              <w:t xml:space="preserve">11.- </w:t>
            </w:r>
          </w:p>
        </w:tc>
        <w:tc>
          <w:tcPr>
            <w:tcW w:w="4188" w:type="dxa"/>
          </w:tcPr>
          <w:p w14:paraId="69612A4E" w14:textId="77777777" w:rsidR="00E06C6D" w:rsidRPr="00CD15F8" w:rsidRDefault="00DD068B">
            <w:pPr>
              <w:autoSpaceDE w:val="0"/>
              <w:autoSpaceDN w:val="0"/>
              <w:adjustRightInd w:val="0"/>
              <w:jc w:val="both"/>
              <w:rPr>
                <w:rFonts w:ascii="Arial" w:hAnsi="Arial" w:cs="Arial"/>
                <w:sz w:val="24"/>
                <w:szCs w:val="24"/>
              </w:rPr>
            </w:pPr>
            <w:r w:rsidRPr="00CD15F8">
              <w:rPr>
                <w:rFonts w:ascii="Arial" w:hAnsi="Arial" w:cs="Arial"/>
                <w:sz w:val="24"/>
                <w:szCs w:val="24"/>
              </w:rPr>
              <w:t>Persona física o persona moral.</w:t>
            </w:r>
          </w:p>
        </w:tc>
        <w:tc>
          <w:tcPr>
            <w:tcW w:w="6098" w:type="dxa"/>
          </w:tcPr>
          <w:p w14:paraId="4FA0EAD2" w14:textId="77777777" w:rsidR="00E06C6D" w:rsidRPr="00CD15F8" w:rsidRDefault="000B14FB">
            <w:pPr>
              <w:autoSpaceDE w:val="0"/>
              <w:autoSpaceDN w:val="0"/>
              <w:adjustRightInd w:val="0"/>
              <w:jc w:val="both"/>
              <w:rPr>
                <w:rFonts w:ascii="Arial" w:hAnsi="Arial" w:cs="Arial"/>
                <w:sz w:val="24"/>
                <w:szCs w:val="24"/>
              </w:rPr>
            </w:pPr>
            <w:r w:rsidRPr="00CD15F8">
              <w:rPr>
                <w:rFonts w:ascii="Arial" w:hAnsi="Arial" w:cs="Arial"/>
                <w:sz w:val="24"/>
                <w:szCs w:val="24"/>
              </w:rPr>
              <w:t>El ciudadano emite el pago en la ventanilla y entrega el recibo debidamente firmado y sellado a la secretaria.</w:t>
            </w:r>
          </w:p>
        </w:tc>
      </w:tr>
      <w:tr w:rsidR="00D23DFB" w:rsidRPr="00CD15F8" w14:paraId="66B09F0D" w14:textId="77777777" w:rsidTr="00D23DFB">
        <w:tc>
          <w:tcPr>
            <w:tcW w:w="630" w:type="dxa"/>
          </w:tcPr>
          <w:p w14:paraId="76E4427C" w14:textId="77777777" w:rsidR="00D23DFB" w:rsidRPr="00CD15F8" w:rsidRDefault="00D23DFB" w:rsidP="00D23DFB">
            <w:pPr>
              <w:autoSpaceDE w:val="0"/>
              <w:autoSpaceDN w:val="0"/>
              <w:adjustRightInd w:val="0"/>
              <w:jc w:val="both"/>
              <w:rPr>
                <w:rFonts w:ascii="Arial" w:hAnsi="Arial" w:cs="Arial"/>
                <w:sz w:val="24"/>
                <w:szCs w:val="24"/>
              </w:rPr>
            </w:pPr>
            <w:r w:rsidRPr="00CD15F8">
              <w:rPr>
                <w:rFonts w:ascii="Arial" w:hAnsi="Arial" w:cs="Arial"/>
                <w:sz w:val="24"/>
                <w:szCs w:val="24"/>
              </w:rPr>
              <w:t>12</w:t>
            </w:r>
          </w:p>
        </w:tc>
        <w:tc>
          <w:tcPr>
            <w:tcW w:w="4188" w:type="dxa"/>
          </w:tcPr>
          <w:p w14:paraId="2DD78390" w14:textId="77777777" w:rsidR="00D23DFB" w:rsidRDefault="00D23DFB" w:rsidP="00D23DFB">
            <w:r w:rsidRPr="000742E1">
              <w:rPr>
                <w:rFonts w:ascii="Arial" w:hAnsi="Arial" w:cs="Arial"/>
                <w:sz w:val="24"/>
                <w:szCs w:val="24"/>
              </w:rPr>
              <w:t xml:space="preserve">La (el) secretaria (o) </w:t>
            </w:r>
          </w:p>
        </w:tc>
        <w:tc>
          <w:tcPr>
            <w:tcW w:w="6098" w:type="dxa"/>
          </w:tcPr>
          <w:p w14:paraId="3FDEF02C" w14:textId="77777777" w:rsidR="00D23DFB" w:rsidRPr="00CD15F8" w:rsidRDefault="00D23DFB" w:rsidP="00D23DFB">
            <w:pPr>
              <w:autoSpaceDE w:val="0"/>
              <w:autoSpaceDN w:val="0"/>
              <w:adjustRightInd w:val="0"/>
              <w:jc w:val="both"/>
              <w:rPr>
                <w:rFonts w:ascii="Arial" w:hAnsi="Arial" w:cs="Arial"/>
                <w:sz w:val="24"/>
                <w:szCs w:val="24"/>
              </w:rPr>
            </w:pPr>
            <w:r w:rsidRPr="00CD15F8">
              <w:rPr>
                <w:rFonts w:ascii="Arial" w:hAnsi="Arial" w:cs="Arial"/>
                <w:sz w:val="24"/>
                <w:szCs w:val="24"/>
              </w:rPr>
              <w:t>La secretaria entrega la constancia domiciliaria al ciudadano.</w:t>
            </w:r>
          </w:p>
        </w:tc>
      </w:tr>
      <w:tr w:rsidR="00D23DFB" w:rsidRPr="00CD15F8" w14:paraId="3F5B0DCE" w14:textId="77777777" w:rsidTr="00D23DFB">
        <w:tc>
          <w:tcPr>
            <w:tcW w:w="630" w:type="dxa"/>
          </w:tcPr>
          <w:p w14:paraId="20D2921D" w14:textId="77777777" w:rsidR="00D23DFB" w:rsidRPr="00CD15F8" w:rsidRDefault="00D23DFB" w:rsidP="00D23DFB">
            <w:pPr>
              <w:autoSpaceDE w:val="0"/>
              <w:autoSpaceDN w:val="0"/>
              <w:adjustRightInd w:val="0"/>
              <w:jc w:val="both"/>
              <w:rPr>
                <w:rFonts w:ascii="Arial" w:hAnsi="Arial" w:cs="Arial"/>
                <w:sz w:val="24"/>
                <w:szCs w:val="24"/>
              </w:rPr>
            </w:pPr>
            <w:r w:rsidRPr="00CD15F8">
              <w:rPr>
                <w:rFonts w:ascii="Arial" w:hAnsi="Arial" w:cs="Arial"/>
                <w:sz w:val="24"/>
                <w:szCs w:val="24"/>
              </w:rPr>
              <w:t>13.-</w:t>
            </w:r>
          </w:p>
        </w:tc>
        <w:tc>
          <w:tcPr>
            <w:tcW w:w="4188" w:type="dxa"/>
          </w:tcPr>
          <w:p w14:paraId="493C1496" w14:textId="77777777" w:rsidR="00D23DFB" w:rsidRDefault="00D23DFB" w:rsidP="00D23DFB">
            <w:r w:rsidRPr="000742E1">
              <w:rPr>
                <w:rFonts w:ascii="Arial" w:hAnsi="Arial" w:cs="Arial"/>
                <w:sz w:val="24"/>
                <w:szCs w:val="24"/>
              </w:rPr>
              <w:t xml:space="preserve">La (el) secretaria (o) </w:t>
            </w:r>
          </w:p>
        </w:tc>
        <w:tc>
          <w:tcPr>
            <w:tcW w:w="6098" w:type="dxa"/>
          </w:tcPr>
          <w:p w14:paraId="20EEA539" w14:textId="77777777" w:rsidR="00D23DFB" w:rsidRPr="00CD15F8" w:rsidRDefault="00D23DFB" w:rsidP="00D23DFB">
            <w:pPr>
              <w:autoSpaceDE w:val="0"/>
              <w:autoSpaceDN w:val="0"/>
              <w:adjustRightInd w:val="0"/>
              <w:jc w:val="both"/>
              <w:rPr>
                <w:rFonts w:ascii="Arial" w:hAnsi="Arial" w:cs="Arial"/>
                <w:sz w:val="24"/>
                <w:szCs w:val="24"/>
              </w:rPr>
            </w:pPr>
            <w:r w:rsidRPr="00CD15F8">
              <w:rPr>
                <w:rFonts w:ascii="Arial" w:hAnsi="Arial" w:cs="Arial"/>
                <w:sz w:val="24"/>
                <w:szCs w:val="24"/>
              </w:rPr>
              <w:t>Se imprime la constancia requerida por el ciudadano, en el reverso de la copia de la identificación vigente y se anexa junto con el recibo de pago, posteriormente se archiva en su carpeta correspondiente.</w:t>
            </w:r>
          </w:p>
          <w:p w14:paraId="7E45304E" w14:textId="77777777" w:rsidR="00D23DFB" w:rsidRPr="00CD15F8" w:rsidRDefault="00D23DFB" w:rsidP="00D23DFB">
            <w:pPr>
              <w:autoSpaceDE w:val="0"/>
              <w:autoSpaceDN w:val="0"/>
              <w:adjustRightInd w:val="0"/>
              <w:jc w:val="both"/>
              <w:rPr>
                <w:rFonts w:ascii="Arial" w:hAnsi="Arial" w:cs="Arial"/>
                <w:sz w:val="24"/>
                <w:szCs w:val="24"/>
              </w:rPr>
            </w:pPr>
          </w:p>
        </w:tc>
      </w:tr>
    </w:tbl>
    <w:p w14:paraId="232D8037" w14:textId="77777777" w:rsidR="00B14207" w:rsidRPr="002569EA" w:rsidRDefault="00B14207" w:rsidP="0006651F">
      <w:pPr>
        <w:pStyle w:val="Default"/>
        <w:rPr>
          <w:color w:val="auto"/>
          <w:sz w:val="28"/>
        </w:rPr>
      </w:pPr>
    </w:p>
    <w:p w14:paraId="239C726F" w14:textId="77777777" w:rsidR="003F4883" w:rsidRPr="002569EA" w:rsidRDefault="000838A4" w:rsidP="001D3E84">
      <w:pPr>
        <w:rPr>
          <w:rFonts w:ascii="Arial" w:hAnsi="Arial" w:cs="Arial"/>
          <w:b/>
          <w:sz w:val="24"/>
        </w:rPr>
      </w:pPr>
      <w:r w:rsidRPr="002569EA">
        <w:rPr>
          <w:rFonts w:ascii="Arial" w:hAnsi="Arial" w:cs="Arial"/>
          <w:b/>
          <w:sz w:val="24"/>
        </w:rPr>
        <w:t xml:space="preserve">1.10 </w:t>
      </w:r>
      <w:r w:rsidR="003F4883" w:rsidRPr="002569EA">
        <w:rPr>
          <w:rFonts w:ascii="Arial" w:hAnsi="Arial" w:cs="Arial"/>
          <w:b/>
          <w:sz w:val="24"/>
        </w:rPr>
        <w:t>DIAGRAMA DE FLUJO.</w:t>
      </w:r>
    </w:p>
    <w:p w14:paraId="43DEC57F" w14:textId="77777777" w:rsidR="003F4883" w:rsidRPr="001A7384" w:rsidRDefault="003F4883" w:rsidP="003F4883">
      <w:pPr>
        <w:pStyle w:val="Default"/>
        <w:jc w:val="center"/>
        <w:rPr>
          <w:b/>
          <w:bCs/>
        </w:rPr>
      </w:pPr>
    </w:p>
    <w:tbl>
      <w:tblPr>
        <w:tblStyle w:val="Tablaconcuadrcula"/>
        <w:tblW w:w="11340" w:type="dxa"/>
        <w:tblInd w:w="-1139" w:type="dxa"/>
        <w:tblLook w:val="04A0" w:firstRow="1" w:lastRow="0" w:firstColumn="1" w:lastColumn="0" w:noHBand="0" w:noVBand="1"/>
      </w:tblPr>
      <w:tblGrid>
        <w:gridCol w:w="4395"/>
        <w:gridCol w:w="6945"/>
      </w:tblGrid>
      <w:tr w:rsidR="003F4883" w14:paraId="6B2DED85" w14:textId="77777777" w:rsidTr="00C704F4">
        <w:tc>
          <w:tcPr>
            <w:tcW w:w="11340" w:type="dxa"/>
            <w:gridSpan w:val="2"/>
          </w:tcPr>
          <w:p w14:paraId="544B6351" w14:textId="77777777" w:rsidR="003F4883" w:rsidRDefault="003F4883" w:rsidP="00C704F4">
            <w:pPr>
              <w:jc w:val="both"/>
              <w:rPr>
                <w:rFonts w:ascii="Arial" w:hAnsi="Arial" w:cs="Arial"/>
                <w:b/>
                <w:sz w:val="24"/>
                <w:szCs w:val="24"/>
              </w:rPr>
            </w:pPr>
            <w:r>
              <w:rPr>
                <w:rFonts w:ascii="Arial" w:hAnsi="Arial" w:cs="Arial"/>
                <w:b/>
                <w:sz w:val="24"/>
                <w:szCs w:val="24"/>
              </w:rPr>
              <w:t>PROCEDIMIENTO PARA ELABORACIÓN DE CONSTANCIA DOMICILIARIA.</w:t>
            </w:r>
          </w:p>
        </w:tc>
      </w:tr>
      <w:tr w:rsidR="003F4883" w14:paraId="383A501B" w14:textId="77777777" w:rsidTr="00C704F4">
        <w:tc>
          <w:tcPr>
            <w:tcW w:w="11340" w:type="dxa"/>
            <w:gridSpan w:val="2"/>
          </w:tcPr>
          <w:p w14:paraId="5BFDF203" w14:textId="77777777" w:rsidR="003F4883" w:rsidRDefault="003F4883" w:rsidP="00C704F4">
            <w:pPr>
              <w:jc w:val="both"/>
              <w:rPr>
                <w:rFonts w:ascii="Arial" w:hAnsi="Arial" w:cs="Arial"/>
                <w:b/>
                <w:sz w:val="24"/>
                <w:szCs w:val="24"/>
              </w:rPr>
            </w:pPr>
            <w:r>
              <w:rPr>
                <w:rFonts w:ascii="Arial" w:hAnsi="Arial" w:cs="Arial"/>
                <w:b/>
                <w:sz w:val="24"/>
                <w:szCs w:val="24"/>
              </w:rPr>
              <w:t>SECRETARIA DEL AYUNTAMIENTO</w:t>
            </w:r>
          </w:p>
        </w:tc>
      </w:tr>
      <w:tr w:rsidR="003F4883" w14:paraId="2C8D8261" w14:textId="77777777" w:rsidTr="00C704F4">
        <w:tc>
          <w:tcPr>
            <w:tcW w:w="4395" w:type="dxa"/>
          </w:tcPr>
          <w:p w14:paraId="301FEEAE" w14:textId="77777777" w:rsidR="003F4883" w:rsidRDefault="003F4883" w:rsidP="00C704F4">
            <w:pPr>
              <w:jc w:val="both"/>
              <w:rPr>
                <w:rFonts w:ascii="Arial" w:hAnsi="Arial" w:cs="Arial"/>
                <w:b/>
                <w:sz w:val="24"/>
                <w:szCs w:val="24"/>
              </w:rPr>
            </w:pPr>
            <w:r>
              <w:rPr>
                <w:rFonts w:ascii="Arial" w:hAnsi="Arial" w:cs="Arial"/>
                <w:b/>
                <w:sz w:val="24"/>
                <w:szCs w:val="24"/>
              </w:rPr>
              <w:t>CIUDADANOS</w:t>
            </w:r>
          </w:p>
        </w:tc>
        <w:tc>
          <w:tcPr>
            <w:tcW w:w="6945" w:type="dxa"/>
          </w:tcPr>
          <w:p w14:paraId="54145F01" w14:textId="77777777" w:rsidR="003F4883" w:rsidRDefault="003F4883" w:rsidP="00C704F4">
            <w:pPr>
              <w:jc w:val="both"/>
              <w:rPr>
                <w:rFonts w:ascii="Arial" w:hAnsi="Arial" w:cs="Arial"/>
                <w:b/>
                <w:sz w:val="24"/>
                <w:szCs w:val="24"/>
              </w:rPr>
            </w:pPr>
            <w:r>
              <w:rPr>
                <w:rFonts w:ascii="Arial" w:hAnsi="Arial" w:cs="Arial"/>
                <w:b/>
                <w:sz w:val="24"/>
                <w:szCs w:val="24"/>
              </w:rPr>
              <w:t>SECRETARÍA DEL AYUNTAMIENTO</w:t>
            </w:r>
          </w:p>
        </w:tc>
      </w:tr>
      <w:tr w:rsidR="003F4883" w14:paraId="20B6B956" w14:textId="77777777" w:rsidTr="00C704F4">
        <w:tc>
          <w:tcPr>
            <w:tcW w:w="4395" w:type="dxa"/>
          </w:tcPr>
          <w:p w14:paraId="4BCF94FC" w14:textId="77777777" w:rsidR="003F4883" w:rsidRDefault="003F4883" w:rsidP="00C704F4">
            <w:pPr>
              <w:jc w:val="both"/>
              <w:rPr>
                <w:rFonts w:ascii="Arial" w:hAnsi="Arial" w:cs="Arial"/>
              </w:rPr>
            </w:pPr>
          </w:p>
          <w:p w14:paraId="759367E7" w14:textId="77777777" w:rsidR="003F4883" w:rsidRDefault="003F4883" w:rsidP="00C704F4">
            <w:pPr>
              <w:jc w:val="both"/>
              <w:rPr>
                <w:rFonts w:ascii="Arial" w:hAnsi="Arial" w:cs="Arial"/>
              </w:rPr>
            </w:pPr>
            <w:r>
              <w:rPr>
                <w:rFonts w:ascii="Arial" w:hAnsi="Arial" w:cs="Arial"/>
                <w:noProof/>
                <w:lang w:eastAsia="es-MX"/>
              </w:rPr>
              <mc:AlternateContent>
                <mc:Choice Requires="wps">
                  <w:drawing>
                    <wp:anchor distT="0" distB="0" distL="114300" distR="114300" simplePos="0" relativeHeight="114923877" behindDoc="0" locked="0" layoutInCell="1" allowOverlap="1" wp14:anchorId="43A8CC66" wp14:editId="06A03796">
                      <wp:simplePos x="0" y="0"/>
                      <wp:positionH relativeFrom="column">
                        <wp:posOffset>638175</wp:posOffset>
                      </wp:positionH>
                      <wp:positionV relativeFrom="paragraph">
                        <wp:posOffset>21589</wp:posOffset>
                      </wp:positionV>
                      <wp:extent cx="1504950" cy="504825"/>
                      <wp:effectExtent l="0" t="0" r="19050" b="28575"/>
                      <wp:wrapNone/>
                      <wp:docPr id="4118" name="Terminador 4118"/>
                      <wp:cNvGraphicFramePr/>
                      <a:graphic xmlns:a="http://schemas.openxmlformats.org/drawingml/2006/main">
                        <a:graphicData uri="http://schemas.microsoft.com/office/word/2010/wordprocessingShape">
                          <wps:wsp>
                            <wps:cNvSpPr/>
                            <wps:spPr>
                              <a:xfrm>
                                <a:off x="0" y="0"/>
                                <a:ext cx="1504950" cy="504825"/>
                              </a:xfrm>
                              <a:prstGeom prst="flowChartTerminator">
                                <a:avLst/>
                              </a:prstGeom>
                              <a:ln/>
                            </wps:spPr>
                            <wps:style>
                              <a:lnRef idx="2">
                                <a:schemeClr val="accent1"/>
                              </a:lnRef>
                              <a:fillRef idx="1">
                                <a:schemeClr val="lt1"/>
                              </a:fillRef>
                              <a:effectRef idx="0">
                                <a:schemeClr val="accent1"/>
                              </a:effectRef>
                              <a:fontRef idx="minor">
                                <a:schemeClr val="dk1"/>
                              </a:fontRef>
                            </wps:style>
                            <wps:txbx>
                              <w:txbxContent>
                                <w:p w14:paraId="789534DE" w14:textId="77777777" w:rsidR="00FB07DC" w:rsidRPr="00947416" w:rsidRDefault="00FB07DC" w:rsidP="003F4883">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4741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INICIO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A8CC66" id="_x0000_t116" coordsize="21600,21600" o:spt="116" path="m3475,qx,10800,3475,21600l18125,21600qx21600,10800,18125,xe">
                      <v:stroke joinstyle="miter"/>
                      <v:path gradientshapeok="t" o:connecttype="rect" textboxrect="1018,3163,20582,18437"/>
                    </v:shapetype>
                    <v:shape id="Terminador 4118" o:spid="_x0000_s1026" type="#_x0000_t116" style="position:absolute;left:0;text-align:left;margin-left:50.25pt;margin-top:1.7pt;width:118.5pt;height:39.75pt;z-index:1149238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" fillcolor="white [3201]" strokecolor="#4f81bd [3204]" strokeweight="2pt">
                      <v:textbox>
                        <w:txbxContent>
                          <w:p w14:paraId="789534DE" w14:textId="77777777" w:rsidR="00FB07DC" w:rsidRPr="00947416" w:rsidRDefault="00FB07DC" w:rsidP="003F4883">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4741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INICIO</w:t>
                            </w:r>
                          </w:p>
                        </w:txbxContent>
                      </v:textbox>
                    </v:shape>
                  </w:pict>
                </mc:Fallback>
              </mc:AlternateContent>
            </w:r>
          </w:p>
          <w:p w14:paraId="3305F963" w14:textId="77777777" w:rsidR="003F4883" w:rsidRDefault="003F4883" w:rsidP="00C704F4">
            <w:pPr>
              <w:jc w:val="both"/>
              <w:rPr>
                <w:rFonts w:ascii="Arial" w:hAnsi="Arial" w:cs="Arial"/>
              </w:rPr>
            </w:pPr>
          </w:p>
          <w:p w14:paraId="073D172C" w14:textId="77777777" w:rsidR="003F4883" w:rsidRDefault="003F4883" w:rsidP="00C704F4">
            <w:pPr>
              <w:jc w:val="both"/>
              <w:rPr>
                <w:rFonts w:ascii="Arial" w:hAnsi="Arial" w:cs="Arial"/>
              </w:rPr>
            </w:pPr>
          </w:p>
          <w:p w14:paraId="4DAE9C0B" w14:textId="77777777" w:rsidR="003F4883" w:rsidRDefault="003F4883" w:rsidP="00C704F4">
            <w:pPr>
              <w:jc w:val="both"/>
              <w:rPr>
                <w:rFonts w:ascii="Arial" w:hAnsi="Arial" w:cs="Arial"/>
              </w:rPr>
            </w:pPr>
            <w:r>
              <w:rPr>
                <w:rFonts w:ascii="Arial" w:hAnsi="Arial" w:cs="Arial"/>
                <w:noProof/>
                <w:lang w:eastAsia="es-MX"/>
              </w:rPr>
              <mc:AlternateContent>
                <mc:Choice Requires="wps">
                  <w:drawing>
                    <wp:anchor distT="0" distB="0" distL="114300" distR="114300" simplePos="0" relativeHeight="124117787" behindDoc="0" locked="0" layoutInCell="1" allowOverlap="1" wp14:anchorId="1297D460" wp14:editId="09FBF31D">
                      <wp:simplePos x="0" y="0"/>
                      <wp:positionH relativeFrom="column">
                        <wp:posOffset>1390650</wp:posOffset>
                      </wp:positionH>
                      <wp:positionV relativeFrom="paragraph">
                        <wp:posOffset>130175</wp:posOffset>
                      </wp:positionV>
                      <wp:extent cx="45719" cy="257175"/>
                      <wp:effectExtent l="19050" t="0" r="31115" b="47625"/>
                      <wp:wrapNone/>
                      <wp:docPr id="4119" name="Flecha abajo 4119"/>
                      <wp:cNvGraphicFramePr/>
                      <a:graphic xmlns:a="http://schemas.openxmlformats.org/drawingml/2006/main">
                        <a:graphicData uri="http://schemas.microsoft.com/office/word/2010/wordprocessingShape">
                          <wps:wsp>
                            <wps:cNvSpPr/>
                            <wps:spPr>
                              <a:xfrm>
                                <a:off x="0" y="0"/>
                                <a:ext cx="45719" cy="257175"/>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CF1785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lecha abajo 4119" o:spid="_x0000_s1026" type="#_x0000_t67" style="position:absolute;margin-left:109.5pt;margin-top:10.25pt;width:3.6pt;height:20.25pt;z-index:12411778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" adj="19680" fillcolor="#4f81bd" strokecolor="#385d8a" strokeweight="2pt"/>
                  </w:pict>
                </mc:Fallback>
              </mc:AlternateContent>
            </w:r>
          </w:p>
          <w:p w14:paraId="3EA54084" w14:textId="77777777" w:rsidR="003F4883" w:rsidRDefault="003F4883" w:rsidP="00C704F4">
            <w:pPr>
              <w:jc w:val="both"/>
              <w:rPr>
                <w:rFonts w:ascii="Arial" w:hAnsi="Arial" w:cs="Arial"/>
              </w:rPr>
            </w:pPr>
          </w:p>
          <w:p w14:paraId="64A8DEB8" w14:textId="77777777" w:rsidR="003F4883" w:rsidRDefault="003F4883" w:rsidP="00C704F4">
            <w:pPr>
              <w:jc w:val="both"/>
              <w:rPr>
                <w:rFonts w:ascii="Arial" w:hAnsi="Arial" w:cs="Arial"/>
              </w:rPr>
            </w:pPr>
            <w:r>
              <w:rPr>
                <w:rFonts w:ascii="Arial" w:hAnsi="Arial" w:cs="Arial"/>
                <w:noProof/>
                <w:lang w:eastAsia="es-MX"/>
              </w:rPr>
              <mc:AlternateContent>
                <mc:Choice Requires="wps">
                  <w:drawing>
                    <wp:anchor distT="0" distB="0" distL="114300" distR="114300" simplePos="0" relativeHeight="116762659" behindDoc="0" locked="0" layoutInCell="1" allowOverlap="1" wp14:anchorId="59167C06" wp14:editId="4B813016">
                      <wp:simplePos x="0" y="0"/>
                      <wp:positionH relativeFrom="column">
                        <wp:posOffset>333375</wp:posOffset>
                      </wp:positionH>
                      <wp:positionV relativeFrom="paragraph">
                        <wp:posOffset>142240</wp:posOffset>
                      </wp:positionV>
                      <wp:extent cx="2047875" cy="704850"/>
                      <wp:effectExtent l="0" t="0" r="28575" b="19050"/>
                      <wp:wrapNone/>
                      <wp:docPr id="4120" name="Proceso 4120"/>
                      <wp:cNvGraphicFramePr/>
                      <a:graphic xmlns:a="http://schemas.openxmlformats.org/drawingml/2006/main">
                        <a:graphicData uri="http://schemas.microsoft.com/office/word/2010/wordprocessingShape">
                          <wps:wsp>
                            <wps:cNvSpPr/>
                            <wps:spPr>
                              <a:xfrm>
                                <a:off x="0" y="0"/>
                                <a:ext cx="2047875" cy="704850"/>
                              </a:xfrm>
                              <a:prstGeom prst="flowChartProcess">
                                <a:avLst/>
                              </a:prstGeom>
                              <a:ln/>
                            </wps:spPr>
                            <wps:style>
                              <a:lnRef idx="2">
                                <a:schemeClr val="accent1"/>
                              </a:lnRef>
                              <a:fillRef idx="1">
                                <a:schemeClr val="lt1"/>
                              </a:fillRef>
                              <a:effectRef idx="0">
                                <a:schemeClr val="accent1"/>
                              </a:effectRef>
                              <a:fontRef idx="minor">
                                <a:schemeClr val="dk1"/>
                              </a:fontRef>
                            </wps:style>
                            <wps:txbx>
                              <w:txbxContent>
                                <w:p w14:paraId="759EB2FB" w14:textId="77777777" w:rsidR="00FB07DC" w:rsidRPr="00947416" w:rsidRDefault="00FB07DC" w:rsidP="003F4883">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EL ciudadano solicita</w:t>
                                  </w:r>
                                  <w:r w:rsidRPr="0094741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los requisitos par</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 la constancia domiciliaria.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167C06" id="_x0000_t109" coordsize="21600,21600" o:spt="109" path="m,l,21600r21600,l21600,xe">
                      <v:stroke joinstyle="miter"/>
                      <v:path gradientshapeok="t" o:connecttype="rect"/>
                    </v:shapetype>
                    <v:shape id="Proceso 4120" o:spid="_x0000_s1027" type="#_x0000_t109" style="position:absolute;left:0;text-align:left;margin-left:26.25pt;margin-top:11.2pt;width:161.25pt;height:55.5pt;z-index:1167626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" fillcolor="white [3201]" strokecolor="#4f81bd [3204]" strokeweight="2pt">
                      <v:textbox>
                        <w:txbxContent>
                          <w:p w14:paraId="759EB2FB" w14:textId="77777777" w:rsidR="00FB07DC" w:rsidRPr="00947416" w:rsidRDefault="00FB07DC" w:rsidP="003F4883">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EL ciudadano solicita</w:t>
                            </w:r>
                            <w:r w:rsidRPr="0094741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los requisitos par</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 la constancia domiciliaria.</w:t>
                            </w:r>
                          </w:p>
                        </w:txbxContent>
                      </v:textbox>
                    </v:shape>
                  </w:pict>
                </mc:Fallback>
              </mc:AlternateContent>
            </w:r>
          </w:p>
          <w:p w14:paraId="3D751FB9" w14:textId="77777777" w:rsidR="003F4883" w:rsidRDefault="003F4883" w:rsidP="00C704F4">
            <w:pPr>
              <w:jc w:val="both"/>
              <w:rPr>
                <w:rFonts w:ascii="Arial" w:hAnsi="Arial" w:cs="Arial"/>
              </w:rPr>
            </w:pPr>
          </w:p>
          <w:p w14:paraId="514EBEBE" w14:textId="77777777" w:rsidR="003F4883" w:rsidRDefault="003F4883" w:rsidP="00C704F4">
            <w:pPr>
              <w:jc w:val="both"/>
              <w:rPr>
                <w:rFonts w:ascii="Arial" w:hAnsi="Arial" w:cs="Arial"/>
              </w:rPr>
            </w:pPr>
          </w:p>
          <w:p w14:paraId="54F86440" w14:textId="77777777" w:rsidR="003F4883" w:rsidRDefault="003F4883" w:rsidP="00C704F4">
            <w:pPr>
              <w:jc w:val="both"/>
              <w:rPr>
                <w:rFonts w:ascii="Arial" w:hAnsi="Arial" w:cs="Arial"/>
              </w:rPr>
            </w:pPr>
          </w:p>
          <w:p w14:paraId="582AD44C" w14:textId="77777777" w:rsidR="003F4883" w:rsidRDefault="003F4883" w:rsidP="00C704F4">
            <w:pPr>
              <w:jc w:val="both"/>
              <w:rPr>
                <w:rFonts w:ascii="Arial" w:hAnsi="Arial" w:cs="Arial"/>
              </w:rPr>
            </w:pPr>
          </w:p>
          <w:p w14:paraId="7E1F5AC5" w14:textId="77777777" w:rsidR="003F4883" w:rsidRDefault="003F4883" w:rsidP="00C704F4">
            <w:pPr>
              <w:jc w:val="both"/>
              <w:rPr>
                <w:rFonts w:ascii="Arial" w:hAnsi="Arial" w:cs="Arial"/>
              </w:rPr>
            </w:pPr>
          </w:p>
          <w:p w14:paraId="13EA3EBD" w14:textId="77777777" w:rsidR="003F4883" w:rsidRDefault="003F4883" w:rsidP="00C704F4">
            <w:pPr>
              <w:jc w:val="both"/>
              <w:rPr>
                <w:rFonts w:ascii="Arial" w:hAnsi="Arial" w:cs="Arial"/>
              </w:rPr>
            </w:pPr>
          </w:p>
          <w:p w14:paraId="1C75A637" w14:textId="77777777" w:rsidR="003F4883" w:rsidRDefault="003F4883" w:rsidP="00C704F4">
            <w:pPr>
              <w:jc w:val="both"/>
              <w:rPr>
                <w:rFonts w:ascii="Arial" w:hAnsi="Arial" w:cs="Arial"/>
              </w:rPr>
            </w:pPr>
          </w:p>
          <w:p w14:paraId="68763F61" w14:textId="77777777" w:rsidR="003F4883" w:rsidRDefault="003F4883" w:rsidP="00C704F4">
            <w:pPr>
              <w:jc w:val="both"/>
              <w:rPr>
                <w:rFonts w:ascii="Arial" w:hAnsi="Arial" w:cs="Arial"/>
              </w:rPr>
            </w:pPr>
          </w:p>
          <w:p w14:paraId="1B6A5D4F" w14:textId="77777777" w:rsidR="003F4883" w:rsidRDefault="003F4883" w:rsidP="00C704F4">
            <w:pPr>
              <w:jc w:val="both"/>
              <w:rPr>
                <w:rFonts w:ascii="Arial" w:hAnsi="Arial" w:cs="Arial"/>
              </w:rPr>
            </w:pPr>
          </w:p>
          <w:p w14:paraId="5A8A56D8" w14:textId="77777777" w:rsidR="003F4883" w:rsidRDefault="003F4883" w:rsidP="00C704F4">
            <w:pPr>
              <w:jc w:val="both"/>
              <w:rPr>
                <w:rFonts w:ascii="Arial" w:hAnsi="Arial" w:cs="Arial"/>
              </w:rPr>
            </w:pPr>
          </w:p>
          <w:p w14:paraId="083290B0" w14:textId="77777777" w:rsidR="003F4883" w:rsidRDefault="003F4883" w:rsidP="00C704F4">
            <w:pPr>
              <w:jc w:val="both"/>
              <w:rPr>
                <w:rFonts w:ascii="Arial" w:hAnsi="Arial" w:cs="Arial"/>
              </w:rPr>
            </w:pPr>
          </w:p>
          <w:p w14:paraId="16E558DA" w14:textId="77777777" w:rsidR="003F4883" w:rsidRDefault="003F4883" w:rsidP="00C704F4">
            <w:pPr>
              <w:jc w:val="both"/>
              <w:rPr>
                <w:rFonts w:ascii="Arial" w:hAnsi="Arial" w:cs="Arial"/>
              </w:rPr>
            </w:pPr>
          </w:p>
          <w:p w14:paraId="778E5D69" w14:textId="77777777" w:rsidR="003F4883" w:rsidRDefault="003F4883" w:rsidP="00C704F4">
            <w:pPr>
              <w:jc w:val="both"/>
              <w:rPr>
                <w:rFonts w:ascii="Arial" w:hAnsi="Arial" w:cs="Arial"/>
              </w:rPr>
            </w:pPr>
          </w:p>
          <w:p w14:paraId="2BA28A85" w14:textId="77777777" w:rsidR="003F4883" w:rsidRDefault="003F4883" w:rsidP="00C704F4">
            <w:pPr>
              <w:jc w:val="both"/>
              <w:rPr>
                <w:rFonts w:ascii="Arial" w:hAnsi="Arial" w:cs="Arial"/>
              </w:rPr>
            </w:pPr>
          </w:p>
          <w:p w14:paraId="15A8D015" w14:textId="77777777" w:rsidR="003F4883" w:rsidRDefault="003F4883" w:rsidP="00C704F4">
            <w:pPr>
              <w:jc w:val="both"/>
              <w:rPr>
                <w:rFonts w:ascii="Arial" w:hAnsi="Arial" w:cs="Arial"/>
              </w:rPr>
            </w:pPr>
          </w:p>
          <w:p w14:paraId="08437F36" w14:textId="77777777" w:rsidR="003F4883" w:rsidRDefault="003F4883" w:rsidP="00C704F4">
            <w:pPr>
              <w:jc w:val="both"/>
              <w:rPr>
                <w:rFonts w:ascii="Arial" w:hAnsi="Arial" w:cs="Arial"/>
              </w:rPr>
            </w:pPr>
          </w:p>
          <w:p w14:paraId="2073FC55" w14:textId="77777777" w:rsidR="003F4883" w:rsidRDefault="003F4883" w:rsidP="00C704F4">
            <w:pPr>
              <w:jc w:val="both"/>
              <w:rPr>
                <w:rFonts w:ascii="Arial" w:hAnsi="Arial" w:cs="Arial"/>
              </w:rPr>
            </w:pPr>
          </w:p>
          <w:p w14:paraId="1CA407D2" w14:textId="77777777" w:rsidR="003F4883" w:rsidRDefault="003F4883" w:rsidP="00C704F4">
            <w:pPr>
              <w:jc w:val="both"/>
              <w:rPr>
                <w:rFonts w:ascii="Arial" w:hAnsi="Arial" w:cs="Arial"/>
              </w:rPr>
            </w:pPr>
          </w:p>
          <w:p w14:paraId="5BCCCCF1" w14:textId="77777777" w:rsidR="003F4883" w:rsidRDefault="003F4883" w:rsidP="00C704F4">
            <w:pPr>
              <w:jc w:val="both"/>
              <w:rPr>
                <w:rFonts w:ascii="Arial" w:hAnsi="Arial" w:cs="Arial"/>
              </w:rPr>
            </w:pPr>
          </w:p>
          <w:p w14:paraId="5ADF2898" w14:textId="77777777" w:rsidR="003F4883" w:rsidRDefault="003F4883" w:rsidP="00C704F4">
            <w:pPr>
              <w:jc w:val="both"/>
              <w:rPr>
                <w:rFonts w:ascii="Arial" w:hAnsi="Arial" w:cs="Arial"/>
              </w:rPr>
            </w:pPr>
          </w:p>
          <w:p w14:paraId="3E253067" w14:textId="77777777" w:rsidR="003F4883" w:rsidRDefault="003F4883" w:rsidP="00C704F4">
            <w:pPr>
              <w:jc w:val="both"/>
              <w:rPr>
                <w:rFonts w:ascii="Arial" w:hAnsi="Arial" w:cs="Arial"/>
              </w:rPr>
            </w:pPr>
          </w:p>
          <w:p w14:paraId="33BEA973" w14:textId="77777777" w:rsidR="003F4883" w:rsidRDefault="003F4883" w:rsidP="00C704F4">
            <w:pPr>
              <w:jc w:val="both"/>
              <w:rPr>
                <w:rFonts w:ascii="Arial" w:hAnsi="Arial" w:cs="Arial"/>
              </w:rPr>
            </w:pPr>
          </w:p>
          <w:p w14:paraId="347765F0" w14:textId="77777777" w:rsidR="003F4883" w:rsidRDefault="003F4883" w:rsidP="00C704F4">
            <w:pPr>
              <w:jc w:val="both"/>
              <w:rPr>
                <w:rFonts w:ascii="Arial" w:hAnsi="Arial" w:cs="Arial"/>
              </w:rPr>
            </w:pPr>
          </w:p>
          <w:p w14:paraId="638E74C3" w14:textId="77777777" w:rsidR="003F4883" w:rsidRDefault="003F4883" w:rsidP="00C704F4">
            <w:pPr>
              <w:jc w:val="both"/>
              <w:rPr>
                <w:rFonts w:ascii="Arial" w:hAnsi="Arial" w:cs="Arial"/>
              </w:rPr>
            </w:pPr>
          </w:p>
          <w:p w14:paraId="6B224F1A" w14:textId="77777777" w:rsidR="003F4883" w:rsidRDefault="003F4883" w:rsidP="00C704F4">
            <w:pPr>
              <w:jc w:val="both"/>
              <w:rPr>
                <w:rFonts w:ascii="Arial" w:hAnsi="Arial" w:cs="Arial"/>
              </w:rPr>
            </w:pPr>
          </w:p>
          <w:p w14:paraId="1E4198BA" w14:textId="77777777" w:rsidR="003F4883" w:rsidRDefault="003F4883" w:rsidP="00C704F4">
            <w:pPr>
              <w:jc w:val="both"/>
              <w:rPr>
                <w:rFonts w:ascii="Arial" w:hAnsi="Arial" w:cs="Arial"/>
              </w:rPr>
            </w:pPr>
          </w:p>
          <w:p w14:paraId="558CC9D9" w14:textId="77777777" w:rsidR="003F4883" w:rsidRDefault="003F4883" w:rsidP="00C704F4">
            <w:pPr>
              <w:jc w:val="both"/>
              <w:rPr>
                <w:rFonts w:ascii="Arial" w:hAnsi="Arial" w:cs="Arial"/>
              </w:rPr>
            </w:pPr>
          </w:p>
          <w:p w14:paraId="15285F1A" w14:textId="77777777" w:rsidR="003F4883" w:rsidRDefault="003F4883" w:rsidP="00C704F4">
            <w:pPr>
              <w:jc w:val="both"/>
              <w:rPr>
                <w:rFonts w:ascii="Arial" w:hAnsi="Arial" w:cs="Arial"/>
              </w:rPr>
            </w:pPr>
          </w:p>
          <w:p w14:paraId="48D5370B" w14:textId="77777777" w:rsidR="003F4883" w:rsidRDefault="003F4883" w:rsidP="00C704F4">
            <w:pPr>
              <w:jc w:val="both"/>
              <w:rPr>
                <w:rFonts w:ascii="Arial" w:hAnsi="Arial" w:cs="Arial"/>
              </w:rPr>
            </w:pPr>
          </w:p>
          <w:p w14:paraId="36AD8F97" w14:textId="77777777" w:rsidR="003F4883" w:rsidRDefault="003F4883" w:rsidP="00C704F4">
            <w:pPr>
              <w:jc w:val="both"/>
              <w:rPr>
                <w:rFonts w:ascii="Arial" w:hAnsi="Arial" w:cs="Arial"/>
              </w:rPr>
            </w:pPr>
          </w:p>
          <w:p w14:paraId="3B6A7197" w14:textId="77777777" w:rsidR="003F4883" w:rsidRDefault="003F4883" w:rsidP="00C704F4">
            <w:pPr>
              <w:jc w:val="both"/>
              <w:rPr>
                <w:rFonts w:ascii="Arial" w:hAnsi="Arial" w:cs="Arial"/>
              </w:rPr>
            </w:pPr>
          </w:p>
          <w:p w14:paraId="7D94909C" w14:textId="77777777" w:rsidR="003F4883" w:rsidRDefault="003F4883" w:rsidP="00C704F4">
            <w:pPr>
              <w:jc w:val="both"/>
              <w:rPr>
                <w:rFonts w:ascii="Arial" w:hAnsi="Arial" w:cs="Arial"/>
              </w:rPr>
            </w:pPr>
          </w:p>
        </w:tc>
        <w:tc>
          <w:tcPr>
            <w:tcW w:w="6945" w:type="dxa"/>
          </w:tcPr>
          <w:p w14:paraId="477C99F2" w14:textId="77777777" w:rsidR="003F4883" w:rsidRDefault="00D209A1" w:rsidP="00C704F4">
            <w:pPr>
              <w:jc w:val="both"/>
              <w:rPr>
                <w:rFonts w:ascii="Arial" w:hAnsi="Arial" w:cs="Arial"/>
              </w:rPr>
            </w:pPr>
            <w:r>
              <w:rPr>
                <w:rFonts w:ascii="Arial" w:hAnsi="Arial" w:cs="Arial"/>
                <w:noProof/>
                <w:lang w:eastAsia="es-MX"/>
              </w:rPr>
              <mc:AlternateContent>
                <mc:Choice Requires="wps">
                  <w:drawing>
                    <wp:anchor distT="0" distB="0" distL="114300" distR="114300" simplePos="0" relativeHeight="117682050" behindDoc="0" locked="0" layoutInCell="1" allowOverlap="1" wp14:anchorId="0E5D1857" wp14:editId="361E977B">
                      <wp:simplePos x="0" y="0"/>
                      <wp:positionH relativeFrom="column">
                        <wp:posOffset>556484</wp:posOffset>
                      </wp:positionH>
                      <wp:positionV relativeFrom="paragraph">
                        <wp:posOffset>99097</wp:posOffset>
                      </wp:positionV>
                      <wp:extent cx="2000250" cy="570156"/>
                      <wp:effectExtent l="0" t="0" r="19050" b="20955"/>
                      <wp:wrapNone/>
                      <wp:docPr id="4121" name="Proceso 4121"/>
                      <wp:cNvGraphicFramePr/>
                      <a:graphic xmlns:a="http://schemas.openxmlformats.org/drawingml/2006/main">
                        <a:graphicData uri="http://schemas.microsoft.com/office/word/2010/wordprocessingShape">
                          <wps:wsp>
                            <wps:cNvSpPr/>
                            <wps:spPr>
                              <a:xfrm>
                                <a:off x="0" y="0"/>
                                <a:ext cx="2000250" cy="570156"/>
                              </a:xfrm>
                              <a:prstGeom prst="flowChartProcess">
                                <a:avLst/>
                              </a:prstGeom>
                              <a:ln/>
                            </wps:spPr>
                            <wps:style>
                              <a:lnRef idx="2">
                                <a:schemeClr val="accent1"/>
                              </a:lnRef>
                              <a:fillRef idx="1">
                                <a:schemeClr val="lt1"/>
                              </a:fillRef>
                              <a:effectRef idx="0">
                                <a:schemeClr val="accent1"/>
                              </a:effectRef>
                              <a:fontRef idx="minor">
                                <a:schemeClr val="dk1"/>
                              </a:fontRef>
                            </wps:style>
                            <wps:txbx>
                              <w:txbxContent>
                                <w:p w14:paraId="4D6F39B7" w14:textId="77777777" w:rsidR="00FB07DC" w:rsidRPr="00947416" w:rsidRDefault="00FB07DC" w:rsidP="003F4883">
                                  <w:pPr>
                                    <w:jc w:val="center"/>
                                    <w:rPr>
                                      <w:b/>
                                    </w:rPr>
                                  </w:pPr>
                                  <w:r w:rsidRPr="0094741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 recibe la documentación en copia y original para su cotejo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5D1857" id="Proceso 4121" o:spid="_x0000_s1028" type="#_x0000_t109" style="position:absolute;left:0;text-align:left;margin-left:43.8pt;margin-top:7.8pt;width:157.5pt;height:44.9pt;z-index:1176820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" fillcolor="white [3201]" strokecolor="#4f81bd [3204]" strokeweight="2pt">
                      <v:textbox>
                        <w:txbxContent>
                          <w:p w14:paraId="4D6F39B7" w14:textId="77777777" w:rsidR="00FB07DC" w:rsidRPr="00947416" w:rsidRDefault="00FB07DC" w:rsidP="003F4883">
                            <w:pPr>
                              <w:jc w:val="center"/>
                              <w:rPr>
                                <w:b/>
                              </w:rPr>
                            </w:pPr>
                            <w:r w:rsidRPr="0094741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 recibe la documentación en copia y original para su cotejo</w:t>
                            </w:r>
                          </w:p>
                        </w:txbxContent>
                      </v:textbox>
                    </v:shape>
                  </w:pict>
                </mc:Fallback>
              </mc:AlternateContent>
            </w:r>
          </w:p>
          <w:p w14:paraId="122ABAB3" w14:textId="77777777" w:rsidR="003F4883" w:rsidRDefault="003F4883" w:rsidP="00C704F4">
            <w:pPr>
              <w:jc w:val="both"/>
              <w:rPr>
                <w:rFonts w:ascii="Arial" w:hAnsi="Arial" w:cs="Arial"/>
              </w:rPr>
            </w:pPr>
          </w:p>
          <w:p w14:paraId="0C491A14" w14:textId="77777777" w:rsidR="003F4883" w:rsidRDefault="003F4883" w:rsidP="00C704F4">
            <w:pPr>
              <w:jc w:val="both"/>
              <w:rPr>
                <w:rFonts w:ascii="Arial" w:hAnsi="Arial" w:cs="Arial"/>
              </w:rPr>
            </w:pPr>
          </w:p>
          <w:p w14:paraId="6B7A3BD1" w14:textId="77777777" w:rsidR="003F4883" w:rsidRDefault="003F4883" w:rsidP="00C704F4">
            <w:pPr>
              <w:jc w:val="both"/>
              <w:rPr>
                <w:rFonts w:ascii="Arial" w:hAnsi="Arial" w:cs="Arial"/>
              </w:rPr>
            </w:pPr>
          </w:p>
          <w:p w14:paraId="4B55B6DD" w14:textId="77777777" w:rsidR="003F4883" w:rsidRDefault="00D209A1" w:rsidP="00C704F4">
            <w:pPr>
              <w:jc w:val="both"/>
              <w:rPr>
                <w:rFonts w:ascii="Arial" w:hAnsi="Arial" w:cs="Arial"/>
              </w:rPr>
            </w:pPr>
            <w:r>
              <w:rPr>
                <w:rFonts w:ascii="Arial" w:hAnsi="Arial" w:cs="Arial"/>
                <w:noProof/>
                <w:lang w:eastAsia="es-MX"/>
              </w:rPr>
              <mc:AlternateContent>
                <mc:Choice Requires="wps">
                  <w:drawing>
                    <wp:anchor distT="0" distB="0" distL="114300" distR="114300" simplePos="0" relativeHeight="125037178" behindDoc="0" locked="0" layoutInCell="1" allowOverlap="1" wp14:anchorId="2E58E309" wp14:editId="21AA47A0">
                      <wp:simplePos x="0" y="0"/>
                      <wp:positionH relativeFrom="column">
                        <wp:posOffset>1495425</wp:posOffset>
                      </wp:positionH>
                      <wp:positionV relativeFrom="paragraph">
                        <wp:posOffset>25400</wp:posOffset>
                      </wp:positionV>
                      <wp:extent cx="45719" cy="104775"/>
                      <wp:effectExtent l="19050" t="0" r="31115" b="47625"/>
                      <wp:wrapNone/>
                      <wp:docPr id="4122" name="Flecha abajo 4122"/>
                      <wp:cNvGraphicFramePr/>
                      <a:graphic xmlns:a="http://schemas.openxmlformats.org/drawingml/2006/main">
                        <a:graphicData uri="http://schemas.microsoft.com/office/word/2010/wordprocessingShape">
                          <wps:wsp>
                            <wps:cNvSpPr/>
                            <wps:spPr>
                              <a:xfrm>
                                <a:off x="0" y="0"/>
                                <a:ext cx="45719" cy="104775"/>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F0A571C" id="Flecha abajo 4122" o:spid="_x0000_s1026" type="#_x0000_t67" style="position:absolute;margin-left:117.75pt;margin-top:2pt;width:3.6pt;height:8.25pt;z-index:12503717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" adj="16887" fillcolor="#4f81bd" strokecolor="#385d8a" strokeweight="2pt"/>
                  </w:pict>
                </mc:Fallback>
              </mc:AlternateContent>
            </w:r>
          </w:p>
          <w:p w14:paraId="32551287" w14:textId="77777777" w:rsidR="003F4883" w:rsidRDefault="00D209A1" w:rsidP="00C704F4">
            <w:pPr>
              <w:jc w:val="both"/>
              <w:rPr>
                <w:rFonts w:ascii="Arial" w:hAnsi="Arial" w:cs="Arial"/>
              </w:rPr>
            </w:pPr>
            <w:r>
              <w:rPr>
                <w:rFonts w:ascii="Arial" w:hAnsi="Arial" w:cs="Arial"/>
                <w:noProof/>
                <w:lang w:eastAsia="es-MX"/>
              </w:rPr>
              <mc:AlternateContent>
                <mc:Choice Requires="wps">
                  <w:drawing>
                    <wp:anchor distT="0" distB="0" distL="114300" distR="114300" simplePos="0" relativeHeight="118601441" behindDoc="0" locked="0" layoutInCell="1" allowOverlap="1" wp14:anchorId="6A9FEC2E" wp14:editId="4EA61B34">
                      <wp:simplePos x="0" y="0"/>
                      <wp:positionH relativeFrom="column">
                        <wp:posOffset>542925</wp:posOffset>
                      </wp:positionH>
                      <wp:positionV relativeFrom="paragraph">
                        <wp:posOffset>74295</wp:posOffset>
                      </wp:positionV>
                      <wp:extent cx="1962150" cy="447675"/>
                      <wp:effectExtent l="0" t="0" r="19050" b="28575"/>
                      <wp:wrapNone/>
                      <wp:docPr id="4123" name="Proceso 4123"/>
                      <wp:cNvGraphicFramePr/>
                      <a:graphic xmlns:a="http://schemas.openxmlformats.org/drawingml/2006/main">
                        <a:graphicData uri="http://schemas.microsoft.com/office/word/2010/wordprocessingShape">
                          <wps:wsp>
                            <wps:cNvSpPr/>
                            <wps:spPr>
                              <a:xfrm>
                                <a:off x="0" y="0"/>
                                <a:ext cx="1962150" cy="447675"/>
                              </a:xfrm>
                              <a:prstGeom prst="flowChartProcess">
                                <a:avLst/>
                              </a:prstGeom>
                              <a:ln/>
                            </wps:spPr>
                            <wps:style>
                              <a:lnRef idx="2">
                                <a:schemeClr val="accent1"/>
                              </a:lnRef>
                              <a:fillRef idx="1">
                                <a:schemeClr val="lt1"/>
                              </a:fillRef>
                              <a:effectRef idx="0">
                                <a:schemeClr val="accent1"/>
                              </a:effectRef>
                              <a:fontRef idx="minor">
                                <a:schemeClr val="dk1"/>
                              </a:fontRef>
                            </wps:style>
                            <wps:txbx>
                              <w:txbxContent>
                                <w:p w14:paraId="61B87F48" w14:textId="77777777" w:rsidR="00FB07DC" w:rsidRPr="00AE71FE" w:rsidRDefault="00FB07DC" w:rsidP="003F4883">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E71FE">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 coteja la información.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9FEC2E" id="Proceso 4123" o:spid="_x0000_s1029" type="#_x0000_t109" style="position:absolute;left:0;text-align:left;margin-left:42.75pt;margin-top:5.85pt;width:154.5pt;height:35.25pt;z-index:1186014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" fillcolor="white [3201]" strokecolor="#4f81bd [3204]" strokeweight="2pt">
                      <v:textbox>
                        <w:txbxContent>
                          <w:p w14:paraId="61B87F48" w14:textId="77777777" w:rsidR="00FB07DC" w:rsidRPr="00AE71FE" w:rsidRDefault="00FB07DC" w:rsidP="003F4883">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E71FE">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 coteja la información.</w:t>
                            </w:r>
                          </w:p>
                        </w:txbxContent>
                      </v:textbox>
                    </v:shape>
                  </w:pict>
                </mc:Fallback>
              </mc:AlternateContent>
            </w:r>
          </w:p>
          <w:p w14:paraId="04B4A182" w14:textId="77777777" w:rsidR="003F4883" w:rsidRDefault="003F4883" w:rsidP="00C704F4">
            <w:pPr>
              <w:jc w:val="both"/>
              <w:rPr>
                <w:rFonts w:ascii="Arial" w:hAnsi="Arial" w:cs="Arial"/>
              </w:rPr>
            </w:pPr>
          </w:p>
          <w:p w14:paraId="20A4B140" w14:textId="77777777" w:rsidR="003F4883" w:rsidRDefault="003F4883" w:rsidP="00C704F4">
            <w:pPr>
              <w:jc w:val="both"/>
              <w:rPr>
                <w:rFonts w:ascii="Arial" w:hAnsi="Arial" w:cs="Arial"/>
              </w:rPr>
            </w:pPr>
          </w:p>
          <w:p w14:paraId="6930A07D" w14:textId="77777777" w:rsidR="003F4883" w:rsidRDefault="00D209A1" w:rsidP="00C704F4">
            <w:pPr>
              <w:jc w:val="both"/>
              <w:rPr>
                <w:rFonts w:ascii="Arial" w:hAnsi="Arial" w:cs="Arial"/>
              </w:rPr>
            </w:pPr>
            <w:r>
              <w:rPr>
                <w:rFonts w:ascii="Arial" w:hAnsi="Arial" w:cs="Arial"/>
                <w:noProof/>
                <w:lang w:eastAsia="es-MX"/>
              </w:rPr>
              <mc:AlternateContent>
                <mc:Choice Requires="wps">
                  <w:drawing>
                    <wp:anchor distT="0" distB="0" distL="114300" distR="114300" simplePos="0" relativeHeight="125956569" behindDoc="0" locked="0" layoutInCell="1" allowOverlap="1" wp14:anchorId="3DC11436" wp14:editId="1C8A7F6C">
                      <wp:simplePos x="0" y="0"/>
                      <wp:positionH relativeFrom="column">
                        <wp:posOffset>1507490</wp:posOffset>
                      </wp:positionH>
                      <wp:positionV relativeFrom="paragraph">
                        <wp:posOffset>134620</wp:posOffset>
                      </wp:positionV>
                      <wp:extent cx="45719" cy="123825"/>
                      <wp:effectExtent l="19050" t="0" r="31115" b="47625"/>
                      <wp:wrapNone/>
                      <wp:docPr id="4124" name="Flecha abajo 4124"/>
                      <wp:cNvGraphicFramePr/>
                      <a:graphic xmlns:a="http://schemas.openxmlformats.org/drawingml/2006/main">
                        <a:graphicData uri="http://schemas.microsoft.com/office/word/2010/wordprocessingShape">
                          <wps:wsp>
                            <wps:cNvSpPr/>
                            <wps:spPr>
                              <a:xfrm>
                                <a:off x="0" y="0"/>
                                <a:ext cx="45719" cy="123825"/>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F7439B2" id="Flecha abajo 4124" o:spid="_x0000_s1026" type="#_x0000_t67" style="position:absolute;margin-left:118.7pt;margin-top:10.6pt;width:3.6pt;height:9.75pt;z-index:12595656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" adj="17612" fillcolor="#4f81bd" strokecolor="#385d8a" strokeweight="2pt"/>
                  </w:pict>
                </mc:Fallback>
              </mc:AlternateContent>
            </w:r>
          </w:p>
          <w:p w14:paraId="0989DD1D" w14:textId="77777777" w:rsidR="003F4883" w:rsidRDefault="003F4883" w:rsidP="00C704F4">
            <w:pPr>
              <w:jc w:val="both"/>
              <w:rPr>
                <w:rFonts w:ascii="Arial" w:hAnsi="Arial" w:cs="Arial"/>
              </w:rPr>
            </w:pPr>
            <w:r>
              <w:rPr>
                <w:rFonts w:ascii="Arial" w:hAnsi="Arial" w:cs="Arial"/>
                <w:noProof/>
                <w:lang w:eastAsia="es-MX"/>
              </w:rPr>
              <mc:AlternateContent>
                <mc:Choice Requires="wps">
                  <w:drawing>
                    <wp:anchor distT="0" distB="0" distL="114300" distR="114300" simplePos="0" relativeHeight="120440223" behindDoc="0" locked="0" layoutInCell="1" allowOverlap="1" wp14:anchorId="029D3284" wp14:editId="0CF27539">
                      <wp:simplePos x="0" y="0"/>
                      <wp:positionH relativeFrom="column">
                        <wp:posOffset>2438400</wp:posOffset>
                      </wp:positionH>
                      <wp:positionV relativeFrom="paragraph">
                        <wp:posOffset>60324</wp:posOffset>
                      </wp:positionV>
                      <wp:extent cx="1809750" cy="923925"/>
                      <wp:effectExtent l="0" t="0" r="19050" b="28575"/>
                      <wp:wrapNone/>
                      <wp:docPr id="4125" name="Proceso 4125"/>
                      <wp:cNvGraphicFramePr/>
                      <a:graphic xmlns:a="http://schemas.openxmlformats.org/drawingml/2006/main">
                        <a:graphicData uri="http://schemas.microsoft.com/office/word/2010/wordprocessingShape">
                          <wps:wsp>
                            <wps:cNvSpPr/>
                            <wps:spPr>
                              <a:xfrm>
                                <a:off x="0" y="0"/>
                                <a:ext cx="1809750" cy="923925"/>
                              </a:xfrm>
                              <a:prstGeom prst="flowChartProcess">
                                <a:avLst/>
                              </a:prstGeom>
                              <a:ln/>
                            </wps:spPr>
                            <wps:style>
                              <a:lnRef idx="2">
                                <a:schemeClr val="accent1"/>
                              </a:lnRef>
                              <a:fillRef idx="1">
                                <a:schemeClr val="lt1"/>
                              </a:fillRef>
                              <a:effectRef idx="0">
                                <a:schemeClr val="accent1"/>
                              </a:effectRef>
                              <a:fontRef idx="minor">
                                <a:schemeClr val="dk1"/>
                              </a:fontRef>
                            </wps:style>
                            <wps:txbx>
                              <w:txbxContent>
                                <w:p w14:paraId="273AC38F" w14:textId="77777777" w:rsidR="00FB07DC" w:rsidRDefault="00FB07DC" w:rsidP="003F4883">
                                  <w:pPr>
                                    <w:jc w:val="both"/>
                                  </w:pPr>
                                  <w:r w:rsidRPr="00AE71FE">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Si la documentaci</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ón no está completa</w:t>
                                  </w:r>
                                  <w:r w:rsidRPr="00AE71FE">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la secretaria devuelve al solicitante, para que la complete</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9D3284" id="Proceso 4125" o:spid="_x0000_s1030" type="#_x0000_t109" style="position:absolute;left:0;text-align:left;margin-left:192pt;margin-top:4.75pt;width:142.5pt;height:72.75pt;z-index:1204402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" fillcolor="white [3201]" strokecolor="#4f81bd [3204]" strokeweight="2pt">
                      <v:textbox>
                        <w:txbxContent>
                          <w:p w14:paraId="273AC38F" w14:textId="77777777" w:rsidR="00FB07DC" w:rsidRDefault="00FB07DC" w:rsidP="003F4883">
                            <w:pPr>
                              <w:jc w:val="both"/>
                            </w:pPr>
                            <w:r w:rsidRPr="00AE71FE">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Si la documentaci</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ón no está completa</w:t>
                            </w:r>
                            <w:r w:rsidRPr="00AE71FE">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la secretaria devuelve al solicitante, para que la complete</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v:textbox>
                    </v:shape>
                  </w:pict>
                </mc:Fallback>
              </mc:AlternateContent>
            </w:r>
          </w:p>
          <w:p w14:paraId="08F46520" w14:textId="77777777" w:rsidR="003F4883" w:rsidRDefault="003F4883" w:rsidP="00C704F4">
            <w:pPr>
              <w:jc w:val="both"/>
              <w:rPr>
                <w:rFonts w:ascii="Arial" w:hAnsi="Arial" w:cs="Arial"/>
              </w:rPr>
            </w:pPr>
            <w:r>
              <w:rPr>
                <w:rFonts w:ascii="Arial" w:hAnsi="Arial" w:cs="Arial"/>
                <w:noProof/>
                <w:lang w:eastAsia="es-MX"/>
              </w:rPr>
              <mc:AlternateContent>
                <mc:Choice Requires="wps">
                  <w:drawing>
                    <wp:anchor distT="0" distB="0" distL="114300" distR="114300" simplePos="0" relativeHeight="119520832" behindDoc="0" locked="0" layoutInCell="1" allowOverlap="1" wp14:anchorId="304EAC79" wp14:editId="556E8BB5">
                      <wp:simplePos x="0" y="0"/>
                      <wp:positionH relativeFrom="column">
                        <wp:posOffset>969010</wp:posOffset>
                      </wp:positionH>
                      <wp:positionV relativeFrom="paragraph">
                        <wp:posOffset>51435</wp:posOffset>
                      </wp:positionV>
                      <wp:extent cx="1171575" cy="752475"/>
                      <wp:effectExtent l="0" t="0" r="28575" b="28575"/>
                      <wp:wrapNone/>
                      <wp:docPr id="4126" name="Decisión 4126"/>
                      <wp:cNvGraphicFramePr/>
                      <a:graphic xmlns:a="http://schemas.openxmlformats.org/drawingml/2006/main">
                        <a:graphicData uri="http://schemas.microsoft.com/office/word/2010/wordprocessingShape">
                          <wps:wsp>
                            <wps:cNvSpPr/>
                            <wps:spPr>
                              <a:xfrm>
                                <a:off x="0" y="0"/>
                                <a:ext cx="1171575" cy="752475"/>
                              </a:xfrm>
                              <a:prstGeom prst="flowChartDecision">
                                <a:avLst/>
                              </a:prstGeom>
                              <a:ln/>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7CECE593" id="_x0000_t110" coordsize="21600,21600" o:spt="110" path="m10800,l,10800,10800,21600,21600,10800xe">
                      <v:stroke joinstyle="miter"/>
                      <v:path gradientshapeok="t" o:connecttype="rect" textboxrect="5400,5400,16200,16200"/>
                    </v:shapetype>
                    <v:shape id="Decisión 4126" o:spid="_x0000_s1026" type="#_x0000_t110" style="position:absolute;margin-left:76.3pt;margin-top:4.05pt;width:92.25pt;height:59.25pt;z-index:1195208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" fillcolor="white [3201]" strokecolor="#4f81bd [3204]" strokeweight="2pt"/>
                  </w:pict>
                </mc:Fallback>
              </mc:AlternateContent>
            </w:r>
            <w:r>
              <w:rPr>
                <w:rFonts w:ascii="Arial" w:hAnsi="Arial" w:cs="Arial"/>
              </w:rPr>
              <w:t xml:space="preserve">                                                        </w:t>
            </w:r>
          </w:p>
          <w:p w14:paraId="22D829F5" w14:textId="77777777" w:rsidR="003F4883" w:rsidRDefault="003F4883" w:rsidP="00C704F4">
            <w:pPr>
              <w:tabs>
                <w:tab w:val="center" w:pos="3364"/>
              </w:tabs>
              <w:jc w:val="both"/>
              <w:rPr>
                <w:rFonts w:ascii="Arial" w:hAnsi="Arial" w:cs="Arial"/>
                <w:b/>
              </w:rPr>
            </w:pPr>
            <w:r>
              <w:rPr>
                <w:rFonts w:ascii="Arial" w:hAnsi="Arial" w:cs="Arial"/>
              </w:rPr>
              <w:t xml:space="preserve">  </w:t>
            </w:r>
            <w:r>
              <w:rPr>
                <w:rFonts w:ascii="Arial" w:hAnsi="Arial" w:cs="Arial"/>
              </w:rPr>
              <w:tab/>
            </w:r>
            <w:r>
              <w:rPr>
                <w:rFonts w:ascii="Arial" w:hAnsi="Arial" w:cs="Arial"/>
                <w:b/>
              </w:rPr>
              <w:t>no</w:t>
            </w:r>
          </w:p>
          <w:p w14:paraId="59CE71B8" w14:textId="77777777" w:rsidR="003F4883" w:rsidRDefault="003F4883" w:rsidP="00C704F4">
            <w:pPr>
              <w:jc w:val="both"/>
              <w:rPr>
                <w:rFonts w:ascii="Arial" w:hAnsi="Arial" w:cs="Arial"/>
              </w:rPr>
            </w:pPr>
          </w:p>
          <w:p w14:paraId="5FED9840" w14:textId="77777777" w:rsidR="003F4883" w:rsidRDefault="003F4883" w:rsidP="00C704F4">
            <w:pPr>
              <w:jc w:val="both"/>
              <w:rPr>
                <w:rFonts w:ascii="Arial" w:hAnsi="Arial" w:cs="Arial"/>
              </w:rPr>
            </w:pPr>
          </w:p>
          <w:p w14:paraId="38F6CB7B" w14:textId="77777777" w:rsidR="003F4883" w:rsidRDefault="003F4883" w:rsidP="00C704F4">
            <w:pPr>
              <w:tabs>
                <w:tab w:val="center" w:pos="2099"/>
                <w:tab w:val="left" w:pos="3165"/>
              </w:tabs>
              <w:jc w:val="both"/>
              <w:rPr>
                <w:rFonts w:ascii="Arial" w:hAnsi="Arial" w:cs="Arial"/>
                <w:b/>
              </w:rPr>
            </w:pPr>
            <w:r>
              <w:rPr>
                <w:rFonts w:ascii="Arial" w:hAnsi="Arial" w:cs="Arial"/>
                <w:b/>
              </w:rPr>
              <w:t xml:space="preserve">                       si</w:t>
            </w:r>
            <w:r>
              <w:rPr>
                <w:rFonts w:ascii="Arial" w:hAnsi="Arial" w:cs="Arial"/>
                <w:b/>
              </w:rPr>
              <w:tab/>
            </w:r>
          </w:p>
          <w:p w14:paraId="6EE90DAA" w14:textId="77777777" w:rsidR="003F4883" w:rsidRDefault="003F4883" w:rsidP="00C704F4">
            <w:pPr>
              <w:jc w:val="both"/>
              <w:rPr>
                <w:rFonts w:ascii="Arial" w:hAnsi="Arial" w:cs="Arial"/>
              </w:rPr>
            </w:pPr>
            <w:r>
              <w:rPr>
                <w:rFonts w:ascii="Arial" w:hAnsi="Arial" w:cs="Arial"/>
                <w:noProof/>
                <w:lang w:eastAsia="es-MX"/>
              </w:rPr>
              <mc:AlternateContent>
                <mc:Choice Requires="wps">
                  <w:drawing>
                    <wp:anchor distT="0" distB="0" distL="114300" distR="114300" simplePos="0" relativeHeight="126875960" behindDoc="0" locked="0" layoutInCell="1" allowOverlap="1" wp14:anchorId="65E85959" wp14:editId="084711DA">
                      <wp:simplePos x="0" y="0"/>
                      <wp:positionH relativeFrom="column">
                        <wp:posOffset>1530985</wp:posOffset>
                      </wp:positionH>
                      <wp:positionV relativeFrom="paragraph">
                        <wp:posOffset>106045</wp:posOffset>
                      </wp:positionV>
                      <wp:extent cx="45719" cy="190500"/>
                      <wp:effectExtent l="19050" t="0" r="31115" b="38100"/>
                      <wp:wrapNone/>
                      <wp:docPr id="4127" name="Flecha abajo 4127"/>
                      <wp:cNvGraphicFramePr/>
                      <a:graphic xmlns:a="http://schemas.openxmlformats.org/drawingml/2006/main">
                        <a:graphicData uri="http://schemas.microsoft.com/office/word/2010/wordprocessingShape">
                          <wps:wsp>
                            <wps:cNvSpPr/>
                            <wps:spPr>
                              <a:xfrm>
                                <a:off x="0" y="0"/>
                                <a:ext cx="45719" cy="19050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6E3E7D6" id="Flecha abajo 4127" o:spid="_x0000_s1026" type="#_x0000_t67" style="position:absolute;margin-left:120.55pt;margin-top:8.35pt;width:3.6pt;height:15pt;z-index:126875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" adj="19008" fillcolor="#4f81bd" strokecolor="#385d8a" strokeweight="2pt"/>
                  </w:pict>
                </mc:Fallback>
              </mc:AlternateContent>
            </w:r>
          </w:p>
          <w:p w14:paraId="7DBE26BE" w14:textId="77777777" w:rsidR="003F4883" w:rsidRDefault="003F4883" w:rsidP="00C704F4">
            <w:pPr>
              <w:jc w:val="both"/>
              <w:rPr>
                <w:rFonts w:ascii="Arial" w:hAnsi="Arial" w:cs="Arial"/>
              </w:rPr>
            </w:pPr>
          </w:p>
          <w:p w14:paraId="02E14E20" w14:textId="77777777" w:rsidR="003F4883" w:rsidRDefault="003F4883" w:rsidP="00C704F4">
            <w:pPr>
              <w:tabs>
                <w:tab w:val="left" w:pos="1230"/>
              </w:tabs>
              <w:jc w:val="both"/>
              <w:rPr>
                <w:rFonts w:ascii="Arial" w:hAnsi="Arial" w:cs="Arial"/>
              </w:rPr>
            </w:pPr>
            <w:r>
              <w:rPr>
                <w:rFonts w:ascii="Arial" w:hAnsi="Arial" w:cs="Arial"/>
                <w:noProof/>
                <w:lang w:eastAsia="es-MX"/>
              </w:rPr>
              <mc:AlternateContent>
                <mc:Choice Requires="wps">
                  <w:drawing>
                    <wp:anchor distT="0" distB="0" distL="114300" distR="114300" simplePos="0" relativeHeight="121359614" behindDoc="0" locked="0" layoutInCell="1" allowOverlap="1" wp14:anchorId="4D971B1A" wp14:editId="4C87D6B6">
                      <wp:simplePos x="0" y="0"/>
                      <wp:positionH relativeFrom="column">
                        <wp:posOffset>561975</wp:posOffset>
                      </wp:positionH>
                      <wp:positionV relativeFrom="paragraph">
                        <wp:posOffset>41910</wp:posOffset>
                      </wp:positionV>
                      <wp:extent cx="1981200" cy="885825"/>
                      <wp:effectExtent l="0" t="0" r="19050" b="28575"/>
                      <wp:wrapNone/>
                      <wp:docPr id="4128" name="Proceso 4128"/>
                      <wp:cNvGraphicFramePr/>
                      <a:graphic xmlns:a="http://schemas.openxmlformats.org/drawingml/2006/main">
                        <a:graphicData uri="http://schemas.microsoft.com/office/word/2010/wordprocessingShape">
                          <wps:wsp>
                            <wps:cNvSpPr/>
                            <wps:spPr>
                              <a:xfrm>
                                <a:off x="0" y="0"/>
                                <a:ext cx="1981200" cy="885825"/>
                              </a:xfrm>
                              <a:prstGeom prst="flowChartProcess">
                                <a:avLst/>
                              </a:prstGeom>
                              <a:ln/>
                            </wps:spPr>
                            <wps:style>
                              <a:lnRef idx="2">
                                <a:schemeClr val="accent1"/>
                              </a:lnRef>
                              <a:fillRef idx="1">
                                <a:schemeClr val="lt1"/>
                              </a:fillRef>
                              <a:effectRef idx="0">
                                <a:schemeClr val="accent1"/>
                              </a:effectRef>
                              <a:fontRef idx="minor">
                                <a:schemeClr val="dk1"/>
                              </a:fontRef>
                            </wps:style>
                            <wps:txbx>
                              <w:txbxContent>
                                <w:p w14:paraId="35E4A3DA" w14:textId="77777777" w:rsidR="00FB07DC" w:rsidRPr="007C6794" w:rsidRDefault="00FB07DC" w:rsidP="003F4883">
                                  <w:pPr>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C6794">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El ciudadano emite el pago en ventanilla y entrega el rec</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ibo debidamente firmado y sella</w:t>
                                  </w:r>
                                  <w:r w:rsidRPr="007C6794">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do a la secretaria</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971B1A" id="Proceso 4128" o:spid="_x0000_s1031" type="#_x0000_t109" style="position:absolute;left:0;text-align:left;margin-left:44.25pt;margin-top:3.3pt;width:156pt;height:69.75pt;z-index:1213596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" fillcolor="white [3201]" strokecolor="#4f81bd [3204]" strokeweight="2pt">
                      <v:textbox>
                        <w:txbxContent>
                          <w:p w14:paraId="35E4A3DA" w14:textId="77777777" w:rsidR="00FB07DC" w:rsidRPr="007C6794" w:rsidRDefault="00FB07DC" w:rsidP="003F4883">
                            <w:pPr>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C6794">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El ciudadano emite el pago en ventanilla y entrega el rec</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ibo debidamente firmado y sella</w:t>
                            </w:r>
                            <w:r w:rsidRPr="007C6794">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do a la secretaria</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v:textbox>
                    </v:shape>
                  </w:pict>
                </mc:Fallback>
              </mc:AlternateContent>
            </w:r>
            <w:r>
              <w:rPr>
                <w:rFonts w:ascii="Arial" w:hAnsi="Arial" w:cs="Arial"/>
              </w:rPr>
              <w:tab/>
            </w:r>
          </w:p>
          <w:p w14:paraId="187EC1EC" w14:textId="77777777" w:rsidR="003F4883" w:rsidRDefault="003F4883" w:rsidP="00C704F4">
            <w:pPr>
              <w:tabs>
                <w:tab w:val="left" w:pos="1230"/>
              </w:tabs>
              <w:jc w:val="both"/>
              <w:rPr>
                <w:rFonts w:ascii="Arial" w:hAnsi="Arial" w:cs="Arial"/>
              </w:rPr>
            </w:pPr>
          </w:p>
          <w:p w14:paraId="51E2393A" w14:textId="77777777" w:rsidR="003F4883" w:rsidRDefault="003F4883" w:rsidP="00C704F4">
            <w:pPr>
              <w:tabs>
                <w:tab w:val="left" w:pos="1230"/>
              </w:tabs>
              <w:jc w:val="both"/>
              <w:rPr>
                <w:rFonts w:ascii="Arial" w:hAnsi="Arial" w:cs="Arial"/>
              </w:rPr>
            </w:pPr>
          </w:p>
          <w:p w14:paraId="6EBA4347" w14:textId="77777777" w:rsidR="003F4883" w:rsidRDefault="003F4883" w:rsidP="00C704F4">
            <w:pPr>
              <w:tabs>
                <w:tab w:val="left" w:pos="1230"/>
              </w:tabs>
              <w:jc w:val="both"/>
              <w:rPr>
                <w:rFonts w:ascii="Arial" w:hAnsi="Arial" w:cs="Arial"/>
              </w:rPr>
            </w:pPr>
          </w:p>
          <w:p w14:paraId="7AB3F97E" w14:textId="77777777" w:rsidR="003F4883" w:rsidRDefault="003F4883" w:rsidP="00C704F4">
            <w:pPr>
              <w:tabs>
                <w:tab w:val="left" w:pos="1230"/>
              </w:tabs>
              <w:jc w:val="both"/>
              <w:rPr>
                <w:rFonts w:ascii="Arial" w:hAnsi="Arial" w:cs="Arial"/>
              </w:rPr>
            </w:pPr>
          </w:p>
          <w:p w14:paraId="65775CF8" w14:textId="77777777" w:rsidR="003F4883" w:rsidRDefault="003F4883" w:rsidP="00C704F4">
            <w:pPr>
              <w:tabs>
                <w:tab w:val="left" w:pos="1230"/>
              </w:tabs>
              <w:jc w:val="both"/>
              <w:rPr>
                <w:rFonts w:ascii="Arial" w:hAnsi="Arial" w:cs="Arial"/>
              </w:rPr>
            </w:pPr>
          </w:p>
          <w:p w14:paraId="2F367C39" w14:textId="77777777" w:rsidR="003F4883" w:rsidRDefault="003F4883" w:rsidP="00C704F4">
            <w:pPr>
              <w:tabs>
                <w:tab w:val="left" w:pos="1230"/>
              </w:tabs>
              <w:jc w:val="both"/>
              <w:rPr>
                <w:rFonts w:ascii="Arial" w:hAnsi="Arial" w:cs="Arial"/>
              </w:rPr>
            </w:pPr>
            <w:r>
              <w:rPr>
                <w:rFonts w:ascii="Arial" w:hAnsi="Arial" w:cs="Arial"/>
                <w:noProof/>
                <w:lang w:eastAsia="es-MX"/>
              </w:rPr>
              <mc:AlternateContent>
                <mc:Choice Requires="wps">
                  <w:drawing>
                    <wp:anchor distT="0" distB="0" distL="114300" distR="114300" simplePos="0" relativeHeight="127795351" behindDoc="0" locked="0" layoutInCell="1" allowOverlap="1" wp14:anchorId="0AD2A6F0" wp14:editId="298493D7">
                      <wp:simplePos x="0" y="0"/>
                      <wp:positionH relativeFrom="column">
                        <wp:posOffset>1550035</wp:posOffset>
                      </wp:positionH>
                      <wp:positionV relativeFrom="paragraph">
                        <wp:posOffset>20955</wp:posOffset>
                      </wp:positionV>
                      <wp:extent cx="45719" cy="200025"/>
                      <wp:effectExtent l="19050" t="0" r="31115" b="47625"/>
                      <wp:wrapNone/>
                      <wp:docPr id="4129" name="Flecha abajo 4129"/>
                      <wp:cNvGraphicFramePr/>
                      <a:graphic xmlns:a="http://schemas.openxmlformats.org/drawingml/2006/main">
                        <a:graphicData uri="http://schemas.microsoft.com/office/word/2010/wordprocessingShape">
                          <wps:wsp>
                            <wps:cNvSpPr/>
                            <wps:spPr>
                              <a:xfrm>
                                <a:off x="0" y="0"/>
                                <a:ext cx="45719" cy="200025"/>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CB38194" id="Flecha abajo 4129" o:spid="_x0000_s1026" type="#_x0000_t67" style="position:absolute;margin-left:122.05pt;margin-top:1.65pt;width:3.6pt;height:15.75pt;z-index:12779535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" adj="19131" fillcolor="#4f81bd" strokecolor="#385d8a" strokeweight="2pt"/>
                  </w:pict>
                </mc:Fallback>
              </mc:AlternateContent>
            </w:r>
          </w:p>
          <w:p w14:paraId="58486049" w14:textId="77777777" w:rsidR="003F4883" w:rsidRDefault="003F4883" w:rsidP="00C704F4">
            <w:pPr>
              <w:tabs>
                <w:tab w:val="left" w:pos="1230"/>
              </w:tabs>
              <w:jc w:val="both"/>
              <w:rPr>
                <w:rFonts w:ascii="Arial" w:hAnsi="Arial" w:cs="Arial"/>
              </w:rPr>
            </w:pPr>
            <w:r>
              <w:rPr>
                <w:rFonts w:ascii="Arial" w:hAnsi="Arial" w:cs="Arial"/>
                <w:noProof/>
                <w:lang w:eastAsia="es-MX"/>
              </w:rPr>
              <mc:AlternateContent>
                <mc:Choice Requires="wps">
                  <w:drawing>
                    <wp:anchor distT="0" distB="0" distL="114300" distR="114300" simplePos="0" relativeHeight="122279005" behindDoc="0" locked="0" layoutInCell="1" allowOverlap="1" wp14:anchorId="145B53EA" wp14:editId="1244D724">
                      <wp:simplePos x="0" y="0"/>
                      <wp:positionH relativeFrom="column">
                        <wp:posOffset>685800</wp:posOffset>
                      </wp:positionH>
                      <wp:positionV relativeFrom="paragraph">
                        <wp:posOffset>41910</wp:posOffset>
                      </wp:positionV>
                      <wp:extent cx="1857375" cy="638175"/>
                      <wp:effectExtent l="0" t="0" r="28575" b="28575"/>
                      <wp:wrapNone/>
                      <wp:docPr id="4130" name="Entrada manual 4130"/>
                      <wp:cNvGraphicFramePr/>
                      <a:graphic xmlns:a="http://schemas.openxmlformats.org/drawingml/2006/main">
                        <a:graphicData uri="http://schemas.microsoft.com/office/word/2010/wordprocessingShape">
                          <wps:wsp>
                            <wps:cNvSpPr/>
                            <wps:spPr>
                              <a:xfrm>
                                <a:off x="0" y="0"/>
                                <a:ext cx="1857375" cy="638175"/>
                              </a:xfrm>
                              <a:prstGeom prst="flowChartManualInput">
                                <a:avLst/>
                              </a:prstGeom>
                              <a:ln/>
                            </wps:spPr>
                            <wps:style>
                              <a:lnRef idx="2">
                                <a:schemeClr val="accent1"/>
                              </a:lnRef>
                              <a:fillRef idx="1">
                                <a:schemeClr val="lt1"/>
                              </a:fillRef>
                              <a:effectRef idx="0">
                                <a:schemeClr val="accent1"/>
                              </a:effectRef>
                              <a:fontRef idx="minor">
                                <a:schemeClr val="dk1"/>
                              </a:fontRef>
                            </wps:style>
                            <wps:txbx>
                              <w:txbxContent>
                                <w:p w14:paraId="776CA8B6" w14:textId="77777777" w:rsidR="00FB07DC" w:rsidRPr="007C6794" w:rsidRDefault="00FB07DC" w:rsidP="003F4883">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23DFB">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La (el) secretaria (o) </w:t>
                                  </w:r>
                                  <w:r w:rsidRPr="007C6794">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aliza la constancia domiciliaria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5B53EA" id="_x0000_t118" coordsize="21600,21600" o:spt="118" path="m,4292l21600,r,21600l,21600xe">
                      <v:stroke joinstyle="miter"/>
                      <v:path gradientshapeok="t" o:connecttype="custom" o:connectlocs="10800,2146;0,10800;10800,21600;21600,10800" textboxrect="0,4291,21600,21600"/>
                    </v:shapetype>
                    <v:shape id="Entrada manual 4130" o:spid="_x0000_s1032" type="#_x0000_t118" style="position:absolute;left:0;text-align:left;margin-left:54pt;margin-top:3.3pt;width:146.25pt;height:50.25pt;z-index:1222790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" fillcolor="white [3201]" strokecolor="#4f81bd [3204]" strokeweight="2pt">
                      <v:textbox>
                        <w:txbxContent>
                          <w:p w14:paraId="776CA8B6" w14:textId="77777777" w:rsidR="00FB07DC" w:rsidRPr="007C6794" w:rsidRDefault="00FB07DC" w:rsidP="003F4883">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23DFB">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La (el) secretaria (o) </w:t>
                            </w:r>
                            <w:r w:rsidRPr="007C6794">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aliza la constancia domiciliaria</w:t>
                            </w:r>
                          </w:p>
                        </w:txbxContent>
                      </v:textbox>
                    </v:shape>
                  </w:pict>
                </mc:Fallback>
              </mc:AlternateContent>
            </w:r>
          </w:p>
          <w:p w14:paraId="6BA2B898" w14:textId="77777777" w:rsidR="003F4883" w:rsidRDefault="003F4883" w:rsidP="00C704F4">
            <w:pPr>
              <w:tabs>
                <w:tab w:val="left" w:pos="1230"/>
              </w:tabs>
              <w:jc w:val="both"/>
              <w:rPr>
                <w:rFonts w:ascii="Arial" w:hAnsi="Arial" w:cs="Arial"/>
              </w:rPr>
            </w:pPr>
          </w:p>
          <w:p w14:paraId="5C908485" w14:textId="77777777" w:rsidR="003F4883" w:rsidRDefault="003F4883" w:rsidP="00C704F4">
            <w:pPr>
              <w:tabs>
                <w:tab w:val="left" w:pos="1230"/>
              </w:tabs>
              <w:jc w:val="both"/>
              <w:rPr>
                <w:rFonts w:ascii="Arial" w:hAnsi="Arial" w:cs="Arial"/>
              </w:rPr>
            </w:pPr>
          </w:p>
          <w:p w14:paraId="2F38D256" w14:textId="77777777" w:rsidR="003F4883" w:rsidRDefault="003F4883" w:rsidP="00C704F4">
            <w:pPr>
              <w:tabs>
                <w:tab w:val="left" w:pos="1230"/>
              </w:tabs>
              <w:jc w:val="both"/>
              <w:rPr>
                <w:rFonts w:ascii="Arial" w:hAnsi="Arial" w:cs="Arial"/>
              </w:rPr>
            </w:pPr>
          </w:p>
          <w:p w14:paraId="31E9F5EC" w14:textId="77777777" w:rsidR="003F4883" w:rsidRDefault="003F4883" w:rsidP="00C704F4">
            <w:pPr>
              <w:tabs>
                <w:tab w:val="left" w:pos="1230"/>
              </w:tabs>
              <w:jc w:val="both"/>
              <w:rPr>
                <w:rFonts w:ascii="Arial" w:hAnsi="Arial" w:cs="Arial"/>
              </w:rPr>
            </w:pPr>
            <w:r>
              <w:rPr>
                <w:rFonts w:ascii="Arial" w:hAnsi="Arial" w:cs="Arial"/>
                <w:noProof/>
                <w:lang w:eastAsia="es-MX"/>
              </w:rPr>
              <mc:AlternateContent>
                <mc:Choice Requires="wps">
                  <w:drawing>
                    <wp:anchor distT="0" distB="0" distL="114300" distR="114300" simplePos="0" relativeHeight="128714742" behindDoc="0" locked="0" layoutInCell="1" allowOverlap="1" wp14:anchorId="681C7F40" wp14:editId="5E28690F">
                      <wp:simplePos x="0" y="0"/>
                      <wp:positionH relativeFrom="column">
                        <wp:posOffset>1597660</wp:posOffset>
                      </wp:positionH>
                      <wp:positionV relativeFrom="paragraph">
                        <wp:posOffset>94615</wp:posOffset>
                      </wp:positionV>
                      <wp:extent cx="45719" cy="171450"/>
                      <wp:effectExtent l="19050" t="0" r="31115" b="38100"/>
                      <wp:wrapNone/>
                      <wp:docPr id="4131" name="Flecha abajo 4131"/>
                      <wp:cNvGraphicFramePr/>
                      <a:graphic xmlns:a="http://schemas.openxmlformats.org/drawingml/2006/main">
                        <a:graphicData uri="http://schemas.microsoft.com/office/word/2010/wordprocessingShape">
                          <wps:wsp>
                            <wps:cNvSpPr/>
                            <wps:spPr>
                              <a:xfrm>
                                <a:off x="0" y="0"/>
                                <a:ext cx="45719" cy="17145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490E04F" id="Flecha abajo 4131" o:spid="_x0000_s1026" type="#_x0000_t67" style="position:absolute;margin-left:125.8pt;margin-top:7.45pt;width:3.6pt;height:13.5pt;z-index:12871474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" adj="18720" fillcolor="#4f81bd" strokecolor="#385d8a" strokeweight="2pt"/>
                  </w:pict>
                </mc:Fallback>
              </mc:AlternateContent>
            </w:r>
          </w:p>
          <w:p w14:paraId="778C3FEA" w14:textId="77777777" w:rsidR="003F4883" w:rsidRDefault="003F4883" w:rsidP="00C704F4">
            <w:pPr>
              <w:tabs>
                <w:tab w:val="left" w:pos="1230"/>
              </w:tabs>
              <w:jc w:val="both"/>
              <w:rPr>
                <w:rFonts w:ascii="Arial" w:hAnsi="Arial" w:cs="Arial"/>
              </w:rPr>
            </w:pPr>
            <w:r>
              <w:rPr>
                <w:rFonts w:ascii="Arial" w:hAnsi="Arial" w:cs="Arial"/>
                <w:noProof/>
                <w:lang w:eastAsia="es-MX"/>
              </w:rPr>
              <mc:AlternateContent>
                <mc:Choice Requires="wps">
                  <w:drawing>
                    <wp:anchor distT="0" distB="0" distL="114300" distR="114300" simplePos="0" relativeHeight="123198396" behindDoc="0" locked="0" layoutInCell="1" allowOverlap="1" wp14:anchorId="53AC5F29" wp14:editId="75FE3D71">
                      <wp:simplePos x="0" y="0"/>
                      <wp:positionH relativeFrom="column">
                        <wp:posOffset>695325</wp:posOffset>
                      </wp:positionH>
                      <wp:positionV relativeFrom="paragraph">
                        <wp:posOffset>153035</wp:posOffset>
                      </wp:positionV>
                      <wp:extent cx="1905000" cy="714375"/>
                      <wp:effectExtent l="0" t="0" r="19050" b="28575"/>
                      <wp:wrapNone/>
                      <wp:docPr id="4132" name="Rectángulo 4132"/>
                      <wp:cNvGraphicFramePr/>
                      <a:graphic xmlns:a="http://schemas.openxmlformats.org/drawingml/2006/main">
                        <a:graphicData uri="http://schemas.microsoft.com/office/word/2010/wordprocessingShape">
                          <wps:wsp>
                            <wps:cNvSpPr/>
                            <wps:spPr>
                              <a:xfrm>
                                <a:off x="0" y="0"/>
                                <a:ext cx="1905000" cy="714375"/>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48736628" w14:textId="77777777" w:rsidR="00FB07DC" w:rsidRPr="007C6794" w:rsidRDefault="00FB07DC" w:rsidP="003F4883">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23DFB">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La (el) secretaria (o) </w:t>
                                  </w:r>
                                  <w:r w:rsidRPr="007C6794">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entrega la cons</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tancia domiciliaria al ciudadano.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AC5F29" id="Rectángulo 4132" o:spid="_x0000_s1033" style="position:absolute;left:0;text-align:left;margin-left:54.75pt;margin-top:12.05pt;width:150pt;height:56.25pt;z-index:1231983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" fillcolor="white [3201]" strokecolor="#4f81bd [3204]" strokeweight="2pt">
                      <v:textbox>
                        <w:txbxContent>
                          <w:p w14:paraId="48736628" w14:textId="77777777" w:rsidR="00FB07DC" w:rsidRPr="007C6794" w:rsidRDefault="00FB07DC" w:rsidP="003F4883">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23DFB">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La (el) secretaria (o) </w:t>
                            </w:r>
                            <w:r w:rsidRPr="007C6794">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entrega la cons</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tancia domiciliaria al ciudadano.</w:t>
                            </w:r>
                          </w:p>
                        </w:txbxContent>
                      </v:textbox>
                    </v:rect>
                  </w:pict>
                </mc:Fallback>
              </mc:AlternateContent>
            </w:r>
            <w:r>
              <w:rPr>
                <w:rFonts w:ascii="Arial" w:hAnsi="Arial" w:cs="Arial"/>
              </w:rPr>
              <w:t xml:space="preserve">                                          </w:t>
            </w:r>
          </w:p>
          <w:p w14:paraId="5A7CE466" w14:textId="77777777" w:rsidR="003F4883" w:rsidRDefault="003F4883" w:rsidP="00C704F4">
            <w:pPr>
              <w:tabs>
                <w:tab w:val="left" w:pos="1230"/>
              </w:tabs>
              <w:jc w:val="both"/>
              <w:rPr>
                <w:rFonts w:ascii="Arial" w:hAnsi="Arial" w:cs="Arial"/>
              </w:rPr>
            </w:pPr>
          </w:p>
          <w:p w14:paraId="04530895" w14:textId="77777777" w:rsidR="003F4883" w:rsidRDefault="003F4883" w:rsidP="00C704F4">
            <w:pPr>
              <w:tabs>
                <w:tab w:val="left" w:pos="1230"/>
              </w:tabs>
              <w:jc w:val="both"/>
              <w:rPr>
                <w:rFonts w:ascii="Arial" w:hAnsi="Arial" w:cs="Arial"/>
              </w:rPr>
            </w:pPr>
          </w:p>
          <w:p w14:paraId="007CE259" w14:textId="77777777" w:rsidR="003F4883" w:rsidRDefault="003F4883" w:rsidP="00C704F4">
            <w:pPr>
              <w:tabs>
                <w:tab w:val="left" w:pos="1230"/>
              </w:tabs>
              <w:jc w:val="both"/>
              <w:rPr>
                <w:rFonts w:ascii="Arial" w:hAnsi="Arial" w:cs="Arial"/>
              </w:rPr>
            </w:pPr>
          </w:p>
          <w:p w14:paraId="520415DF" w14:textId="77777777" w:rsidR="003F4883" w:rsidRDefault="003F4883" w:rsidP="00C704F4">
            <w:pPr>
              <w:tabs>
                <w:tab w:val="left" w:pos="1230"/>
              </w:tabs>
              <w:jc w:val="both"/>
              <w:rPr>
                <w:rFonts w:ascii="Arial" w:hAnsi="Arial" w:cs="Arial"/>
              </w:rPr>
            </w:pPr>
          </w:p>
          <w:p w14:paraId="01C7E5EE" w14:textId="77777777" w:rsidR="003F4883" w:rsidRPr="000C3A0C" w:rsidRDefault="003F4883" w:rsidP="00C704F4">
            <w:pPr>
              <w:tabs>
                <w:tab w:val="left" w:pos="1230"/>
              </w:tabs>
              <w:jc w:val="both"/>
              <w:rPr>
                <w:rFonts w:ascii="Arial" w:hAnsi="Arial" w:cs="Arial"/>
              </w:rPr>
            </w:pPr>
            <w:r>
              <w:rPr>
                <w:rFonts w:ascii="Arial" w:hAnsi="Arial" w:cs="Arial"/>
                <w:noProof/>
                <w:lang w:eastAsia="es-MX"/>
              </w:rPr>
              <mc:AlternateContent>
                <mc:Choice Requires="wps">
                  <w:drawing>
                    <wp:anchor distT="0" distB="0" distL="114300" distR="114300" simplePos="0" relativeHeight="129634133" behindDoc="0" locked="0" layoutInCell="1" allowOverlap="1" wp14:anchorId="187C1820" wp14:editId="4F534901">
                      <wp:simplePos x="0" y="0"/>
                      <wp:positionH relativeFrom="column">
                        <wp:posOffset>1606550</wp:posOffset>
                      </wp:positionH>
                      <wp:positionV relativeFrom="paragraph">
                        <wp:posOffset>140335</wp:posOffset>
                      </wp:positionV>
                      <wp:extent cx="45719" cy="104775"/>
                      <wp:effectExtent l="19050" t="0" r="31115" b="47625"/>
                      <wp:wrapNone/>
                      <wp:docPr id="4133" name="Flecha abajo 4133"/>
                      <wp:cNvGraphicFramePr/>
                      <a:graphic xmlns:a="http://schemas.openxmlformats.org/drawingml/2006/main">
                        <a:graphicData uri="http://schemas.microsoft.com/office/word/2010/wordprocessingShape">
                          <wps:wsp>
                            <wps:cNvSpPr/>
                            <wps:spPr>
                              <a:xfrm>
                                <a:off x="0" y="0"/>
                                <a:ext cx="45719" cy="104775"/>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4F4D68B" id="Flecha abajo 4133" o:spid="_x0000_s1026" type="#_x0000_t67" style="position:absolute;margin-left:126.5pt;margin-top:11.05pt;width:3.6pt;height:8.25pt;z-index:12963413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" adj="16887" fillcolor="#4f81bd" strokecolor="#385d8a" strokeweight="2pt"/>
                  </w:pict>
                </mc:Fallback>
              </mc:AlternateContent>
            </w:r>
          </w:p>
          <w:p w14:paraId="6CCC9933" w14:textId="77777777" w:rsidR="003F4883" w:rsidRDefault="003F4883" w:rsidP="00C704F4">
            <w:pPr>
              <w:tabs>
                <w:tab w:val="left" w:pos="1230"/>
              </w:tabs>
              <w:jc w:val="both"/>
              <w:rPr>
                <w:rFonts w:ascii="Arial" w:hAnsi="Arial" w:cs="Arial"/>
              </w:rPr>
            </w:pPr>
          </w:p>
          <w:p w14:paraId="001E2D26" w14:textId="77777777" w:rsidR="003F4883" w:rsidRDefault="003F4883" w:rsidP="00C704F4">
            <w:pPr>
              <w:tabs>
                <w:tab w:val="left" w:pos="1230"/>
              </w:tabs>
              <w:jc w:val="both"/>
              <w:rPr>
                <w:rFonts w:ascii="Arial" w:hAnsi="Arial" w:cs="Arial"/>
              </w:rPr>
            </w:pPr>
            <w:r>
              <w:rPr>
                <w:rFonts w:ascii="Arial" w:hAnsi="Arial" w:cs="Arial"/>
                <w:noProof/>
                <w:lang w:eastAsia="es-MX"/>
              </w:rPr>
              <mc:AlternateContent>
                <mc:Choice Requires="wps">
                  <w:drawing>
                    <wp:anchor distT="0" distB="0" distL="114300" distR="114300" simplePos="0" relativeHeight="115843268" behindDoc="0" locked="0" layoutInCell="1" allowOverlap="1" wp14:anchorId="4C0488BC" wp14:editId="71896B42">
                      <wp:simplePos x="0" y="0"/>
                      <wp:positionH relativeFrom="column">
                        <wp:posOffset>781050</wp:posOffset>
                      </wp:positionH>
                      <wp:positionV relativeFrom="paragraph">
                        <wp:posOffset>9525</wp:posOffset>
                      </wp:positionV>
                      <wp:extent cx="1590675" cy="361950"/>
                      <wp:effectExtent l="0" t="0" r="28575" b="19050"/>
                      <wp:wrapNone/>
                      <wp:docPr id="4134" name="Terminador 4134"/>
                      <wp:cNvGraphicFramePr/>
                      <a:graphic xmlns:a="http://schemas.openxmlformats.org/drawingml/2006/main">
                        <a:graphicData uri="http://schemas.microsoft.com/office/word/2010/wordprocessingShape">
                          <wps:wsp>
                            <wps:cNvSpPr/>
                            <wps:spPr>
                              <a:xfrm>
                                <a:off x="0" y="0"/>
                                <a:ext cx="1590675" cy="361950"/>
                              </a:xfrm>
                              <a:prstGeom prst="flowChartTerminator">
                                <a:avLst/>
                              </a:prstGeom>
                              <a:ln/>
                            </wps:spPr>
                            <wps:style>
                              <a:lnRef idx="2">
                                <a:schemeClr val="accent1"/>
                              </a:lnRef>
                              <a:fillRef idx="1">
                                <a:schemeClr val="lt1"/>
                              </a:fillRef>
                              <a:effectRef idx="0">
                                <a:schemeClr val="accent1"/>
                              </a:effectRef>
                              <a:fontRef idx="minor">
                                <a:schemeClr val="dk1"/>
                              </a:fontRef>
                            </wps:style>
                            <wps:txbx>
                              <w:txbxContent>
                                <w:p w14:paraId="6A4BCEEF" w14:textId="77777777" w:rsidR="00FB07DC" w:rsidRPr="00D6164C" w:rsidRDefault="00FB07DC" w:rsidP="003F4883">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6164C">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FIN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0488BC" id="Terminador 4134" o:spid="_x0000_s1034" type="#_x0000_t116" style="position:absolute;left:0;text-align:left;margin-left:61.5pt;margin-top:.75pt;width:125.25pt;height:28.5pt;z-index:1158432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" fillcolor="white [3201]" strokecolor="#4f81bd [3204]" strokeweight="2pt">
                      <v:textbox>
                        <w:txbxContent>
                          <w:p w14:paraId="6A4BCEEF" w14:textId="77777777" w:rsidR="00FB07DC" w:rsidRPr="00D6164C" w:rsidRDefault="00FB07DC" w:rsidP="003F4883">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6164C">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FIN</w:t>
                            </w:r>
                          </w:p>
                        </w:txbxContent>
                      </v:textbox>
                    </v:shape>
                  </w:pict>
                </mc:Fallback>
              </mc:AlternateContent>
            </w:r>
          </w:p>
        </w:tc>
      </w:tr>
    </w:tbl>
    <w:p w14:paraId="1CF0EA5E" w14:textId="77777777" w:rsidR="001D3E84" w:rsidRDefault="001D3E84" w:rsidP="001D3E84">
      <w:pPr>
        <w:rPr>
          <w:b/>
        </w:rPr>
      </w:pPr>
    </w:p>
    <w:p w14:paraId="615BDD01" w14:textId="77777777" w:rsidR="00BF4709" w:rsidRPr="002569EA" w:rsidRDefault="000838A4" w:rsidP="00BF4709">
      <w:pPr>
        <w:rPr>
          <w:rFonts w:ascii="Arial" w:hAnsi="Arial" w:cs="Arial"/>
          <w:b/>
          <w:sz w:val="24"/>
          <w:szCs w:val="24"/>
        </w:rPr>
      </w:pPr>
      <w:r w:rsidRPr="002569EA">
        <w:rPr>
          <w:rFonts w:ascii="Arial" w:hAnsi="Arial" w:cs="Arial"/>
          <w:b/>
          <w:sz w:val="24"/>
          <w:szCs w:val="24"/>
        </w:rPr>
        <w:lastRenderedPageBreak/>
        <w:t>1.1</w:t>
      </w:r>
      <w:r w:rsidR="00E1665C" w:rsidRPr="002569EA">
        <w:rPr>
          <w:rFonts w:ascii="Arial" w:hAnsi="Arial" w:cs="Arial"/>
          <w:b/>
          <w:sz w:val="24"/>
          <w:szCs w:val="24"/>
        </w:rPr>
        <w:t>1</w:t>
      </w:r>
      <w:r w:rsidR="00BB3C97" w:rsidRPr="002569EA">
        <w:rPr>
          <w:rFonts w:ascii="Arial" w:hAnsi="Arial" w:cs="Arial"/>
          <w:b/>
          <w:sz w:val="24"/>
          <w:szCs w:val="24"/>
        </w:rPr>
        <w:t xml:space="preserve"> Medición</w:t>
      </w:r>
    </w:p>
    <w:p w14:paraId="1C3A6CCC" w14:textId="77777777" w:rsidR="008D0C4F" w:rsidRPr="002569EA" w:rsidRDefault="00117EA4" w:rsidP="00C704F4">
      <w:pPr>
        <w:spacing w:line="240" w:lineRule="auto"/>
        <w:jc w:val="both"/>
        <w:rPr>
          <w:rFonts w:ascii="Arial" w:hAnsi="Arial" w:cs="Arial"/>
          <w:b/>
          <w:sz w:val="24"/>
          <w:szCs w:val="24"/>
        </w:rPr>
      </w:pPr>
      <w:r w:rsidRPr="002569EA">
        <w:rPr>
          <w:rFonts w:ascii="Arial" w:hAnsi="Arial" w:cs="Arial"/>
          <w:sz w:val="24"/>
          <w:szCs w:val="24"/>
        </w:rPr>
        <w:t xml:space="preserve">Solicitudes de constancias atendidas </w:t>
      </w:r>
      <w:r w:rsidR="008D0C4F" w:rsidRPr="002569EA">
        <w:rPr>
          <w:rFonts w:ascii="Arial" w:hAnsi="Arial" w:cs="Arial"/>
          <w:sz w:val="24"/>
          <w:szCs w:val="24"/>
        </w:rPr>
        <w:t>/</w:t>
      </w:r>
      <w:r w:rsidRPr="002569EA">
        <w:rPr>
          <w:rFonts w:ascii="Arial" w:hAnsi="Arial" w:cs="Arial"/>
          <w:sz w:val="24"/>
          <w:szCs w:val="24"/>
        </w:rPr>
        <w:t xml:space="preserve"> Número de constancias solicitadas </w:t>
      </w:r>
      <w:r w:rsidR="00101AFE" w:rsidRPr="002569EA">
        <w:rPr>
          <w:rFonts w:ascii="Arial" w:hAnsi="Arial" w:cs="Arial"/>
          <w:sz w:val="24"/>
          <w:szCs w:val="24"/>
        </w:rPr>
        <w:t xml:space="preserve">x 100 </w:t>
      </w:r>
      <w:r w:rsidR="008D0C4F" w:rsidRPr="002569EA">
        <w:rPr>
          <w:rFonts w:ascii="Arial" w:hAnsi="Arial" w:cs="Arial"/>
          <w:sz w:val="24"/>
          <w:szCs w:val="24"/>
        </w:rPr>
        <w:t xml:space="preserve"> = porcent</w:t>
      </w:r>
      <w:r w:rsidR="00F559F9" w:rsidRPr="002569EA">
        <w:rPr>
          <w:rFonts w:ascii="Arial" w:hAnsi="Arial" w:cs="Arial"/>
          <w:sz w:val="24"/>
          <w:szCs w:val="24"/>
        </w:rPr>
        <w:t>aje de constancias atendidas</w:t>
      </w:r>
      <w:r w:rsidR="008D0C4F" w:rsidRPr="002569EA">
        <w:rPr>
          <w:rFonts w:ascii="Arial" w:hAnsi="Arial" w:cs="Arial"/>
          <w:sz w:val="24"/>
          <w:szCs w:val="24"/>
        </w:rPr>
        <w:t>.</w:t>
      </w:r>
    </w:p>
    <w:p w14:paraId="086C8423" w14:textId="77777777" w:rsidR="000B30CE" w:rsidRPr="002569EA" w:rsidRDefault="00E1665C" w:rsidP="000B30CE">
      <w:pPr>
        <w:rPr>
          <w:b/>
          <w:sz w:val="24"/>
          <w:szCs w:val="24"/>
        </w:rPr>
      </w:pPr>
      <w:r w:rsidRPr="002569EA">
        <w:rPr>
          <w:rFonts w:ascii="Arial" w:hAnsi="Arial" w:cs="Arial"/>
          <w:b/>
          <w:sz w:val="24"/>
          <w:szCs w:val="24"/>
        </w:rPr>
        <w:t>1.12</w:t>
      </w:r>
      <w:r w:rsidR="00BB3C97" w:rsidRPr="002569EA">
        <w:rPr>
          <w:rFonts w:ascii="Arial" w:hAnsi="Arial" w:cs="Arial"/>
          <w:b/>
          <w:sz w:val="24"/>
          <w:szCs w:val="24"/>
        </w:rPr>
        <w:t xml:space="preserve"> Formatos e Instructivos</w:t>
      </w:r>
    </w:p>
    <w:p w14:paraId="4615E4C4" w14:textId="77777777" w:rsidR="00B738A0" w:rsidRPr="00B00EA6" w:rsidRDefault="00B738A0" w:rsidP="008C1043">
      <w:pPr>
        <w:pStyle w:val="Prrafodelista"/>
        <w:numPr>
          <w:ilvl w:val="0"/>
          <w:numId w:val="25"/>
        </w:numPr>
        <w:rPr>
          <w:rFonts w:ascii="Arial" w:hAnsi="Arial" w:cs="Arial"/>
          <w:sz w:val="24"/>
          <w:szCs w:val="24"/>
        </w:rPr>
      </w:pPr>
      <w:r w:rsidRPr="00B00EA6">
        <w:rPr>
          <w:rFonts w:ascii="Arial" w:hAnsi="Arial" w:cs="Arial"/>
          <w:sz w:val="24"/>
          <w:szCs w:val="24"/>
        </w:rPr>
        <w:t>Orden de pago</w:t>
      </w:r>
    </w:p>
    <w:p w14:paraId="50F619EE" w14:textId="77777777" w:rsidR="00C704F4" w:rsidRPr="00B00EA6" w:rsidRDefault="00B738A0" w:rsidP="008C1043">
      <w:pPr>
        <w:pStyle w:val="Prrafodelista"/>
        <w:numPr>
          <w:ilvl w:val="0"/>
          <w:numId w:val="25"/>
        </w:numPr>
        <w:rPr>
          <w:rFonts w:ascii="Arial" w:hAnsi="Arial" w:cs="Arial"/>
          <w:sz w:val="24"/>
          <w:szCs w:val="24"/>
        </w:rPr>
      </w:pPr>
      <w:r w:rsidRPr="00B00EA6">
        <w:rPr>
          <w:rFonts w:ascii="Arial" w:hAnsi="Arial" w:cs="Arial"/>
          <w:sz w:val="24"/>
          <w:szCs w:val="24"/>
        </w:rPr>
        <w:t>Oficio de constancias</w:t>
      </w:r>
      <w:r w:rsidR="00C704F4" w:rsidRPr="00B00EA6">
        <w:rPr>
          <w:rFonts w:ascii="Arial" w:hAnsi="Arial" w:cs="Arial"/>
          <w:sz w:val="24"/>
          <w:szCs w:val="24"/>
        </w:rPr>
        <w:t>.</w:t>
      </w:r>
    </w:p>
    <w:p w14:paraId="0C4D9A6D" w14:textId="77777777" w:rsidR="00F57DCF" w:rsidRDefault="00F57DCF" w:rsidP="00F57DCF">
      <w:pPr>
        <w:rPr>
          <w:rFonts w:ascii="Arial" w:hAnsi="Arial" w:cs="Arial"/>
          <w:sz w:val="24"/>
          <w:szCs w:val="24"/>
        </w:rPr>
      </w:pPr>
    </w:p>
    <w:p w14:paraId="182A0EB5" w14:textId="77777777" w:rsidR="00B14207" w:rsidRDefault="00B14207" w:rsidP="00F57DCF">
      <w:pPr>
        <w:rPr>
          <w:rFonts w:ascii="Arial" w:hAnsi="Arial" w:cs="Arial"/>
          <w:sz w:val="24"/>
          <w:szCs w:val="24"/>
        </w:rPr>
      </w:pPr>
    </w:p>
    <w:p w14:paraId="2082F7B1" w14:textId="77777777" w:rsidR="00B14207" w:rsidRDefault="00B14207" w:rsidP="00F57DCF">
      <w:pPr>
        <w:rPr>
          <w:rFonts w:ascii="Arial" w:hAnsi="Arial" w:cs="Arial"/>
          <w:sz w:val="24"/>
          <w:szCs w:val="24"/>
        </w:rPr>
      </w:pPr>
    </w:p>
    <w:p w14:paraId="5B651525" w14:textId="77777777" w:rsidR="00B14207" w:rsidRDefault="00B14207" w:rsidP="00F57DCF">
      <w:pPr>
        <w:rPr>
          <w:rFonts w:ascii="Arial" w:hAnsi="Arial" w:cs="Arial"/>
          <w:sz w:val="24"/>
          <w:szCs w:val="24"/>
        </w:rPr>
      </w:pPr>
    </w:p>
    <w:p w14:paraId="4FE91018" w14:textId="77777777" w:rsidR="00B14207" w:rsidRDefault="00B14207" w:rsidP="00F57DCF">
      <w:pPr>
        <w:rPr>
          <w:rFonts w:ascii="Arial" w:hAnsi="Arial" w:cs="Arial"/>
          <w:sz w:val="24"/>
          <w:szCs w:val="24"/>
        </w:rPr>
      </w:pPr>
    </w:p>
    <w:p w14:paraId="3B1B58E3" w14:textId="77777777" w:rsidR="00B14207" w:rsidRDefault="00B14207" w:rsidP="00F57DCF">
      <w:pPr>
        <w:rPr>
          <w:rFonts w:ascii="Arial" w:hAnsi="Arial" w:cs="Arial"/>
          <w:sz w:val="24"/>
          <w:szCs w:val="24"/>
        </w:rPr>
      </w:pPr>
    </w:p>
    <w:p w14:paraId="232DD316" w14:textId="77777777" w:rsidR="00B14207" w:rsidRDefault="00B14207" w:rsidP="00F57DCF">
      <w:pPr>
        <w:rPr>
          <w:rFonts w:ascii="Arial" w:hAnsi="Arial" w:cs="Arial"/>
          <w:sz w:val="24"/>
          <w:szCs w:val="24"/>
        </w:rPr>
      </w:pPr>
    </w:p>
    <w:p w14:paraId="3007A592" w14:textId="77777777" w:rsidR="00B14207" w:rsidRDefault="00B14207" w:rsidP="00F57DCF">
      <w:pPr>
        <w:rPr>
          <w:rFonts w:ascii="Arial" w:hAnsi="Arial" w:cs="Arial"/>
          <w:sz w:val="24"/>
          <w:szCs w:val="24"/>
        </w:rPr>
      </w:pPr>
    </w:p>
    <w:p w14:paraId="30679CD2" w14:textId="77777777" w:rsidR="00B14207" w:rsidRDefault="00B14207" w:rsidP="00F57DCF">
      <w:pPr>
        <w:rPr>
          <w:rFonts w:ascii="Arial" w:hAnsi="Arial" w:cs="Arial"/>
          <w:sz w:val="24"/>
          <w:szCs w:val="24"/>
        </w:rPr>
      </w:pPr>
    </w:p>
    <w:p w14:paraId="11F7E268" w14:textId="77777777" w:rsidR="00B14207" w:rsidRDefault="00B14207" w:rsidP="00F57DCF">
      <w:pPr>
        <w:rPr>
          <w:rFonts w:ascii="Arial" w:hAnsi="Arial" w:cs="Arial"/>
          <w:sz w:val="24"/>
          <w:szCs w:val="24"/>
        </w:rPr>
      </w:pPr>
    </w:p>
    <w:p w14:paraId="6DB57982" w14:textId="77777777" w:rsidR="00B14207" w:rsidRDefault="00B14207" w:rsidP="00F57DCF">
      <w:pPr>
        <w:rPr>
          <w:rFonts w:ascii="Arial" w:hAnsi="Arial" w:cs="Arial"/>
          <w:sz w:val="24"/>
          <w:szCs w:val="24"/>
        </w:rPr>
      </w:pPr>
    </w:p>
    <w:p w14:paraId="6603663D" w14:textId="77777777" w:rsidR="00B14207" w:rsidRDefault="00B14207" w:rsidP="00F57DCF">
      <w:pPr>
        <w:rPr>
          <w:rFonts w:ascii="Arial" w:hAnsi="Arial" w:cs="Arial"/>
          <w:sz w:val="24"/>
          <w:szCs w:val="24"/>
        </w:rPr>
      </w:pPr>
    </w:p>
    <w:p w14:paraId="2B760F4C" w14:textId="77777777" w:rsidR="00B14207" w:rsidRDefault="00B14207" w:rsidP="00F57DCF">
      <w:pPr>
        <w:rPr>
          <w:rFonts w:ascii="Arial" w:hAnsi="Arial" w:cs="Arial"/>
          <w:sz w:val="24"/>
          <w:szCs w:val="24"/>
        </w:rPr>
      </w:pPr>
    </w:p>
    <w:p w14:paraId="6B35A7FB" w14:textId="77777777" w:rsidR="00B14207" w:rsidRDefault="00B14207" w:rsidP="00F57DCF">
      <w:pPr>
        <w:rPr>
          <w:rFonts w:ascii="Arial" w:hAnsi="Arial" w:cs="Arial"/>
          <w:sz w:val="24"/>
          <w:szCs w:val="24"/>
        </w:rPr>
      </w:pPr>
    </w:p>
    <w:p w14:paraId="047A2C11" w14:textId="77777777" w:rsidR="00B14207" w:rsidRDefault="00B14207" w:rsidP="00F57DCF">
      <w:pPr>
        <w:rPr>
          <w:rFonts w:ascii="Arial" w:hAnsi="Arial" w:cs="Arial"/>
          <w:sz w:val="24"/>
          <w:szCs w:val="24"/>
        </w:rPr>
      </w:pPr>
    </w:p>
    <w:p w14:paraId="5DF94098" w14:textId="77777777" w:rsidR="00B14207" w:rsidRDefault="00B14207" w:rsidP="00F57DCF">
      <w:pPr>
        <w:rPr>
          <w:rFonts w:ascii="Arial" w:hAnsi="Arial" w:cs="Arial"/>
          <w:sz w:val="24"/>
          <w:szCs w:val="24"/>
        </w:rPr>
      </w:pPr>
    </w:p>
    <w:p w14:paraId="3E2FFECE" w14:textId="77777777" w:rsidR="00F57DCF" w:rsidRDefault="00F57DCF" w:rsidP="00F57DCF">
      <w:pPr>
        <w:rPr>
          <w:rFonts w:ascii="Arial" w:hAnsi="Arial" w:cs="Arial"/>
          <w:sz w:val="24"/>
          <w:szCs w:val="24"/>
        </w:rPr>
      </w:pPr>
    </w:p>
    <w:p w14:paraId="524EFAC7" w14:textId="77777777" w:rsidR="00BB3C97" w:rsidRDefault="00BB3C97" w:rsidP="00F57DCF">
      <w:pPr>
        <w:rPr>
          <w:rFonts w:ascii="Arial" w:hAnsi="Arial" w:cs="Arial"/>
          <w:sz w:val="24"/>
          <w:szCs w:val="24"/>
        </w:rPr>
      </w:pPr>
    </w:p>
    <w:p w14:paraId="3AF78B3F" w14:textId="77777777" w:rsidR="00BB3C97" w:rsidRDefault="00BB3C97" w:rsidP="00F57DCF">
      <w:pPr>
        <w:rPr>
          <w:rFonts w:ascii="Arial" w:hAnsi="Arial" w:cs="Arial"/>
          <w:sz w:val="24"/>
          <w:szCs w:val="24"/>
        </w:rPr>
      </w:pPr>
    </w:p>
    <w:p w14:paraId="45A5B964" w14:textId="77777777" w:rsidR="00BB3C97" w:rsidRPr="00F57DCF" w:rsidRDefault="00BB3C97" w:rsidP="00F57DCF">
      <w:pPr>
        <w:rPr>
          <w:rFonts w:ascii="Arial" w:hAnsi="Arial" w:cs="Arial"/>
          <w:sz w:val="24"/>
          <w:szCs w:val="24"/>
        </w:rPr>
      </w:pPr>
    </w:p>
    <w:p w14:paraId="01C61270" w14:textId="77777777" w:rsidR="001A5247" w:rsidRDefault="000B14FB" w:rsidP="007F20EA">
      <w:pPr>
        <w:pStyle w:val="Ttulo1"/>
        <w:spacing w:line="240" w:lineRule="auto"/>
        <w:jc w:val="both"/>
        <w:rPr>
          <w:rFonts w:ascii="Arial" w:hAnsi="Arial" w:cs="Arial"/>
          <w:b/>
          <w:color w:val="000000"/>
        </w:rPr>
      </w:pPr>
      <w:bookmarkStart w:id="4" w:name="_Toc129175592"/>
      <w:r w:rsidRPr="00E93B76">
        <w:rPr>
          <w:rFonts w:ascii="Arial" w:hAnsi="Arial" w:cs="Arial"/>
          <w:b/>
          <w:color w:val="000000"/>
        </w:rPr>
        <w:lastRenderedPageBreak/>
        <w:t>2</w:t>
      </w:r>
      <w:r w:rsidR="00472AC1">
        <w:rPr>
          <w:rFonts w:ascii="Arial" w:hAnsi="Arial" w:cs="Arial"/>
          <w:b/>
          <w:color w:val="000000"/>
        </w:rPr>
        <w:t>.-</w:t>
      </w:r>
      <w:r w:rsidR="001A5247">
        <w:rPr>
          <w:rFonts w:ascii="Arial" w:hAnsi="Arial" w:cs="Arial"/>
          <w:b/>
          <w:color w:val="000000"/>
        </w:rPr>
        <w:t xml:space="preserve"> </w:t>
      </w:r>
      <w:r w:rsidR="001A5247" w:rsidRPr="00FB07DC">
        <w:rPr>
          <w:rFonts w:ascii="Arial" w:hAnsi="Arial" w:cs="Arial"/>
          <w:b/>
          <w:color w:val="000000"/>
          <w:sz w:val="28"/>
        </w:rPr>
        <w:t xml:space="preserve">PROCEDIMIENTO </w:t>
      </w:r>
      <w:r w:rsidR="00C704F4" w:rsidRPr="00FB07DC">
        <w:rPr>
          <w:rFonts w:ascii="Arial" w:hAnsi="Arial" w:cs="Arial"/>
          <w:b/>
          <w:color w:val="000000"/>
          <w:sz w:val="28"/>
        </w:rPr>
        <w:t>P</w:t>
      </w:r>
      <w:r w:rsidRPr="00FB07DC">
        <w:rPr>
          <w:rFonts w:ascii="Arial" w:hAnsi="Arial" w:cs="Arial"/>
          <w:b/>
          <w:color w:val="000000"/>
          <w:sz w:val="28"/>
        </w:rPr>
        <w:t>ARA LA ELABORACIÓN DE CONSTANCIA DE IDENTIDAD.</w:t>
      </w:r>
      <w:bookmarkEnd w:id="4"/>
    </w:p>
    <w:p w14:paraId="26BE15C0" w14:textId="77777777" w:rsidR="00CC6FAE" w:rsidRPr="00CC6FAE" w:rsidRDefault="00CC6FAE" w:rsidP="00CC6FAE"/>
    <w:p w14:paraId="65553008" w14:textId="77777777" w:rsidR="00E06C6D" w:rsidRDefault="000B14FB">
      <w:pPr>
        <w:autoSpaceDE w:val="0"/>
        <w:autoSpaceDN w:val="0"/>
        <w:adjustRightInd w:val="0"/>
        <w:spacing w:after="0" w:line="240" w:lineRule="auto"/>
        <w:jc w:val="both"/>
        <w:rPr>
          <w:rFonts w:ascii="Arial" w:hAnsi="Arial" w:cs="Arial"/>
          <w:b/>
          <w:bCs/>
          <w:sz w:val="24"/>
          <w:szCs w:val="24"/>
        </w:rPr>
      </w:pPr>
      <w:r w:rsidRPr="00E93B76">
        <w:rPr>
          <w:rFonts w:ascii="Arial" w:hAnsi="Arial" w:cs="Arial"/>
          <w:b/>
          <w:bCs/>
          <w:sz w:val="24"/>
          <w:szCs w:val="24"/>
        </w:rPr>
        <w:t>2.1 OBJETIVO.</w:t>
      </w:r>
    </w:p>
    <w:p w14:paraId="1020861D" w14:textId="77777777" w:rsidR="00CC6FAE" w:rsidRDefault="00CC6FAE">
      <w:pPr>
        <w:autoSpaceDE w:val="0"/>
        <w:autoSpaceDN w:val="0"/>
        <w:adjustRightInd w:val="0"/>
        <w:spacing w:after="0" w:line="240" w:lineRule="auto"/>
        <w:jc w:val="both"/>
        <w:rPr>
          <w:rFonts w:ascii="Arial" w:hAnsi="Arial" w:cs="Arial"/>
          <w:b/>
          <w:bCs/>
          <w:sz w:val="24"/>
          <w:szCs w:val="24"/>
        </w:rPr>
      </w:pPr>
    </w:p>
    <w:p w14:paraId="4AC5CCE4" w14:textId="77777777" w:rsidR="00E06C6D" w:rsidRPr="002569EA" w:rsidRDefault="000B14FB">
      <w:pPr>
        <w:autoSpaceDE w:val="0"/>
        <w:autoSpaceDN w:val="0"/>
        <w:adjustRightInd w:val="0"/>
        <w:spacing w:after="0" w:line="240" w:lineRule="auto"/>
        <w:jc w:val="both"/>
        <w:rPr>
          <w:rFonts w:ascii="Arial" w:hAnsi="Arial" w:cs="Arial"/>
          <w:sz w:val="24"/>
          <w:szCs w:val="24"/>
        </w:rPr>
      </w:pPr>
      <w:r w:rsidRPr="002569EA">
        <w:rPr>
          <w:rFonts w:ascii="Arial" w:hAnsi="Arial" w:cs="Arial"/>
          <w:sz w:val="24"/>
          <w:szCs w:val="24"/>
        </w:rPr>
        <w:t>Consiste en certificar la información acerca de la Identidad de los ciudadanos municipales.</w:t>
      </w:r>
    </w:p>
    <w:p w14:paraId="2152362C" w14:textId="77777777" w:rsidR="00E06C6D" w:rsidRPr="002569EA" w:rsidRDefault="00E06C6D">
      <w:pPr>
        <w:autoSpaceDE w:val="0"/>
        <w:autoSpaceDN w:val="0"/>
        <w:adjustRightInd w:val="0"/>
        <w:spacing w:after="0" w:line="240" w:lineRule="auto"/>
        <w:jc w:val="both"/>
        <w:rPr>
          <w:rFonts w:ascii="Arial" w:hAnsi="Arial" w:cs="Arial"/>
          <w:b/>
          <w:bCs/>
          <w:sz w:val="24"/>
          <w:szCs w:val="24"/>
        </w:rPr>
      </w:pPr>
    </w:p>
    <w:p w14:paraId="69F50CAD" w14:textId="77777777" w:rsidR="00CC6FAE" w:rsidRPr="002569EA" w:rsidRDefault="000B14FB" w:rsidP="00CC6FAE">
      <w:pPr>
        <w:rPr>
          <w:rFonts w:ascii="Arial" w:hAnsi="Arial" w:cs="Arial"/>
          <w:b/>
          <w:sz w:val="24"/>
          <w:szCs w:val="24"/>
        </w:rPr>
      </w:pPr>
      <w:r w:rsidRPr="002569EA">
        <w:rPr>
          <w:rFonts w:ascii="Arial" w:hAnsi="Arial" w:cs="Arial"/>
          <w:b/>
          <w:sz w:val="24"/>
          <w:szCs w:val="24"/>
        </w:rPr>
        <w:t>2.2 ALCANCE.</w:t>
      </w:r>
    </w:p>
    <w:p w14:paraId="78F428C1" w14:textId="77777777" w:rsidR="00193BD7" w:rsidRPr="002569EA" w:rsidRDefault="00193BD7" w:rsidP="00193BD7">
      <w:pPr>
        <w:jc w:val="both"/>
        <w:rPr>
          <w:rFonts w:ascii="Arial" w:hAnsi="Arial" w:cs="Arial"/>
          <w:sz w:val="24"/>
          <w:szCs w:val="24"/>
        </w:rPr>
      </w:pPr>
      <w:r w:rsidRPr="002569EA">
        <w:rPr>
          <w:rFonts w:ascii="Arial" w:hAnsi="Arial" w:cs="Arial"/>
          <w:sz w:val="24"/>
          <w:szCs w:val="24"/>
        </w:rPr>
        <w:t>La secretaria del ayuntamiento realiza la orden de pago, manda al ciudadano a realizar su pago correspondiente en el área de tesorería y regresa con su orden de pago debidamente firmada y sellada.</w:t>
      </w:r>
    </w:p>
    <w:p w14:paraId="49CC6122" w14:textId="77777777" w:rsidR="00E06C6D" w:rsidRPr="002569EA" w:rsidRDefault="000B14FB">
      <w:pPr>
        <w:autoSpaceDE w:val="0"/>
        <w:autoSpaceDN w:val="0"/>
        <w:adjustRightInd w:val="0"/>
        <w:spacing w:after="0" w:line="240" w:lineRule="auto"/>
        <w:jc w:val="both"/>
        <w:rPr>
          <w:rFonts w:ascii="Arial" w:hAnsi="Arial" w:cs="Arial"/>
          <w:sz w:val="24"/>
          <w:szCs w:val="24"/>
        </w:rPr>
      </w:pPr>
      <w:r w:rsidRPr="002569EA">
        <w:rPr>
          <w:rFonts w:ascii="Arial" w:hAnsi="Arial" w:cs="Arial"/>
          <w:sz w:val="24"/>
          <w:szCs w:val="24"/>
        </w:rPr>
        <w:t>Secretaría del ayuntamiento de Luvianos: es la que realiza la constancia de Identidad.</w:t>
      </w:r>
    </w:p>
    <w:p w14:paraId="40B73A48" w14:textId="77777777" w:rsidR="00E06C6D" w:rsidRPr="002569EA" w:rsidRDefault="00E06C6D">
      <w:pPr>
        <w:autoSpaceDE w:val="0"/>
        <w:autoSpaceDN w:val="0"/>
        <w:adjustRightInd w:val="0"/>
        <w:spacing w:after="0" w:line="240" w:lineRule="auto"/>
        <w:jc w:val="both"/>
        <w:rPr>
          <w:rFonts w:ascii="Arial" w:hAnsi="Arial" w:cs="Arial"/>
          <w:sz w:val="24"/>
          <w:szCs w:val="24"/>
        </w:rPr>
      </w:pPr>
    </w:p>
    <w:p w14:paraId="5043A955" w14:textId="77777777" w:rsidR="00E06C6D" w:rsidRPr="002569EA" w:rsidRDefault="000B14FB">
      <w:pPr>
        <w:autoSpaceDE w:val="0"/>
        <w:autoSpaceDN w:val="0"/>
        <w:adjustRightInd w:val="0"/>
        <w:spacing w:after="0" w:line="240" w:lineRule="auto"/>
        <w:jc w:val="both"/>
        <w:rPr>
          <w:rFonts w:ascii="Arial" w:hAnsi="Arial" w:cs="Arial"/>
          <w:b/>
          <w:bCs/>
          <w:sz w:val="24"/>
          <w:szCs w:val="24"/>
        </w:rPr>
      </w:pPr>
      <w:r w:rsidRPr="002569EA">
        <w:rPr>
          <w:rFonts w:ascii="Arial" w:hAnsi="Arial" w:cs="Arial"/>
          <w:b/>
          <w:bCs/>
          <w:sz w:val="24"/>
          <w:szCs w:val="24"/>
        </w:rPr>
        <w:t>2.3 REFERENCIAS.</w:t>
      </w:r>
    </w:p>
    <w:p w14:paraId="4EC3FF2A" w14:textId="77777777" w:rsidR="00CC6FAE" w:rsidRPr="002569EA" w:rsidRDefault="00CC6FAE">
      <w:pPr>
        <w:autoSpaceDE w:val="0"/>
        <w:autoSpaceDN w:val="0"/>
        <w:adjustRightInd w:val="0"/>
        <w:spacing w:after="0" w:line="240" w:lineRule="auto"/>
        <w:jc w:val="both"/>
        <w:rPr>
          <w:rFonts w:ascii="Arial" w:hAnsi="Arial" w:cs="Arial"/>
          <w:b/>
          <w:bCs/>
          <w:sz w:val="24"/>
          <w:szCs w:val="24"/>
        </w:rPr>
      </w:pPr>
    </w:p>
    <w:p w14:paraId="5020CD91" w14:textId="77777777" w:rsidR="00E06C6D" w:rsidRPr="002569EA" w:rsidRDefault="000B14FB">
      <w:pPr>
        <w:autoSpaceDE w:val="0"/>
        <w:autoSpaceDN w:val="0"/>
        <w:adjustRightInd w:val="0"/>
        <w:spacing w:after="0" w:line="240" w:lineRule="auto"/>
        <w:jc w:val="both"/>
        <w:rPr>
          <w:rFonts w:ascii="Arial" w:hAnsi="Arial" w:cs="Arial"/>
          <w:sz w:val="24"/>
          <w:szCs w:val="24"/>
        </w:rPr>
      </w:pPr>
      <w:r w:rsidRPr="002569EA">
        <w:rPr>
          <w:rFonts w:ascii="Arial" w:hAnsi="Arial" w:cs="Arial"/>
          <w:sz w:val="24"/>
          <w:szCs w:val="24"/>
        </w:rPr>
        <w:t>Artículo 91 fracción X de la Ley Orgánica Municipal.</w:t>
      </w:r>
    </w:p>
    <w:p w14:paraId="157B0F51" w14:textId="77777777" w:rsidR="00E06C6D" w:rsidRPr="002569EA" w:rsidRDefault="000B14FB">
      <w:pPr>
        <w:autoSpaceDE w:val="0"/>
        <w:autoSpaceDN w:val="0"/>
        <w:adjustRightInd w:val="0"/>
        <w:spacing w:after="0" w:line="240" w:lineRule="auto"/>
        <w:jc w:val="both"/>
        <w:rPr>
          <w:rFonts w:ascii="Arial" w:hAnsi="Arial" w:cs="Arial"/>
          <w:sz w:val="24"/>
          <w:szCs w:val="24"/>
        </w:rPr>
      </w:pPr>
      <w:r w:rsidRPr="002569EA">
        <w:rPr>
          <w:rFonts w:ascii="Arial" w:hAnsi="Arial" w:cs="Arial"/>
          <w:sz w:val="24"/>
          <w:szCs w:val="24"/>
        </w:rPr>
        <w:t>Código Financiero del Estado de México y Municipios, Artículo 3, Fracción I</w:t>
      </w:r>
    </w:p>
    <w:p w14:paraId="2D074F86" w14:textId="77777777" w:rsidR="00E06C6D" w:rsidRPr="002569EA" w:rsidRDefault="00E06C6D">
      <w:pPr>
        <w:autoSpaceDE w:val="0"/>
        <w:autoSpaceDN w:val="0"/>
        <w:adjustRightInd w:val="0"/>
        <w:spacing w:after="0" w:line="240" w:lineRule="auto"/>
        <w:jc w:val="both"/>
        <w:rPr>
          <w:rFonts w:ascii="Arial" w:hAnsi="Arial" w:cs="Arial"/>
          <w:sz w:val="24"/>
          <w:szCs w:val="24"/>
        </w:rPr>
      </w:pPr>
    </w:p>
    <w:p w14:paraId="0C828AE5" w14:textId="77777777" w:rsidR="00E06C6D" w:rsidRPr="002569EA" w:rsidRDefault="000B14FB">
      <w:pPr>
        <w:autoSpaceDE w:val="0"/>
        <w:autoSpaceDN w:val="0"/>
        <w:adjustRightInd w:val="0"/>
        <w:spacing w:after="0" w:line="240" w:lineRule="auto"/>
        <w:jc w:val="both"/>
        <w:rPr>
          <w:rFonts w:ascii="Arial" w:hAnsi="Arial" w:cs="Arial"/>
          <w:b/>
          <w:bCs/>
          <w:sz w:val="24"/>
          <w:szCs w:val="24"/>
        </w:rPr>
      </w:pPr>
      <w:r w:rsidRPr="002569EA">
        <w:rPr>
          <w:rFonts w:ascii="Arial" w:hAnsi="Arial" w:cs="Arial"/>
          <w:b/>
          <w:bCs/>
          <w:sz w:val="24"/>
          <w:szCs w:val="24"/>
        </w:rPr>
        <w:t>2.4 RESPONSABILIDADES.</w:t>
      </w:r>
    </w:p>
    <w:p w14:paraId="0717240C" w14:textId="77777777" w:rsidR="00CC6FAE" w:rsidRPr="002569EA" w:rsidRDefault="00CC6FAE">
      <w:pPr>
        <w:autoSpaceDE w:val="0"/>
        <w:autoSpaceDN w:val="0"/>
        <w:adjustRightInd w:val="0"/>
        <w:spacing w:after="0" w:line="240" w:lineRule="auto"/>
        <w:jc w:val="both"/>
        <w:rPr>
          <w:rFonts w:ascii="Arial" w:hAnsi="Arial" w:cs="Arial"/>
          <w:b/>
          <w:bCs/>
          <w:sz w:val="24"/>
          <w:szCs w:val="24"/>
        </w:rPr>
      </w:pPr>
    </w:p>
    <w:p w14:paraId="1DCEA452" w14:textId="77777777" w:rsidR="00E06C6D" w:rsidRPr="002569EA" w:rsidRDefault="000B14FB">
      <w:pPr>
        <w:autoSpaceDE w:val="0"/>
        <w:autoSpaceDN w:val="0"/>
        <w:adjustRightInd w:val="0"/>
        <w:spacing w:after="0" w:line="240" w:lineRule="auto"/>
        <w:jc w:val="both"/>
        <w:rPr>
          <w:rFonts w:ascii="Arial" w:hAnsi="Arial" w:cs="Arial"/>
          <w:sz w:val="24"/>
          <w:szCs w:val="24"/>
        </w:rPr>
      </w:pPr>
      <w:r w:rsidRPr="002569EA">
        <w:rPr>
          <w:rFonts w:ascii="Arial" w:hAnsi="Arial" w:cs="Arial"/>
          <w:sz w:val="24"/>
          <w:szCs w:val="24"/>
        </w:rPr>
        <w:t>La secretaría del ayuntamiento es el área encargada de expedir las constancias de Identidad que la ciudadanía solicite.</w:t>
      </w:r>
    </w:p>
    <w:p w14:paraId="1B82ADF7" w14:textId="77777777" w:rsidR="00E06C6D" w:rsidRPr="002569EA" w:rsidRDefault="000B14FB">
      <w:pPr>
        <w:autoSpaceDE w:val="0"/>
        <w:autoSpaceDN w:val="0"/>
        <w:adjustRightInd w:val="0"/>
        <w:spacing w:after="0" w:line="240" w:lineRule="auto"/>
        <w:jc w:val="both"/>
        <w:rPr>
          <w:rFonts w:ascii="Arial" w:hAnsi="Arial" w:cs="Arial"/>
          <w:sz w:val="24"/>
          <w:szCs w:val="24"/>
        </w:rPr>
      </w:pPr>
      <w:r w:rsidRPr="002569EA">
        <w:rPr>
          <w:rFonts w:ascii="Arial" w:hAnsi="Arial" w:cs="Arial"/>
          <w:sz w:val="24"/>
          <w:szCs w:val="24"/>
        </w:rPr>
        <w:t xml:space="preserve">La </w:t>
      </w:r>
      <w:r w:rsidR="00D03694" w:rsidRPr="002569EA">
        <w:rPr>
          <w:rFonts w:ascii="Arial" w:hAnsi="Arial" w:cs="Arial"/>
          <w:sz w:val="24"/>
          <w:szCs w:val="24"/>
        </w:rPr>
        <w:t xml:space="preserve">(el) </w:t>
      </w:r>
      <w:r w:rsidRPr="002569EA">
        <w:rPr>
          <w:rFonts w:ascii="Arial" w:hAnsi="Arial" w:cs="Arial"/>
          <w:sz w:val="24"/>
          <w:szCs w:val="24"/>
        </w:rPr>
        <w:t xml:space="preserve">secretaria </w:t>
      </w:r>
      <w:r w:rsidR="00D03694" w:rsidRPr="002569EA">
        <w:rPr>
          <w:rFonts w:ascii="Arial" w:hAnsi="Arial" w:cs="Arial"/>
          <w:sz w:val="24"/>
          <w:szCs w:val="24"/>
        </w:rPr>
        <w:t xml:space="preserve">(o) </w:t>
      </w:r>
      <w:r w:rsidRPr="002569EA">
        <w:rPr>
          <w:rFonts w:ascii="Arial" w:hAnsi="Arial" w:cs="Arial"/>
          <w:sz w:val="24"/>
          <w:szCs w:val="24"/>
        </w:rPr>
        <w:t>del ayuntamiento deberá: revisar y firmar las constancias de Identidad que le sean turnadas.</w:t>
      </w:r>
    </w:p>
    <w:p w14:paraId="7F589DD7" w14:textId="77777777" w:rsidR="00193BD7" w:rsidRPr="002569EA" w:rsidRDefault="00D03694" w:rsidP="00193BD7">
      <w:pPr>
        <w:autoSpaceDE w:val="0"/>
        <w:autoSpaceDN w:val="0"/>
        <w:adjustRightInd w:val="0"/>
        <w:spacing w:after="0" w:line="240" w:lineRule="auto"/>
        <w:jc w:val="both"/>
        <w:rPr>
          <w:rFonts w:ascii="Arial" w:hAnsi="Arial" w:cs="Arial"/>
          <w:sz w:val="24"/>
          <w:szCs w:val="24"/>
        </w:rPr>
      </w:pPr>
      <w:r w:rsidRPr="002569EA">
        <w:rPr>
          <w:rFonts w:ascii="Arial" w:hAnsi="Arial" w:cs="Arial"/>
          <w:sz w:val="24"/>
          <w:szCs w:val="24"/>
        </w:rPr>
        <w:t xml:space="preserve">La (el) secretaria (o) </w:t>
      </w:r>
      <w:r w:rsidR="00193BD7" w:rsidRPr="002569EA">
        <w:rPr>
          <w:rFonts w:ascii="Arial" w:hAnsi="Arial" w:cs="Arial"/>
          <w:sz w:val="24"/>
          <w:szCs w:val="24"/>
        </w:rPr>
        <w:t>del ayuntamiento expide la orden de pago al ciudadano para que acuda a realizarlo en área de tesorería; posteriormente regresa con su recibo sellado y firmado y se le hace entrega de su constancia.</w:t>
      </w:r>
    </w:p>
    <w:p w14:paraId="05AC3B64" w14:textId="77777777" w:rsidR="00285CDC" w:rsidRPr="002569EA" w:rsidRDefault="00285CDC" w:rsidP="00285CDC">
      <w:pPr>
        <w:autoSpaceDE w:val="0"/>
        <w:autoSpaceDN w:val="0"/>
        <w:adjustRightInd w:val="0"/>
        <w:spacing w:after="0" w:line="240" w:lineRule="auto"/>
        <w:jc w:val="both"/>
        <w:rPr>
          <w:rFonts w:ascii="Arial" w:hAnsi="Arial" w:cs="Arial"/>
          <w:sz w:val="24"/>
          <w:szCs w:val="24"/>
        </w:rPr>
      </w:pPr>
      <w:r w:rsidRPr="002569EA">
        <w:rPr>
          <w:rFonts w:ascii="Arial" w:hAnsi="Arial" w:cs="Arial"/>
          <w:sz w:val="24"/>
          <w:szCs w:val="24"/>
        </w:rPr>
        <w:t>La tesorería es la dependencia encargada de realizar el cobro del trámite.</w:t>
      </w:r>
    </w:p>
    <w:p w14:paraId="3B6F2F97" w14:textId="77777777" w:rsidR="00193BD7" w:rsidRPr="002569EA" w:rsidRDefault="00D03694" w:rsidP="00285CDC">
      <w:pPr>
        <w:autoSpaceDE w:val="0"/>
        <w:autoSpaceDN w:val="0"/>
        <w:adjustRightInd w:val="0"/>
        <w:spacing w:after="0" w:line="240" w:lineRule="auto"/>
        <w:jc w:val="both"/>
        <w:rPr>
          <w:rFonts w:ascii="Arial" w:hAnsi="Arial" w:cs="Arial"/>
          <w:sz w:val="24"/>
          <w:szCs w:val="24"/>
        </w:rPr>
      </w:pPr>
      <w:r w:rsidRPr="002569EA">
        <w:rPr>
          <w:rFonts w:ascii="Arial" w:hAnsi="Arial" w:cs="Arial"/>
          <w:sz w:val="24"/>
          <w:szCs w:val="24"/>
        </w:rPr>
        <w:t xml:space="preserve">La (el) secretaria (o) </w:t>
      </w:r>
      <w:r w:rsidR="00285CDC" w:rsidRPr="002569EA">
        <w:rPr>
          <w:rFonts w:ascii="Arial" w:hAnsi="Arial" w:cs="Arial"/>
          <w:sz w:val="24"/>
          <w:szCs w:val="24"/>
        </w:rPr>
        <w:t>del ayuntamiento es la responsable de autorizar el documento.</w:t>
      </w:r>
    </w:p>
    <w:p w14:paraId="3381798A" w14:textId="77777777" w:rsidR="00E06C6D" w:rsidRPr="002569EA" w:rsidRDefault="00E06C6D">
      <w:pPr>
        <w:autoSpaceDE w:val="0"/>
        <w:autoSpaceDN w:val="0"/>
        <w:adjustRightInd w:val="0"/>
        <w:spacing w:after="0" w:line="240" w:lineRule="auto"/>
        <w:jc w:val="both"/>
        <w:rPr>
          <w:rFonts w:ascii="Arial" w:hAnsi="Arial" w:cs="Arial"/>
          <w:sz w:val="24"/>
          <w:szCs w:val="24"/>
        </w:rPr>
      </w:pPr>
    </w:p>
    <w:p w14:paraId="09207A21" w14:textId="77777777" w:rsidR="00E06C6D" w:rsidRPr="002569EA" w:rsidRDefault="00375DE1">
      <w:pPr>
        <w:autoSpaceDE w:val="0"/>
        <w:autoSpaceDN w:val="0"/>
        <w:adjustRightInd w:val="0"/>
        <w:spacing w:after="0" w:line="240" w:lineRule="auto"/>
        <w:jc w:val="both"/>
        <w:rPr>
          <w:rFonts w:ascii="Arial" w:hAnsi="Arial" w:cs="Arial"/>
          <w:b/>
          <w:bCs/>
          <w:sz w:val="24"/>
          <w:szCs w:val="24"/>
        </w:rPr>
      </w:pPr>
      <w:r w:rsidRPr="002569EA">
        <w:rPr>
          <w:rFonts w:ascii="Arial" w:hAnsi="Arial" w:cs="Arial"/>
          <w:b/>
          <w:bCs/>
          <w:sz w:val="24"/>
          <w:szCs w:val="24"/>
        </w:rPr>
        <w:t xml:space="preserve">2.5 </w:t>
      </w:r>
      <w:r w:rsidR="000B14FB" w:rsidRPr="002569EA">
        <w:rPr>
          <w:rFonts w:ascii="Arial" w:hAnsi="Arial" w:cs="Arial"/>
          <w:b/>
          <w:bCs/>
          <w:sz w:val="24"/>
          <w:szCs w:val="24"/>
        </w:rPr>
        <w:t>DEFINICIONES.</w:t>
      </w:r>
    </w:p>
    <w:p w14:paraId="3DF9F30B" w14:textId="77777777" w:rsidR="00E06C6D" w:rsidRPr="002569EA" w:rsidRDefault="00E06C6D">
      <w:pPr>
        <w:autoSpaceDE w:val="0"/>
        <w:autoSpaceDN w:val="0"/>
        <w:adjustRightInd w:val="0"/>
        <w:spacing w:after="0" w:line="240" w:lineRule="auto"/>
        <w:jc w:val="both"/>
        <w:rPr>
          <w:rFonts w:ascii="Arial" w:hAnsi="Arial" w:cs="Arial"/>
          <w:b/>
          <w:bCs/>
          <w:sz w:val="24"/>
          <w:szCs w:val="24"/>
        </w:rPr>
      </w:pPr>
    </w:p>
    <w:p w14:paraId="38EDC989" w14:textId="77777777" w:rsidR="00E06C6D" w:rsidRPr="002569EA" w:rsidRDefault="000B14FB">
      <w:pPr>
        <w:spacing w:line="240" w:lineRule="auto"/>
        <w:jc w:val="both"/>
        <w:rPr>
          <w:rFonts w:ascii="Arial" w:hAnsi="Arial" w:cs="Arial"/>
          <w:sz w:val="24"/>
          <w:szCs w:val="24"/>
        </w:rPr>
      </w:pPr>
      <w:r w:rsidRPr="002569EA">
        <w:rPr>
          <w:rFonts w:ascii="Arial" w:hAnsi="Arial" w:cs="Arial"/>
          <w:b/>
          <w:sz w:val="24"/>
          <w:szCs w:val="24"/>
        </w:rPr>
        <w:t>La constancia de Identidad</w:t>
      </w:r>
      <w:r w:rsidRPr="002569EA">
        <w:rPr>
          <w:rFonts w:ascii="Arial" w:hAnsi="Arial" w:cs="Arial"/>
          <w:sz w:val="24"/>
          <w:szCs w:val="24"/>
        </w:rPr>
        <w:t xml:space="preserve"> es el documento que certifica la información de la identidad del ciudadano.</w:t>
      </w:r>
    </w:p>
    <w:p w14:paraId="15594CC3" w14:textId="77777777" w:rsidR="00E06C6D" w:rsidRPr="002569EA" w:rsidRDefault="00375DE1">
      <w:pPr>
        <w:spacing w:line="240" w:lineRule="auto"/>
        <w:jc w:val="both"/>
        <w:rPr>
          <w:rFonts w:ascii="Arial" w:hAnsi="Arial" w:cs="Arial"/>
          <w:sz w:val="24"/>
          <w:szCs w:val="24"/>
        </w:rPr>
      </w:pPr>
      <w:r w:rsidRPr="002569EA">
        <w:rPr>
          <w:rFonts w:ascii="Arial" w:hAnsi="Arial" w:cs="Arial"/>
          <w:b/>
          <w:bCs/>
          <w:sz w:val="24"/>
          <w:szCs w:val="24"/>
        </w:rPr>
        <w:t xml:space="preserve">2.6 </w:t>
      </w:r>
      <w:r w:rsidR="000B14FB" w:rsidRPr="002569EA">
        <w:rPr>
          <w:rFonts w:ascii="Arial" w:hAnsi="Arial" w:cs="Arial"/>
          <w:b/>
          <w:bCs/>
          <w:sz w:val="24"/>
          <w:szCs w:val="24"/>
        </w:rPr>
        <w:t>INSUMOS.</w:t>
      </w:r>
    </w:p>
    <w:p w14:paraId="1DE28CF7" w14:textId="77777777" w:rsidR="00E06C6D" w:rsidRPr="00B00EA6" w:rsidRDefault="000B14FB" w:rsidP="008C1043">
      <w:pPr>
        <w:pStyle w:val="Prrafodelista"/>
        <w:numPr>
          <w:ilvl w:val="0"/>
          <w:numId w:val="26"/>
        </w:numPr>
        <w:autoSpaceDE w:val="0"/>
        <w:autoSpaceDN w:val="0"/>
        <w:adjustRightInd w:val="0"/>
        <w:spacing w:after="0" w:line="240" w:lineRule="auto"/>
        <w:rPr>
          <w:rFonts w:ascii="Arial" w:hAnsi="Arial" w:cs="Arial"/>
          <w:sz w:val="24"/>
          <w:szCs w:val="24"/>
        </w:rPr>
      </w:pPr>
      <w:r w:rsidRPr="00B00EA6">
        <w:rPr>
          <w:rFonts w:ascii="Arial" w:hAnsi="Arial" w:cs="Arial"/>
          <w:sz w:val="24"/>
          <w:szCs w:val="24"/>
        </w:rPr>
        <w:t>Identificación oficial vigente en copia y original para su cotejo.</w:t>
      </w:r>
    </w:p>
    <w:p w14:paraId="17469515" w14:textId="77777777" w:rsidR="00E06C6D" w:rsidRPr="00B00EA6" w:rsidRDefault="000B14FB" w:rsidP="008C1043">
      <w:pPr>
        <w:pStyle w:val="Prrafodelista"/>
        <w:numPr>
          <w:ilvl w:val="0"/>
          <w:numId w:val="26"/>
        </w:numPr>
        <w:autoSpaceDE w:val="0"/>
        <w:autoSpaceDN w:val="0"/>
        <w:adjustRightInd w:val="0"/>
        <w:spacing w:after="0" w:line="240" w:lineRule="auto"/>
        <w:rPr>
          <w:rFonts w:ascii="Arial" w:hAnsi="Arial" w:cs="Arial"/>
          <w:sz w:val="24"/>
          <w:szCs w:val="24"/>
        </w:rPr>
      </w:pPr>
      <w:r w:rsidRPr="00B00EA6">
        <w:rPr>
          <w:rFonts w:ascii="Arial" w:hAnsi="Arial" w:cs="Arial"/>
          <w:sz w:val="24"/>
          <w:szCs w:val="24"/>
        </w:rPr>
        <w:t>Acta de nacimiento en copia y original para su cotejo.</w:t>
      </w:r>
    </w:p>
    <w:p w14:paraId="09D206B2" w14:textId="77777777" w:rsidR="00E06C6D" w:rsidRPr="002569EA" w:rsidRDefault="00E06C6D">
      <w:pPr>
        <w:autoSpaceDE w:val="0"/>
        <w:autoSpaceDN w:val="0"/>
        <w:adjustRightInd w:val="0"/>
        <w:spacing w:after="0" w:line="240" w:lineRule="auto"/>
        <w:jc w:val="both"/>
        <w:rPr>
          <w:rFonts w:ascii="Arial" w:hAnsi="Arial" w:cs="Arial"/>
          <w:sz w:val="24"/>
          <w:szCs w:val="24"/>
        </w:rPr>
      </w:pPr>
    </w:p>
    <w:p w14:paraId="595799C1" w14:textId="77777777" w:rsidR="00E06C6D" w:rsidRPr="002569EA" w:rsidRDefault="00375DE1">
      <w:pPr>
        <w:autoSpaceDE w:val="0"/>
        <w:autoSpaceDN w:val="0"/>
        <w:adjustRightInd w:val="0"/>
        <w:spacing w:after="0" w:line="240" w:lineRule="auto"/>
        <w:jc w:val="both"/>
        <w:rPr>
          <w:rFonts w:ascii="Arial" w:hAnsi="Arial" w:cs="Arial"/>
          <w:b/>
          <w:bCs/>
          <w:sz w:val="24"/>
          <w:szCs w:val="24"/>
        </w:rPr>
      </w:pPr>
      <w:r w:rsidRPr="002569EA">
        <w:rPr>
          <w:rFonts w:ascii="Arial" w:hAnsi="Arial" w:cs="Arial"/>
          <w:b/>
          <w:bCs/>
          <w:sz w:val="24"/>
          <w:szCs w:val="24"/>
        </w:rPr>
        <w:t xml:space="preserve">2.7 </w:t>
      </w:r>
      <w:r w:rsidR="000B14FB" w:rsidRPr="002569EA">
        <w:rPr>
          <w:rFonts w:ascii="Arial" w:hAnsi="Arial" w:cs="Arial"/>
          <w:b/>
          <w:bCs/>
          <w:sz w:val="24"/>
          <w:szCs w:val="24"/>
        </w:rPr>
        <w:t>RESULTADOS.</w:t>
      </w:r>
    </w:p>
    <w:p w14:paraId="10B258B5" w14:textId="77777777" w:rsidR="00CC6FAE" w:rsidRPr="002569EA" w:rsidRDefault="00CC6FAE">
      <w:pPr>
        <w:autoSpaceDE w:val="0"/>
        <w:autoSpaceDN w:val="0"/>
        <w:adjustRightInd w:val="0"/>
        <w:spacing w:after="0" w:line="240" w:lineRule="auto"/>
        <w:jc w:val="both"/>
        <w:rPr>
          <w:rFonts w:ascii="Arial" w:hAnsi="Arial" w:cs="Arial"/>
          <w:b/>
          <w:bCs/>
          <w:sz w:val="24"/>
          <w:szCs w:val="24"/>
        </w:rPr>
      </w:pPr>
    </w:p>
    <w:p w14:paraId="2501D832" w14:textId="77777777" w:rsidR="00E06C6D" w:rsidRPr="002569EA" w:rsidRDefault="000B14FB">
      <w:pPr>
        <w:autoSpaceDE w:val="0"/>
        <w:autoSpaceDN w:val="0"/>
        <w:adjustRightInd w:val="0"/>
        <w:spacing w:after="0" w:line="240" w:lineRule="auto"/>
        <w:jc w:val="both"/>
        <w:rPr>
          <w:rFonts w:ascii="Arial" w:hAnsi="Arial" w:cs="Arial"/>
          <w:sz w:val="24"/>
          <w:szCs w:val="24"/>
        </w:rPr>
      </w:pPr>
      <w:r w:rsidRPr="002569EA">
        <w:rPr>
          <w:rFonts w:ascii="Arial" w:hAnsi="Arial" w:cs="Arial"/>
          <w:sz w:val="24"/>
          <w:szCs w:val="24"/>
        </w:rPr>
        <w:t>La constancia de Identidad firmada y sellada por la secretaria del ayuntamiento.</w:t>
      </w:r>
    </w:p>
    <w:p w14:paraId="52CFB1BB" w14:textId="77777777" w:rsidR="00CC6FAE" w:rsidRPr="002569EA" w:rsidRDefault="00CC6FAE">
      <w:pPr>
        <w:autoSpaceDE w:val="0"/>
        <w:autoSpaceDN w:val="0"/>
        <w:adjustRightInd w:val="0"/>
        <w:spacing w:after="0" w:line="240" w:lineRule="auto"/>
        <w:jc w:val="both"/>
        <w:rPr>
          <w:rFonts w:ascii="Arial" w:hAnsi="Arial" w:cs="Arial"/>
          <w:sz w:val="24"/>
          <w:szCs w:val="24"/>
        </w:rPr>
      </w:pPr>
    </w:p>
    <w:p w14:paraId="04E23C49" w14:textId="77777777" w:rsidR="00E06C6D" w:rsidRPr="002569EA" w:rsidRDefault="00375DE1">
      <w:pPr>
        <w:autoSpaceDE w:val="0"/>
        <w:autoSpaceDN w:val="0"/>
        <w:adjustRightInd w:val="0"/>
        <w:spacing w:after="0" w:line="240" w:lineRule="auto"/>
        <w:jc w:val="both"/>
        <w:rPr>
          <w:rFonts w:ascii="Arial" w:hAnsi="Arial" w:cs="Arial"/>
          <w:b/>
          <w:bCs/>
          <w:sz w:val="24"/>
          <w:szCs w:val="24"/>
        </w:rPr>
      </w:pPr>
      <w:r w:rsidRPr="002569EA">
        <w:rPr>
          <w:rFonts w:ascii="Arial" w:hAnsi="Arial" w:cs="Arial"/>
          <w:b/>
          <w:bCs/>
          <w:sz w:val="24"/>
          <w:szCs w:val="24"/>
        </w:rPr>
        <w:t xml:space="preserve">2.8 </w:t>
      </w:r>
      <w:r w:rsidR="000B14FB" w:rsidRPr="002569EA">
        <w:rPr>
          <w:rFonts w:ascii="Arial" w:hAnsi="Arial" w:cs="Arial"/>
          <w:b/>
          <w:bCs/>
          <w:sz w:val="24"/>
          <w:szCs w:val="24"/>
        </w:rPr>
        <w:t>POLÍTICAS.</w:t>
      </w:r>
    </w:p>
    <w:p w14:paraId="762F7ED4" w14:textId="77777777" w:rsidR="00CC6FAE" w:rsidRPr="002569EA" w:rsidRDefault="00CC6FAE">
      <w:pPr>
        <w:autoSpaceDE w:val="0"/>
        <w:autoSpaceDN w:val="0"/>
        <w:adjustRightInd w:val="0"/>
        <w:spacing w:after="0" w:line="240" w:lineRule="auto"/>
        <w:jc w:val="both"/>
        <w:rPr>
          <w:rFonts w:ascii="Arial" w:hAnsi="Arial" w:cs="Arial"/>
          <w:b/>
          <w:bCs/>
          <w:sz w:val="24"/>
          <w:szCs w:val="24"/>
        </w:rPr>
      </w:pPr>
    </w:p>
    <w:p w14:paraId="172181B4" w14:textId="77777777" w:rsidR="00E06C6D" w:rsidRPr="002569EA" w:rsidRDefault="000B14FB">
      <w:pPr>
        <w:autoSpaceDE w:val="0"/>
        <w:autoSpaceDN w:val="0"/>
        <w:adjustRightInd w:val="0"/>
        <w:spacing w:after="0" w:line="240" w:lineRule="auto"/>
        <w:jc w:val="both"/>
        <w:rPr>
          <w:rFonts w:ascii="Arial" w:hAnsi="Arial" w:cs="Arial"/>
          <w:sz w:val="24"/>
          <w:szCs w:val="24"/>
        </w:rPr>
      </w:pPr>
      <w:r w:rsidRPr="002569EA">
        <w:rPr>
          <w:rFonts w:ascii="Arial" w:hAnsi="Arial" w:cs="Arial"/>
          <w:sz w:val="24"/>
          <w:szCs w:val="24"/>
        </w:rPr>
        <w:t>El ciudadano deberá entregar completa la documentación requerida como requisito.</w:t>
      </w:r>
    </w:p>
    <w:p w14:paraId="7B79A570" w14:textId="77777777" w:rsidR="00E06C6D" w:rsidRPr="002569EA" w:rsidRDefault="000B14FB">
      <w:pPr>
        <w:autoSpaceDE w:val="0"/>
        <w:autoSpaceDN w:val="0"/>
        <w:adjustRightInd w:val="0"/>
        <w:spacing w:after="0" w:line="240" w:lineRule="auto"/>
        <w:jc w:val="both"/>
        <w:rPr>
          <w:rFonts w:ascii="Arial" w:hAnsi="Arial" w:cs="Arial"/>
          <w:sz w:val="24"/>
          <w:szCs w:val="24"/>
        </w:rPr>
      </w:pPr>
      <w:r w:rsidRPr="002569EA">
        <w:rPr>
          <w:rFonts w:ascii="Arial" w:hAnsi="Arial" w:cs="Arial"/>
          <w:sz w:val="24"/>
          <w:szCs w:val="24"/>
        </w:rPr>
        <w:t>Si la documentación no está completa, no se podrá realizar la constancia de Identidad</w:t>
      </w:r>
    </w:p>
    <w:p w14:paraId="04CCABBB" w14:textId="77777777" w:rsidR="00E06C6D" w:rsidRPr="002569EA" w:rsidRDefault="0071140B">
      <w:pPr>
        <w:spacing w:line="240" w:lineRule="auto"/>
        <w:jc w:val="both"/>
        <w:rPr>
          <w:rFonts w:ascii="Arial" w:hAnsi="Arial" w:cs="Arial"/>
          <w:sz w:val="24"/>
          <w:szCs w:val="24"/>
        </w:rPr>
      </w:pPr>
      <w:r w:rsidRPr="002569EA">
        <w:rPr>
          <w:rFonts w:ascii="Arial" w:hAnsi="Arial" w:cs="Arial"/>
          <w:sz w:val="24"/>
          <w:szCs w:val="24"/>
        </w:rPr>
        <w:t xml:space="preserve">La (el) secretaria (o) </w:t>
      </w:r>
      <w:r w:rsidR="000B14FB" w:rsidRPr="002569EA">
        <w:rPr>
          <w:rFonts w:ascii="Arial" w:hAnsi="Arial" w:cs="Arial"/>
          <w:sz w:val="24"/>
          <w:szCs w:val="24"/>
        </w:rPr>
        <w:t>entrega el recibo de pago correspondiente al ciudadano, para que acuda a la ventanilla de Tesorería</w:t>
      </w:r>
    </w:p>
    <w:p w14:paraId="3AE4EA18" w14:textId="77777777" w:rsidR="00E06C6D" w:rsidRPr="002569EA" w:rsidRDefault="000B14FB">
      <w:pPr>
        <w:autoSpaceDE w:val="0"/>
        <w:autoSpaceDN w:val="0"/>
        <w:adjustRightInd w:val="0"/>
        <w:spacing w:after="0" w:line="240" w:lineRule="auto"/>
        <w:jc w:val="both"/>
        <w:rPr>
          <w:rFonts w:ascii="Arial" w:hAnsi="Arial" w:cs="Arial"/>
          <w:sz w:val="24"/>
          <w:szCs w:val="24"/>
        </w:rPr>
      </w:pPr>
      <w:r w:rsidRPr="002569EA">
        <w:rPr>
          <w:rFonts w:ascii="Arial" w:hAnsi="Arial" w:cs="Arial"/>
          <w:sz w:val="24"/>
          <w:szCs w:val="24"/>
        </w:rPr>
        <w:t>El ciudadano emite el pago en la ventanilla y entrega el recibo de pago debidamente firmando y sellado a la secretaria</w:t>
      </w:r>
    </w:p>
    <w:p w14:paraId="7AF5674B" w14:textId="77777777" w:rsidR="00E06C6D" w:rsidRPr="002569EA" w:rsidRDefault="0071140B">
      <w:pPr>
        <w:autoSpaceDE w:val="0"/>
        <w:autoSpaceDN w:val="0"/>
        <w:adjustRightInd w:val="0"/>
        <w:spacing w:after="0" w:line="240" w:lineRule="auto"/>
        <w:jc w:val="both"/>
        <w:rPr>
          <w:rFonts w:ascii="Arial" w:hAnsi="Arial" w:cs="Arial"/>
          <w:sz w:val="24"/>
          <w:szCs w:val="24"/>
        </w:rPr>
      </w:pPr>
      <w:r w:rsidRPr="002569EA">
        <w:rPr>
          <w:rFonts w:ascii="Arial" w:hAnsi="Arial" w:cs="Arial"/>
          <w:sz w:val="24"/>
          <w:szCs w:val="24"/>
        </w:rPr>
        <w:t xml:space="preserve">La (el) secretaria (o) </w:t>
      </w:r>
      <w:r w:rsidR="000B14FB" w:rsidRPr="002569EA">
        <w:rPr>
          <w:rFonts w:ascii="Arial" w:hAnsi="Arial" w:cs="Arial"/>
          <w:sz w:val="24"/>
          <w:szCs w:val="24"/>
        </w:rPr>
        <w:t>entrega la constancia de Identidad al ciudadano.</w:t>
      </w:r>
    </w:p>
    <w:p w14:paraId="33889A83" w14:textId="77777777" w:rsidR="007F20EA" w:rsidRPr="002569EA" w:rsidRDefault="000B14FB" w:rsidP="007F20EA">
      <w:pPr>
        <w:autoSpaceDE w:val="0"/>
        <w:autoSpaceDN w:val="0"/>
        <w:adjustRightInd w:val="0"/>
        <w:spacing w:after="0" w:line="240" w:lineRule="auto"/>
        <w:jc w:val="both"/>
        <w:rPr>
          <w:rFonts w:ascii="Arial" w:hAnsi="Arial" w:cs="Arial"/>
          <w:sz w:val="24"/>
          <w:szCs w:val="24"/>
        </w:rPr>
      </w:pPr>
      <w:r w:rsidRPr="002569EA">
        <w:rPr>
          <w:rFonts w:ascii="Arial" w:hAnsi="Arial" w:cs="Arial"/>
          <w:sz w:val="24"/>
          <w:szCs w:val="24"/>
        </w:rPr>
        <w:t xml:space="preserve">Se tiene como un </w:t>
      </w:r>
      <w:r w:rsidRPr="002569EA">
        <w:rPr>
          <w:rFonts w:ascii="Arial" w:hAnsi="Arial" w:cs="Arial"/>
          <w:color w:val="000000"/>
          <w:sz w:val="24"/>
          <w:szCs w:val="24"/>
        </w:rPr>
        <w:t xml:space="preserve">máximo de un día, para </w:t>
      </w:r>
      <w:r w:rsidRPr="002569EA">
        <w:rPr>
          <w:rFonts w:ascii="Arial" w:hAnsi="Arial" w:cs="Arial"/>
          <w:sz w:val="24"/>
          <w:szCs w:val="24"/>
        </w:rPr>
        <w:t>entregar al ciudadano su constancia de Identidad.</w:t>
      </w:r>
    </w:p>
    <w:p w14:paraId="1A9C6D95" w14:textId="77777777" w:rsidR="00B14207" w:rsidRPr="002569EA" w:rsidRDefault="00B14207" w:rsidP="007F20EA">
      <w:pPr>
        <w:autoSpaceDE w:val="0"/>
        <w:autoSpaceDN w:val="0"/>
        <w:adjustRightInd w:val="0"/>
        <w:spacing w:after="0" w:line="240" w:lineRule="auto"/>
        <w:jc w:val="both"/>
        <w:rPr>
          <w:rFonts w:ascii="Arial" w:hAnsi="Arial" w:cs="Arial"/>
          <w:sz w:val="24"/>
          <w:szCs w:val="24"/>
        </w:rPr>
      </w:pPr>
    </w:p>
    <w:p w14:paraId="7E24A65F" w14:textId="77777777" w:rsidR="00E06C6D" w:rsidRPr="002569EA" w:rsidRDefault="00375DE1" w:rsidP="001D3E84">
      <w:pPr>
        <w:rPr>
          <w:rFonts w:ascii="Arial" w:hAnsi="Arial" w:cs="Arial"/>
          <w:b/>
          <w:sz w:val="24"/>
          <w:szCs w:val="24"/>
        </w:rPr>
      </w:pPr>
      <w:r w:rsidRPr="002569EA">
        <w:rPr>
          <w:rFonts w:ascii="Arial" w:hAnsi="Arial" w:cs="Arial"/>
          <w:b/>
          <w:sz w:val="24"/>
          <w:szCs w:val="24"/>
        </w:rPr>
        <w:t>2.9</w:t>
      </w:r>
      <w:r w:rsidR="00472AC1" w:rsidRPr="002569EA">
        <w:rPr>
          <w:rFonts w:ascii="Arial" w:hAnsi="Arial" w:cs="Arial"/>
          <w:b/>
          <w:sz w:val="24"/>
          <w:szCs w:val="24"/>
        </w:rPr>
        <w:t>.-</w:t>
      </w:r>
      <w:r w:rsidR="000B14FB" w:rsidRPr="002569EA">
        <w:rPr>
          <w:rFonts w:ascii="Arial" w:hAnsi="Arial" w:cs="Arial"/>
          <w:b/>
          <w:sz w:val="24"/>
          <w:szCs w:val="24"/>
        </w:rPr>
        <w:t>DESARROLLO.</w:t>
      </w:r>
    </w:p>
    <w:p w14:paraId="5F0F8205" w14:textId="77777777" w:rsidR="001A5247" w:rsidRDefault="001A5247" w:rsidP="009D2D61">
      <w:pPr>
        <w:autoSpaceDE w:val="0"/>
        <w:autoSpaceDN w:val="0"/>
        <w:adjustRightInd w:val="0"/>
        <w:spacing w:after="0" w:line="240" w:lineRule="auto"/>
        <w:jc w:val="center"/>
        <w:rPr>
          <w:rFonts w:ascii="Arial" w:hAnsi="Arial" w:cs="Arial"/>
          <w:b/>
          <w:bCs/>
          <w:sz w:val="24"/>
          <w:szCs w:val="24"/>
        </w:rPr>
      </w:pPr>
    </w:p>
    <w:tbl>
      <w:tblPr>
        <w:tblStyle w:val="Tablaconcuadrcula"/>
        <w:tblW w:w="10916" w:type="dxa"/>
        <w:tblInd w:w="-998" w:type="dxa"/>
        <w:tblLook w:val="04A0" w:firstRow="1" w:lastRow="0" w:firstColumn="1" w:lastColumn="0" w:noHBand="0" w:noVBand="1"/>
      </w:tblPr>
      <w:tblGrid>
        <w:gridCol w:w="630"/>
        <w:gridCol w:w="4188"/>
        <w:gridCol w:w="6098"/>
      </w:tblGrid>
      <w:tr w:rsidR="00E06C6D" w14:paraId="59A4A83D" w14:textId="77777777">
        <w:tc>
          <w:tcPr>
            <w:tcW w:w="426" w:type="dxa"/>
          </w:tcPr>
          <w:p w14:paraId="70FBEF3A" w14:textId="77777777" w:rsidR="00E06C6D" w:rsidRDefault="000B14FB">
            <w:pPr>
              <w:autoSpaceDE w:val="0"/>
              <w:autoSpaceDN w:val="0"/>
              <w:adjustRightInd w:val="0"/>
              <w:jc w:val="both"/>
              <w:rPr>
                <w:rFonts w:ascii="Arial" w:hAnsi="Arial" w:cs="Arial"/>
                <w:b/>
                <w:sz w:val="24"/>
                <w:szCs w:val="24"/>
              </w:rPr>
            </w:pPr>
            <w:r>
              <w:rPr>
                <w:rFonts w:ascii="Arial" w:hAnsi="Arial" w:cs="Arial"/>
                <w:b/>
                <w:sz w:val="24"/>
                <w:szCs w:val="24"/>
              </w:rPr>
              <w:t>N°</w:t>
            </w:r>
          </w:p>
        </w:tc>
        <w:tc>
          <w:tcPr>
            <w:tcW w:w="4253" w:type="dxa"/>
          </w:tcPr>
          <w:p w14:paraId="0C15761D" w14:textId="77777777" w:rsidR="00E06C6D" w:rsidRDefault="000B14FB">
            <w:pPr>
              <w:autoSpaceDE w:val="0"/>
              <w:autoSpaceDN w:val="0"/>
              <w:adjustRightInd w:val="0"/>
              <w:jc w:val="both"/>
              <w:rPr>
                <w:rFonts w:ascii="Arial" w:hAnsi="Arial" w:cs="Arial"/>
                <w:b/>
                <w:sz w:val="24"/>
                <w:szCs w:val="24"/>
              </w:rPr>
            </w:pPr>
            <w:r>
              <w:rPr>
                <w:rFonts w:ascii="Arial" w:hAnsi="Arial" w:cs="Arial"/>
                <w:b/>
                <w:sz w:val="24"/>
                <w:szCs w:val="24"/>
              </w:rPr>
              <w:t>UNIDAD ADMINISTRATIVA</w:t>
            </w:r>
          </w:p>
        </w:tc>
        <w:tc>
          <w:tcPr>
            <w:tcW w:w="6237" w:type="dxa"/>
          </w:tcPr>
          <w:p w14:paraId="2E60FBB2" w14:textId="77777777" w:rsidR="00E06C6D" w:rsidRDefault="000B14FB">
            <w:pPr>
              <w:autoSpaceDE w:val="0"/>
              <w:autoSpaceDN w:val="0"/>
              <w:adjustRightInd w:val="0"/>
              <w:jc w:val="both"/>
              <w:rPr>
                <w:rFonts w:ascii="Arial" w:hAnsi="Arial" w:cs="Arial"/>
                <w:b/>
                <w:sz w:val="24"/>
                <w:szCs w:val="24"/>
              </w:rPr>
            </w:pPr>
            <w:r>
              <w:rPr>
                <w:rFonts w:ascii="Arial" w:hAnsi="Arial" w:cs="Arial"/>
                <w:b/>
                <w:sz w:val="24"/>
                <w:szCs w:val="24"/>
              </w:rPr>
              <w:t>ACTIVIDAD</w:t>
            </w:r>
          </w:p>
        </w:tc>
      </w:tr>
      <w:tr w:rsidR="00E06C6D" w14:paraId="083E7BB5" w14:textId="77777777">
        <w:tc>
          <w:tcPr>
            <w:tcW w:w="426" w:type="dxa"/>
          </w:tcPr>
          <w:p w14:paraId="1CD71E6E" w14:textId="77777777" w:rsidR="00E06C6D" w:rsidRDefault="000B14FB">
            <w:pPr>
              <w:autoSpaceDE w:val="0"/>
              <w:autoSpaceDN w:val="0"/>
              <w:adjustRightInd w:val="0"/>
              <w:jc w:val="both"/>
              <w:rPr>
                <w:rFonts w:ascii="Arial" w:hAnsi="Arial" w:cs="Arial"/>
                <w:sz w:val="24"/>
                <w:szCs w:val="24"/>
              </w:rPr>
            </w:pPr>
            <w:r>
              <w:rPr>
                <w:rFonts w:ascii="Arial" w:hAnsi="Arial" w:cs="Arial"/>
                <w:sz w:val="24"/>
                <w:szCs w:val="24"/>
              </w:rPr>
              <w:t>1.-</w:t>
            </w:r>
          </w:p>
        </w:tc>
        <w:tc>
          <w:tcPr>
            <w:tcW w:w="4253" w:type="dxa"/>
          </w:tcPr>
          <w:p w14:paraId="03B71584" w14:textId="77777777" w:rsidR="00E06C6D" w:rsidRDefault="000B14FB">
            <w:pPr>
              <w:autoSpaceDE w:val="0"/>
              <w:autoSpaceDN w:val="0"/>
              <w:adjustRightInd w:val="0"/>
              <w:jc w:val="both"/>
              <w:rPr>
                <w:rFonts w:ascii="Arial" w:hAnsi="Arial" w:cs="Arial"/>
                <w:sz w:val="24"/>
                <w:szCs w:val="24"/>
              </w:rPr>
            </w:pPr>
            <w:r>
              <w:rPr>
                <w:rFonts w:ascii="Arial" w:hAnsi="Arial" w:cs="Arial"/>
                <w:sz w:val="24"/>
                <w:szCs w:val="24"/>
              </w:rPr>
              <w:t>Persona física o persona moral.</w:t>
            </w:r>
          </w:p>
        </w:tc>
        <w:tc>
          <w:tcPr>
            <w:tcW w:w="6237" w:type="dxa"/>
          </w:tcPr>
          <w:p w14:paraId="21C11B3B" w14:textId="77777777" w:rsidR="00E06C6D" w:rsidRDefault="000B14FB">
            <w:pPr>
              <w:autoSpaceDE w:val="0"/>
              <w:autoSpaceDN w:val="0"/>
              <w:adjustRightInd w:val="0"/>
              <w:jc w:val="both"/>
              <w:rPr>
                <w:rFonts w:ascii="Arial" w:hAnsi="Arial" w:cs="Arial"/>
                <w:sz w:val="24"/>
                <w:szCs w:val="24"/>
              </w:rPr>
            </w:pPr>
            <w:r>
              <w:rPr>
                <w:rFonts w:ascii="Arial" w:hAnsi="Arial" w:cs="Arial"/>
                <w:sz w:val="24"/>
                <w:szCs w:val="24"/>
              </w:rPr>
              <w:t xml:space="preserve">El ciudadano solicita los requisitos e </w:t>
            </w:r>
            <w:r w:rsidR="009D2D61">
              <w:rPr>
                <w:rFonts w:ascii="Arial" w:hAnsi="Arial" w:cs="Arial"/>
                <w:sz w:val="24"/>
                <w:szCs w:val="24"/>
              </w:rPr>
              <w:t>información sobre la constancia de Identidad.</w:t>
            </w:r>
          </w:p>
        </w:tc>
      </w:tr>
      <w:tr w:rsidR="00E06C6D" w14:paraId="2863E057" w14:textId="77777777">
        <w:tc>
          <w:tcPr>
            <w:tcW w:w="426" w:type="dxa"/>
          </w:tcPr>
          <w:p w14:paraId="601C76FD" w14:textId="77777777" w:rsidR="00E06C6D" w:rsidRDefault="000B14FB">
            <w:pPr>
              <w:autoSpaceDE w:val="0"/>
              <w:autoSpaceDN w:val="0"/>
              <w:adjustRightInd w:val="0"/>
              <w:jc w:val="both"/>
              <w:rPr>
                <w:rFonts w:ascii="Arial" w:hAnsi="Arial" w:cs="Arial"/>
                <w:sz w:val="24"/>
                <w:szCs w:val="24"/>
              </w:rPr>
            </w:pPr>
            <w:r>
              <w:rPr>
                <w:rFonts w:ascii="Arial" w:hAnsi="Arial" w:cs="Arial"/>
                <w:sz w:val="24"/>
                <w:szCs w:val="24"/>
              </w:rPr>
              <w:t xml:space="preserve">2.- </w:t>
            </w:r>
          </w:p>
        </w:tc>
        <w:tc>
          <w:tcPr>
            <w:tcW w:w="4253" w:type="dxa"/>
          </w:tcPr>
          <w:p w14:paraId="3F0DB681" w14:textId="77777777" w:rsidR="00E06C6D" w:rsidRDefault="0005037F">
            <w:pPr>
              <w:autoSpaceDE w:val="0"/>
              <w:autoSpaceDN w:val="0"/>
              <w:adjustRightInd w:val="0"/>
              <w:jc w:val="both"/>
              <w:rPr>
                <w:rFonts w:ascii="Arial" w:hAnsi="Arial" w:cs="Arial"/>
                <w:sz w:val="24"/>
                <w:szCs w:val="24"/>
              </w:rPr>
            </w:pPr>
            <w:r>
              <w:rPr>
                <w:rFonts w:ascii="Arial" w:hAnsi="Arial" w:cs="Arial"/>
                <w:sz w:val="24"/>
                <w:szCs w:val="24"/>
              </w:rPr>
              <w:t xml:space="preserve">La secretaria </w:t>
            </w:r>
          </w:p>
        </w:tc>
        <w:tc>
          <w:tcPr>
            <w:tcW w:w="6237" w:type="dxa"/>
          </w:tcPr>
          <w:p w14:paraId="0C1F509A" w14:textId="77777777" w:rsidR="00E06C6D" w:rsidRDefault="000B14FB">
            <w:pPr>
              <w:autoSpaceDE w:val="0"/>
              <w:autoSpaceDN w:val="0"/>
              <w:adjustRightInd w:val="0"/>
              <w:jc w:val="both"/>
              <w:rPr>
                <w:rFonts w:ascii="Arial" w:hAnsi="Arial" w:cs="Arial"/>
                <w:sz w:val="24"/>
                <w:szCs w:val="24"/>
              </w:rPr>
            </w:pPr>
            <w:r>
              <w:rPr>
                <w:rFonts w:ascii="Arial" w:hAnsi="Arial" w:cs="Arial"/>
                <w:sz w:val="24"/>
                <w:szCs w:val="24"/>
              </w:rPr>
              <w:t>La secretaria da atención al ciudadano e informa sobre los requisitos que se requieren, copia de la Identificación vigente y original para cotejo, copia del acta de nacimiento y original para cotejo</w:t>
            </w:r>
            <w:r w:rsidR="009D2D61">
              <w:rPr>
                <w:rFonts w:ascii="Arial" w:hAnsi="Arial" w:cs="Arial"/>
                <w:sz w:val="24"/>
                <w:szCs w:val="24"/>
              </w:rPr>
              <w:t xml:space="preserve"> y una fotografía</w:t>
            </w:r>
            <w:r w:rsidR="00B100C5">
              <w:rPr>
                <w:rFonts w:ascii="Arial" w:hAnsi="Arial" w:cs="Arial"/>
                <w:sz w:val="24"/>
                <w:szCs w:val="24"/>
              </w:rPr>
              <w:t xml:space="preserve"> tamaño infantil.</w:t>
            </w:r>
          </w:p>
        </w:tc>
      </w:tr>
      <w:tr w:rsidR="00E06C6D" w14:paraId="1DC7BEC8" w14:textId="77777777">
        <w:tc>
          <w:tcPr>
            <w:tcW w:w="426" w:type="dxa"/>
          </w:tcPr>
          <w:p w14:paraId="1AA22C85" w14:textId="77777777" w:rsidR="00E06C6D" w:rsidRDefault="000B14FB">
            <w:pPr>
              <w:autoSpaceDE w:val="0"/>
              <w:autoSpaceDN w:val="0"/>
              <w:adjustRightInd w:val="0"/>
              <w:jc w:val="both"/>
              <w:rPr>
                <w:rFonts w:ascii="Arial" w:hAnsi="Arial" w:cs="Arial"/>
                <w:sz w:val="24"/>
                <w:szCs w:val="24"/>
              </w:rPr>
            </w:pPr>
            <w:r>
              <w:rPr>
                <w:rFonts w:ascii="Arial" w:hAnsi="Arial" w:cs="Arial"/>
                <w:sz w:val="24"/>
                <w:szCs w:val="24"/>
              </w:rPr>
              <w:t xml:space="preserve">3.- </w:t>
            </w:r>
          </w:p>
        </w:tc>
        <w:tc>
          <w:tcPr>
            <w:tcW w:w="4253" w:type="dxa"/>
          </w:tcPr>
          <w:p w14:paraId="5A92A5A9" w14:textId="77777777" w:rsidR="00E06C6D" w:rsidRDefault="0005037F">
            <w:pPr>
              <w:autoSpaceDE w:val="0"/>
              <w:autoSpaceDN w:val="0"/>
              <w:adjustRightInd w:val="0"/>
              <w:jc w:val="both"/>
              <w:rPr>
                <w:rFonts w:ascii="Arial" w:hAnsi="Arial" w:cs="Arial"/>
                <w:sz w:val="24"/>
                <w:szCs w:val="24"/>
              </w:rPr>
            </w:pPr>
            <w:r>
              <w:rPr>
                <w:rFonts w:ascii="Arial" w:hAnsi="Arial" w:cs="Arial"/>
                <w:sz w:val="24"/>
                <w:szCs w:val="24"/>
              </w:rPr>
              <w:t>La secretaria</w:t>
            </w:r>
          </w:p>
        </w:tc>
        <w:tc>
          <w:tcPr>
            <w:tcW w:w="6237" w:type="dxa"/>
          </w:tcPr>
          <w:p w14:paraId="46EA18D7" w14:textId="77777777" w:rsidR="00E06C6D" w:rsidRDefault="000B14FB">
            <w:pPr>
              <w:autoSpaceDE w:val="0"/>
              <w:autoSpaceDN w:val="0"/>
              <w:adjustRightInd w:val="0"/>
              <w:jc w:val="both"/>
              <w:rPr>
                <w:rFonts w:ascii="Arial" w:hAnsi="Arial" w:cs="Arial"/>
                <w:sz w:val="24"/>
                <w:szCs w:val="24"/>
              </w:rPr>
            </w:pPr>
            <w:r>
              <w:rPr>
                <w:rFonts w:ascii="Arial" w:hAnsi="Arial" w:cs="Arial"/>
                <w:sz w:val="24"/>
                <w:szCs w:val="24"/>
              </w:rPr>
              <w:t>La secretaria recibe la documentación requerida en los requisitos.</w:t>
            </w:r>
          </w:p>
        </w:tc>
      </w:tr>
      <w:tr w:rsidR="00E06C6D" w14:paraId="5E53315C" w14:textId="77777777">
        <w:tc>
          <w:tcPr>
            <w:tcW w:w="426" w:type="dxa"/>
          </w:tcPr>
          <w:p w14:paraId="12EECDDC" w14:textId="77777777" w:rsidR="00E06C6D" w:rsidRDefault="000B14FB">
            <w:pPr>
              <w:autoSpaceDE w:val="0"/>
              <w:autoSpaceDN w:val="0"/>
              <w:adjustRightInd w:val="0"/>
              <w:jc w:val="both"/>
              <w:rPr>
                <w:rFonts w:ascii="Arial" w:hAnsi="Arial" w:cs="Arial"/>
                <w:sz w:val="24"/>
                <w:szCs w:val="24"/>
              </w:rPr>
            </w:pPr>
            <w:r>
              <w:rPr>
                <w:rFonts w:ascii="Arial" w:hAnsi="Arial" w:cs="Arial"/>
                <w:sz w:val="24"/>
                <w:szCs w:val="24"/>
              </w:rPr>
              <w:t>4.-</w:t>
            </w:r>
          </w:p>
        </w:tc>
        <w:tc>
          <w:tcPr>
            <w:tcW w:w="4253" w:type="dxa"/>
          </w:tcPr>
          <w:p w14:paraId="6E5C242C" w14:textId="77777777" w:rsidR="00E06C6D" w:rsidRDefault="0005037F">
            <w:pPr>
              <w:autoSpaceDE w:val="0"/>
              <w:autoSpaceDN w:val="0"/>
              <w:adjustRightInd w:val="0"/>
              <w:jc w:val="both"/>
              <w:rPr>
                <w:rFonts w:ascii="Arial" w:hAnsi="Arial" w:cs="Arial"/>
                <w:sz w:val="24"/>
                <w:szCs w:val="24"/>
              </w:rPr>
            </w:pPr>
            <w:r>
              <w:rPr>
                <w:rFonts w:ascii="Arial" w:hAnsi="Arial" w:cs="Arial"/>
                <w:sz w:val="24"/>
                <w:szCs w:val="24"/>
              </w:rPr>
              <w:t xml:space="preserve">La secretaria </w:t>
            </w:r>
          </w:p>
        </w:tc>
        <w:tc>
          <w:tcPr>
            <w:tcW w:w="6237" w:type="dxa"/>
          </w:tcPr>
          <w:p w14:paraId="5FE48F1D" w14:textId="77777777" w:rsidR="00E06C6D" w:rsidRDefault="000B14FB">
            <w:pPr>
              <w:autoSpaceDE w:val="0"/>
              <w:autoSpaceDN w:val="0"/>
              <w:adjustRightInd w:val="0"/>
              <w:jc w:val="both"/>
              <w:rPr>
                <w:rFonts w:ascii="Arial" w:hAnsi="Arial" w:cs="Arial"/>
                <w:sz w:val="24"/>
                <w:szCs w:val="24"/>
              </w:rPr>
            </w:pPr>
            <w:r>
              <w:rPr>
                <w:rFonts w:ascii="Arial" w:hAnsi="Arial" w:cs="Arial"/>
                <w:sz w:val="24"/>
                <w:szCs w:val="24"/>
              </w:rPr>
              <w:t>La secretaria revisa que la documentación, este completa.</w:t>
            </w:r>
          </w:p>
        </w:tc>
      </w:tr>
      <w:tr w:rsidR="00E06C6D" w14:paraId="16C60D1D" w14:textId="77777777">
        <w:tc>
          <w:tcPr>
            <w:tcW w:w="426" w:type="dxa"/>
          </w:tcPr>
          <w:p w14:paraId="389990DB" w14:textId="77777777" w:rsidR="00E06C6D" w:rsidRDefault="000B14FB">
            <w:pPr>
              <w:autoSpaceDE w:val="0"/>
              <w:autoSpaceDN w:val="0"/>
              <w:adjustRightInd w:val="0"/>
              <w:jc w:val="both"/>
              <w:rPr>
                <w:rFonts w:ascii="Arial" w:hAnsi="Arial" w:cs="Arial"/>
                <w:sz w:val="24"/>
                <w:szCs w:val="24"/>
              </w:rPr>
            </w:pPr>
            <w:r>
              <w:rPr>
                <w:rFonts w:ascii="Arial" w:hAnsi="Arial" w:cs="Arial"/>
                <w:sz w:val="24"/>
                <w:szCs w:val="24"/>
              </w:rPr>
              <w:t>5.-</w:t>
            </w:r>
          </w:p>
        </w:tc>
        <w:tc>
          <w:tcPr>
            <w:tcW w:w="4253" w:type="dxa"/>
          </w:tcPr>
          <w:p w14:paraId="7656F3C0" w14:textId="77777777" w:rsidR="00E06C6D" w:rsidRDefault="0005037F">
            <w:pPr>
              <w:autoSpaceDE w:val="0"/>
              <w:autoSpaceDN w:val="0"/>
              <w:adjustRightInd w:val="0"/>
              <w:jc w:val="both"/>
              <w:rPr>
                <w:rFonts w:ascii="Arial" w:hAnsi="Arial" w:cs="Arial"/>
                <w:sz w:val="24"/>
                <w:szCs w:val="24"/>
              </w:rPr>
            </w:pPr>
            <w:r>
              <w:rPr>
                <w:rFonts w:ascii="Arial" w:hAnsi="Arial" w:cs="Arial"/>
                <w:sz w:val="24"/>
                <w:szCs w:val="24"/>
              </w:rPr>
              <w:t xml:space="preserve">La secretaria </w:t>
            </w:r>
          </w:p>
        </w:tc>
        <w:tc>
          <w:tcPr>
            <w:tcW w:w="6237" w:type="dxa"/>
          </w:tcPr>
          <w:p w14:paraId="00D216EC" w14:textId="77777777" w:rsidR="00E06C6D" w:rsidRDefault="000B14FB">
            <w:pPr>
              <w:autoSpaceDE w:val="0"/>
              <w:autoSpaceDN w:val="0"/>
              <w:adjustRightInd w:val="0"/>
              <w:jc w:val="both"/>
              <w:rPr>
                <w:rFonts w:ascii="Arial" w:hAnsi="Arial" w:cs="Arial"/>
                <w:sz w:val="24"/>
                <w:szCs w:val="24"/>
              </w:rPr>
            </w:pPr>
            <w:r>
              <w:rPr>
                <w:rFonts w:ascii="Arial" w:hAnsi="Arial" w:cs="Arial"/>
                <w:sz w:val="24"/>
                <w:szCs w:val="24"/>
              </w:rPr>
              <w:t>Si la documentación está completa se pasa al punto 7.</w:t>
            </w:r>
          </w:p>
        </w:tc>
      </w:tr>
      <w:tr w:rsidR="00E06C6D" w14:paraId="5F87D39A" w14:textId="77777777">
        <w:tc>
          <w:tcPr>
            <w:tcW w:w="426" w:type="dxa"/>
          </w:tcPr>
          <w:p w14:paraId="46F1DFE9" w14:textId="77777777" w:rsidR="00E06C6D" w:rsidRDefault="000B14FB">
            <w:pPr>
              <w:autoSpaceDE w:val="0"/>
              <w:autoSpaceDN w:val="0"/>
              <w:adjustRightInd w:val="0"/>
              <w:jc w:val="both"/>
              <w:rPr>
                <w:rFonts w:ascii="Arial" w:hAnsi="Arial" w:cs="Arial"/>
                <w:sz w:val="24"/>
                <w:szCs w:val="24"/>
              </w:rPr>
            </w:pPr>
            <w:r>
              <w:rPr>
                <w:rFonts w:ascii="Arial" w:hAnsi="Arial" w:cs="Arial"/>
                <w:sz w:val="24"/>
                <w:szCs w:val="24"/>
              </w:rPr>
              <w:t>6.-</w:t>
            </w:r>
          </w:p>
        </w:tc>
        <w:tc>
          <w:tcPr>
            <w:tcW w:w="4253" w:type="dxa"/>
          </w:tcPr>
          <w:p w14:paraId="4827D2D6" w14:textId="77777777" w:rsidR="00E06C6D" w:rsidRDefault="0005037F">
            <w:pPr>
              <w:autoSpaceDE w:val="0"/>
              <w:autoSpaceDN w:val="0"/>
              <w:adjustRightInd w:val="0"/>
              <w:jc w:val="both"/>
              <w:rPr>
                <w:rFonts w:ascii="Arial" w:hAnsi="Arial" w:cs="Arial"/>
                <w:sz w:val="24"/>
                <w:szCs w:val="24"/>
              </w:rPr>
            </w:pPr>
            <w:r>
              <w:rPr>
                <w:rFonts w:ascii="Arial" w:hAnsi="Arial" w:cs="Arial"/>
                <w:sz w:val="24"/>
                <w:szCs w:val="24"/>
              </w:rPr>
              <w:t>La secretaria</w:t>
            </w:r>
          </w:p>
        </w:tc>
        <w:tc>
          <w:tcPr>
            <w:tcW w:w="6237" w:type="dxa"/>
          </w:tcPr>
          <w:p w14:paraId="3AD02E2A" w14:textId="77777777" w:rsidR="00E06C6D" w:rsidRDefault="000B14FB">
            <w:pPr>
              <w:autoSpaceDE w:val="0"/>
              <w:autoSpaceDN w:val="0"/>
              <w:adjustRightInd w:val="0"/>
              <w:jc w:val="both"/>
              <w:rPr>
                <w:rFonts w:ascii="Arial" w:hAnsi="Arial" w:cs="Arial"/>
                <w:sz w:val="24"/>
                <w:szCs w:val="24"/>
              </w:rPr>
            </w:pPr>
            <w:r>
              <w:rPr>
                <w:rFonts w:ascii="Arial" w:hAnsi="Arial" w:cs="Arial"/>
                <w:sz w:val="24"/>
                <w:szCs w:val="24"/>
              </w:rPr>
              <w:t>Si no está completa la secretaria, devuelve al ciudadano para</w:t>
            </w:r>
            <w:r w:rsidR="009D2D61">
              <w:rPr>
                <w:rFonts w:ascii="Arial" w:hAnsi="Arial" w:cs="Arial"/>
                <w:sz w:val="24"/>
                <w:szCs w:val="24"/>
              </w:rPr>
              <w:t xml:space="preserve"> que la complete</w:t>
            </w:r>
          </w:p>
        </w:tc>
      </w:tr>
      <w:tr w:rsidR="00E06C6D" w14:paraId="7833FC13" w14:textId="77777777">
        <w:tc>
          <w:tcPr>
            <w:tcW w:w="426" w:type="dxa"/>
          </w:tcPr>
          <w:p w14:paraId="78CDACAF" w14:textId="77777777" w:rsidR="00E06C6D" w:rsidRDefault="000B14FB">
            <w:pPr>
              <w:autoSpaceDE w:val="0"/>
              <w:autoSpaceDN w:val="0"/>
              <w:adjustRightInd w:val="0"/>
              <w:jc w:val="both"/>
              <w:rPr>
                <w:rFonts w:ascii="Arial" w:hAnsi="Arial" w:cs="Arial"/>
                <w:sz w:val="24"/>
                <w:szCs w:val="24"/>
              </w:rPr>
            </w:pPr>
            <w:r>
              <w:rPr>
                <w:rFonts w:ascii="Arial" w:hAnsi="Arial" w:cs="Arial"/>
                <w:sz w:val="24"/>
                <w:szCs w:val="24"/>
              </w:rPr>
              <w:t>7.-</w:t>
            </w:r>
          </w:p>
        </w:tc>
        <w:tc>
          <w:tcPr>
            <w:tcW w:w="4253" w:type="dxa"/>
          </w:tcPr>
          <w:p w14:paraId="0566AB71" w14:textId="77777777" w:rsidR="00E06C6D" w:rsidRDefault="0005037F">
            <w:pPr>
              <w:autoSpaceDE w:val="0"/>
              <w:autoSpaceDN w:val="0"/>
              <w:adjustRightInd w:val="0"/>
              <w:jc w:val="both"/>
              <w:rPr>
                <w:rFonts w:ascii="Arial" w:hAnsi="Arial" w:cs="Arial"/>
                <w:sz w:val="24"/>
                <w:szCs w:val="24"/>
              </w:rPr>
            </w:pPr>
            <w:r>
              <w:rPr>
                <w:rFonts w:ascii="Arial" w:hAnsi="Arial" w:cs="Arial"/>
                <w:sz w:val="24"/>
                <w:szCs w:val="24"/>
              </w:rPr>
              <w:t>La secretaria</w:t>
            </w:r>
          </w:p>
        </w:tc>
        <w:tc>
          <w:tcPr>
            <w:tcW w:w="6237" w:type="dxa"/>
          </w:tcPr>
          <w:p w14:paraId="4ECBB6E3" w14:textId="77777777" w:rsidR="00E06C6D" w:rsidRDefault="000B14FB">
            <w:pPr>
              <w:autoSpaceDE w:val="0"/>
              <w:autoSpaceDN w:val="0"/>
              <w:adjustRightInd w:val="0"/>
              <w:jc w:val="both"/>
              <w:rPr>
                <w:rFonts w:ascii="Arial" w:hAnsi="Arial" w:cs="Arial"/>
                <w:sz w:val="24"/>
                <w:szCs w:val="24"/>
              </w:rPr>
            </w:pPr>
            <w:r>
              <w:rPr>
                <w:rFonts w:ascii="Arial" w:hAnsi="Arial" w:cs="Arial"/>
                <w:sz w:val="24"/>
                <w:szCs w:val="24"/>
              </w:rPr>
              <w:t>La secretaria hace la orden de pago.</w:t>
            </w:r>
          </w:p>
        </w:tc>
      </w:tr>
      <w:tr w:rsidR="00E06C6D" w14:paraId="086F7009" w14:textId="77777777">
        <w:tc>
          <w:tcPr>
            <w:tcW w:w="426" w:type="dxa"/>
          </w:tcPr>
          <w:p w14:paraId="7D5A6E64" w14:textId="77777777" w:rsidR="00E06C6D" w:rsidRDefault="000B14FB">
            <w:pPr>
              <w:autoSpaceDE w:val="0"/>
              <w:autoSpaceDN w:val="0"/>
              <w:adjustRightInd w:val="0"/>
              <w:jc w:val="both"/>
              <w:rPr>
                <w:rFonts w:ascii="Arial" w:hAnsi="Arial" w:cs="Arial"/>
                <w:sz w:val="24"/>
                <w:szCs w:val="24"/>
              </w:rPr>
            </w:pPr>
            <w:r>
              <w:rPr>
                <w:rFonts w:ascii="Arial" w:hAnsi="Arial" w:cs="Arial"/>
                <w:sz w:val="24"/>
                <w:szCs w:val="24"/>
              </w:rPr>
              <w:t>8.-</w:t>
            </w:r>
          </w:p>
        </w:tc>
        <w:tc>
          <w:tcPr>
            <w:tcW w:w="4253" w:type="dxa"/>
          </w:tcPr>
          <w:p w14:paraId="1149FE86" w14:textId="77777777" w:rsidR="00E06C6D" w:rsidRDefault="0005037F">
            <w:pPr>
              <w:autoSpaceDE w:val="0"/>
              <w:autoSpaceDN w:val="0"/>
              <w:adjustRightInd w:val="0"/>
              <w:jc w:val="both"/>
              <w:rPr>
                <w:rFonts w:ascii="Arial" w:hAnsi="Arial" w:cs="Arial"/>
                <w:sz w:val="24"/>
                <w:szCs w:val="24"/>
              </w:rPr>
            </w:pPr>
            <w:r>
              <w:rPr>
                <w:rFonts w:ascii="Arial" w:hAnsi="Arial" w:cs="Arial"/>
                <w:sz w:val="24"/>
                <w:szCs w:val="24"/>
              </w:rPr>
              <w:t xml:space="preserve">La secretaria </w:t>
            </w:r>
          </w:p>
        </w:tc>
        <w:tc>
          <w:tcPr>
            <w:tcW w:w="6237" w:type="dxa"/>
          </w:tcPr>
          <w:p w14:paraId="5EB60876" w14:textId="77777777" w:rsidR="00E06C6D" w:rsidRDefault="000B14FB">
            <w:pPr>
              <w:autoSpaceDE w:val="0"/>
              <w:autoSpaceDN w:val="0"/>
              <w:adjustRightInd w:val="0"/>
              <w:jc w:val="both"/>
              <w:rPr>
                <w:rFonts w:ascii="Arial" w:hAnsi="Arial" w:cs="Arial"/>
                <w:sz w:val="24"/>
                <w:szCs w:val="24"/>
              </w:rPr>
            </w:pPr>
            <w:r>
              <w:rPr>
                <w:rFonts w:ascii="Arial" w:hAnsi="Arial" w:cs="Arial"/>
                <w:sz w:val="24"/>
                <w:szCs w:val="24"/>
              </w:rPr>
              <w:t>La secretaria entrega el recibo de pago correspondiente al ciudadano para que acuda a la ventanilla de Tesorería.</w:t>
            </w:r>
          </w:p>
        </w:tc>
      </w:tr>
      <w:tr w:rsidR="00E06C6D" w14:paraId="0720933A" w14:textId="77777777">
        <w:tc>
          <w:tcPr>
            <w:tcW w:w="426" w:type="dxa"/>
          </w:tcPr>
          <w:p w14:paraId="3629C297" w14:textId="77777777" w:rsidR="00E06C6D" w:rsidRDefault="000B14FB">
            <w:pPr>
              <w:autoSpaceDE w:val="0"/>
              <w:autoSpaceDN w:val="0"/>
              <w:adjustRightInd w:val="0"/>
              <w:jc w:val="both"/>
              <w:rPr>
                <w:rFonts w:ascii="Arial" w:hAnsi="Arial" w:cs="Arial"/>
                <w:sz w:val="24"/>
                <w:szCs w:val="24"/>
              </w:rPr>
            </w:pPr>
            <w:r>
              <w:rPr>
                <w:rFonts w:ascii="Arial" w:hAnsi="Arial" w:cs="Arial"/>
                <w:sz w:val="24"/>
                <w:szCs w:val="24"/>
              </w:rPr>
              <w:t>9.-</w:t>
            </w:r>
          </w:p>
        </w:tc>
        <w:tc>
          <w:tcPr>
            <w:tcW w:w="4253" w:type="dxa"/>
          </w:tcPr>
          <w:p w14:paraId="7B1AF2F8" w14:textId="77777777" w:rsidR="00E06C6D" w:rsidRDefault="0005037F">
            <w:pPr>
              <w:autoSpaceDE w:val="0"/>
              <w:autoSpaceDN w:val="0"/>
              <w:adjustRightInd w:val="0"/>
              <w:jc w:val="both"/>
              <w:rPr>
                <w:rFonts w:ascii="Arial" w:hAnsi="Arial" w:cs="Arial"/>
                <w:sz w:val="24"/>
                <w:szCs w:val="24"/>
              </w:rPr>
            </w:pPr>
            <w:r>
              <w:rPr>
                <w:rFonts w:ascii="Arial" w:hAnsi="Arial" w:cs="Arial"/>
                <w:sz w:val="24"/>
                <w:szCs w:val="24"/>
              </w:rPr>
              <w:t>La secretaria</w:t>
            </w:r>
          </w:p>
        </w:tc>
        <w:tc>
          <w:tcPr>
            <w:tcW w:w="6237" w:type="dxa"/>
          </w:tcPr>
          <w:p w14:paraId="53E8054F" w14:textId="77777777" w:rsidR="00E06C6D" w:rsidRDefault="000B14FB">
            <w:pPr>
              <w:autoSpaceDE w:val="0"/>
              <w:autoSpaceDN w:val="0"/>
              <w:adjustRightInd w:val="0"/>
              <w:jc w:val="both"/>
              <w:rPr>
                <w:rFonts w:ascii="Arial" w:hAnsi="Arial" w:cs="Arial"/>
                <w:sz w:val="24"/>
                <w:szCs w:val="24"/>
              </w:rPr>
            </w:pPr>
            <w:r>
              <w:rPr>
                <w:rFonts w:ascii="Arial" w:hAnsi="Arial" w:cs="Arial"/>
                <w:sz w:val="24"/>
                <w:szCs w:val="24"/>
              </w:rPr>
              <w:t>La secretaria hace la constancia de Identidad.</w:t>
            </w:r>
          </w:p>
        </w:tc>
      </w:tr>
      <w:tr w:rsidR="00E06C6D" w14:paraId="08832173" w14:textId="77777777">
        <w:tc>
          <w:tcPr>
            <w:tcW w:w="426" w:type="dxa"/>
          </w:tcPr>
          <w:p w14:paraId="07BCBE4A" w14:textId="77777777" w:rsidR="00E06C6D" w:rsidRDefault="000B14FB">
            <w:pPr>
              <w:autoSpaceDE w:val="0"/>
              <w:autoSpaceDN w:val="0"/>
              <w:adjustRightInd w:val="0"/>
              <w:jc w:val="both"/>
              <w:rPr>
                <w:rFonts w:ascii="Arial" w:hAnsi="Arial" w:cs="Arial"/>
                <w:sz w:val="24"/>
                <w:szCs w:val="24"/>
              </w:rPr>
            </w:pPr>
            <w:r>
              <w:rPr>
                <w:rFonts w:ascii="Arial" w:hAnsi="Arial" w:cs="Arial"/>
                <w:sz w:val="24"/>
                <w:szCs w:val="24"/>
              </w:rPr>
              <w:t>10.-</w:t>
            </w:r>
          </w:p>
        </w:tc>
        <w:tc>
          <w:tcPr>
            <w:tcW w:w="4253" w:type="dxa"/>
          </w:tcPr>
          <w:p w14:paraId="6EDCC26B" w14:textId="77777777" w:rsidR="00E06C6D" w:rsidRDefault="0005037F">
            <w:pPr>
              <w:autoSpaceDE w:val="0"/>
              <w:autoSpaceDN w:val="0"/>
              <w:adjustRightInd w:val="0"/>
              <w:jc w:val="both"/>
              <w:rPr>
                <w:rFonts w:ascii="Arial" w:hAnsi="Arial" w:cs="Arial"/>
                <w:sz w:val="24"/>
                <w:szCs w:val="24"/>
              </w:rPr>
            </w:pPr>
            <w:r>
              <w:rPr>
                <w:rFonts w:ascii="Arial" w:hAnsi="Arial" w:cs="Arial"/>
                <w:sz w:val="24"/>
                <w:szCs w:val="24"/>
              </w:rPr>
              <w:t>La titular</w:t>
            </w:r>
          </w:p>
        </w:tc>
        <w:tc>
          <w:tcPr>
            <w:tcW w:w="6237" w:type="dxa"/>
          </w:tcPr>
          <w:p w14:paraId="261B8326" w14:textId="77777777" w:rsidR="00E06C6D" w:rsidRDefault="000B14FB">
            <w:pPr>
              <w:autoSpaceDE w:val="0"/>
              <w:autoSpaceDN w:val="0"/>
              <w:adjustRightInd w:val="0"/>
              <w:jc w:val="both"/>
              <w:rPr>
                <w:rFonts w:ascii="Arial" w:hAnsi="Arial" w:cs="Arial"/>
                <w:sz w:val="24"/>
                <w:szCs w:val="24"/>
              </w:rPr>
            </w:pPr>
            <w:r>
              <w:rPr>
                <w:rFonts w:ascii="Arial" w:hAnsi="Arial" w:cs="Arial"/>
                <w:sz w:val="24"/>
                <w:szCs w:val="24"/>
              </w:rPr>
              <w:t>Se firma y se sella la constancia de Identidad</w:t>
            </w:r>
            <w:r w:rsidR="00506EA7">
              <w:rPr>
                <w:rFonts w:ascii="Arial" w:hAnsi="Arial" w:cs="Arial"/>
                <w:sz w:val="24"/>
                <w:szCs w:val="24"/>
              </w:rPr>
              <w:t>.</w:t>
            </w:r>
          </w:p>
        </w:tc>
      </w:tr>
      <w:tr w:rsidR="00E06C6D" w14:paraId="0B668482" w14:textId="77777777">
        <w:tc>
          <w:tcPr>
            <w:tcW w:w="426" w:type="dxa"/>
          </w:tcPr>
          <w:p w14:paraId="29A6E7AF" w14:textId="77777777" w:rsidR="00E06C6D" w:rsidRDefault="000B14FB">
            <w:pPr>
              <w:autoSpaceDE w:val="0"/>
              <w:autoSpaceDN w:val="0"/>
              <w:adjustRightInd w:val="0"/>
              <w:jc w:val="both"/>
              <w:rPr>
                <w:rFonts w:ascii="Arial" w:hAnsi="Arial" w:cs="Arial"/>
                <w:sz w:val="24"/>
                <w:szCs w:val="24"/>
              </w:rPr>
            </w:pPr>
            <w:r>
              <w:rPr>
                <w:rFonts w:ascii="Arial" w:hAnsi="Arial" w:cs="Arial"/>
                <w:sz w:val="24"/>
                <w:szCs w:val="24"/>
              </w:rPr>
              <w:t xml:space="preserve">11.- </w:t>
            </w:r>
          </w:p>
        </w:tc>
        <w:tc>
          <w:tcPr>
            <w:tcW w:w="4253" w:type="dxa"/>
          </w:tcPr>
          <w:p w14:paraId="0312F32E" w14:textId="77777777" w:rsidR="00E06C6D" w:rsidRDefault="0005037F">
            <w:pPr>
              <w:autoSpaceDE w:val="0"/>
              <w:autoSpaceDN w:val="0"/>
              <w:adjustRightInd w:val="0"/>
              <w:jc w:val="both"/>
              <w:rPr>
                <w:rFonts w:ascii="Arial" w:hAnsi="Arial" w:cs="Arial"/>
                <w:sz w:val="24"/>
                <w:szCs w:val="24"/>
              </w:rPr>
            </w:pPr>
            <w:r>
              <w:rPr>
                <w:rFonts w:ascii="Arial" w:hAnsi="Arial" w:cs="Arial"/>
                <w:sz w:val="24"/>
                <w:szCs w:val="24"/>
              </w:rPr>
              <w:t>Persona física o moral.</w:t>
            </w:r>
          </w:p>
        </w:tc>
        <w:tc>
          <w:tcPr>
            <w:tcW w:w="6237" w:type="dxa"/>
          </w:tcPr>
          <w:p w14:paraId="0907CD95" w14:textId="77777777" w:rsidR="00E06C6D" w:rsidRDefault="000B14FB">
            <w:pPr>
              <w:autoSpaceDE w:val="0"/>
              <w:autoSpaceDN w:val="0"/>
              <w:adjustRightInd w:val="0"/>
              <w:jc w:val="both"/>
              <w:rPr>
                <w:rFonts w:ascii="Arial" w:hAnsi="Arial" w:cs="Arial"/>
                <w:sz w:val="24"/>
                <w:szCs w:val="24"/>
              </w:rPr>
            </w:pPr>
            <w:r>
              <w:rPr>
                <w:rFonts w:ascii="Arial" w:hAnsi="Arial" w:cs="Arial"/>
                <w:sz w:val="24"/>
                <w:szCs w:val="24"/>
              </w:rPr>
              <w:t>El ciudadano emite el pago en la ventanilla y entrega el recibo debidamente firmado y sellado a la secretaria.</w:t>
            </w:r>
          </w:p>
        </w:tc>
      </w:tr>
      <w:tr w:rsidR="00E06C6D" w14:paraId="126B4983" w14:textId="77777777">
        <w:tc>
          <w:tcPr>
            <w:tcW w:w="426" w:type="dxa"/>
          </w:tcPr>
          <w:p w14:paraId="76F61C3F" w14:textId="77777777" w:rsidR="00E06C6D" w:rsidRDefault="000B14FB">
            <w:pPr>
              <w:autoSpaceDE w:val="0"/>
              <w:autoSpaceDN w:val="0"/>
              <w:adjustRightInd w:val="0"/>
              <w:jc w:val="both"/>
              <w:rPr>
                <w:rFonts w:ascii="Arial" w:hAnsi="Arial" w:cs="Arial"/>
                <w:sz w:val="24"/>
                <w:szCs w:val="24"/>
              </w:rPr>
            </w:pPr>
            <w:r>
              <w:rPr>
                <w:rFonts w:ascii="Arial" w:hAnsi="Arial" w:cs="Arial"/>
                <w:sz w:val="24"/>
                <w:szCs w:val="24"/>
              </w:rPr>
              <w:t>12</w:t>
            </w:r>
          </w:p>
        </w:tc>
        <w:tc>
          <w:tcPr>
            <w:tcW w:w="4253" w:type="dxa"/>
          </w:tcPr>
          <w:p w14:paraId="5AA69433" w14:textId="77777777" w:rsidR="00E06C6D" w:rsidRDefault="0005037F">
            <w:pPr>
              <w:autoSpaceDE w:val="0"/>
              <w:autoSpaceDN w:val="0"/>
              <w:adjustRightInd w:val="0"/>
              <w:jc w:val="both"/>
              <w:rPr>
                <w:rFonts w:ascii="Arial" w:hAnsi="Arial" w:cs="Arial"/>
                <w:sz w:val="24"/>
                <w:szCs w:val="24"/>
              </w:rPr>
            </w:pPr>
            <w:r>
              <w:rPr>
                <w:rFonts w:ascii="Arial" w:hAnsi="Arial" w:cs="Arial"/>
                <w:sz w:val="24"/>
                <w:szCs w:val="24"/>
              </w:rPr>
              <w:t>La secretaria</w:t>
            </w:r>
          </w:p>
        </w:tc>
        <w:tc>
          <w:tcPr>
            <w:tcW w:w="6237" w:type="dxa"/>
          </w:tcPr>
          <w:p w14:paraId="43905074" w14:textId="77777777" w:rsidR="00E06C6D" w:rsidRDefault="000B14FB">
            <w:pPr>
              <w:autoSpaceDE w:val="0"/>
              <w:autoSpaceDN w:val="0"/>
              <w:adjustRightInd w:val="0"/>
              <w:jc w:val="both"/>
              <w:rPr>
                <w:rFonts w:ascii="Arial" w:hAnsi="Arial" w:cs="Arial"/>
                <w:sz w:val="24"/>
                <w:szCs w:val="24"/>
              </w:rPr>
            </w:pPr>
            <w:r>
              <w:rPr>
                <w:rFonts w:ascii="Arial" w:hAnsi="Arial" w:cs="Arial"/>
                <w:sz w:val="24"/>
                <w:szCs w:val="24"/>
              </w:rPr>
              <w:t>La secretaria entrega la constancia de Identidad al ciudadano.</w:t>
            </w:r>
          </w:p>
        </w:tc>
      </w:tr>
      <w:tr w:rsidR="00E06C6D" w14:paraId="7FA3906F" w14:textId="77777777">
        <w:tc>
          <w:tcPr>
            <w:tcW w:w="426" w:type="dxa"/>
          </w:tcPr>
          <w:p w14:paraId="38EFD220" w14:textId="77777777" w:rsidR="00E06C6D" w:rsidRDefault="000B14FB">
            <w:pPr>
              <w:autoSpaceDE w:val="0"/>
              <w:autoSpaceDN w:val="0"/>
              <w:adjustRightInd w:val="0"/>
              <w:jc w:val="both"/>
              <w:rPr>
                <w:rFonts w:ascii="Arial" w:hAnsi="Arial" w:cs="Arial"/>
                <w:sz w:val="24"/>
                <w:szCs w:val="24"/>
              </w:rPr>
            </w:pPr>
            <w:r>
              <w:rPr>
                <w:rFonts w:ascii="Arial" w:hAnsi="Arial" w:cs="Arial"/>
                <w:sz w:val="24"/>
                <w:szCs w:val="24"/>
              </w:rPr>
              <w:lastRenderedPageBreak/>
              <w:t>13.-</w:t>
            </w:r>
          </w:p>
        </w:tc>
        <w:tc>
          <w:tcPr>
            <w:tcW w:w="4253" w:type="dxa"/>
          </w:tcPr>
          <w:p w14:paraId="635CDD8E" w14:textId="77777777" w:rsidR="00E06C6D" w:rsidRDefault="000B14FB">
            <w:pPr>
              <w:autoSpaceDE w:val="0"/>
              <w:autoSpaceDN w:val="0"/>
              <w:adjustRightInd w:val="0"/>
              <w:jc w:val="both"/>
              <w:rPr>
                <w:rFonts w:ascii="Arial" w:hAnsi="Arial" w:cs="Arial"/>
                <w:sz w:val="24"/>
                <w:szCs w:val="24"/>
              </w:rPr>
            </w:pPr>
            <w:r>
              <w:rPr>
                <w:rFonts w:ascii="Arial" w:hAnsi="Arial" w:cs="Arial"/>
                <w:sz w:val="24"/>
                <w:szCs w:val="24"/>
              </w:rPr>
              <w:t>La secretari</w:t>
            </w:r>
            <w:r w:rsidR="0005037F">
              <w:rPr>
                <w:rFonts w:ascii="Arial" w:hAnsi="Arial" w:cs="Arial"/>
                <w:sz w:val="24"/>
                <w:szCs w:val="24"/>
              </w:rPr>
              <w:t>a</w:t>
            </w:r>
          </w:p>
        </w:tc>
        <w:tc>
          <w:tcPr>
            <w:tcW w:w="6237" w:type="dxa"/>
          </w:tcPr>
          <w:p w14:paraId="7CAC78CF" w14:textId="77777777" w:rsidR="00E06C6D" w:rsidRDefault="000B14FB">
            <w:pPr>
              <w:autoSpaceDE w:val="0"/>
              <w:autoSpaceDN w:val="0"/>
              <w:adjustRightInd w:val="0"/>
              <w:jc w:val="both"/>
              <w:rPr>
                <w:rFonts w:ascii="Arial" w:hAnsi="Arial" w:cs="Arial"/>
                <w:sz w:val="24"/>
                <w:szCs w:val="24"/>
              </w:rPr>
            </w:pPr>
            <w:r>
              <w:rPr>
                <w:rFonts w:ascii="Arial" w:hAnsi="Arial" w:cs="Arial"/>
                <w:sz w:val="24"/>
                <w:szCs w:val="24"/>
              </w:rPr>
              <w:t>Se imprime la constancia requerida por el ciudadano, en el reverso de la copia del acta de nacimiento y se anexa junto con el recibo de pago, posteriormente se archiva en su carpeta correspondiente.</w:t>
            </w:r>
          </w:p>
        </w:tc>
      </w:tr>
    </w:tbl>
    <w:p w14:paraId="40E9009D" w14:textId="77777777" w:rsidR="00B14207" w:rsidRDefault="00B14207" w:rsidP="007F20EA">
      <w:pPr>
        <w:pStyle w:val="Default"/>
        <w:rPr>
          <w:b/>
          <w:bCs/>
        </w:rPr>
      </w:pPr>
    </w:p>
    <w:p w14:paraId="45C95E7A" w14:textId="77777777" w:rsidR="00CC6FAE" w:rsidRPr="001A7384" w:rsidRDefault="00375DE1" w:rsidP="007F20EA">
      <w:pPr>
        <w:pStyle w:val="Default"/>
        <w:rPr>
          <w:b/>
          <w:bCs/>
        </w:rPr>
      </w:pPr>
      <w:r>
        <w:rPr>
          <w:b/>
          <w:bCs/>
        </w:rPr>
        <w:t xml:space="preserve">2.10 </w:t>
      </w:r>
      <w:r w:rsidR="000B14FB">
        <w:rPr>
          <w:b/>
          <w:bCs/>
        </w:rPr>
        <w:t>DIAGRAMA DE FLUJO.</w:t>
      </w:r>
    </w:p>
    <w:tbl>
      <w:tblPr>
        <w:tblStyle w:val="Tablaconcuadrcula"/>
        <w:tblW w:w="11340" w:type="dxa"/>
        <w:tblInd w:w="-1139" w:type="dxa"/>
        <w:tblLook w:val="04A0" w:firstRow="1" w:lastRow="0" w:firstColumn="1" w:lastColumn="0" w:noHBand="0" w:noVBand="1"/>
      </w:tblPr>
      <w:tblGrid>
        <w:gridCol w:w="4395"/>
        <w:gridCol w:w="6945"/>
      </w:tblGrid>
      <w:tr w:rsidR="000C3A0C" w14:paraId="2BC9C040" w14:textId="77777777" w:rsidTr="000C3A0C">
        <w:tc>
          <w:tcPr>
            <w:tcW w:w="11340" w:type="dxa"/>
            <w:gridSpan w:val="2"/>
          </w:tcPr>
          <w:p w14:paraId="593A472F" w14:textId="77777777" w:rsidR="000C3A0C" w:rsidRDefault="000C3A0C" w:rsidP="000C3A0C">
            <w:pPr>
              <w:jc w:val="both"/>
              <w:rPr>
                <w:rFonts w:ascii="Arial" w:hAnsi="Arial" w:cs="Arial"/>
                <w:b/>
                <w:sz w:val="24"/>
                <w:szCs w:val="24"/>
              </w:rPr>
            </w:pPr>
            <w:r>
              <w:rPr>
                <w:rFonts w:ascii="Arial" w:hAnsi="Arial" w:cs="Arial"/>
                <w:b/>
                <w:sz w:val="24"/>
                <w:szCs w:val="24"/>
              </w:rPr>
              <w:t>PROCEDIMIENTO PARA ELABORACIÓN DE CONSTANCIA DE IDENTIDAD.</w:t>
            </w:r>
          </w:p>
        </w:tc>
      </w:tr>
      <w:tr w:rsidR="000C3A0C" w14:paraId="579B99C4" w14:textId="77777777" w:rsidTr="000C3A0C">
        <w:tc>
          <w:tcPr>
            <w:tcW w:w="11340" w:type="dxa"/>
            <w:gridSpan w:val="2"/>
          </w:tcPr>
          <w:p w14:paraId="75E1197C" w14:textId="77777777" w:rsidR="000C3A0C" w:rsidRDefault="000C3A0C" w:rsidP="000C3A0C">
            <w:pPr>
              <w:jc w:val="both"/>
              <w:rPr>
                <w:rFonts w:ascii="Arial" w:hAnsi="Arial" w:cs="Arial"/>
                <w:b/>
                <w:sz w:val="24"/>
                <w:szCs w:val="24"/>
              </w:rPr>
            </w:pPr>
            <w:r>
              <w:rPr>
                <w:rFonts w:ascii="Arial" w:hAnsi="Arial" w:cs="Arial"/>
                <w:b/>
                <w:sz w:val="24"/>
                <w:szCs w:val="24"/>
              </w:rPr>
              <w:t>SECRETARIA DEL AYUNTAMIENTO</w:t>
            </w:r>
          </w:p>
        </w:tc>
      </w:tr>
      <w:tr w:rsidR="000C3A0C" w14:paraId="14AB0C23" w14:textId="77777777" w:rsidTr="000C3A0C">
        <w:tc>
          <w:tcPr>
            <w:tcW w:w="4395" w:type="dxa"/>
          </w:tcPr>
          <w:p w14:paraId="0766C774" w14:textId="77777777" w:rsidR="000C3A0C" w:rsidRDefault="000C3A0C" w:rsidP="000C3A0C">
            <w:pPr>
              <w:jc w:val="both"/>
              <w:rPr>
                <w:rFonts w:ascii="Arial" w:hAnsi="Arial" w:cs="Arial"/>
                <w:b/>
                <w:sz w:val="24"/>
                <w:szCs w:val="24"/>
              </w:rPr>
            </w:pPr>
            <w:r>
              <w:rPr>
                <w:rFonts w:ascii="Arial" w:hAnsi="Arial" w:cs="Arial"/>
                <w:b/>
                <w:sz w:val="24"/>
                <w:szCs w:val="24"/>
              </w:rPr>
              <w:t>CIUDADANOS</w:t>
            </w:r>
          </w:p>
        </w:tc>
        <w:tc>
          <w:tcPr>
            <w:tcW w:w="6945" w:type="dxa"/>
          </w:tcPr>
          <w:p w14:paraId="0CFE590D" w14:textId="77777777" w:rsidR="000C3A0C" w:rsidRDefault="000C3A0C" w:rsidP="000C3A0C">
            <w:pPr>
              <w:jc w:val="both"/>
              <w:rPr>
                <w:rFonts w:ascii="Arial" w:hAnsi="Arial" w:cs="Arial"/>
                <w:b/>
                <w:sz w:val="24"/>
                <w:szCs w:val="24"/>
              </w:rPr>
            </w:pPr>
            <w:r>
              <w:rPr>
                <w:rFonts w:ascii="Arial" w:hAnsi="Arial" w:cs="Arial"/>
                <w:b/>
                <w:sz w:val="24"/>
                <w:szCs w:val="24"/>
              </w:rPr>
              <w:t>SECRETARÍA DEL AYUNTAMIENTO</w:t>
            </w:r>
          </w:p>
        </w:tc>
      </w:tr>
      <w:tr w:rsidR="000C3A0C" w14:paraId="35857DC8" w14:textId="77777777" w:rsidTr="00B00EA6">
        <w:trPr>
          <w:trHeight w:val="78"/>
        </w:trPr>
        <w:tc>
          <w:tcPr>
            <w:tcW w:w="4395" w:type="dxa"/>
          </w:tcPr>
          <w:p w14:paraId="00FD47FA" w14:textId="77777777" w:rsidR="000C3A0C" w:rsidRDefault="000C3A0C" w:rsidP="000C3A0C">
            <w:pPr>
              <w:jc w:val="both"/>
              <w:rPr>
                <w:rFonts w:ascii="Arial" w:hAnsi="Arial" w:cs="Arial"/>
              </w:rPr>
            </w:pPr>
          </w:p>
          <w:p w14:paraId="0FBEEA36" w14:textId="77777777" w:rsidR="000C3A0C" w:rsidRDefault="000C3A0C" w:rsidP="000C3A0C">
            <w:pPr>
              <w:jc w:val="both"/>
              <w:rPr>
                <w:rFonts w:ascii="Arial" w:hAnsi="Arial" w:cs="Arial"/>
              </w:rPr>
            </w:pPr>
            <w:r>
              <w:rPr>
                <w:rFonts w:ascii="Arial" w:hAnsi="Arial" w:cs="Arial"/>
                <w:noProof/>
                <w:lang w:eastAsia="es-MX"/>
              </w:rPr>
              <mc:AlternateContent>
                <mc:Choice Requires="wps">
                  <w:drawing>
                    <wp:anchor distT="0" distB="0" distL="114300" distR="114300" simplePos="0" relativeHeight="102971794" behindDoc="0" locked="0" layoutInCell="1" allowOverlap="1" wp14:anchorId="0DA09FBD" wp14:editId="3FE4A49C">
                      <wp:simplePos x="0" y="0"/>
                      <wp:positionH relativeFrom="column">
                        <wp:posOffset>638175</wp:posOffset>
                      </wp:positionH>
                      <wp:positionV relativeFrom="paragraph">
                        <wp:posOffset>21589</wp:posOffset>
                      </wp:positionV>
                      <wp:extent cx="1504950" cy="504825"/>
                      <wp:effectExtent l="0" t="0" r="19050" b="28575"/>
                      <wp:wrapNone/>
                      <wp:docPr id="61" name="Terminador 61"/>
                      <wp:cNvGraphicFramePr/>
                      <a:graphic xmlns:a="http://schemas.openxmlformats.org/drawingml/2006/main">
                        <a:graphicData uri="http://schemas.microsoft.com/office/word/2010/wordprocessingShape">
                          <wps:wsp>
                            <wps:cNvSpPr/>
                            <wps:spPr>
                              <a:xfrm>
                                <a:off x="0" y="0"/>
                                <a:ext cx="1504950" cy="504825"/>
                              </a:xfrm>
                              <a:prstGeom prst="flowChartTerminator">
                                <a:avLst/>
                              </a:prstGeom>
                              <a:ln/>
                            </wps:spPr>
                            <wps:style>
                              <a:lnRef idx="2">
                                <a:schemeClr val="accent1"/>
                              </a:lnRef>
                              <a:fillRef idx="1">
                                <a:schemeClr val="lt1"/>
                              </a:fillRef>
                              <a:effectRef idx="0">
                                <a:schemeClr val="accent1"/>
                              </a:effectRef>
                              <a:fontRef idx="minor">
                                <a:schemeClr val="dk1"/>
                              </a:fontRef>
                            </wps:style>
                            <wps:txbx>
                              <w:txbxContent>
                                <w:p w14:paraId="56E9860E" w14:textId="77777777" w:rsidR="00FB07DC" w:rsidRPr="00947416" w:rsidRDefault="00FB07DC" w:rsidP="000C3A0C">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4741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INICIO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A09FBD" id="Terminador 61" o:spid="_x0000_s1035" type="#_x0000_t116" style="position:absolute;left:0;text-align:left;margin-left:50.25pt;margin-top:1.7pt;width:118.5pt;height:39.75pt;z-index:1029717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" fillcolor="white [3201]" strokecolor="#4f81bd [3204]" strokeweight="2pt">
                      <v:textbox>
                        <w:txbxContent>
                          <w:p w14:paraId="56E9860E" w14:textId="77777777" w:rsidR="00FB07DC" w:rsidRPr="00947416" w:rsidRDefault="00FB07DC" w:rsidP="000C3A0C">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4741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INICIO</w:t>
                            </w:r>
                          </w:p>
                        </w:txbxContent>
                      </v:textbox>
                    </v:shape>
                  </w:pict>
                </mc:Fallback>
              </mc:AlternateContent>
            </w:r>
          </w:p>
          <w:p w14:paraId="2A2BC96D" w14:textId="77777777" w:rsidR="000C3A0C" w:rsidRDefault="000C3A0C" w:rsidP="000C3A0C">
            <w:pPr>
              <w:jc w:val="both"/>
              <w:rPr>
                <w:rFonts w:ascii="Arial" w:hAnsi="Arial" w:cs="Arial"/>
              </w:rPr>
            </w:pPr>
          </w:p>
          <w:p w14:paraId="6CDB153A" w14:textId="77777777" w:rsidR="000C3A0C" w:rsidRDefault="000C3A0C" w:rsidP="000C3A0C">
            <w:pPr>
              <w:jc w:val="both"/>
              <w:rPr>
                <w:rFonts w:ascii="Arial" w:hAnsi="Arial" w:cs="Arial"/>
              </w:rPr>
            </w:pPr>
          </w:p>
          <w:p w14:paraId="2BCA443A" w14:textId="77777777" w:rsidR="000C3A0C" w:rsidRDefault="000C3A0C" w:rsidP="000C3A0C">
            <w:pPr>
              <w:jc w:val="both"/>
              <w:rPr>
                <w:rFonts w:ascii="Arial" w:hAnsi="Arial" w:cs="Arial"/>
              </w:rPr>
            </w:pPr>
            <w:r>
              <w:rPr>
                <w:rFonts w:ascii="Arial" w:hAnsi="Arial" w:cs="Arial"/>
                <w:noProof/>
                <w:lang w:eastAsia="es-MX"/>
              </w:rPr>
              <mc:AlternateContent>
                <mc:Choice Requires="wps">
                  <w:drawing>
                    <wp:anchor distT="0" distB="0" distL="114300" distR="114300" simplePos="0" relativeHeight="112165704" behindDoc="0" locked="0" layoutInCell="1" allowOverlap="1" wp14:anchorId="799C528A" wp14:editId="0DA51272">
                      <wp:simplePos x="0" y="0"/>
                      <wp:positionH relativeFrom="column">
                        <wp:posOffset>1390650</wp:posOffset>
                      </wp:positionH>
                      <wp:positionV relativeFrom="paragraph">
                        <wp:posOffset>130175</wp:posOffset>
                      </wp:positionV>
                      <wp:extent cx="45719" cy="257175"/>
                      <wp:effectExtent l="19050" t="0" r="31115" b="47625"/>
                      <wp:wrapNone/>
                      <wp:docPr id="62" name="Flecha abajo 62"/>
                      <wp:cNvGraphicFramePr/>
                      <a:graphic xmlns:a="http://schemas.openxmlformats.org/drawingml/2006/main">
                        <a:graphicData uri="http://schemas.microsoft.com/office/word/2010/wordprocessingShape">
                          <wps:wsp>
                            <wps:cNvSpPr/>
                            <wps:spPr>
                              <a:xfrm>
                                <a:off x="0" y="0"/>
                                <a:ext cx="45719" cy="257175"/>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2730060" id="Flecha abajo 62" o:spid="_x0000_s1026" type="#_x0000_t67" style="position:absolute;margin-left:109.5pt;margin-top:10.25pt;width:3.6pt;height:20.25pt;z-index:112165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" adj="19680" fillcolor="#4f81bd" strokecolor="#385d8a" strokeweight="2pt"/>
                  </w:pict>
                </mc:Fallback>
              </mc:AlternateContent>
            </w:r>
          </w:p>
          <w:p w14:paraId="09A82164" w14:textId="77777777" w:rsidR="000C3A0C" w:rsidRDefault="000C3A0C" w:rsidP="000C3A0C">
            <w:pPr>
              <w:jc w:val="both"/>
              <w:rPr>
                <w:rFonts w:ascii="Arial" w:hAnsi="Arial" w:cs="Arial"/>
              </w:rPr>
            </w:pPr>
          </w:p>
          <w:p w14:paraId="1215B546" w14:textId="77777777" w:rsidR="000C3A0C" w:rsidRDefault="000C3A0C" w:rsidP="000C3A0C">
            <w:pPr>
              <w:jc w:val="both"/>
              <w:rPr>
                <w:rFonts w:ascii="Arial" w:hAnsi="Arial" w:cs="Arial"/>
              </w:rPr>
            </w:pPr>
            <w:r>
              <w:rPr>
                <w:rFonts w:ascii="Arial" w:hAnsi="Arial" w:cs="Arial"/>
                <w:noProof/>
                <w:lang w:eastAsia="es-MX"/>
              </w:rPr>
              <mc:AlternateContent>
                <mc:Choice Requires="wps">
                  <w:drawing>
                    <wp:anchor distT="0" distB="0" distL="114300" distR="114300" simplePos="0" relativeHeight="104810576" behindDoc="0" locked="0" layoutInCell="1" allowOverlap="1" wp14:anchorId="064865D3" wp14:editId="629290CD">
                      <wp:simplePos x="0" y="0"/>
                      <wp:positionH relativeFrom="column">
                        <wp:posOffset>333375</wp:posOffset>
                      </wp:positionH>
                      <wp:positionV relativeFrom="paragraph">
                        <wp:posOffset>142240</wp:posOffset>
                      </wp:positionV>
                      <wp:extent cx="2047875" cy="704850"/>
                      <wp:effectExtent l="0" t="0" r="28575" b="19050"/>
                      <wp:wrapNone/>
                      <wp:docPr id="63" name="Proceso 63"/>
                      <wp:cNvGraphicFramePr/>
                      <a:graphic xmlns:a="http://schemas.openxmlformats.org/drawingml/2006/main">
                        <a:graphicData uri="http://schemas.microsoft.com/office/word/2010/wordprocessingShape">
                          <wps:wsp>
                            <wps:cNvSpPr/>
                            <wps:spPr>
                              <a:xfrm>
                                <a:off x="0" y="0"/>
                                <a:ext cx="2047875" cy="704850"/>
                              </a:xfrm>
                              <a:prstGeom prst="flowChartProcess">
                                <a:avLst/>
                              </a:prstGeom>
                              <a:ln/>
                            </wps:spPr>
                            <wps:style>
                              <a:lnRef idx="2">
                                <a:schemeClr val="accent1"/>
                              </a:lnRef>
                              <a:fillRef idx="1">
                                <a:schemeClr val="lt1"/>
                              </a:fillRef>
                              <a:effectRef idx="0">
                                <a:schemeClr val="accent1"/>
                              </a:effectRef>
                              <a:fontRef idx="minor">
                                <a:schemeClr val="dk1"/>
                              </a:fontRef>
                            </wps:style>
                            <wps:txbx>
                              <w:txbxContent>
                                <w:p w14:paraId="4681F964" w14:textId="77777777" w:rsidR="00FB07DC" w:rsidRPr="00947416" w:rsidRDefault="00FB07DC" w:rsidP="000C3A0C">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EL ciudadano solicita</w:t>
                                  </w:r>
                                  <w:r w:rsidRPr="0094741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los requisitos par</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 la constancia de Identidad.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4865D3" id="Proceso 63" o:spid="_x0000_s1036" type="#_x0000_t109" style="position:absolute;left:0;text-align:left;margin-left:26.25pt;margin-top:11.2pt;width:161.25pt;height:55.5pt;z-index:10481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" fillcolor="white [3201]" strokecolor="#4f81bd [3204]" strokeweight="2pt">
                      <v:textbox>
                        <w:txbxContent>
                          <w:p w14:paraId="4681F964" w14:textId="77777777" w:rsidR="00FB07DC" w:rsidRPr="00947416" w:rsidRDefault="00FB07DC" w:rsidP="000C3A0C">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EL ciudadano solicita</w:t>
                            </w:r>
                            <w:r w:rsidRPr="0094741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los requisitos par</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 la constancia de Identidad.</w:t>
                            </w:r>
                          </w:p>
                        </w:txbxContent>
                      </v:textbox>
                    </v:shape>
                  </w:pict>
                </mc:Fallback>
              </mc:AlternateContent>
            </w:r>
          </w:p>
          <w:p w14:paraId="65D7FDE4" w14:textId="77777777" w:rsidR="000C3A0C" w:rsidRDefault="000C3A0C" w:rsidP="000C3A0C">
            <w:pPr>
              <w:jc w:val="both"/>
              <w:rPr>
                <w:rFonts w:ascii="Arial" w:hAnsi="Arial" w:cs="Arial"/>
              </w:rPr>
            </w:pPr>
          </w:p>
          <w:p w14:paraId="2A340E43" w14:textId="77777777" w:rsidR="000C3A0C" w:rsidRDefault="000C3A0C" w:rsidP="000C3A0C">
            <w:pPr>
              <w:jc w:val="both"/>
              <w:rPr>
                <w:rFonts w:ascii="Arial" w:hAnsi="Arial" w:cs="Arial"/>
              </w:rPr>
            </w:pPr>
          </w:p>
          <w:p w14:paraId="2A13F28A" w14:textId="77777777" w:rsidR="000C3A0C" w:rsidRDefault="000C3A0C" w:rsidP="000C3A0C">
            <w:pPr>
              <w:jc w:val="both"/>
              <w:rPr>
                <w:rFonts w:ascii="Arial" w:hAnsi="Arial" w:cs="Arial"/>
              </w:rPr>
            </w:pPr>
          </w:p>
          <w:p w14:paraId="5A4C5593" w14:textId="77777777" w:rsidR="000C3A0C" w:rsidRDefault="000C3A0C" w:rsidP="000C3A0C">
            <w:pPr>
              <w:jc w:val="both"/>
              <w:rPr>
                <w:rFonts w:ascii="Arial" w:hAnsi="Arial" w:cs="Arial"/>
              </w:rPr>
            </w:pPr>
          </w:p>
          <w:p w14:paraId="3D7BC025" w14:textId="77777777" w:rsidR="000C3A0C" w:rsidRDefault="000C3A0C" w:rsidP="000C3A0C">
            <w:pPr>
              <w:jc w:val="both"/>
              <w:rPr>
                <w:rFonts w:ascii="Arial" w:hAnsi="Arial" w:cs="Arial"/>
              </w:rPr>
            </w:pPr>
          </w:p>
          <w:p w14:paraId="4F8719D1" w14:textId="77777777" w:rsidR="000C3A0C" w:rsidRDefault="000C3A0C" w:rsidP="000C3A0C">
            <w:pPr>
              <w:jc w:val="both"/>
              <w:rPr>
                <w:rFonts w:ascii="Arial" w:hAnsi="Arial" w:cs="Arial"/>
              </w:rPr>
            </w:pPr>
          </w:p>
          <w:p w14:paraId="0CF6409E" w14:textId="77777777" w:rsidR="000C3A0C" w:rsidRDefault="000C3A0C" w:rsidP="000C3A0C">
            <w:pPr>
              <w:jc w:val="both"/>
              <w:rPr>
                <w:rFonts w:ascii="Arial" w:hAnsi="Arial" w:cs="Arial"/>
              </w:rPr>
            </w:pPr>
          </w:p>
          <w:p w14:paraId="5E19B122" w14:textId="77777777" w:rsidR="000C3A0C" w:rsidRDefault="000C3A0C" w:rsidP="000C3A0C">
            <w:pPr>
              <w:jc w:val="both"/>
              <w:rPr>
                <w:rFonts w:ascii="Arial" w:hAnsi="Arial" w:cs="Arial"/>
              </w:rPr>
            </w:pPr>
          </w:p>
          <w:p w14:paraId="1AAD46FC" w14:textId="77777777" w:rsidR="000C3A0C" w:rsidRDefault="000C3A0C" w:rsidP="000C3A0C">
            <w:pPr>
              <w:jc w:val="both"/>
              <w:rPr>
                <w:rFonts w:ascii="Arial" w:hAnsi="Arial" w:cs="Arial"/>
              </w:rPr>
            </w:pPr>
          </w:p>
          <w:p w14:paraId="0488FF07" w14:textId="77777777" w:rsidR="000C3A0C" w:rsidRDefault="000C3A0C" w:rsidP="000C3A0C">
            <w:pPr>
              <w:jc w:val="both"/>
              <w:rPr>
                <w:rFonts w:ascii="Arial" w:hAnsi="Arial" w:cs="Arial"/>
              </w:rPr>
            </w:pPr>
          </w:p>
          <w:p w14:paraId="16AC5BFA" w14:textId="77777777" w:rsidR="000C3A0C" w:rsidRDefault="000C3A0C" w:rsidP="000C3A0C">
            <w:pPr>
              <w:jc w:val="both"/>
              <w:rPr>
                <w:rFonts w:ascii="Arial" w:hAnsi="Arial" w:cs="Arial"/>
              </w:rPr>
            </w:pPr>
          </w:p>
          <w:p w14:paraId="6D5154A4" w14:textId="77777777" w:rsidR="000C3A0C" w:rsidRDefault="000C3A0C" w:rsidP="000C3A0C">
            <w:pPr>
              <w:jc w:val="both"/>
              <w:rPr>
                <w:rFonts w:ascii="Arial" w:hAnsi="Arial" w:cs="Arial"/>
              </w:rPr>
            </w:pPr>
          </w:p>
          <w:p w14:paraId="64291B13" w14:textId="77777777" w:rsidR="000C3A0C" w:rsidRDefault="000C3A0C" w:rsidP="000C3A0C">
            <w:pPr>
              <w:jc w:val="both"/>
              <w:rPr>
                <w:rFonts w:ascii="Arial" w:hAnsi="Arial" w:cs="Arial"/>
              </w:rPr>
            </w:pPr>
          </w:p>
          <w:p w14:paraId="18009FB7" w14:textId="77777777" w:rsidR="000C3A0C" w:rsidRDefault="000C3A0C" w:rsidP="000C3A0C">
            <w:pPr>
              <w:jc w:val="both"/>
              <w:rPr>
                <w:rFonts w:ascii="Arial" w:hAnsi="Arial" w:cs="Arial"/>
              </w:rPr>
            </w:pPr>
          </w:p>
          <w:p w14:paraId="6AFBF3F6" w14:textId="77777777" w:rsidR="000C3A0C" w:rsidRDefault="000C3A0C" w:rsidP="000C3A0C">
            <w:pPr>
              <w:jc w:val="both"/>
              <w:rPr>
                <w:rFonts w:ascii="Arial" w:hAnsi="Arial" w:cs="Arial"/>
              </w:rPr>
            </w:pPr>
          </w:p>
          <w:p w14:paraId="5ECB2551" w14:textId="77777777" w:rsidR="000C3A0C" w:rsidRDefault="000C3A0C" w:rsidP="000C3A0C">
            <w:pPr>
              <w:jc w:val="both"/>
              <w:rPr>
                <w:rFonts w:ascii="Arial" w:hAnsi="Arial" w:cs="Arial"/>
              </w:rPr>
            </w:pPr>
          </w:p>
          <w:p w14:paraId="3263857E" w14:textId="77777777" w:rsidR="000C3A0C" w:rsidRDefault="000C3A0C" w:rsidP="000C3A0C">
            <w:pPr>
              <w:jc w:val="both"/>
              <w:rPr>
                <w:rFonts w:ascii="Arial" w:hAnsi="Arial" w:cs="Arial"/>
              </w:rPr>
            </w:pPr>
          </w:p>
          <w:p w14:paraId="2F051049" w14:textId="77777777" w:rsidR="000C3A0C" w:rsidRDefault="000C3A0C" w:rsidP="000C3A0C">
            <w:pPr>
              <w:jc w:val="both"/>
              <w:rPr>
                <w:rFonts w:ascii="Arial" w:hAnsi="Arial" w:cs="Arial"/>
              </w:rPr>
            </w:pPr>
          </w:p>
          <w:p w14:paraId="704E8E5E" w14:textId="77777777" w:rsidR="000C3A0C" w:rsidRDefault="000C3A0C" w:rsidP="000C3A0C">
            <w:pPr>
              <w:jc w:val="both"/>
              <w:rPr>
                <w:rFonts w:ascii="Arial" w:hAnsi="Arial" w:cs="Arial"/>
              </w:rPr>
            </w:pPr>
          </w:p>
          <w:p w14:paraId="10B8A1CA" w14:textId="77777777" w:rsidR="000C3A0C" w:rsidRDefault="000C3A0C" w:rsidP="000C3A0C">
            <w:pPr>
              <w:jc w:val="both"/>
              <w:rPr>
                <w:rFonts w:ascii="Arial" w:hAnsi="Arial" w:cs="Arial"/>
              </w:rPr>
            </w:pPr>
          </w:p>
          <w:p w14:paraId="16237CC1" w14:textId="77777777" w:rsidR="000C3A0C" w:rsidRDefault="000C3A0C" w:rsidP="000C3A0C">
            <w:pPr>
              <w:jc w:val="both"/>
              <w:rPr>
                <w:rFonts w:ascii="Arial" w:hAnsi="Arial" w:cs="Arial"/>
              </w:rPr>
            </w:pPr>
          </w:p>
          <w:p w14:paraId="6A75BEB2" w14:textId="77777777" w:rsidR="000C3A0C" w:rsidRDefault="000C3A0C" w:rsidP="000C3A0C">
            <w:pPr>
              <w:jc w:val="both"/>
              <w:rPr>
                <w:rFonts w:ascii="Arial" w:hAnsi="Arial" w:cs="Arial"/>
              </w:rPr>
            </w:pPr>
          </w:p>
          <w:p w14:paraId="4221908D" w14:textId="77777777" w:rsidR="000C3A0C" w:rsidRDefault="000C3A0C" w:rsidP="000C3A0C">
            <w:pPr>
              <w:jc w:val="both"/>
              <w:rPr>
                <w:rFonts w:ascii="Arial" w:hAnsi="Arial" w:cs="Arial"/>
              </w:rPr>
            </w:pPr>
          </w:p>
          <w:p w14:paraId="1CB33B8E" w14:textId="77777777" w:rsidR="000C3A0C" w:rsidRDefault="000C3A0C" w:rsidP="000C3A0C">
            <w:pPr>
              <w:jc w:val="both"/>
              <w:rPr>
                <w:rFonts w:ascii="Arial" w:hAnsi="Arial" w:cs="Arial"/>
              </w:rPr>
            </w:pPr>
          </w:p>
          <w:p w14:paraId="23007142" w14:textId="77777777" w:rsidR="000C3A0C" w:rsidRDefault="000C3A0C" w:rsidP="000C3A0C">
            <w:pPr>
              <w:jc w:val="both"/>
              <w:rPr>
                <w:rFonts w:ascii="Arial" w:hAnsi="Arial" w:cs="Arial"/>
              </w:rPr>
            </w:pPr>
          </w:p>
          <w:p w14:paraId="6305AD11" w14:textId="77777777" w:rsidR="000C3A0C" w:rsidRDefault="000C3A0C" w:rsidP="000C3A0C">
            <w:pPr>
              <w:jc w:val="both"/>
              <w:rPr>
                <w:rFonts w:ascii="Arial" w:hAnsi="Arial" w:cs="Arial"/>
              </w:rPr>
            </w:pPr>
          </w:p>
          <w:p w14:paraId="6BCD58F0" w14:textId="77777777" w:rsidR="000C3A0C" w:rsidRDefault="000C3A0C" w:rsidP="000C3A0C">
            <w:pPr>
              <w:jc w:val="both"/>
              <w:rPr>
                <w:rFonts w:ascii="Arial" w:hAnsi="Arial" w:cs="Arial"/>
              </w:rPr>
            </w:pPr>
          </w:p>
          <w:p w14:paraId="3FD9E161" w14:textId="77777777" w:rsidR="000C3A0C" w:rsidRDefault="000C3A0C" w:rsidP="000C3A0C">
            <w:pPr>
              <w:jc w:val="both"/>
              <w:rPr>
                <w:rFonts w:ascii="Arial" w:hAnsi="Arial" w:cs="Arial"/>
              </w:rPr>
            </w:pPr>
          </w:p>
          <w:p w14:paraId="24A81930" w14:textId="77777777" w:rsidR="000C3A0C" w:rsidRDefault="000C3A0C" w:rsidP="000C3A0C">
            <w:pPr>
              <w:jc w:val="both"/>
              <w:rPr>
                <w:rFonts w:ascii="Arial" w:hAnsi="Arial" w:cs="Arial"/>
              </w:rPr>
            </w:pPr>
          </w:p>
          <w:p w14:paraId="5FDAFCD5" w14:textId="77777777" w:rsidR="000C3A0C" w:rsidRDefault="000C3A0C" w:rsidP="000C3A0C">
            <w:pPr>
              <w:jc w:val="both"/>
              <w:rPr>
                <w:rFonts w:ascii="Arial" w:hAnsi="Arial" w:cs="Arial"/>
              </w:rPr>
            </w:pPr>
          </w:p>
        </w:tc>
        <w:tc>
          <w:tcPr>
            <w:tcW w:w="6945" w:type="dxa"/>
          </w:tcPr>
          <w:p w14:paraId="6F2272A2" w14:textId="77777777" w:rsidR="000C3A0C" w:rsidRDefault="00D209A1" w:rsidP="000C3A0C">
            <w:pPr>
              <w:jc w:val="both"/>
              <w:rPr>
                <w:rFonts w:ascii="Arial" w:hAnsi="Arial" w:cs="Arial"/>
              </w:rPr>
            </w:pPr>
            <w:r>
              <w:rPr>
                <w:rFonts w:ascii="Arial" w:hAnsi="Arial" w:cs="Arial"/>
                <w:noProof/>
                <w:lang w:eastAsia="es-MX"/>
              </w:rPr>
              <mc:AlternateContent>
                <mc:Choice Requires="wps">
                  <w:drawing>
                    <wp:anchor distT="0" distB="0" distL="114300" distR="114300" simplePos="0" relativeHeight="105729967" behindDoc="0" locked="0" layoutInCell="1" allowOverlap="1" wp14:anchorId="4994E81C" wp14:editId="0059EAEC">
                      <wp:simplePos x="0" y="0"/>
                      <wp:positionH relativeFrom="column">
                        <wp:posOffset>514350</wp:posOffset>
                      </wp:positionH>
                      <wp:positionV relativeFrom="paragraph">
                        <wp:posOffset>82550</wp:posOffset>
                      </wp:positionV>
                      <wp:extent cx="1952625" cy="495300"/>
                      <wp:effectExtent l="0" t="0" r="28575" b="19050"/>
                      <wp:wrapNone/>
                      <wp:docPr id="4096" name="Proceso 4096"/>
                      <wp:cNvGraphicFramePr/>
                      <a:graphic xmlns:a="http://schemas.openxmlformats.org/drawingml/2006/main">
                        <a:graphicData uri="http://schemas.microsoft.com/office/word/2010/wordprocessingShape">
                          <wps:wsp>
                            <wps:cNvSpPr/>
                            <wps:spPr>
                              <a:xfrm>
                                <a:off x="0" y="0"/>
                                <a:ext cx="1952625" cy="495300"/>
                              </a:xfrm>
                              <a:prstGeom prst="flowChartProcess">
                                <a:avLst/>
                              </a:prstGeom>
                              <a:ln/>
                            </wps:spPr>
                            <wps:style>
                              <a:lnRef idx="2">
                                <a:schemeClr val="accent1"/>
                              </a:lnRef>
                              <a:fillRef idx="1">
                                <a:schemeClr val="lt1"/>
                              </a:fillRef>
                              <a:effectRef idx="0">
                                <a:schemeClr val="accent1"/>
                              </a:effectRef>
                              <a:fontRef idx="minor">
                                <a:schemeClr val="dk1"/>
                              </a:fontRef>
                            </wps:style>
                            <wps:txbx>
                              <w:txbxContent>
                                <w:p w14:paraId="2DCFC28E" w14:textId="77777777" w:rsidR="00FB07DC" w:rsidRPr="00947416" w:rsidRDefault="00FB07DC" w:rsidP="000C3A0C">
                                  <w:pPr>
                                    <w:jc w:val="center"/>
                                    <w:rPr>
                                      <w:b/>
                                    </w:rPr>
                                  </w:pPr>
                                  <w:r w:rsidRPr="0094741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 recibe la documentación en copia y original para su cotejo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994E81C" id="Proceso 4096" o:spid="_x0000_s1037" type="#_x0000_t109" style="position:absolute;left:0;text-align:left;margin-left:40.5pt;margin-top:6.5pt;width:153.75pt;height:39pt;z-index:10572996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" fillcolor="white [3201]" strokecolor="#4f81bd [3204]" strokeweight="2pt">
                      <v:textbox>
                        <w:txbxContent>
                          <w:p w14:paraId="2DCFC28E" w14:textId="77777777" w:rsidR="00FB07DC" w:rsidRPr="00947416" w:rsidRDefault="00FB07DC" w:rsidP="000C3A0C">
                            <w:pPr>
                              <w:jc w:val="center"/>
                              <w:rPr>
                                <w:b/>
                              </w:rPr>
                            </w:pPr>
                            <w:r w:rsidRPr="0094741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 recibe la documentación en copia y original para su cotejo</w:t>
                            </w:r>
                          </w:p>
                        </w:txbxContent>
                      </v:textbox>
                    </v:shape>
                  </w:pict>
                </mc:Fallback>
              </mc:AlternateContent>
            </w:r>
          </w:p>
          <w:p w14:paraId="1794A957" w14:textId="77777777" w:rsidR="000C3A0C" w:rsidRDefault="000C3A0C" w:rsidP="000C3A0C">
            <w:pPr>
              <w:jc w:val="both"/>
              <w:rPr>
                <w:rFonts w:ascii="Arial" w:hAnsi="Arial" w:cs="Arial"/>
              </w:rPr>
            </w:pPr>
          </w:p>
          <w:p w14:paraId="3D312514" w14:textId="77777777" w:rsidR="000C3A0C" w:rsidRDefault="000C3A0C" w:rsidP="000C3A0C">
            <w:pPr>
              <w:jc w:val="both"/>
              <w:rPr>
                <w:rFonts w:ascii="Arial" w:hAnsi="Arial" w:cs="Arial"/>
              </w:rPr>
            </w:pPr>
          </w:p>
          <w:p w14:paraId="21684C21" w14:textId="77777777" w:rsidR="000C3A0C" w:rsidRDefault="000C3A0C" w:rsidP="000C3A0C">
            <w:pPr>
              <w:jc w:val="both"/>
              <w:rPr>
                <w:rFonts w:ascii="Arial" w:hAnsi="Arial" w:cs="Arial"/>
              </w:rPr>
            </w:pPr>
          </w:p>
          <w:p w14:paraId="393D5BFD" w14:textId="77777777" w:rsidR="000C3A0C" w:rsidRDefault="00D209A1" w:rsidP="000C3A0C">
            <w:pPr>
              <w:jc w:val="both"/>
              <w:rPr>
                <w:rFonts w:ascii="Arial" w:hAnsi="Arial" w:cs="Arial"/>
              </w:rPr>
            </w:pPr>
            <w:r>
              <w:rPr>
                <w:rFonts w:ascii="Arial" w:hAnsi="Arial" w:cs="Arial"/>
                <w:noProof/>
                <w:lang w:eastAsia="es-MX"/>
              </w:rPr>
              <mc:AlternateContent>
                <mc:Choice Requires="wps">
                  <w:drawing>
                    <wp:anchor distT="0" distB="0" distL="114300" distR="114300" simplePos="0" relativeHeight="113085095" behindDoc="0" locked="0" layoutInCell="1" allowOverlap="1" wp14:anchorId="46247E28" wp14:editId="10C14B7A">
                      <wp:simplePos x="0" y="0"/>
                      <wp:positionH relativeFrom="column">
                        <wp:posOffset>1511935</wp:posOffset>
                      </wp:positionH>
                      <wp:positionV relativeFrom="paragraph">
                        <wp:posOffset>34925</wp:posOffset>
                      </wp:positionV>
                      <wp:extent cx="45719" cy="104775"/>
                      <wp:effectExtent l="19050" t="0" r="31115" b="47625"/>
                      <wp:wrapNone/>
                      <wp:docPr id="4104" name="Flecha abajo 4104"/>
                      <wp:cNvGraphicFramePr/>
                      <a:graphic xmlns:a="http://schemas.openxmlformats.org/drawingml/2006/main">
                        <a:graphicData uri="http://schemas.microsoft.com/office/word/2010/wordprocessingShape">
                          <wps:wsp>
                            <wps:cNvSpPr/>
                            <wps:spPr>
                              <a:xfrm>
                                <a:off x="0" y="0"/>
                                <a:ext cx="45719" cy="104775"/>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702FC78" id="Flecha abajo 4104" o:spid="_x0000_s1026" type="#_x0000_t67" style="position:absolute;margin-left:119.05pt;margin-top:2.75pt;width:3.6pt;height:8.25pt;z-index:11308509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" adj="16887" fillcolor="#4f81bd" strokecolor="#385d8a" strokeweight="2pt"/>
                  </w:pict>
                </mc:Fallback>
              </mc:AlternateContent>
            </w:r>
          </w:p>
          <w:p w14:paraId="01FED620" w14:textId="77777777" w:rsidR="000C3A0C" w:rsidRDefault="00D209A1" w:rsidP="000C3A0C">
            <w:pPr>
              <w:jc w:val="both"/>
              <w:rPr>
                <w:rFonts w:ascii="Arial" w:hAnsi="Arial" w:cs="Arial"/>
              </w:rPr>
            </w:pPr>
            <w:r>
              <w:rPr>
                <w:rFonts w:ascii="Arial" w:hAnsi="Arial" w:cs="Arial"/>
                <w:noProof/>
                <w:lang w:eastAsia="es-MX"/>
              </w:rPr>
              <mc:AlternateContent>
                <mc:Choice Requires="wps">
                  <w:drawing>
                    <wp:anchor distT="0" distB="0" distL="114300" distR="114300" simplePos="0" relativeHeight="106649358" behindDoc="0" locked="0" layoutInCell="1" allowOverlap="1" wp14:anchorId="43B8E849" wp14:editId="2BCA0621">
                      <wp:simplePos x="0" y="0"/>
                      <wp:positionH relativeFrom="column">
                        <wp:posOffset>561975</wp:posOffset>
                      </wp:positionH>
                      <wp:positionV relativeFrom="paragraph">
                        <wp:posOffset>50800</wp:posOffset>
                      </wp:positionV>
                      <wp:extent cx="1962150" cy="457200"/>
                      <wp:effectExtent l="0" t="0" r="19050" b="19050"/>
                      <wp:wrapNone/>
                      <wp:docPr id="4105" name="Proceso 4105"/>
                      <wp:cNvGraphicFramePr/>
                      <a:graphic xmlns:a="http://schemas.openxmlformats.org/drawingml/2006/main">
                        <a:graphicData uri="http://schemas.microsoft.com/office/word/2010/wordprocessingShape">
                          <wps:wsp>
                            <wps:cNvSpPr/>
                            <wps:spPr>
                              <a:xfrm>
                                <a:off x="0" y="0"/>
                                <a:ext cx="1962150" cy="457200"/>
                              </a:xfrm>
                              <a:prstGeom prst="flowChartProcess">
                                <a:avLst/>
                              </a:prstGeom>
                              <a:ln/>
                            </wps:spPr>
                            <wps:style>
                              <a:lnRef idx="2">
                                <a:schemeClr val="accent1"/>
                              </a:lnRef>
                              <a:fillRef idx="1">
                                <a:schemeClr val="lt1"/>
                              </a:fillRef>
                              <a:effectRef idx="0">
                                <a:schemeClr val="accent1"/>
                              </a:effectRef>
                              <a:fontRef idx="minor">
                                <a:schemeClr val="dk1"/>
                              </a:fontRef>
                            </wps:style>
                            <wps:txbx>
                              <w:txbxContent>
                                <w:p w14:paraId="1B2DC20A" w14:textId="77777777" w:rsidR="00FB07DC" w:rsidRPr="00AE71FE" w:rsidRDefault="00FB07DC" w:rsidP="000C3A0C">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E71FE">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 coteja la información.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B8E849" id="Proceso 4105" o:spid="_x0000_s1038" type="#_x0000_t109" style="position:absolute;left:0;text-align:left;margin-left:44.25pt;margin-top:4pt;width:154.5pt;height:36pt;z-index:1066493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" fillcolor="white [3201]" strokecolor="#4f81bd [3204]" strokeweight="2pt">
                      <v:textbox>
                        <w:txbxContent>
                          <w:p w14:paraId="1B2DC20A" w14:textId="77777777" w:rsidR="00FB07DC" w:rsidRPr="00AE71FE" w:rsidRDefault="00FB07DC" w:rsidP="000C3A0C">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E71FE">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 coteja la información.</w:t>
                            </w:r>
                          </w:p>
                        </w:txbxContent>
                      </v:textbox>
                    </v:shape>
                  </w:pict>
                </mc:Fallback>
              </mc:AlternateContent>
            </w:r>
          </w:p>
          <w:p w14:paraId="28693B9B" w14:textId="77777777" w:rsidR="000C3A0C" w:rsidRDefault="000C3A0C" w:rsidP="000C3A0C">
            <w:pPr>
              <w:jc w:val="both"/>
              <w:rPr>
                <w:rFonts w:ascii="Arial" w:hAnsi="Arial" w:cs="Arial"/>
              </w:rPr>
            </w:pPr>
          </w:p>
          <w:p w14:paraId="682062B4" w14:textId="77777777" w:rsidR="000C3A0C" w:rsidRDefault="000C3A0C" w:rsidP="000C3A0C">
            <w:pPr>
              <w:jc w:val="both"/>
              <w:rPr>
                <w:rFonts w:ascii="Arial" w:hAnsi="Arial" w:cs="Arial"/>
              </w:rPr>
            </w:pPr>
          </w:p>
          <w:p w14:paraId="3D77897A" w14:textId="77777777" w:rsidR="000C3A0C" w:rsidRDefault="00D209A1" w:rsidP="000C3A0C">
            <w:pPr>
              <w:jc w:val="both"/>
              <w:rPr>
                <w:rFonts w:ascii="Arial" w:hAnsi="Arial" w:cs="Arial"/>
              </w:rPr>
            </w:pPr>
            <w:r>
              <w:rPr>
                <w:rFonts w:ascii="Arial" w:hAnsi="Arial" w:cs="Arial"/>
                <w:noProof/>
                <w:lang w:eastAsia="es-MX"/>
              </w:rPr>
              <mc:AlternateContent>
                <mc:Choice Requires="wps">
                  <w:drawing>
                    <wp:anchor distT="0" distB="0" distL="114300" distR="114300" simplePos="0" relativeHeight="114004486" behindDoc="0" locked="0" layoutInCell="1" allowOverlap="1" wp14:anchorId="42CC6993" wp14:editId="6279334D">
                      <wp:simplePos x="0" y="0"/>
                      <wp:positionH relativeFrom="column">
                        <wp:posOffset>1479588</wp:posOffset>
                      </wp:positionH>
                      <wp:positionV relativeFrom="paragraph">
                        <wp:posOffset>62977</wp:posOffset>
                      </wp:positionV>
                      <wp:extent cx="45719" cy="123825"/>
                      <wp:effectExtent l="19050" t="0" r="31115" b="47625"/>
                      <wp:wrapNone/>
                      <wp:docPr id="4106" name="Flecha abajo 4106"/>
                      <wp:cNvGraphicFramePr/>
                      <a:graphic xmlns:a="http://schemas.openxmlformats.org/drawingml/2006/main">
                        <a:graphicData uri="http://schemas.microsoft.com/office/word/2010/wordprocessingShape">
                          <wps:wsp>
                            <wps:cNvSpPr/>
                            <wps:spPr>
                              <a:xfrm>
                                <a:off x="0" y="0"/>
                                <a:ext cx="45719" cy="123825"/>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F403D58" id="Flecha abajo 4106" o:spid="_x0000_s1026" type="#_x0000_t67" style="position:absolute;margin-left:116.5pt;margin-top:4.95pt;width:3.6pt;height:9.75pt;z-index:11400448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" adj="17612" fillcolor="#4f81bd" strokecolor="#385d8a" strokeweight="2pt"/>
                  </w:pict>
                </mc:Fallback>
              </mc:AlternateContent>
            </w:r>
            <w:r w:rsidR="000C3A0C">
              <w:rPr>
                <w:rFonts w:ascii="Arial" w:hAnsi="Arial" w:cs="Arial"/>
                <w:noProof/>
                <w:lang w:eastAsia="es-MX"/>
              </w:rPr>
              <mc:AlternateContent>
                <mc:Choice Requires="wps">
                  <w:drawing>
                    <wp:anchor distT="0" distB="0" distL="114300" distR="114300" simplePos="0" relativeHeight="108488140" behindDoc="0" locked="0" layoutInCell="1" allowOverlap="1" wp14:anchorId="570BAB9E" wp14:editId="1496056D">
                      <wp:simplePos x="0" y="0"/>
                      <wp:positionH relativeFrom="column">
                        <wp:posOffset>2438400</wp:posOffset>
                      </wp:positionH>
                      <wp:positionV relativeFrom="paragraph">
                        <wp:posOffset>60324</wp:posOffset>
                      </wp:positionV>
                      <wp:extent cx="1809750" cy="923925"/>
                      <wp:effectExtent l="0" t="0" r="19050" b="28575"/>
                      <wp:wrapNone/>
                      <wp:docPr id="4107" name="Proceso 4107"/>
                      <wp:cNvGraphicFramePr/>
                      <a:graphic xmlns:a="http://schemas.openxmlformats.org/drawingml/2006/main">
                        <a:graphicData uri="http://schemas.microsoft.com/office/word/2010/wordprocessingShape">
                          <wps:wsp>
                            <wps:cNvSpPr/>
                            <wps:spPr>
                              <a:xfrm>
                                <a:off x="0" y="0"/>
                                <a:ext cx="1809750" cy="923925"/>
                              </a:xfrm>
                              <a:prstGeom prst="flowChartProcess">
                                <a:avLst/>
                              </a:prstGeom>
                              <a:ln/>
                            </wps:spPr>
                            <wps:style>
                              <a:lnRef idx="2">
                                <a:schemeClr val="accent1"/>
                              </a:lnRef>
                              <a:fillRef idx="1">
                                <a:schemeClr val="lt1"/>
                              </a:fillRef>
                              <a:effectRef idx="0">
                                <a:schemeClr val="accent1"/>
                              </a:effectRef>
                              <a:fontRef idx="minor">
                                <a:schemeClr val="dk1"/>
                              </a:fontRef>
                            </wps:style>
                            <wps:txbx>
                              <w:txbxContent>
                                <w:p w14:paraId="6B48966E" w14:textId="77777777" w:rsidR="00FB07DC" w:rsidRDefault="00FB07DC" w:rsidP="000C3A0C">
                                  <w:pPr>
                                    <w:jc w:val="both"/>
                                  </w:pPr>
                                  <w:r w:rsidRPr="00AE71FE">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Si la documentaci</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ón no está completa</w:t>
                                  </w:r>
                                  <w:r w:rsidRPr="00AE71FE">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la secretaria devuelve al solicitante, para que la complete</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0BAB9E" id="Proceso 4107" o:spid="_x0000_s1039" type="#_x0000_t109" style="position:absolute;left:0;text-align:left;margin-left:192pt;margin-top:4.75pt;width:142.5pt;height:72.75pt;z-index:1084881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" fillcolor="white [3201]" strokecolor="#4f81bd [3204]" strokeweight="2pt">
                      <v:textbox>
                        <w:txbxContent>
                          <w:p w14:paraId="6B48966E" w14:textId="77777777" w:rsidR="00FB07DC" w:rsidRDefault="00FB07DC" w:rsidP="000C3A0C">
                            <w:pPr>
                              <w:jc w:val="both"/>
                            </w:pPr>
                            <w:r w:rsidRPr="00AE71FE">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Si la documentaci</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ón no está completa</w:t>
                            </w:r>
                            <w:r w:rsidRPr="00AE71FE">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la secretaria devuelve al solicitante, para que la complete</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v:textbox>
                    </v:shape>
                  </w:pict>
                </mc:Fallback>
              </mc:AlternateContent>
            </w:r>
          </w:p>
          <w:p w14:paraId="2DE1F15A" w14:textId="77777777" w:rsidR="000C3A0C" w:rsidRDefault="000C3A0C" w:rsidP="000C3A0C">
            <w:pPr>
              <w:jc w:val="both"/>
              <w:rPr>
                <w:rFonts w:ascii="Arial" w:hAnsi="Arial" w:cs="Arial"/>
              </w:rPr>
            </w:pPr>
            <w:r>
              <w:rPr>
                <w:rFonts w:ascii="Arial" w:hAnsi="Arial" w:cs="Arial"/>
                <w:noProof/>
                <w:lang w:eastAsia="es-MX"/>
              </w:rPr>
              <mc:AlternateContent>
                <mc:Choice Requires="wps">
                  <w:drawing>
                    <wp:anchor distT="0" distB="0" distL="114300" distR="114300" simplePos="0" relativeHeight="107568749" behindDoc="0" locked="0" layoutInCell="1" allowOverlap="1" wp14:anchorId="6EC75894" wp14:editId="5A5AE816">
                      <wp:simplePos x="0" y="0"/>
                      <wp:positionH relativeFrom="column">
                        <wp:posOffset>933450</wp:posOffset>
                      </wp:positionH>
                      <wp:positionV relativeFrom="paragraph">
                        <wp:posOffset>71120</wp:posOffset>
                      </wp:positionV>
                      <wp:extent cx="1171575" cy="752475"/>
                      <wp:effectExtent l="0" t="0" r="28575" b="28575"/>
                      <wp:wrapNone/>
                      <wp:docPr id="4108" name="Decisión 4108"/>
                      <wp:cNvGraphicFramePr/>
                      <a:graphic xmlns:a="http://schemas.openxmlformats.org/drawingml/2006/main">
                        <a:graphicData uri="http://schemas.microsoft.com/office/word/2010/wordprocessingShape">
                          <wps:wsp>
                            <wps:cNvSpPr/>
                            <wps:spPr>
                              <a:xfrm>
                                <a:off x="0" y="0"/>
                                <a:ext cx="1171575" cy="752475"/>
                              </a:xfrm>
                              <a:prstGeom prst="flowChartDecision">
                                <a:avLst/>
                              </a:prstGeom>
                              <a:ln/>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0703D12" id="Decisión 4108" o:spid="_x0000_s1026" type="#_x0000_t110" style="position:absolute;margin-left:73.5pt;margin-top:5.6pt;width:92.25pt;height:59.25pt;z-index:1075687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" fillcolor="white [3201]" strokecolor="#4f81bd [3204]" strokeweight="2pt"/>
                  </w:pict>
                </mc:Fallback>
              </mc:AlternateContent>
            </w:r>
            <w:r>
              <w:rPr>
                <w:rFonts w:ascii="Arial" w:hAnsi="Arial" w:cs="Arial"/>
              </w:rPr>
              <w:t xml:space="preserve">                                                        </w:t>
            </w:r>
          </w:p>
          <w:p w14:paraId="4FF4CFFA" w14:textId="77777777" w:rsidR="000C3A0C" w:rsidRDefault="000C3A0C" w:rsidP="000C3A0C">
            <w:pPr>
              <w:tabs>
                <w:tab w:val="center" w:pos="3364"/>
              </w:tabs>
              <w:jc w:val="both"/>
              <w:rPr>
                <w:rFonts w:ascii="Arial" w:hAnsi="Arial" w:cs="Arial"/>
                <w:b/>
              </w:rPr>
            </w:pPr>
            <w:r>
              <w:rPr>
                <w:rFonts w:ascii="Arial" w:hAnsi="Arial" w:cs="Arial"/>
              </w:rPr>
              <w:t xml:space="preserve">  </w:t>
            </w:r>
            <w:r>
              <w:rPr>
                <w:rFonts w:ascii="Arial" w:hAnsi="Arial" w:cs="Arial"/>
              </w:rPr>
              <w:tab/>
            </w:r>
            <w:r>
              <w:rPr>
                <w:rFonts w:ascii="Arial" w:hAnsi="Arial" w:cs="Arial"/>
                <w:b/>
              </w:rPr>
              <w:t>no</w:t>
            </w:r>
          </w:p>
          <w:p w14:paraId="7DDB9231" w14:textId="77777777" w:rsidR="000C3A0C" w:rsidRDefault="000C3A0C" w:rsidP="000C3A0C">
            <w:pPr>
              <w:jc w:val="both"/>
              <w:rPr>
                <w:rFonts w:ascii="Arial" w:hAnsi="Arial" w:cs="Arial"/>
              </w:rPr>
            </w:pPr>
          </w:p>
          <w:p w14:paraId="6B8462FA" w14:textId="77777777" w:rsidR="000C3A0C" w:rsidRDefault="000C3A0C" w:rsidP="000C3A0C">
            <w:pPr>
              <w:jc w:val="both"/>
              <w:rPr>
                <w:rFonts w:ascii="Arial" w:hAnsi="Arial" w:cs="Arial"/>
              </w:rPr>
            </w:pPr>
          </w:p>
          <w:p w14:paraId="50D5F05A" w14:textId="77777777" w:rsidR="000C3A0C" w:rsidRDefault="000C3A0C" w:rsidP="000C3A0C">
            <w:pPr>
              <w:tabs>
                <w:tab w:val="center" w:pos="2099"/>
                <w:tab w:val="left" w:pos="3165"/>
              </w:tabs>
              <w:jc w:val="both"/>
              <w:rPr>
                <w:rFonts w:ascii="Arial" w:hAnsi="Arial" w:cs="Arial"/>
                <w:b/>
              </w:rPr>
            </w:pPr>
            <w:r>
              <w:rPr>
                <w:rFonts w:ascii="Arial" w:hAnsi="Arial" w:cs="Arial"/>
                <w:b/>
              </w:rPr>
              <w:t xml:space="preserve">                       si</w:t>
            </w:r>
            <w:r>
              <w:rPr>
                <w:rFonts w:ascii="Arial" w:hAnsi="Arial" w:cs="Arial"/>
                <w:b/>
              </w:rPr>
              <w:tab/>
            </w:r>
          </w:p>
          <w:p w14:paraId="3A729D50" w14:textId="77777777" w:rsidR="000C3A0C" w:rsidRDefault="00FB75F8" w:rsidP="000C3A0C">
            <w:pPr>
              <w:jc w:val="both"/>
              <w:rPr>
                <w:rFonts w:ascii="Arial" w:hAnsi="Arial" w:cs="Arial"/>
              </w:rPr>
            </w:pPr>
            <w:r>
              <w:rPr>
                <w:rFonts w:ascii="Arial" w:hAnsi="Arial" w:cs="Arial"/>
                <w:noProof/>
                <w:lang w:eastAsia="es-MX"/>
              </w:rPr>
              <mc:AlternateContent>
                <mc:Choice Requires="wps">
                  <w:drawing>
                    <wp:anchor distT="0" distB="0" distL="114300" distR="114300" simplePos="0" relativeHeight="211459932" behindDoc="0" locked="0" layoutInCell="1" allowOverlap="1" wp14:anchorId="7C184460" wp14:editId="4D526AB0">
                      <wp:simplePos x="0" y="0"/>
                      <wp:positionH relativeFrom="column">
                        <wp:posOffset>1533525</wp:posOffset>
                      </wp:positionH>
                      <wp:positionV relativeFrom="paragraph">
                        <wp:posOffset>63500</wp:posOffset>
                      </wp:positionV>
                      <wp:extent cx="45719" cy="85725"/>
                      <wp:effectExtent l="19050" t="0" r="31115" b="47625"/>
                      <wp:wrapNone/>
                      <wp:docPr id="39" name="Flecha abajo 39"/>
                      <wp:cNvGraphicFramePr/>
                      <a:graphic xmlns:a="http://schemas.openxmlformats.org/drawingml/2006/main">
                        <a:graphicData uri="http://schemas.microsoft.com/office/word/2010/wordprocessingShape">
                          <wps:wsp>
                            <wps:cNvSpPr/>
                            <wps:spPr>
                              <a:xfrm>
                                <a:off x="0" y="0"/>
                                <a:ext cx="45719" cy="8572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70D39F7" id="Flecha abajo 39" o:spid="_x0000_s1026" type="#_x0000_t67" style="position:absolute;margin-left:120.75pt;margin-top:5pt;width:3.6pt;height:6.75pt;z-index:2114599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" adj="15840" fillcolor="#4f81bd [3204]" strokecolor="#243f60 [1604]" strokeweight="2pt"/>
                  </w:pict>
                </mc:Fallback>
              </mc:AlternateContent>
            </w:r>
          </w:p>
          <w:p w14:paraId="5A09E020" w14:textId="77777777" w:rsidR="000C3A0C" w:rsidRDefault="00FB75F8" w:rsidP="000C3A0C">
            <w:pPr>
              <w:jc w:val="both"/>
              <w:rPr>
                <w:rFonts w:ascii="Arial" w:hAnsi="Arial" w:cs="Arial"/>
              </w:rPr>
            </w:pPr>
            <w:r>
              <w:rPr>
                <w:rFonts w:ascii="Arial" w:hAnsi="Arial" w:cs="Arial"/>
                <w:noProof/>
                <w:lang w:eastAsia="es-MX"/>
              </w:rPr>
              <mc:AlternateContent>
                <mc:Choice Requires="wps">
                  <w:drawing>
                    <wp:anchor distT="0" distB="0" distL="114300" distR="114300" simplePos="0" relativeHeight="109407531" behindDoc="0" locked="0" layoutInCell="1" allowOverlap="1" wp14:anchorId="185DFE61" wp14:editId="191DED2F">
                      <wp:simplePos x="0" y="0"/>
                      <wp:positionH relativeFrom="column">
                        <wp:posOffset>581025</wp:posOffset>
                      </wp:positionH>
                      <wp:positionV relativeFrom="paragraph">
                        <wp:posOffset>64770</wp:posOffset>
                      </wp:positionV>
                      <wp:extent cx="1962150" cy="866775"/>
                      <wp:effectExtent l="0" t="0" r="19050" b="28575"/>
                      <wp:wrapNone/>
                      <wp:docPr id="4110" name="Proceso 4110"/>
                      <wp:cNvGraphicFramePr/>
                      <a:graphic xmlns:a="http://schemas.openxmlformats.org/drawingml/2006/main">
                        <a:graphicData uri="http://schemas.microsoft.com/office/word/2010/wordprocessingShape">
                          <wps:wsp>
                            <wps:cNvSpPr/>
                            <wps:spPr>
                              <a:xfrm>
                                <a:off x="0" y="0"/>
                                <a:ext cx="1962150" cy="866775"/>
                              </a:xfrm>
                              <a:prstGeom prst="flowChartProcess">
                                <a:avLst/>
                              </a:prstGeom>
                              <a:ln/>
                            </wps:spPr>
                            <wps:style>
                              <a:lnRef idx="2">
                                <a:schemeClr val="accent1"/>
                              </a:lnRef>
                              <a:fillRef idx="1">
                                <a:schemeClr val="lt1"/>
                              </a:fillRef>
                              <a:effectRef idx="0">
                                <a:schemeClr val="accent1"/>
                              </a:effectRef>
                              <a:fontRef idx="minor">
                                <a:schemeClr val="dk1"/>
                              </a:fontRef>
                            </wps:style>
                            <wps:txbx>
                              <w:txbxContent>
                                <w:p w14:paraId="12688986" w14:textId="77777777" w:rsidR="00FB07DC" w:rsidRPr="007C6794" w:rsidRDefault="00FB07DC" w:rsidP="000C3A0C">
                                  <w:pPr>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C6794">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El ciudadano emite el pago en ventanilla y entrega el rec</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ibo debidamente firmado y sella</w:t>
                                  </w:r>
                                  <w:r w:rsidRPr="007C6794">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do a la secretaria</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5DFE61" id="Proceso 4110" o:spid="_x0000_s1040" type="#_x0000_t109" style="position:absolute;left:0;text-align:left;margin-left:45.75pt;margin-top:5.1pt;width:154.5pt;height:68.25pt;z-index:1094075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" fillcolor="white [3201]" strokecolor="#4f81bd [3204]" strokeweight="2pt">
                      <v:textbox>
                        <w:txbxContent>
                          <w:p w14:paraId="12688986" w14:textId="77777777" w:rsidR="00FB07DC" w:rsidRPr="007C6794" w:rsidRDefault="00FB07DC" w:rsidP="000C3A0C">
                            <w:pPr>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C6794">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El ciudadano emite el pago en ventanilla y entrega el rec</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ibo debidamente firmado y sella</w:t>
                            </w:r>
                            <w:r w:rsidRPr="007C6794">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do a la secretaria</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v:textbox>
                    </v:shape>
                  </w:pict>
                </mc:Fallback>
              </mc:AlternateContent>
            </w:r>
          </w:p>
          <w:p w14:paraId="47E81234" w14:textId="77777777" w:rsidR="000C3A0C" w:rsidRDefault="000C3A0C" w:rsidP="000C3A0C">
            <w:pPr>
              <w:tabs>
                <w:tab w:val="left" w:pos="1230"/>
              </w:tabs>
              <w:jc w:val="both"/>
              <w:rPr>
                <w:rFonts w:ascii="Arial" w:hAnsi="Arial" w:cs="Arial"/>
              </w:rPr>
            </w:pPr>
            <w:r>
              <w:rPr>
                <w:rFonts w:ascii="Arial" w:hAnsi="Arial" w:cs="Arial"/>
              </w:rPr>
              <w:tab/>
            </w:r>
          </w:p>
          <w:p w14:paraId="2D0F21EB" w14:textId="77777777" w:rsidR="000C3A0C" w:rsidRDefault="000C3A0C" w:rsidP="000C3A0C">
            <w:pPr>
              <w:tabs>
                <w:tab w:val="left" w:pos="1230"/>
              </w:tabs>
              <w:jc w:val="both"/>
              <w:rPr>
                <w:rFonts w:ascii="Arial" w:hAnsi="Arial" w:cs="Arial"/>
              </w:rPr>
            </w:pPr>
          </w:p>
          <w:p w14:paraId="389503B9" w14:textId="77777777" w:rsidR="000C3A0C" w:rsidRDefault="000C3A0C" w:rsidP="000C3A0C">
            <w:pPr>
              <w:tabs>
                <w:tab w:val="left" w:pos="1230"/>
              </w:tabs>
              <w:jc w:val="both"/>
              <w:rPr>
                <w:rFonts w:ascii="Arial" w:hAnsi="Arial" w:cs="Arial"/>
              </w:rPr>
            </w:pPr>
          </w:p>
          <w:p w14:paraId="47BC9165" w14:textId="77777777" w:rsidR="000C3A0C" w:rsidRDefault="000C3A0C" w:rsidP="000C3A0C">
            <w:pPr>
              <w:tabs>
                <w:tab w:val="left" w:pos="1230"/>
              </w:tabs>
              <w:jc w:val="both"/>
              <w:rPr>
                <w:rFonts w:ascii="Arial" w:hAnsi="Arial" w:cs="Arial"/>
              </w:rPr>
            </w:pPr>
          </w:p>
          <w:p w14:paraId="2822AA95" w14:textId="77777777" w:rsidR="000C3A0C" w:rsidRDefault="000C3A0C" w:rsidP="000C3A0C">
            <w:pPr>
              <w:tabs>
                <w:tab w:val="left" w:pos="1230"/>
              </w:tabs>
              <w:jc w:val="both"/>
              <w:rPr>
                <w:rFonts w:ascii="Arial" w:hAnsi="Arial" w:cs="Arial"/>
              </w:rPr>
            </w:pPr>
          </w:p>
          <w:p w14:paraId="54F6D644" w14:textId="12DE868A" w:rsidR="000C3A0C" w:rsidRDefault="00EA4BF4" w:rsidP="000C3A0C">
            <w:pPr>
              <w:tabs>
                <w:tab w:val="left" w:pos="1230"/>
              </w:tabs>
              <w:jc w:val="both"/>
              <w:rPr>
                <w:rFonts w:ascii="Arial" w:hAnsi="Arial" w:cs="Arial"/>
              </w:rPr>
            </w:pPr>
            <w:r>
              <w:rPr>
                <w:rFonts w:ascii="Arial" w:hAnsi="Arial" w:cs="Arial"/>
                <w:noProof/>
                <w:lang w:eastAsia="es-MX"/>
              </w:rPr>
              <mc:AlternateContent>
                <mc:Choice Requires="wps">
                  <w:drawing>
                    <wp:anchor distT="0" distB="0" distL="114300" distR="114300" simplePos="0" relativeHeight="110326922" behindDoc="0" locked="0" layoutInCell="1" allowOverlap="1" wp14:anchorId="0597BD2E" wp14:editId="4296FEB8">
                      <wp:simplePos x="0" y="0"/>
                      <wp:positionH relativeFrom="column">
                        <wp:posOffset>749435</wp:posOffset>
                      </wp:positionH>
                      <wp:positionV relativeFrom="paragraph">
                        <wp:posOffset>156372</wp:posOffset>
                      </wp:positionV>
                      <wp:extent cx="1752600" cy="610411"/>
                      <wp:effectExtent l="0" t="0" r="19050" b="18415"/>
                      <wp:wrapNone/>
                      <wp:docPr id="4112" name="Entrada manual 4112"/>
                      <wp:cNvGraphicFramePr/>
                      <a:graphic xmlns:a="http://schemas.openxmlformats.org/drawingml/2006/main">
                        <a:graphicData uri="http://schemas.microsoft.com/office/word/2010/wordprocessingShape">
                          <wps:wsp>
                            <wps:cNvSpPr/>
                            <wps:spPr>
                              <a:xfrm>
                                <a:off x="0" y="0"/>
                                <a:ext cx="1752600" cy="610411"/>
                              </a:xfrm>
                              <a:prstGeom prst="flowChartManualInput">
                                <a:avLst/>
                              </a:prstGeom>
                              <a:ln/>
                            </wps:spPr>
                            <wps:style>
                              <a:lnRef idx="2">
                                <a:schemeClr val="accent1"/>
                              </a:lnRef>
                              <a:fillRef idx="1">
                                <a:schemeClr val="lt1"/>
                              </a:fillRef>
                              <a:effectRef idx="0">
                                <a:schemeClr val="accent1"/>
                              </a:effectRef>
                              <a:fontRef idx="minor">
                                <a:schemeClr val="dk1"/>
                              </a:fontRef>
                            </wps:style>
                            <wps:txbx>
                              <w:txbxContent>
                                <w:p w14:paraId="2A5A3AEC" w14:textId="77777777" w:rsidR="00FB07DC" w:rsidRPr="007C6794" w:rsidRDefault="00FB07DC" w:rsidP="000C3A0C">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C6794">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La secretaria re</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aliza la constancia de identidad</w:t>
                                  </w:r>
                                  <w:r w:rsidRPr="007C6794">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97BD2E" id="Entrada manual 4112" o:spid="_x0000_s1041" type="#_x0000_t118" style="position:absolute;left:0;text-align:left;margin-left:59pt;margin-top:12.3pt;width:138pt;height:48.05pt;z-index:11032692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" fillcolor="white [3201]" strokecolor="#4f81bd [3204]" strokeweight="2pt">
                      <v:textbox>
                        <w:txbxContent>
                          <w:p w14:paraId="2A5A3AEC" w14:textId="77777777" w:rsidR="00FB07DC" w:rsidRPr="007C6794" w:rsidRDefault="00FB07DC" w:rsidP="000C3A0C">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C6794">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La secretaria re</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aliza la constancia de identidad</w:t>
                            </w:r>
                            <w:r w:rsidRPr="007C6794">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v:textbox>
                    </v:shape>
                  </w:pict>
                </mc:Fallback>
              </mc:AlternateContent>
            </w:r>
            <w:r w:rsidR="00FB75F8">
              <w:rPr>
                <w:rFonts w:ascii="Arial" w:hAnsi="Arial" w:cs="Arial"/>
                <w:noProof/>
                <w:lang w:eastAsia="es-MX"/>
              </w:rPr>
              <mc:AlternateContent>
                <mc:Choice Requires="wps">
                  <w:drawing>
                    <wp:anchor distT="0" distB="0" distL="114300" distR="114300" simplePos="0" relativeHeight="199507849" behindDoc="0" locked="0" layoutInCell="1" allowOverlap="1" wp14:anchorId="09B73C18" wp14:editId="0E3BAF6A">
                      <wp:simplePos x="0" y="0"/>
                      <wp:positionH relativeFrom="column">
                        <wp:posOffset>1568450</wp:posOffset>
                      </wp:positionH>
                      <wp:positionV relativeFrom="paragraph">
                        <wp:posOffset>52070</wp:posOffset>
                      </wp:positionV>
                      <wp:extent cx="45719" cy="85725"/>
                      <wp:effectExtent l="19050" t="0" r="31115" b="47625"/>
                      <wp:wrapNone/>
                      <wp:docPr id="1028" name="Flecha abajo 1028"/>
                      <wp:cNvGraphicFramePr/>
                      <a:graphic xmlns:a="http://schemas.openxmlformats.org/drawingml/2006/main">
                        <a:graphicData uri="http://schemas.microsoft.com/office/word/2010/wordprocessingShape">
                          <wps:wsp>
                            <wps:cNvSpPr/>
                            <wps:spPr>
                              <a:xfrm>
                                <a:off x="0" y="0"/>
                                <a:ext cx="45719" cy="8572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60309A7" id="Flecha abajo 1028" o:spid="_x0000_s1026" type="#_x0000_t67" style="position:absolute;margin-left:123.5pt;margin-top:4.1pt;width:3.6pt;height:6.75pt;z-index:19950784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" adj="15840" fillcolor="#4f81bd [3204]" strokecolor="#243f60 [1604]" strokeweight="2pt"/>
                  </w:pict>
                </mc:Fallback>
              </mc:AlternateContent>
            </w:r>
          </w:p>
          <w:p w14:paraId="1C86DB20" w14:textId="70FC1C81" w:rsidR="000C3A0C" w:rsidRDefault="000C3A0C" w:rsidP="000C3A0C">
            <w:pPr>
              <w:tabs>
                <w:tab w:val="left" w:pos="1230"/>
              </w:tabs>
              <w:jc w:val="both"/>
              <w:rPr>
                <w:rFonts w:ascii="Arial" w:hAnsi="Arial" w:cs="Arial"/>
              </w:rPr>
            </w:pPr>
          </w:p>
          <w:p w14:paraId="7C912E17" w14:textId="77777777" w:rsidR="000C3A0C" w:rsidRDefault="000C3A0C" w:rsidP="000C3A0C">
            <w:pPr>
              <w:tabs>
                <w:tab w:val="left" w:pos="1230"/>
              </w:tabs>
              <w:jc w:val="both"/>
              <w:rPr>
                <w:rFonts w:ascii="Arial" w:hAnsi="Arial" w:cs="Arial"/>
              </w:rPr>
            </w:pPr>
          </w:p>
          <w:p w14:paraId="68A235E5" w14:textId="77777777" w:rsidR="000C3A0C" w:rsidRDefault="000C3A0C" w:rsidP="000C3A0C">
            <w:pPr>
              <w:tabs>
                <w:tab w:val="left" w:pos="1230"/>
              </w:tabs>
              <w:jc w:val="both"/>
              <w:rPr>
                <w:rFonts w:ascii="Arial" w:hAnsi="Arial" w:cs="Arial"/>
              </w:rPr>
            </w:pPr>
          </w:p>
          <w:p w14:paraId="31FA70AD" w14:textId="77777777" w:rsidR="00BB3C97" w:rsidRDefault="00BB3C97" w:rsidP="000C3A0C">
            <w:pPr>
              <w:tabs>
                <w:tab w:val="left" w:pos="1230"/>
              </w:tabs>
              <w:jc w:val="both"/>
              <w:rPr>
                <w:rFonts w:ascii="Arial" w:hAnsi="Arial" w:cs="Arial"/>
              </w:rPr>
            </w:pPr>
          </w:p>
          <w:p w14:paraId="6FC1788F" w14:textId="77777777" w:rsidR="000C3A0C" w:rsidRDefault="00FB75F8" w:rsidP="000C3A0C">
            <w:pPr>
              <w:tabs>
                <w:tab w:val="left" w:pos="1230"/>
              </w:tabs>
              <w:jc w:val="both"/>
              <w:rPr>
                <w:rFonts w:ascii="Arial" w:hAnsi="Arial" w:cs="Arial"/>
              </w:rPr>
            </w:pPr>
            <w:r>
              <w:rPr>
                <w:rFonts w:ascii="Arial" w:hAnsi="Arial" w:cs="Arial"/>
                <w:noProof/>
                <w:lang w:eastAsia="es-MX"/>
              </w:rPr>
              <mc:AlternateContent>
                <mc:Choice Requires="wps">
                  <w:drawing>
                    <wp:anchor distT="0" distB="0" distL="114300" distR="114300" simplePos="0" relativeHeight="200427240" behindDoc="0" locked="0" layoutInCell="1" allowOverlap="1" wp14:anchorId="45C8131F" wp14:editId="22C53FFD">
                      <wp:simplePos x="0" y="0"/>
                      <wp:positionH relativeFrom="column">
                        <wp:posOffset>1600200</wp:posOffset>
                      </wp:positionH>
                      <wp:positionV relativeFrom="paragraph">
                        <wp:posOffset>41275</wp:posOffset>
                      </wp:positionV>
                      <wp:extent cx="45719" cy="114300"/>
                      <wp:effectExtent l="19050" t="0" r="31115" b="38100"/>
                      <wp:wrapNone/>
                      <wp:docPr id="1029" name="Flecha abajo 1029"/>
                      <wp:cNvGraphicFramePr/>
                      <a:graphic xmlns:a="http://schemas.openxmlformats.org/drawingml/2006/main">
                        <a:graphicData uri="http://schemas.microsoft.com/office/word/2010/wordprocessingShape">
                          <wps:wsp>
                            <wps:cNvSpPr/>
                            <wps:spPr>
                              <a:xfrm>
                                <a:off x="0" y="0"/>
                                <a:ext cx="45719" cy="1143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1C2327E" id="Flecha abajo 1029" o:spid="_x0000_s1026" type="#_x0000_t67" style="position:absolute;margin-left:126pt;margin-top:3.25pt;width:3.6pt;height:9pt;z-index:200427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" adj="17280" fillcolor="#4f81bd [3204]" strokecolor="#243f60 [1604]" strokeweight="2pt"/>
                  </w:pict>
                </mc:Fallback>
              </mc:AlternateContent>
            </w:r>
          </w:p>
          <w:p w14:paraId="6C3AEC60" w14:textId="77777777" w:rsidR="000C3A0C" w:rsidRDefault="00BB3C97" w:rsidP="000C3A0C">
            <w:pPr>
              <w:tabs>
                <w:tab w:val="left" w:pos="1230"/>
              </w:tabs>
              <w:jc w:val="both"/>
              <w:rPr>
                <w:rFonts w:ascii="Arial" w:hAnsi="Arial" w:cs="Arial"/>
              </w:rPr>
            </w:pPr>
            <w:r>
              <w:rPr>
                <w:rFonts w:ascii="Arial" w:hAnsi="Arial" w:cs="Arial"/>
                <w:noProof/>
                <w:lang w:eastAsia="es-MX"/>
              </w:rPr>
              <mc:AlternateContent>
                <mc:Choice Requires="wps">
                  <w:drawing>
                    <wp:anchor distT="0" distB="0" distL="114300" distR="114300" simplePos="0" relativeHeight="111246313" behindDoc="0" locked="0" layoutInCell="1" allowOverlap="1" wp14:anchorId="351EF3BB" wp14:editId="7DDC1167">
                      <wp:simplePos x="0" y="0"/>
                      <wp:positionH relativeFrom="column">
                        <wp:posOffset>714375</wp:posOffset>
                      </wp:positionH>
                      <wp:positionV relativeFrom="paragraph">
                        <wp:posOffset>83521</wp:posOffset>
                      </wp:positionV>
                      <wp:extent cx="1905000" cy="714375"/>
                      <wp:effectExtent l="0" t="0" r="19050" b="28575"/>
                      <wp:wrapNone/>
                      <wp:docPr id="4114" name="Rectángulo 4114"/>
                      <wp:cNvGraphicFramePr/>
                      <a:graphic xmlns:a="http://schemas.openxmlformats.org/drawingml/2006/main">
                        <a:graphicData uri="http://schemas.microsoft.com/office/word/2010/wordprocessingShape">
                          <wps:wsp>
                            <wps:cNvSpPr/>
                            <wps:spPr>
                              <a:xfrm>
                                <a:off x="0" y="0"/>
                                <a:ext cx="1905000" cy="714375"/>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45C8519A" w14:textId="77777777" w:rsidR="00FB07DC" w:rsidRPr="007C6794" w:rsidRDefault="00FB07DC" w:rsidP="000C3A0C">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C6794">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La secretaria entrega la cons</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tancia de identidad al ciudadano.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1EF3BB" id="Rectángulo 4114" o:spid="_x0000_s1042" style="position:absolute;left:0;text-align:left;margin-left:56.25pt;margin-top:6.6pt;width:150pt;height:56.25pt;z-index:1112463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" fillcolor="white [3201]" strokecolor="#4f81bd [3204]" strokeweight="2pt">
                      <v:textbox>
                        <w:txbxContent>
                          <w:p w14:paraId="45C8519A" w14:textId="77777777" w:rsidR="00FB07DC" w:rsidRPr="007C6794" w:rsidRDefault="00FB07DC" w:rsidP="000C3A0C">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C6794">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La secretaria entrega la cons</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tancia de identidad al ciudadano.</w:t>
                            </w:r>
                          </w:p>
                        </w:txbxContent>
                      </v:textbox>
                    </v:rect>
                  </w:pict>
                </mc:Fallback>
              </mc:AlternateContent>
            </w:r>
          </w:p>
          <w:p w14:paraId="2B8B0468" w14:textId="77777777" w:rsidR="000C3A0C" w:rsidRDefault="000C3A0C" w:rsidP="000C3A0C">
            <w:pPr>
              <w:tabs>
                <w:tab w:val="left" w:pos="1230"/>
              </w:tabs>
              <w:jc w:val="both"/>
              <w:rPr>
                <w:rFonts w:ascii="Arial" w:hAnsi="Arial" w:cs="Arial"/>
              </w:rPr>
            </w:pPr>
            <w:r>
              <w:rPr>
                <w:rFonts w:ascii="Arial" w:hAnsi="Arial" w:cs="Arial"/>
              </w:rPr>
              <w:t xml:space="preserve">                                          </w:t>
            </w:r>
          </w:p>
          <w:p w14:paraId="0F34C20E" w14:textId="77777777" w:rsidR="000C3A0C" w:rsidRDefault="000C3A0C" w:rsidP="000C3A0C">
            <w:pPr>
              <w:tabs>
                <w:tab w:val="left" w:pos="1230"/>
              </w:tabs>
              <w:jc w:val="both"/>
              <w:rPr>
                <w:rFonts w:ascii="Arial" w:hAnsi="Arial" w:cs="Arial"/>
              </w:rPr>
            </w:pPr>
          </w:p>
          <w:p w14:paraId="7605565E" w14:textId="77777777" w:rsidR="00B100C5" w:rsidRDefault="00B100C5" w:rsidP="000C3A0C">
            <w:pPr>
              <w:tabs>
                <w:tab w:val="left" w:pos="1230"/>
              </w:tabs>
              <w:jc w:val="both"/>
              <w:rPr>
                <w:rFonts w:ascii="Arial" w:hAnsi="Arial" w:cs="Arial"/>
              </w:rPr>
            </w:pPr>
          </w:p>
          <w:p w14:paraId="45CF58B2" w14:textId="77777777" w:rsidR="00B100C5" w:rsidRDefault="00B100C5" w:rsidP="000C3A0C">
            <w:pPr>
              <w:tabs>
                <w:tab w:val="left" w:pos="1230"/>
              </w:tabs>
              <w:jc w:val="both"/>
              <w:rPr>
                <w:rFonts w:ascii="Arial" w:hAnsi="Arial" w:cs="Arial"/>
              </w:rPr>
            </w:pPr>
          </w:p>
          <w:p w14:paraId="3E8A8AF1" w14:textId="77777777" w:rsidR="00B100C5" w:rsidRDefault="00DD4AA9" w:rsidP="000C3A0C">
            <w:pPr>
              <w:tabs>
                <w:tab w:val="left" w:pos="1230"/>
              </w:tabs>
              <w:jc w:val="both"/>
              <w:rPr>
                <w:rFonts w:ascii="Arial" w:hAnsi="Arial" w:cs="Arial"/>
              </w:rPr>
            </w:pPr>
            <w:r>
              <w:rPr>
                <w:rFonts w:ascii="Arial" w:hAnsi="Arial" w:cs="Arial"/>
                <w:noProof/>
                <w:lang w:eastAsia="es-MX"/>
              </w:rPr>
              <mc:AlternateContent>
                <mc:Choice Requires="wps">
                  <w:drawing>
                    <wp:anchor distT="0" distB="0" distL="114300" distR="114300" simplePos="0" relativeHeight="201346631" behindDoc="0" locked="0" layoutInCell="1" allowOverlap="1" wp14:anchorId="668C2331" wp14:editId="04349585">
                      <wp:simplePos x="0" y="0"/>
                      <wp:positionH relativeFrom="column">
                        <wp:posOffset>1685925</wp:posOffset>
                      </wp:positionH>
                      <wp:positionV relativeFrom="paragraph">
                        <wp:posOffset>96520</wp:posOffset>
                      </wp:positionV>
                      <wp:extent cx="45719" cy="57150"/>
                      <wp:effectExtent l="19050" t="0" r="31115" b="38100"/>
                      <wp:wrapNone/>
                      <wp:docPr id="1030" name="Flecha abajo 1030"/>
                      <wp:cNvGraphicFramePr/>
                      <a:graphic xmlns:a="http://schemas.openxmlformats.org/drawingml/2006/main">
                        <a:graphicData uri="http://schemas.microsoft.com/office/word/2010/wordprocessingShape">
                          <wps:wsp>
                            <wps:cNvSpPr/>
                            <wps:spPr>
                              <a:xfrm>
                                <a:off x="0" y="0"/>
                                <a:ext cx="45719" cy="5715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5799302" id="Flecha abajo 1030" o:spid="_x0000_s1026" type="#_x0000_t67" style="position:absolute;margin-left:132.75pt;margin-top:7.6pt;width:3.6pt;height:4.5pt;z-index:20134663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" adj="12960" fillcolor="#4f81bd [3204]" strokecolor="#243f60 [1604]" strokeweight="2pt"/>
                  </w:pict>
                </mc:Fallback>
              </mc:AlternateContent>
            </w:r>
          </w:p>
          <w:p w14:paraId="64011711" w14:textId="77777777" w:rsidR="00B100C5" w:rsidRDefault="00DD4AA9" w:rsidP="000C3A0C">
            <w:pPr>
              <w:tabs>
                <w:tab w:val="left" w:pos="1230"/>
              </w:tabs>
              <w:jc w:val="both"/>
              <w:rPr>
                <w:rFonts w:ascii="Arial" w:hAnsi="Arial" w:cs="Arial"/>
              </w:rPr>
            </w:pPr>
            <w:r>
              <w:rPr>
                <w:rFonts w:ascii="Arial" w:hAnsi="Arial" w:cs="Arial"/>
                <w:noProof/>
                <w:lang w:eastAsia="es-MX"/>
              </w:rPr>
              <mc:AlternateContent>
                <mc:Choice Requires="wps">
                  <w:drawing>
                    <wp:anchor distT="0" distB="0" distL="114300" distR="114300" simplePos="0" relativeHeight="103891185" behindDoc="0" locked="0" layoutInCell="1" allowOverlap="1" wp14:anchorId="0D6AEA85" wp14:editId="7E94A23D">
                      <wp:simplePos x="0" y="0"/>
                      <wp:positionH relativeFrom="column">
                        <wp:posOffset>943759</wp:posOffset>
                      </wp:positionH>
                      <wp:positionV relativeFrom="paragraph">
                        <wp:posOffset>58495</wp:posOffset>
                      </wp:positionV>
                      <wp:extent cx="1590675" cy="361950"/>
                      <wp:effectExtent l="0" t="0" r="28575" b="19050"/>
                      <wp:wrapNone/>
                      <wp:docPr id="4116" name="Terminador 4116"/>
                      <wp:cNvGraphicFramePr/>
                      <a:graphic xmlns:a="http://schemas.openxmlformats.org/drawingml/2006/main">
                        <a:graphicData uri="http://schemas.microsoft.com/office/word/2010/wordprocessingShape">
                          <wps:wsp>
                            <wps:cNvSpPr/>
                            <wps:spPr>
                              <a:xfrm>
                                <a:off x="0" y="0"/>
                                <a:ext cx="1590675" cy="361950"/>
                              </a:xfrm>
                              <a:prstGeom prst="flowChartTerminator">
                                <a:avLst/>
                              </a:prstGeom>
                              <a:ln/>
                            </wps:spPr>
                            <wps:style>
                              <a:lnRef idx="2">
                                <a:schemeClr val="accent1"/>
                              </a:lnRef>
                              <a:fillRef idx="1">
                                <a:schemeClr val="lt1"/>
                              </a:fillRef>
                              <a:effectRef idx="0">
                                <a:schemeClr val="accent1"/>
                              </a:effectRef>
                              <a:fontRef idx="minor">
                                <a:schemeClr val="dk1"/>
                              </a:fontRef>
                            </wps:style>
                            <wps:txbx>
                              <w:txbxContent>
                                <w:p w14:paraId="6AAE34DA" w14:textId="77777777" w:rsidR="00FB07DC" w:rsidRPr="00D6164C" w:rsidRDefault="00FB07DC" w:rsidP="000C3A0C">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6164C">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FIN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6AEA85" id="Terminador 4116" o:spid="_x0000_s1043" type="#_x0000_t116" style="position:absolute;left:0;text-align:left;margin-left:74.3pt;margin-top:4.6pt;width:125.25pt;height:28.5pt;z-index:1038911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" fillcolor="white [3201]" strokecolor="#4f81bd [3204]" strokeweight="2pt">
                      <v:textbox>
                        <w:txbxContent>
                          <w:p w14:paraId="6AAE34DA" w14:textId="77777777" w:rsidR="00FB07DC" w:rsidRPr="00D6164C" w:rsidRDefault="00FB07DC" w:rsidP="000C3A0C">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6164C">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FIN</w:t>
                            </w:r>
                          </w:p>
                        </w:txbxContent>
                      </v:textbox>
                    </v:shape>
                  </w:pict>
                </mc:Fallback>
              </mc:AlternateContent>
            </w:r>
          </w:p>
          <w:p w14:paraId="18DEC703" w14:textId="77777777" w:rsidR="000C3A0C" w:rsidRDefault="000C3A0C" w:rsidP="000C3A0C">
            <w:pPr>
              <w:tabs>
                <w:tab w:val="left" w:pos="1230"/>
              </w:tabs>
              <w:jc w:val="both"/>
              <w:rPr>
                <w:rFonts w:ascii="Arial" w:hAnsi="Arial" w:cs="Arial"/>
              </w:rPr>
            </w:pPr>
          </w:p>
        </w:tc>
      </w:tr>
    </w:tbl>
    <w:p w14:paraId="3E7097BE" w14:textId="77777777" w:rsidR="00A50727" w:rsidRDefault="00A50727" w:rsidP="00BB3C97">
      <w:pPr>
        <w:tabs>
          <w:tab w:val="left" w:pos="851"/>
        </w:tabs>
        <w:rPr>
          <w:rFonts w:ascii="Arial" w:hAnsi="Arial" w:cs="Arial"/>
          <w:b/>
          <w:sz w:val="24"/>
          <w:szCs w:val="24"/>
        </w:rPr>
      </w:pPr>
    </w:p>
    <w:p w14:paraId="5D372444" w14:textId="1C0672D8" w:rsidR="00CC6FAE" w:rsidRPr="00B00EA6" w:rsidRDefault="00375DE1" w:rsidP="00BB3C97">
      <w:pPr>
        <w:tabs>
          <w:tab w:val="left" w:pos="851"/>
        </w:tabs>
        <w:rPr>
          <w:rFonts w:ascii="Arial" w:hAnsi="Arial" w:cs="Arial"/>
          <w:b/>
          <w:sz w:val="24"/>
          <w:szCs w:val="24"/>
        </w:rPr>
      </w:pPr>
      <w:r w:rsidRPr="00B00EA6">
        <w:rPr>
          <w:rFonts w:ascii="Arial" w:hAnsi="Arial" w:cs="Arial"/>
          <w:b/>
          <w:sz w:val="24"/>
          <w:szCs w:val="24"/>
        </w:rPr>
        <w:lastRenderedPageBreak/>
        <w:t>2.1</w:t>
      </w:r>
      <w:r w:rsidR="002D1807" w:rsidRPr="00B00EA6">
        <w:rPr>
          <w:rFonts w:ascii="Arial" w:hAnsi="Arial" w:cs="Arial"/>
          <w:b/>
          <w:sz w:val="24"/>
          <w:szCs w:val="24"/>
        </w:rPr>
        <w:t>1</w:t>
      </w:r>
      <w:r w:rsidR="001A5247" w:rsidRPr="00B00EA6">
        <w:rPr>
          <w:rFonts w:ascii="Arial" w:hAnsi="Arial" w:cs="Arial"/>
          <w:b/>
          <w:sz w:val="24"/>
          <w:szCs w:val="24"/>
        </w:rPr>
        <w:t xml:space="preserve"> Medición</w:t>
      </w:r>
    </w:p>
    <w:p w14:paraId="277730E7" w14:textId="77777777" w:rsidR="001A5247" w:rsidRPr="00B00EA6" w:rsidRDefault="00CC6FAE" w:rsidP="001A5247">
      <w:pPr>
        <w:spacing w:line="240" w:lineRule="auto"/>
        <w:jc w:val="both"/>
        <w:rPr>
          <w:rFonts w:ascii="Arial" w:hAnsi="Arial" w:cs="Arial"/>
          <w:b/>
          <w:sz w:val="24"/>
          <w:szCs w:val="24"/>
        </w:rPr>
      </w:pPr>
      <w:r w:rsidRPr="00B00EA6">
        <w:rPr>
          <w:rFonts w:ascii="Arial" w:hAnsi="Arial" w:cs="Arial"/>
          <w:sz w:val="24"/>
          <w:szCs w:val="24"/>
        </w:rPr>
        <w:t>Solicitudes de constancias atendidas / Número de constancias solicitadas x 100  = porcentaje de constancias atendidas.</w:t>
      </w:r>
    </w:p>
    <w:p w14:paraId="229BCC7C" w14:textId="77777777" w:rsidR="001A5247" w:rsidRPr="00B00EA6" w:rsidRDefault="002D1807" w:rsidP="001A5247">
      <w:pPr>
        <w:rPr>
          <w:rFonts w:ascii="Arial" w:hAnsi="Arial" w:cs="Arial"/>
          <w:b/>
          <w:sz w:val="24"/>
          <w:szCs w:val="24"/>
        </w:rPr>
      </w:pPr>
      <w:r w:rsidRPr="00B00EA6">
        <w:rPr>
          <w:rFonts w:ascii="Arial" w:hAnsi="Arial" w:cs="Arial"/>
          <w:b/>
          <w:sz w:val="24"/>
          <w:szCs w:val="24"/>
        </w:rPr>
        <w:t>2.12</w:t>
      </w:r>
      <w:r w:rsidR="00BB3C97" w:rsidRPr="00B00EA6">
        <w:rPr>
          <w:rFonts w:ascii="Arial" w:hAnsi="Arial" w:cs="Arial"/>
          <w:b/>
          <w:sz w:val="24"/>
          <w:szCs w:val="24"/>
        </w:rPr>
        <w:t xml:space="preserve"> Formatos e Instructivos</w:t>
      </w:r>
    </w:p>
    <w:p w14:paraId="4E007E39" w14:textId="77777777" w:rsidR="00B738A0" w:rsidRPr="00B00EA6" w:rsidRDefault="00B738A0" w:rsidP="008C1043">
      <w:pPr>
        <w:pStyle w:val="Prrafodelista"/>
        <w:numPr>
          <w:ilvl w:val="0"/>
          <w:numId w:val="27"/>
        </w:numPr>
        <w:rPr>
          <w:rFonts w:ascii="Arial" w:hAnsi="Arial" w:cs="Arial"/>
          <w:sz w:val="24"/>
          <w:szCs w:val="24"/>
        </w:rPr>
      </w:pPr>
      <w:r w:rsidRPr="00B00EA6">
        <w:rPr>
          <w:rFonts w:ascii="Arial" w:hAnsi="Arial" w:cs="Arial"/>
          <w:sz w:val="24"/>
          <w:szCs w:val="24"/>
        </w:rPr>
        <w:t>Orden de Pago</w:t>
      </w:r>
    </w:p>
    <w:p w14:paraId="03F72DFF" w14:textId="77777777" w:rsidR="0006651F" w:rsidRPr="00B00EA6" w:rsidRDefault="00B738A0" w:rsidP="008C1043">
      <w:pPr>
        <w:pStyle w:val="Prrafodelista"/>
        <w:numPr>
          <w:ilvl w:val="0"/>
          <w:numId w:val="27"/>
        </w:numPr>
        <w:rPr>
          <w:rFonts w:ascii="Arial" w:hAnsi="Arial" w:cs="Arial"/>
          <w:b/>
          <w:sz w:val="24"/>
          <w:szCs w:val="24"/>
        </w:rPr>
      </w:pPr>
      <w:r w:rsidRPr="00B00EA6">
        <w:rPr>
          <w:rFonts w:ascii="Arial" w:hAnsi="Arial" w:cs="Arial"/>
          <w:sz w:val="24"/>
          <w:szCs w:val="24"/>
        </w:rPr>
        <w:t>Oficio de constancia</w:t>
      </w:r>
      <w:r w:rsidR="001A5247" w:rsidRPr="00B00EA6">
        <w:rPr>
          <w:rFonts w:ascii="Arial" w:hAnsi="Arial" w:cs="Arial"/>
          <w:b/>
          <w:sz w:val="24"/>
          <w:szCs w:val="24"/>
        </w:rPr>
        <w:t>.</w:t>
      </w:r>
    </w:p>
    <w:p w14:paraId="3CAC4895" w14:textId="77777777" w:rsidR="0006651F" w:rsidRDefault="0006651F" w:rsidP="0006651F">
      <w:pPr>
        <w:rPr>
          <w:rFonts w:ascii="Arial" w:hAnsi="Arial" w:cs="Arial"/>
          <w:b/>
          <w:sz w:val="24"/>
          <w:szCs w:val="24"/>
        </w:rPr>
      </w:pPr>
    </w:p>
    <w:p w14:paraId="386957C4" w14:textId="77777777" w:rsidR="0076644C" w:rsidRDefault="0076644C" w:rsidP="0006651F">
      <w:pPr>
        <w:rPr>
          <w:rFonts w:ascii="Arial" w:hAnsi="Arial" w:cs="Arial"/>
          <w:b/>
          <w:sz w:val="24"/>
          <w:szCs w:val="24"/>
        </w:rPr>
      </w:pPr>
    </w:p>
    <w:p w14:paraId="3C58D9AA" w14:textId="77777777" w:rsidR="0076644C" w:rsidRDefault="0076644C" w:rsidP="0006651F">
      <w:pPr>
        <w:rPr>
          <w:rFonts w:ascii="Arial" w:hAnsi="Arial" w:cs="Arial"/>
          <w:b/>
          <w:sz w:val="24"/>
          <w:szCs w:val="24"/>
        </w:rPr>
      </w:pPr>
    </w:p>
    <w:p w14:paraId="37A311F8" w14:textId="77777777" w:rsidR="0076644C" w:rsidRDefault="0076644C" w:rsidP="0006651F">
      <w:pPr>
        <w:rPr>
          <w:rFonts w:ascii="Arial" w:hAnsi="Arial" w:cs="Arial"/>
          <w:b/>
          <w:sz w:val="24"/>
          <w:szCs w:val="24"/>
        </w:rPr>
      </w:pPr>
    </w:p>
    <w:p w14:paraId="05F52E50" w14:textId="77777777" w:rsidR="0076644C" w:rsidRDefault="0076644C" w:rsidP="0006651F">
      <w:pPr>
        <w:rPr>
          <w:rFonts w:ascii="Arial" w:hAnsi="Arial" w:cs="Arial"/>
          <w:b/>
          <w:sz w:val="24"/>
          <w:szCs w:val="24"/>
        </w:rPr>
      </w:pPr>
    </w:p>
    <w:p w14:paraId="29FE7706" w14:textId="77777777" w:rsidR="00B14207" w:rsidRDefault="00B14207" w:rsidP="0006651F">
      <w:pPr>
        <w:rPr>
          <w:rFonts w:ascii="Arial" w:hAnsi="Arial" w:cs="Arial"/>
          <w:b/>
          <w:sz w:val="24"/>
          <w:szCs w:val="24"/>
        </w:rPr>
      </w:pPr>
    </w:p>
    <w:p w14:paraId="2228F15B" w14:textId="77777777" w:rsidR="00B14207" w:rsidRDefault="00B14207" w:rsidP="0006651F">
      <w:pPr>
        <w:rPr>
          <w:rFonts w:ascii="Arial" w:hAnsi="Arial" w:cs="Arial"/>
          <w:b/>
          <w:sz w:val="24"/>
          <w:szCs w:val="24"/>
        </w:rPr>
      </w:pPr>
    </w:p>
    <w:p w14:paraId="17BFF12D" w14:textId="77777777" w:rsidR="00B14207" w:rsidRDefault="00B14207" w:rsidP="0006651F">
      <w:pPr>
        <w:rPr>
          <w:rFonts w:ascii="Arial" w:hAnsi="Arial" w:cs="Arial"/>
          <w:b/>
          <w:sz w:val="24"/>
          <w:szCs w:val="24"/>
        </w:rPr>
      </w:pPr>
    </w:p>
    <w:p w14:paraId="3993F8E8" w14:textId="77777777" w:rsidR="00B14207" w:rsidRDefault="00B14207" w:rsidP="0006651F">
      <w:pPr>
        <w:rPr>
          <w:rFonts w:ascii="Arial" w:hAnsi="Arial" w:cs="Arial"/>
          <w:b/>
          <w:sz w:val="24"/>
          <w:szCs w:val="24"/>
        </w:rPr>
      </w:pPr>
    </w:p>
    <w:p w14:paraId="7CC0A08A" w14:textId="77777777" w:rsidR="00B14207" w:rsidRDefault="00B14207" w:rsidP="0006651F">
      <w:pPr>
        <w:rPr>
          <w:rFonts w:ascii="Arial" w:hAnsi="Arial" w:cs="Arial"/>
          <w:b/>
          <w:sz w:val="24"/>
          <w:szCs w:val="24"/>
        </w:rPr>
      </w:pPr>
    </w:p>
    <w:p w14:paraId="04DBBA2F" w14:textId="77777777" w:rsidR="00B14207" w:rsidRDefault="00B14207" w:rsidP="0006651F">
      <w:pPr>
        <w:rPr>
          <w:rFonts w:ascii="Arial" w:hAnsi="Arial" w:cs="Arial"/>
          <w:b/>
          <w:sz w:val="24"/>
          <w:szCs w:val="24"/>
        </w:rPr>
      </w:pPr>
    </w:p>
    <w:p w14:paraId="7C824DD9" w14:textId="77777777" w:rsidR="00B14207" w:rsidRDefault="00B14207" w:rsidP="0006651F">
      <w:pPr>
        <w:rPr>
          <w:rFonts w:ascii="Arial" w:hAnsi="Arial" w:cs="Arial"/>
          <w:b/>
          <w:sz w:val="24"/>
          <w:szCs w:val="24"/>
        </w:rPr>
      </w:pPr>
    </w:p>
    <w:p w14:paraId="2DF1878D" w14:textId="77777777" w:rsidR="00B14207" w:rsidRDefault="00B14207" w:rsidP="0006651F">
      <w:pPr>
        <w:rPr>
          <w:rFonts w:ascii="Arial" w:hAnsi="Arial" w:cs="Arial"/>
          <w:b/>
          <w:sz w:val="24"/>
          <w:szCs w:val="24"/>
        </w:rPr>
      </w:pPr>
    </w:p>
    <w:p w14:paraId="25EA00AB" w14:textId="77777777" w:rsidR="00B14207" w:rsidRDefault="00B14207" w:rsidP="0006651F">
      <w:pPr>
        <w:rPr>
          <w:rFonts w:ascii="Arial" w:hAnsi="Arial" w:cs="Arial"/>
          <w:b/>
          <w:sz w:val="24"/>
          <w:szCs w:val="24"/>
        </w:rPr>
      </w:pPr>
    </w:p>
    <w:p w14:paraId="1D286ECC" w14:textId="77777777" w:rsidR="00B14207" w:rsidRDefault="00B14207" w:rsidP="0006651F">
      <w:pPr>
        <w:rPr>
          <w:rFonts w:ascii="Arial" w:hAnsi="Arial" w:cs="Arial"/>
          <w:b/>
          <w:sz w:val="24"/>
          <w:szCs w:val="24"/>
        </w:rPr>
      </w:pPr>
    </w:p>
    <w:p w14:paraId="332F574F" w14:textId="77777777" w:rsidR="00BB3C97" w:rsidRDefault="00BB3C97" w:rsidP="0006651F">
      <w:pPr>
        <w:rPr>
          <w:rFonts w:ascii="Arial" w:hAnsi="Arial" w:cs="Arial"/>
          <w:b/>
          <w:sz w:val="24"/>
          <w:szCs w:val="24"/>
        </w:rPr>
      </w:pPr>
    </w:p>
    <w:p w14:paraId="3A354B50" w14:textId="77777777" w:rsidR="00BB3C97" w:rsidRDefault="00BB3C97" w:rsidP="0006651F">
      <w:pPr>
        <w:rPr>
          <w:rFonts w:ascii="Arial" w:hAnsi="Arial" w:cs="Arial"/>
          <w:b/>
          <w:sz w:val="24"/>
          <w:szCs w:val="24"/>
        </w:rPr>
      </w:pPr>
    </w:p>
    <w:p w14:paraId="29971F32" w14:textId="77777777" w:rsidR="00BB3C97" w:rsidRDefault="00BB3C97" w:rsidP="0006651F">
      <w:pPr>
        <w:rPr>
          <w:rFonts w:ascii="Arial" w:hAnsi="Arial" w:cs="Arial"/>
          <w:b/>
          <w:sz w:val="24"/>
          <w:szCs w:val="24"/>
        </w:rPr>
      </w:pPr>
    </w:p>
    <w:p w14:paraId="2594808E" w14:textId="77777777" w:rsidR="00BB3C97" w:rsidRDefault="00BB3C97" w:rsidP="0006651F">
      <w:pPr>
        <w:rPr>
          <w:rFonts w:ascii="Arial" w:hAnsi="Arial" w:cs="Arial"/>
          <w:b/>
          <w:sz w:val="24"/>
          <w:szCs w:val="24"/>
        </w:rPr>
      </w:pPr>
    </w:p>
    <w:p w14:paraId="4D1494B0" w14:textId="77777777" w:rsidR="00FB07DC" w:rsidRDefault="00FB07DC" w:rsidP="0006651F">
      <w:pPr>
        <w:rPr>
          <w:rFonts w:ascii="Arial" w:hAnsi="Arial" w:cs="Arial"/>
          <w:b/>
          <w:sz w:val="24"/>
          <w:szCs w:val="24"/>
        </w:rPr>
      </w:pPr>
    </w:p>
    <w:p w14:paraId="2998FA42" w14:textId="77777777" w:rsidR="0076644C" w:rsidRDefault="0076644C" w:rsidP="0006651F">
      <w:pPr>
        <w:rPr>
          <w:rFonts w:ascii="Arial" w:hAnsi="Arial" w:cs="Arial"/>
          <w:b/>
          <w:sz w:val="24"/>
          <w:szCs w:val="24"/>
        </w:rPr>
      </w:pPr>
    </w:p>
    <w:p w14:paraId="6CC5730A" w14:textId="77777777" w:rsidR="00E06C6D" w:rsidRDefault="00375DE1">
      <w:pPr>
        <w:pStyle w:val="Ttulo1"/>
        <w:spacing w:line="240" w:lineRule="auto"/>
        <w:jc w:val="both"/>
        <w:rPr>
          <w:rFonts w:ascii="Arial" w:hAnsi="Arial" w:cs="Arial"/>
          <w:b/>
          <w:color w:val="000000"/>
        </w:rPr>
      </w:pPr>
      <w:bookmarkStart w:id="5" w:name="_Toc129175593"/>
      <w:r>
        <w:rPr>
          <w:rFonts w:ascii="Arial" w:hAnsi="Arial" w:cs="Arial"/>
          <w:b/>
          <w:color w:val="000000"/>
        </w:rPr>
        <w:lastRenderedPageBreak/>
        <w:t xml:space="preserve">3. </w:t>
      </w:r>
      <w:r w:rsidR="000B14FB" w:rsidRPr="00FB07DC">
        <w:rPr>
          <w:rFonts w:ascii="Arial" w:hAnsi="Arial" w:cs="Arial"/>
          <w:b/>
          <w:color w:val="000000"/>
          <w:sz w:val="28"/>
        </w:rPr>
        <w:t>PROCEDIMIENTO PARA LA ELABORACIÓN DE CONSTANCIA DE ORIGEN</w:t>
      </w:r>
      <w:r w:rsidR="00F34EC0" w:rsidRPr="00FB07DC">
        <w:rPr>
          <w:rFonts w:ascii="Arial" w:hAnsi="Arial" w:cs="Arial"/>
          <w:b/>
          <w:color w:val="000000"/>
          <w:sz w:val="28"/>
        </w:rPr>
        <w:t>.</w:t>
      </w:r>
      <w:bookmarkEnd w:id="5"/>
    </w:p>
    <w:p w14:paraId="6DDB4842" w14:textId="77777777" w:rsidR="00E06C6D" w:rsidRDefault="00E06C6D">
      <w:pPr>
        <w:autoSpaceDE w:val="0"/>
        <w:autoSpaceDN w:val="0"/>
        <w:adjustRightInd w:val="0"/>
        <w:spacing w:after="0" w:line="240" w:lineRule="auto"/>
        <w:jc w:val="both"/>
        <w:rPr>
          <w:rFonts w:ascii="Arial" w:hAnsi="Arial" w:cs="Arial"/>
          <w:b/>
          <w:bCs/>
          <w:color w:val="FF0000"/>
          <w:sz w:val="24"/>
          <w:szCs w:val="24"/>
        </w:rPr>
      </w:pPr>
    </w:p>
    <w:p w14:paraId="106FEF1C" w14:textId="77777777" w:rsidR="00E06C6D" w:rsidRDefault="00375DE1">
      <w:pPr>
        <w:autoSpaceDE w:val="0"/>
        <w:autoSpaceDN w:val="0"/>
        <w:adjustRightInd w:val="0"/>
        <w:spacing w:after="0" w:line="240" w:lineRule="auto"/>
        <w:jc w:val="both"/>
        <w:rPr>
          <w:rFonts w:ascii="Arial" w:hAnsi="Arial" w:cs="Arial"/>
          <w:b/>
          <w:bCs/>
          <w:color w:val="000000"/>
          <w:sz w:val="24"/>
          <w:szCs w:val="24"/>
        </w:rPr>
      </w:pPr>
      <w:r>
        <w:rPr>
          <w:rFonts w:ascii="Arial" w:hAnsi="Arial" w:cs="Arial"/>
          <w:b/>
          <w:bCs/>
          <w:color w:val="000000"/>
          <w:sz w:val="24"/>
          <w:szCs w:val="24"/>
        </w:rPr>
        <w:t xml:space="preserve">3.1 </w:t>
      </w:r>
      <w:r w:rsidR="000B14FB">
        <w:rPr>
          <w:rFonts w:ascii="Arial" w:hAnsi="Arial" w:cs="Arial"/>
          <w:b/>
          <w:bCs/>
          <w:color w:val="000000"/>
          <w:sz w:val="24"/>
          <w:szCs w:val="24"/>
        </w:rPr>
        <w:t>OBJETIVO.</w:t>
      </w:r>
    </w:p>
    <w:p w14:paraId="3134C4A3" w14:textId="77777777" w:rsidR="0076644C" w:rsidRDefault="0076644C">
      <w:pPr>
        <w:autoSpaceDE w:val="0"/>
        <w:autoSpaceDN w:val="0"/>
        <w:adjustRightInd w:val="0"/>
        <w:spacing w:after="0" w:line="240" w:lineRule="auto"/>
        <w:jc w:val="both"/>
        <w:rPr>
          <w:rFonts w:ascii="Arial" w:hAnsi="Arial" w:cs="Arial"/>
          <w:b/>
          <w:bCs/>
          <w:color w:val="000000"/>
          <w:sz w:val="24"/>
          <w:szCs w:val="24"/>
        </w:rPr>
      </w:pPr>
    </w:p>
    <w:p w14:paraId="50687549" w14:textId="77777777" w:rsidR="00E06C6D" w:rsidRDefault="000B14FB">
      <w:pPr>
        <w:autoSpaceDE w:val="0"/>
        <w:autoSpaceDN w:val="0"/>
        <w:adjustRightInd w:val="0"/>
        <w:spacing w:after="0" w:line="240" w:lineRule="auto"/>
        <w:jc w:val="both"/>
        <w:rPr>
          <w:rFonts w:ascii="Arial" w:hAnsi="Arial" w:cs="Arial"/>
          <w:sz w:val="24"/>
          <w:szCs w:val="24"/>
        </w:rPr>
      </w:pPr>
      <w:r>
        <w:rPr>
          <w:rFonts w:ascii="Arial" w:hAnsi="Arial" w:cs="Arial"/>
          <w:sz w:val="24"/>
          <w:szCs w:val="24"/>
        </w:rPr>
        <w:t>Consiste en dar veracidad sobre el origen de los ciudadanos del Municipio de Luvianos, Estado de México.</w:t>
      </w:r>
    </w:p>
    <w:p w14:paraId="526843B7" w14:textId="77777777" w:rsidR="00E06C6D" w:rsidRDefault="00E06C6D">
      <w:pPr>
        <w:autoSpaceDE w:val="0"/>
        <w:autoSpaceDN w:val="0"/>
        <w:adjustRightInd w:val="0"/>
        <w:spacing w:after="0" w:line="240" w:lineRule="auto"/>
        <w:jc w:val="both"/>
        <w:rPr>
          <w:rFonts w:ascii="Arial" w:hAnsi="Arial" w:cs="Arial"/>
          <w:sz w:val="24"/>
          <w:szCs w:val="24"/>
        </w:rPr>
      </w:pPr>
    </w:p>
    <w:p w14:paraId="04FAA74A" w14:textId="77777777" w:rsidR="00E06C6D" w:rsidRDefault="00375DE1">
      <w:pPr>
        <w:autoSpaceDE w:val="0"/>
        <w:autoSpaceDN w:val="0"/>
        <w:adjustRightInd w:val="0"/>
        <w:spacing w:after="0" w:line="240" w:lineRule="auto"/>
        <w:jc w:val="both"/>
        <w:rPr>
          <w:rFonts w:ascii="Arial" w:hAnsi="Arial" w:cs="Arial"/>
          <w:b/>
          <w:bCs/>
          <w:color w:val="000000"/>
          <w:sz w:val="24"/>
          <w:szCs w:val="24"/>
        </w:rPr>
      </w:pPr>
      <w:r>
        <w:rPr>
          <w:rFonts w:ascii="Arial" w:hAnsi="Arial" w:cs="Arial"/>
          <w:b/>
          <w:bCs/>
          <w:color w:val="000000"/>
          <w:sz w:val="24"/>
          <w:szCs w:val="24"/>
        </w:rPr>
        <w:t xml:space="preserve">3.2 </w:t>
      </w:r>
      <w:r w:rsidR="000B14FB">
        <w:rPr>
          <w:rFonts w:ascii="Arial" w:hAnsi="Arial" w:cs="Arial"/>
          <w:b/>
          <w:bCs/>
          <w:color w:val="000000"/>
          <w:sz w:val="24"/>
          <w:szCs w:val="24"/>
        </w:rPr>
        <w:t>ALCANCE.</w:t>
      </w:r>
    </w:p>
    <w:p w14:paraId="1EF07343" w14:textId="77777777" w:rsidR="0076644C" w:rsidRDefault="0076644C">
      <w:pPr>
        <w:autoSpaceDE w:val="0"/>
        <w:autoSpaceDN w:val="0"/>
        <w:adjustRightInd w:val="0"/>
        <w:spacing w:after="0" w:line="240" w:lineRule="auto"/>
        <w:jc w:val="both"/>
        <w:rPr>
          <w:rFonts w:ascii="Arial" w:hAnsi="Arial" w:cs="Arial"/>
          <w:b/>
          <w:bCs/>
          <w:color w:val="000000"/>
          <w:sz w:val="24"/>
          <w:szCs w:val="24"/>
        </w:rPr>
      </w:pPr>
    </w:p>
    <w:p w14:paraId="09829FB8" w14:textId="77777777" w:rsidR="00AD6FCB" w:rsidRPr="007F20EA" w:rsidRDefault="00AD6FCB" w:rsidP="007F20EA">
      <w:pPr>
        <w:jc w:val="both"/>
        <w:rPr>
          <w:rFonts w:ascii="Arial" w:hAnsi="Arial" w:cs="Arial"/>
          <w:sz w:val="24"/>
          <w:szCs w:val="24"/>
        </w:rPr>
      </w:pPr>
      <w:r w:rsidRPr="00CD15F8">
        <w:rPr>
          <w:rFonts w:ascii="Arial" w:hAnsi="Arial" w:cs="Arial"/>
          <w:sz w:val="24"/>
          <w:szCs w:val="24"/>
        </w:rPr>
        <w:t>La secretaria del ayuntamiento realiza la orden de pago, manda al ciudadano a realizar su pago correspondiente en el área de tesorería y regresa con su orden de pago</w:t>
      </w:r>
      <w:r w:rsidR="007F20EA">
        <w:rPr>
          <w:rFonts w:ascii="Arial" w:hAnsi="Arial" w:cs="Arial"/>
          <w:sz w:val="24"/>
          <w:szCs w:val="24"/>
        </w:rPr>
        <w:t xml:space="preserve"> debidamente firmada y sellada.</w:t>
      </w:r>
    </w:p>
    <w:p w14:paraId="7336092B" w14:textId="77777777" w:rsidR="00E06C6D" w:rsidRPr="00CD15F8" w:rsidRDefault="000B14FB">
      <w:pPr>
        <w:autoSpaceDE w:val="0"/>
        <w:autoSpaceDN w:val="0"/>
        <w:adjustRightInd w:val="0"/>
        <w:spacing w:after="0" w:line="240" w:lineRule="auto"/>
        <w:jc w:val="both"/>
        <w:rPr>
          <w:rFonts w:ascii="Arial" w:hAnsi="Arial" w:cs="Arial"/>
          <w:sz w:val="24"/>
          <w:szCs w:val="24"/>
        </w:rPr>
      </w:pPr>
      <w:r w:rsidRPr="00CD15F8">
        <w:rPr>
          <w:rFonts w:ascii="Arial" w:hAnsi="Arial" w:cs="Arial"/>
          <w:sz w:val="24"/>
          <w:szCs w:val="24"/>
        </w:rPr>
        <w:t>Secretaría del ayuntamiento de Luvianos: es la que realiza la Constancia de Origen.</w:t>
      </w:r>
    </w:p>
    <w:p w14:paraId="7B0AA0B7" w14:textId="77777777" w:rsidR="00E06C6D" w:rsidRPr="00CD15F8" w:rsidRDefault="00877BB6" w:rsidP="00F620C4">
      <w:pPr>
        <w:jc w:val="both"/>
        <w:rPr>
          <w:rFonts w:ascii="Arial" w:hAnsi="Arial" w:cs="Arial"/>
          <w:sz w:val="24"/>
          <w:szCs w:val="24"/>
        </w:rPr>
      </w:pPr>
      <w:r w:rsidRPr="00CD15F8">
        <w:rPr>
          <w:rFonts w:ascii="Arial" w:hAnsi="Arial" w:cs="Arial"/>
          <w:sz w:val="24"/>
          <w:szCs w:val="24"/>
        </w:rPr>
        <w:t>La secretaria del ayuntamiento realiza la orden de pago, manda al ciudadano a realizar su pago correspondiente en el área de tesorería y regresa con su orden de pago</w:t>
      </w:r>
      <w:r w:rsidR="00F620C4" w:rsidRPr="00CD15F8">
        <w:rPr>
          <w:rFonts w:ascii="Arial" w:hAnsi="Arial" w:cs="Arial"/>
          <w:sz w:val="24"/>
          <w:szCs w:val="24"/>
        </w:rPr>
        <w:t xml:space="preserve"> debidamente firmada y sellada.</w:t>
      </w:r>
    </w:p>
    <w:p w14:paraId="61C49479" w14:textId="77777777" w:rsidR="00E06C6D" w:rsidRDefault="008E1CA8">
      <w:pPr>
        <w:autoSpaceDE w:val="0"/>
        <w:autoSpaceDN w:val="0"/>
        <w:adjustRightInd w:val="0"/>
        <w:spacing w:after="0" w:line="240" w:lineRule="auto"/>
        <w:jc w:val="both"/>
        <w:rPr>
          <w:rFonts w:ascii="Arial" w:hAnsi="Arial" w:cs="Arial"/>
          <w:b/>
          <w:bCs/>
          <w:color w:val="000000"/>
          <w:sz w:val="24"/>
          <w:szCs w:val="24"/>
        </w:rPr>
      </w:pPr>
      <w:r>
        <w:rPr>
          <w:rFonts w:ascii="Arial" w:hAnsi="Arial" w:cs="Arial"/>
          <w:b/>
          <w:bCs/>
          <w:color w:val="000000"/>
          <w:sz w:val="24"/>
          <w:szCs w:val="24"/>
        </w:rPr>
        <w:t xml:space="preserve">3.3 </w:t>
      </w:r>
      <w:r w:rsidR="000B14FB">
        <w:rPr>
          <w:rFonts w:ascii="Arial" w:hAnsi="Arial" w:cs="Arial"/>
          <w:b/>
          <w:bCs/>
          <w:color w:val="000000"/>
          <w:sz w:val="24"/>
          <w:szCs w:val="24"/>
        </w:rPr>
        <w:t>REFERENCIAS.</w:t>
      </w:r>
    </w:p>
    <w:p w14:paraId="4D80D9DF" w14:textId="77777777" w:rsidR="0076644C" w:rsidRDefault="0076644C">
      <w:pPr>
        <w:autoSpaceDE w:val="0"/>
        <w:autoSpaceDN w:val="0"/>
        <w:adjustRightInd w:val="0"/>
        <w:spacing w:after="0" w:line="240" w:lineRule="auto"/>
        <w:jc w:val="both"/>
        <w:rPr>
          <w:rFonts w:ascii="Arial" w:hAnsi="Arial" w:cs="Arial"/>
          <w:b/>
          <w:bCs/>
          <w:color w:val="000000"/>
          <w:sz w:val="24"/>
          <w:szCs w:val="24"/>
        </w:rPr>
      </w:pPr>
    </w:p>
    <w:p w14:paraId="633319C6" w14:textId="77777777" w:rsidR="00E06C6D" w:rsidRDefault="000B14FB">
      <w:pPr>
        <w:autoSpaceDE w:val="0"/>
        <w:autoSpaceDN w:val="0"/>
        <w:adjustRightInd w:val="0"/>
        <w:spacing w:after="0" w:line="240" w:lineRule="auto"/>
        <w:jc w:val="both"/>
        <w:rPr>
          <w:rFonts w:ascii="Arial" w:hAnsi="Arial" w:cs="Arial"/>
          <w:sz w:val="24"/>
          <w:szCs w:val="24"/>
        </w:rPr>
      </w:pPr>
      <w:r>
        <w:rPr>
          <w:rFonts w:ascii="Arial" w:hAnsi="Arial" w:cs="Arial"/>
          <w:sz w:val="24"/>
          <w:szCs w:val="24"/>
        </w:rPr>
        <w:t>Artículo 91 fracción X de la Ley Orgánica Municipal.</w:t>
      </w:r>
    </w:p>
    <w:p w14:paraId="3A70B1FF" w14:textId="77777777" w:rsidR="00E06C6D" w:rsidRDefault="000B14FB">
      <w:pPr>
        <w:autoSpaceDE w:val="0"/>
        <w:autoSpaceDN w:val="0"/>
        <w:adjustRightInd w:val="0"/>
        <w:spacing w:after="0" w:line="240" w:lineRule="auto"/>
        <w:jc w:val="both"/>
        <w:rPr>
          <w:rFonts w:ascii="Arial" w:hAnsi="Arial" w:cs="Arial"/>
          <w:sz w:val="24"/>
          <w:szCs w:val="24"/>
        </w:rPr>
      </w:pPr>
      <w:r>
        <w:rPr>
          <w:rFonts w:ascii="Arial" w:hAnsi="Arial" w:cs="Arial"/>
          <w:sz w:val="24"/>
          <w:szCs w:val="24"/>
        </w:rPr>
        <w:t>Código Financiero del Estado de México y Municipios, Artículo 3, Fracción I.</w:t>
      </w:r>
    </w:p>
    <w:p w14:paraId="10696127" w14:textId="77777777" w:rsidR="0076644C" w:rsidRDefault="0076644C">
      <w:pPr>
        <w:autoSpaceDE w:val="0"/>
        <w:autoSpaceDN w:val="0"/>
        <w:adjustRightInd w:val="0"/>
        <w:spacing w:after="0" w:line="240" w:lineRule="auto"/>
        <w:jc w:val="both"/>
        <w:rPr>
          <w:rFonts w:ascii="Arial" w:hAnsi="Arial" w:cs="Arial"/>
          <w:sz w:val="24"/>
          <w:szCs w:val="24"/>
        </w:rPr>
      </w:pPr>
    </w:p>
    <w:p w14:paraId="35C0BCA8" w14:textId="77777777" w:rsidR="00E06C6D" w:rsidRDefault="008E1CA8">
      <w:pPr>
        <w:autoSpaceDE w:val="0"/>
        <w:autoSpaceDN w:val="0"/>
        <w:adjustRightInd w:val="0"/>
        <w:spacing w:after="0" w:line="240" w:lineRule="auto"/>
        <w:jc w:val="both"/>
        <w:rPr>
          <w:rFonts w:ascii="Arial" w:hAnsi="Arial" w:cs="Arial"/>
          <w:b/>
          <w:bCs/>
          <w:color w:val="000000"/>
          <w:sz w:val="24"/>
          <w:szCs w:val="24"/>
        </w:rPr>
      </w:pPr>
      <w:r>
        <w:rPr>
          <w:rFonts w:ascii="Arial" w:hAnsi="Arial" w:cs="Arial"/>
          <w:b/>
          <w:bCs/>
          <w:color w:val="000000"/>
          <w:sz w:val="24"/>
          <w:szCs w:val="24"/>
        </w:rPr>
        <w:t xml:space="preserve">3.4 </w:t>
      </w:r>
      <w:r w:rsidR="000B14FB">
        <w:rPr>
          <w:rFonts w:ascii="Arial" w:hAnsi="Arial" w:cs="Arial"/>
          <w:b/>
          <w:bCs/>
          <w:color w:val="000000"/>
          <w:sz w:val="24"/>
          <w:szCs w:val="24"/>
        </w:rPr>
        <w:t>RESPONSABILIDADES.</w:t>
      </w:r>
    </w:p>
    <w:p w14:paraId="3E12484E" w14:textId="77777777" w:rsidR="0076644C" w:rsidRDefault="0076644C">
      <w:pPr>
        <w:autoSpaceDE w:val="0"/>
        <w:autoSpaceDN w:val="0"/>
        <w:adjustRightInd w:val="0"/>
        <w:spacing w:after="0" w:line="240" w:lineRule="auto"/>
        <w:jc w:val="both"/>
        <w:rPr>
          <w:rFonts w:ascii="Arial" w:hAnsi="Arial" w:cs="Arial"/>
          <w:b/>
          <w:bCs/>
          <w:color w:val="000000"/>
          <w:sz w:val="24"/>
          <w:szCs w:val="24"/>
        </w:rPr>
      </w:pPr>
    </w:p>
    <w:p w14:paraId="5E6CB8EB" w14:textId="77777777" w:rsidR="00E06C6D" w:rsidRDefault="000B14FB">
      <w:pPr>
        <w:autoSpaceDE w:val="0"/>
        <w:autoSpaceDN w:val="0"/>
        <w:adjustRightInd w:val="0"/>
        <w:spacing w:after="0" w:line="240" w:lineRule="auto"/>
        <w:jc w:val="both"/>
        <w:rPr>
          <w:rFonts w:ascii="Arial" w:hAnsi="Arial" w:cs="Arial"/>
          <w:sz w:val="24"/>
          <w:szCs w:val="24"/>
        </w:rPr>
      </w:pPr>
      <w:r>
        <w:rPr>
          <w:rFonts w:ascii="Arial" w:hAnsi="Arial" w:cs="Arial"/>
          <w:sz w:val="24"/>
          <w:szCs w:val="24"/>
        </w:rPr>
        <w:t>La secretaría del ayuntamiento es el área encargada de expedir las constancias de Origen, que la ciudadanía solicite.</w:t>
      </w:r>
    </w:p>
    <w:p w14:paraId="0BFEEE62" w14:textId="77777777" w:rsidR="00E06C6D" w:rsidRDefault="000B14FB">
      <w:pPr>
        <w:autoSpaceDE w:val="0"/>
        <w:autoSpaceDN w:val="0"/>
        <w:adjustRightInd w:val="0"/>
        <w:spacing w:after="0" w:line="240" w:lineRule="auto"/>
        <w:jc w:val="both"/>
        <w:rPr>
          <w:rFonts w:ascii="Arial" w:hAnsi="Arial" w:cs="Arial"/>
          <w:sz w:val="24"/>
          <w:szCs w:val="24"/>
        </w:rPr>
      </w:pPr>
      <w:r>
        <w:rPr>
          <w:rFonts w:ascii="Arial" w:hAnsi="Arial" w:cs="Arial"/>
          <w:sz w:val="24"/>
          <w:szCs w:val="24"/>
        </w:rPr>
        <w:t>La secretaria del ayuntamiento deberá: revisar y firmar las constancias de Origen, que le sean turnadas.</w:t>
      </w:r>
    </w:p>
    <w:p w14:paraId="4E0BE55D" w14:textId="77777777" w:rsidR="00AD6FCB" w:rsidRDefault="00AD6FCB" w:rsidP="00AD6FCB">
      <w:pPr>
        <w:autoSpaceDE w:val="0"/>
        <w:autoSpaceDN w:val="0"/>
        <w:adjustRightInd w:val="0"/>
        <w:spacing w:after="0" w:line="240" w:lineRule="auto"/>
        <w:jc w:val="both"/>
        <w:rPr>
          <w:rFonts w:ascii="Arial" w:hAnsi="Arial" w:cs="Arial"/>
          <w:sz w:val="24"/>
          <w:szCs w:val="24"/>
        </w:rPr>
      </w:pPr>
      <w:r>
        <w:rPr>
          <w:rFonts w:ascii="Arial" w:hAnsi="Arial" w:cs="Arial"/>
          <w:sz w:val="24"/>
          <w:szCs w:val="24"/>
        </w:rPr>
        <w:t>La secretaria del ayuntamiento expide la orden de pago al ciudadano para que acuda a realizarlo en área de tesorería; posteriormente regresa con su recibo sellado y firmado y se le hace entrega de su constancia.</w:t>
      </w:r>
    </w:p>
    <w:p w14:paraId="396B10BB" w14:textId="77777777" w:rsidR="00285CDC" w:rsidRDefault="00285CDC" w:rsidP="00285CDC">
      <w:pPr>
        <w:autoSpaceDE w:val="0"/>
        <w:autoSpaceDN w:val="0"/>
        <w:adjustRightInd w:val="0"/>
        <w:spacing w:after="0" w:line="240" w:lineRule="auto"/>
        <w:jc w:val="both"/>
        <w:rPr>
          <w:rFonts w:ascii="Arial" w:hAnsi="Arial" w:cs="Arial"/>
          <w:sz w:val="24"/>
          <w:szCs w:val="24"/>
        </w:rPr>
      </w:pPr>
      <w:r>
        <w:rPr>
          <w:rFonts w:ascii="Arial" w:hAnsi="Arial" w:cs="Arial"/>
          <w:sz w:val="24"/>
          <w:szCs w:val="24"/>
        </w:rPr>
        <w:t>La tesorería es la dependencia encargada de realizar el cobro del trámite.</w:t>
      </w:r>
    </w:p>
    <w:p w14:paraId="5B6D97A5" w14:textId="77777777" w:rsidR="00285CDC" w:rsidRDefault="00285CDC" w:rsidP="00285CDC">
      <w:pPr>
        <w:autoSpaceDE w:val="0"/>
        <w:autoSpaceDN w:val="0"/>
        <w:adjustRightInd w:val="0"/>
        <w:spacing w:after="0" w:line="240" w:lineRule="auto"/>
        <w:jc w:val="both"/>
        <w:rPr>
          <w:rFonts w:ascii="Arial" w:hAnsi="Arial" w:cs="Arial"/>
          <w:sz w:val="24"/>
          <w:szCs w:val="24"/>
        </w:rPr>
      </w:pPr>
      <w:r>
        <w:rPr>
          <w:rFonts w:ascii="Arial" w:hAnsi="Arial" w:cs="Arial"/>
          <w:sz w:val="24"/>
          <w:szCs w:val="24"/>
        </w:rPr>
        <w:t>La secretaria del ayuntamiento es la responsable de autorizar el documento.</w:t>
      </w:r>
    </w:p>
    <w:p w14:paraId="165F7A3F" w14:textId="77777777" w:rsidR="00E06C6D" w:rsidRDefault="00E06C6D">
      <w:pPr>
        <w:autoSpaceDE w:val="0"/>
        <w:autoSpaceDN w:val="0"/>
        <w:adjustRightInd w:val="0"/>
        <w:spacing w:after="0" w:line="240" w:lineRule="auto"/>
        <w:jc w:val="both"/>
        <w:rPr>
          <w:rFonts w:ascii="Arial" w:hAnsi="Arial" w:cs="Arial"/>
          <w:sz w:val="24"/>
          <w:szCs w:val="24"/>
        </w:rPr>
      </w:pPr>
    </w:p>
    <w:p w14:paraId="67E18C8A" w14:textId="77777777" w:rsidR="00E06C6D" w:rsidRDefault="008E1CA8">
      <w:pPr>
        <w:autoSpaceDE w:val="0"/>
        <w:autoSpaceDN w:val="0"/>
        <w:adjustRightInd w:val="0"/>
        <w:spacing w:after="0" w:line="240" w:lineRule="auto"/>
        <w:jc w:val="both"/>
        <w:rPr>
          <w:rFonts w:ascii="Arial" w:hAnsi="Arial" w:cs="Arial"/>
          <w:b/>
          <w:bCs/>
          <w:color w:val="000000"/>
          <w:sz w:val="24"/>
          <w:szCs w:val="24"/>
        </w:rPr>
      </w:pPr>
      <w:r>
        <w:rPr>
          <w:rFonts w:ascii="Arial" w:hAnsi="Arial" w:cs="Arial"/>
          <w:b/>
          <w:bCs/>
          <w:color w:val="000000"/>
          <w:sz w:val="24"/>
          <w:szCs w:val="24"/>
        </w:rPr>
        <w:t xml:space="preserve">3.5 </w:t>
      </w:r>
      <w:r w:rsidR="000B14FB">
        <w:rPr>
          <w:rFonts w:ascii="Arial" w:hAnsi="Arial" w:cs="Arial"/>
          <w:b/>
          <w:bCs/>
          <w:color w:val="000000"/>
          <w:sz w:val="24"/>
          <w:szCs w:val="24"/>
        </w:rPr>
        <w:t>DEFINICIONES.</w:t>
      </w:r>
    </w:p>
    <w:p w14:paraId="52D9792D" w14:textId="77777777" w:rsidR="0076644C" w:rsidRDefault="0076644C">
      <w:pPr>
        <w:autoSpaceDE w:val="0"/>
        <w:autoSpaceDN w:val="0"/>
        <w:adjustRightInd w:val="0"/>
        <w:spacing w:after="0" w:line="240" w:lineRule="auto"/>
        <w:jc w:val="both"/>
        <w:rPr>
          <w:rFonts w:ascii="Arial" w:hAnsi="Arial" w:cs="Arial"/>
          <w:b/>
          <w:bCs/>
          <w:sz w:val="24"/>
          <w:szCs w:val="24"/>
        </w:rPr>
      </w:pPr>
    </w:p>
    <w:p w14:paraId="7C0A9487" w14:textId="77777777" w:rsidR="00E72077" w:rsidRDefault="000B14FB" w:rsidP="007F20EA">
      <w:pPr>
        <w:spacing w:line="240" w:lineRule="auto"/>
        <w:jc w:val="both"/>
        <w:rPr>
          <w:rFonts w:ascii="Arial" w:hAnsi="Arial" w:cs="Arial"/>
          <w:sz w:val="24"/>
          <w:szCs w:val="24"/>
        </w:rPr>
      </w:pPr>
      <w:r>
        <w:rPr>
          <w:rFonts w:ascii="Arial" w:hAnsi="Arial" w:cs="Arial"/>
          <w:sz w:val="24"/>
          <w:szCs w:val="24"/>
        </w:rPr>
        <w:t>La constancia de Origen, es el documento que da veracidad sobre el origen del ciudadano del Municipio de Luvianos, Estado de México.</w:t>
      </w:r>
    </w:p>
    <w:p w14:paraId="3CF0EF70" w14:textId="77777777" w:rsidR="00FB07DC" w:rsidRDefault="00FB07DC" w:rsidP="007F20EA">
      <w:pPr>
        <w:spacing w:line="240" w:lineRule="auto"/>
        <w:jc w:val="both"/>
        <w:rPr>
          <w:rFonts w:ascii="Arial" w:hAnsi="Arial" w:cs="Arial"/>
          <w:sz w:val="24"/>
          <w:szCs w:val="24"/>
        </w:rPr>
      </w:pPr>
    </w:p>
    <w:p w14:paraId="021E60DA" w14:textId="77777777" w:rsidR="0076644C" w:rsidRDefault="008E1CA8" w:rsidP="007F20EA">
      <w:pPr>
        <w:spacing w:line="240" w:lineRule="auto"/>
        <w:jc w:val="both"/>
        <w:rPr>
          <w:rFonts w:ascii="Arial" w:hAnsi="Arial" w:cs="Arial"/>
          <w:sz w:val="24"/>
          <w:szCs w:val="24"/>
        </w:rPr>
      </w:pPr>
      <w:r>
        <w:rPr>
          <w:rFonts w:ascii="Arial" w:hAnsi="Arial" w:cs="Arial"/>
          <w:b/>
          <w:bCs/>
          <w:color w:val="000000"/>
          <w:sz w:val="24"/>
          <w:szCs w:val="24"/>
        </w:rPr>
        <w:t xml:space="preserve">3.6 </w:t>
      </w:r>
      <w:r w:rsidR="0006651F">
        <w:rPr>
          <w:rFonts w:ascii="Arial" w:hAnsi="Arial" w:cs="Arial"/>
          <w:b/>
          <w:bCs/>
          <w:color w:val="000000"/>
          <w:sz w:val="24"/>
          <w:szCs w:val="24"/>
        </w:rPr>
        <w:t>INSUMOS.</w:t>
      </w:r>
      <w:r w:rsidR="0006651F">
        <w:rPr>
          <w:rFonts w:ascii="Arial" w:hAnsi="Arial" w:cs="Arial"/>
          <w:sz w:val="24"/>
          <w:szCs w:val="24"/>
        </w:rPr>
        <w:t xml:space="preserve"> </w:t>
      </w:r>
    </w:p>
    <w:p w14:paraId="62763168" w14:textId="77777777" w:rsidR="007F20EA" w:rsidRPr="00B00EA6" w:rsidRDefault="0006651F" w:rsidP="008C1043">
      <w:pPr>
        <w:pStyle w:val="Prrafodelista"/>
        <w:numPr>
          <w:ilvl w:val="0"/>
          <w:numId w:val="28"/>
        </w:numPr>
        <w:spacing w:line="240" w:lineRule="auto"/>
        <w:rPr>
          <w:rFonts w:ascii="Arial" w:hAnsi="Arial" w:cs="Arial"/>
          <w:b/>
          <w:bCs/>
          <w:color w:val="000000"/>
          <w:sz w:val="24"/>
          <w:szCs w:val="24"/>
        </w:rPr>
      </w:pPr>
      <w:r w:rsidRPr="00B00EA6">
        <w:rPr>
          <w:rFonts w:ascii="Arial" w:hAnsi="Arial" w:cs="Arial"/>
          <w:sz w:val="24"/>
          <w:szCs w:val="24"/>
        </w:rPr>
        <w:t>Identificación</w:t>
      </w:r>
      <w:r w:rsidR="000B14FB" w:rsidRPr="00B00EA6">
        <w:rPr>
          <w:rFonts w:ascii="Arial" w:hAnsi="Arial" w:cs="Arial"/>
          <w:sz w:val="24"/>
          <w:szCs w:val="24"/>
        </w:rPr>
        <w:t xml:space="preserve"> Oficial Vigente en copia y original para su cotejo.</w:t>
      </w:r>
    </w:p>
    <w:p w14:paraId="6B52550C" w14:textId="77777777" w:rsidR="007F20EA" w:rsidRPr="00B00EA6" w:rsidRDefault="000B14FB" w:rsidP="008C1043">
      <w:pPr>
        <w:pStyle w:val="Prrafodelista"/>
        <w:numPr>
          <w:ilvl w:val="0"/>
          <w:numId w:val="28"/>
        </w:numPr>
        <w:spacing w:line="240" w:lineRule="auto"/>
        <w:rPr>
          <w:rFonts w:ascii="Arial" w:hAnsi="Arial" w:cs="Arial"/>
          <w:b/>
          <w:bCs/>
          <w:color w:val="000000"/>
          <w:sz w:val="24"/>
          <w:szCs w:val="24"/>
        </w:rPr>
      </w:pPr>
      <w:r w:rsidRPr="00B00EA6">
        <w:rPr>
          <w:rFonts w:ascii="Arial" w:hAnsi="Arial" w:cs="Arial"/>
          <w:sz w:val="24"/>
          <w:szCs w:val="24"/>
        </w:rPr>
        <w:lastRenderedPageBreak/>
        <w:t>Acta de nacimiento en copia y original para su cotejo.</w:t>
      </w:r>
    </w:p>
    <w:p w14:paraId="50959E47" w14:textId="77777777" w:rsidR="00E06C6D" w:rsidRPr="00B00EA6" w:rsidRDefault="000B14FB" w:rsidP="008C1043">
      <w:pPr>
        <w:pStyle w:val="Prrafodelista"/>
        <w:numPr>
          <w:ilvl w:val="0"/>
          <w:numId w:val="28"/>
        </w:numPr>
        <w:spacing w:line="240" w:lineRule="auto"/>
        <w:rPr>
          <w:rFonts w:ascii="Arial" w:hAnsi="Arial" w:cs="Arial"/>
          <w:b/>
          <w:bCs/>
          <w:color w:val="000000"/>
          <w:sz w:val="24"/>
          <w:szCs w:val="24"/>
        </w:rPr>
      </w:pPr>
      <w:r w:rsidRPr="00B00EA6">
        <w:rPr>
          <w:rFonts w:ascii="Arial" w:hAnsi="Arial" w:cs="Arial"/>
          <w:sz w:val="24"/>
          <w:szCs w:val="24"/>
        </w:rPr>
        <w:t>Dos testigos con Identificación oficial para su cotejo y copias simples.</w:t>
      </w:r>
    </w:p>
    <w:p w14:paraId="16E5D972" w14:textId="77777777" w:rsidR="00E06C6D" w:rsidRPr="00B00EA6" w:rsidRDefault="00A0592E" w:rsidP="008C1043">
      <w:pPr>
        <w:pStyle w:val="Prrafodelista"/>
        <w:numPr>
          <w:ilvl w:val="0"/>
          <w:numId w:val="28"/>
        </w:numPr>
        <w:autoSpaceDE w:val="0"/>
        <w:autoSpaceDN w:val="0"/>
        <w:adjustRightInd w:val="0"/>
        <w:spacing w:after="0" w:line="240" w:lineRule="auto"/>
        <w:rPr>
          <w:rFonts w:ascii="Arial" w:hAnsi="Arial" w:cs="Arial"/>
          <w:sz w:val="24"/>
          <w:szCs w:val="24"/>
        </w:rPr>
      </w:pPr>
      <w:r w:rsidRPr="00B00EA6">
        <w:rPr>
          <w:rFonts w:ascii="Arial" w:hAnsi="Arial" w:cs="Arial"/>
          <w:sz w:val="24"/>
          <w:szCs w:val="24"/>
        </w:rPr>
        <w:t>Una</w:t>
      </w:r>
      <w:r w:rsidR="000B14FB" w:rsidRPr="00B00EA6">
        <w:rPr>
          <w:rFonts w:ascii="Arial" w:hAnsi="Arial" w:cs="Arial"/>
          <w:sz w:val="24"/>
          <w:szCs w:val="24"/>
        </w:rPr>
        <w:t xml:space="preserve"> fotografía tamaño infantil.</w:t>
      </w:r>
    </w:p>
    <w:p w14:paraId="0AD3A11E" w14:textId="77777777" w:rsidR="0076644C" w:rsidRDefault="0076644C" w:rsidP="007F20EA">
      <w:pPr>
        <w:autoSpaceDE w:val="0"/>
        <w:autoSpaceDN w:val="0"/>
        <w:adjustRightInd w:val="0"/>
        <w:spacing w:after="0" w:line="240" w:lineRule="auto"/>
        <w:jc w:val="both"/>
        <w:rPr>
          <w:rFonts w:ascii="Arial" w:hAnsi="Arial" w:cs="Arial"/>
          <w:sz w:val="24"/>
          <w:szCs w:val="24"/>
        </w:rPr>
      </w:pPr>
    </w:p>
    <w:p w14:paraId="73D89FF0" w14:textId="77777777" w:rsidR="00E06C6D" w:rsidRDefault="008E1CA8">
      <w:pPr>
        <w:autoSpaceDE w:val="0"/>
        <w:autoSpaceDN w:val="0"/>
        <w:adjustRightInd w:val="0"/>
        <w:spacing w:after="0" w:line="240" w:lineRule="auto"/>
        <w:jc w:val="both"/>
        <w:rPr>
          <w:rFonts w:ascii="Arial" w:hAnsi="Arial" w:cs="Arial"/>
          <w:b/>
          <w:bCs/>
          <w:color w:val="000000"/>
          <w:sz w:val="24"/>
          <w:szCs w:val="24"/>
        </w:rPr>
      </w:pPr>
      <w:r>
        <w:rPr>
          <w:rFonts w:ascii="Arial" w:hAnsi="Arial" w:cs="Arial"/>
          <w:b/>
          <w:bCs/>
          <w:color w:val="000000"/>
          <w:sz w:val="24"/>
          <w:szCs w:val="24"/>
        </w:rPr>
        <w:t xml:space="preserve">3.7 </w:t>
      </w:r>
      <w:r w:rsidR="000B14FB">
        <w:rPr>
          <w:rFonts w:ascii="Arial" w:hAnsi="Arial" w:cs="Arial"/>
          <w:b/>
          <w:bCs/>
          <w:color w:val="000000"/>
          <w:sz w:val="24"/>
          <w:szCs w:val="24"/>
        </w:rPr>
        <w:t>RESULTADOS.</w:t>
      </w:r>
    </w:p>
    <w:p w14:paraId="587CA230" w14:textId="77777777" w:rsidR="0076644C" w:rsidRDefault="0076644C">
      <w:pPr>
        <w:autoSpaceDE w:val="0"/>
        <w:autoSpaceDN w:val="0"/>
        <w:adjustRightInd w:val="0"/>
        <w:spacing w:after="0" w:line="240" w:lineRule="auto"/>
        <w:jc w:val="both"/>
        <w:rPr>
          <w:rFonts w:ascii="Arial" w:hAnsi="Arial" w:cs="Arial"/>
          <w:b/>
          <w:bCs/>
          <w:color w:val="000000"/>
          <w:sz w:val="24"/>
          <w:szCs w:val="24"/>
        </w:rPr>
      </w:pPr>
    </w:p>
    <w:p w14:paraId="4066E9C6" w14:textId="77777777" w:rsidR="00E06C6D" w:rsidRDefault="000B14FB">
      <w:pPr>
        <w:autoSpaceDE w:val="0"/>
        <w:autoSpaceDN w:val="0"/>
        <w:adjustRightInd w:val="0"/>
        <w:spacing w:after="0" w:line="240" w:lineRule="auto"/>
        <w:jc w:val="both"/>
        <w:rPr>
          <w:rFonts w:ascii="Arial" w:hAnsi="Arial" w:cs="Arial"/>
          <w:sz w:val="24"/>
          <w:szCs w:val="24"/>
        </w:rPr>
      </w:pPr>
      <w:r>
        <w:rPr>
          <w:rFonts w:ascii="Arial" w:hAnsi="Arial" w:cs="Arial"/>
          <w:sz w:val="24"/>
          <w:szCs w:val="24"/>
        </w:rPr>
        <w:t>La constancia de Origen firmada y sellada por la secretaria del ayuntamiento.</w:t>
      </w:r>
    </w:p>
    <w:p w14:paraId="47231EB5" w14:textId="77777777" w:rsidR="0076644C" w:rsidRDefault="0076644C">
      <w:pPr>
        <w:autoSpaceDE w:val="0"/>
        <w:autoSpaceDN w:val="0"/>
        <w:adjustRightInd w:val="0"/>
        <w:spacing w:after="0" w:line="240" w:lineRule="auto"/>
        <w:jc w:val="both"/>
        <w:rPr>
          <w:rFonts w:ascii="Arial" w:hAnsi="Arial" w:cs="Arial"/>
          <w:sz w:val="24"/>
          <w:szCs w:val="24"/>
        </w:rPr>
      </w:pPr>
    </w:p>
    <w:p w14:paraId="295DCE10" w14:textId="77777777" w:rsidR="00E06C6D" w:rsidRDefault="008E1CA8">
      <w:pPr>
        <w:autoSpaceDE w:val="0"/>
        <w:autoSpaceDN w:val="0"/>
        <w:adjustRightInd w:val="0"/>
        <w:spacing w:after="0" w:line="240" w:lineRule="auto"/>
        <w:jc w:val="both"/>
        <w:rPr>
          <w:rFonts w:ascii="Arial" w:hAnsi="Arial" w:cs="Arial"/>
          <w:b/>
          <w:bCs/>
          <w:color w:val="000000"/>
          <w:sz w:val="24"/>
          <w:szCs w:val="24"/>
        </w:rPr>
      </w:pPr>
      <w:r>
        <w:rPr>
          <w:rFonts w:ascii="Arial" w:hAnsi="Arial" w:cs="Arial"/>
          <w:b/>
          <w:bCs/>
          <w:color w:val="000000"/>
          <w:sz w:val="24"/>
          <w:szCs w:val="24"/>
        </w:rPr>
        <w:t xml:space="preserve">3.8 </w:t>
      </w:r>
      <w:r w:rsidR="000B14FB">
        <w:rPr>
          <w:rFonts w:ascii="Arial" w:hAnsi="Arial" w:cs="Arial"/>
          <w:b/>
          <w:bCs/>
          <w:color w:val="000000"/>
          <w:sz w:val="24"/>
          <w:szCs w:val="24"/>
        </w:rPr>
        <w:t>POLÍTICAS.</w:t>
      </w:r>
    </w:p>
    <w:p w14:paraId="0EB6FA28" w14:textId="77777777" w:rsidR="00B14207" w:rsidRDefault="00B14207">
      <w:pPr>
        <w:autoSpaceDE w:val="0"/>
        <w:autoSpaceDN w:val="0"/>
        <w:adjustRightInd w:val="0"/>
        <w:spacing w:after="0" w:line="240" w:lineRule="auto"/>
        <w:jc w:val="both"/>
        <w:rPr>
          <w:rFonts w:ascii="Arial" w:hAnsi="Arial" w:cs="Arial"/>
          <w:b/>
          <w:bCs/>
          <w:color w:val="000000"/>
          <w:sz w:val="24"/>
          <w:szCs w:val="24"/>
        </w:rPr>
      </w:pPr>
    </w:p>
    <w:p w14:paraId="1CA788CE" w14:textId="77777777" w:rsidR="00E06C6D" w:rsidRDefault="000B14FB">
      <w:pPr>
        <w:autoSpaceDE w:val="0"/>
        <w:autoSpaceDN w:val="0"/>
        <w:adjustRightInd w:val="0"/>
        <w:spacing w:after="0" w:line="240" w:lineRule="auto"/>
        <w:jc w:val="both"/>
        <w:rPr>
          <w:rFonts w:ascii="Arial" w:hAnsi="Arial" w:cs="Arial"/>
          <w:sz w:val="24"/>
          <w:szCs w:val="24"/>
        </w:rPr>
      </w:pPr>
      <w:r>
        <w:rPr>
          <w:rFonts w:ascii="Arial" w:hAnsi="Arial" w:cs="Arial"/>
          <w:sz w:val="24"/>
          <w:szCs w:val="24"/>
        </w:rPr>
        <w:t>El ciudadano deberá entregar completa documentación requerida como requisito.</w:t>
      </w:r>
    </w:p>
    <w:p w14:paraId="62380A1F" w14:textId="77777777" w:rsidR="00E06C6D" w:rsidRDefault="000B14FB">
      <w:pPr>
        <w:autoSpaceDE w:val="0"/>
        <w:autoSpaceDN w:val="0"/>
        <w:adjustRightInd w:val="0"/>
        <w:spacing w:after="0" w:line="240" w:lineRule="auto"/>
        <w:jc w:val="both"/>
        <w:rPr>
          <w:rFonts w:ascii="Arial" w:hAnsi="Arial" w:cs="Arial"/>
          <w:sz w:val="24"/>
          <w:szCs w:val="24"/>
        </w:rPr>
      </w:pPr>
      <w:r>
        <w:rPr>
          <w:rFonts w:ascii="Arial" w:hAnsi="Arial" w:cs="Arial"/>
          <w:sz w:val="24"/>
          <w:szCs w:val="24"/>
        </w:rPr>
        <w:t>Si la documentación no está completa, no se podrá realizar la constancia de Origen.</w:t>
      </w:r>
    </w:p>
    <w:p w14:paraId="1AE92573" w14:textId="77777777" w:rsidR="00E06C6D" w:rsidRDefault="000B14FB">
      <w:pPr>
        <w:spacing w:after="0" w:line="240" w:lineRule="auto"/>
        <w:jc w:val="both"/>
        <w:rPr>
          <w:rFonts w:ascii="Arial" w:hAnsi="Arial" w:cs="Arial"/>
          <w:sz w:val="24"/>
          <w:szCs w:val="24"/>
        </w:rPr>
      </w:pPr>
      <w:r>
        <w:rPr>
          <w:rFonts w:ascii="Arial" w:hAnsi="Arial" w:cs="Arial"/>
          <w:sz w:val="24"/>
          <w:szCs w:val="24"/>
        </w:rPr>
        <w:t>La secretaria entrega el recibo de pago correspondiente al ciudadano, para que acuda a la ventanilla de Tesorería.</w:t>
      </w:r>
    </w:p>
    <w:p w14:paraId="7D4E6C9D" w14:textId="77777777" w:rsidR="00E06C6D" w:rsidRDefault="000B14FB">
      <w:pPr>
        <w:autoSpaceDE w:val="0"/>
        <w:autoSpaceDN w:val="0"/>
        <w:adjustRightInd w:val="0"/>
        <w:spacing w:after="0" w:line="240" w:lineRule="auto"/>
        <w:jc w:val="both"/>
        <w:rPr>
          <w:rFonts w:ascii="Arial" w:hAnsi="Arial" w:cs="Arial"/>
          <w:sz w:val="24"/>
          <w:szCs w:val="24"/>
        </w:rPr>
      </w:pPr>
      <w:r>
        <w:rPr>
          <w:rFonts w:ascii="Arial" w:hAnsi="Arial" w:cs="Arial"/>
          <w:sz w:val="24"/>
          <w:szCs w:val="24"/>
        </w:rPr>
        <w:t>El ciudadano emite el pago en la ventanilla y entrega el recibo de pago debidamente firmando y sellado a la secretaria.</w:t>
      </w:r>
    </w:p>
    <w:p w14:paraId="44A9B9F2" w14:textId="77777777" w:rsidR="00E06C6D" w:rsidRDefault="000B14FB">
      <w:pPr>
        <w:autoSpaceDE w:val="0"/>
        <w:autoSpaceDN w:val="0"/>
        <w:adjustRightInd w:val="0"/>
        <w:spacing w:after="0" w:line="240" w:lineRule="auto"/>
        <w:jc w:val="both"/>
        <w:rPr>
          <w:rFonts w:ascii="Arial" w:hAnsi="Arial" w:cs="Arial"/>
          <w:sz w:val="24"/>
          <w:szCs w:val="24"/>
        </w:rPr>
      </w:pPr>
      <w:r>
        <w:rPr>
          <w:rFonts w:ascii="Arial" w:hAnsi="Arial" w:cs="Arial"/>
          <w:sz w:val="24"/>
          <w:szCs w:val="24"/>
        </w:rPr>
        <w:t>La secretaria entrega la constancia de Origen al ciudadano.</w:t>
      </w:r>
    </w:p>
    <w:p w14:paraId="3E4F5CF2" w14:textId="77777777" w:rsidR="00B14207" w:rsidRDefault="000B14FB">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Se tiene como un </w:t>
      </w:r>
      <w:r>
        <w:rPr>
          <w:rFonts w:ascii="Arial" w:hAnsi="Arial" w:cs="Arial"/>
          <w:color w:val="000000"/>
          <w:sz w:val="24"/>
          <w:szCs w:val="24"/>
        </w:rPr>
        <w:t xml:space="preserve">máximo de un día, para </w:t>
      </w:r>
      <w:r>
        <w:rPr>
          <w:rFonts w:ascii="Arial" w:hAnsi="Arial" w:cs="Arial"/>
          <w:sz w:val="24"/>
          <w:szCs w:val="24"/>
        </w:rPr>
        <w:t>entregar al ciudadano su constancia de Origen.</w:t>
      </w:r>
    </w:p>
    <w:p w14:paraId="05AD7633" w14:textId="77777777" w:rsidR="0076644C" w:rsidRDefault="0076644C">
      <w:pPr>
        <w:autoSpaceDE w:val="0"/>
        <w:autoSpaceDN w:val="0"/>
        <w:adjustRightInd w:val="0"/>
        <w:spacing w:after="0" w:line="240" w:lineRule="auto"/>
        <w:jc w:val="both"/>
        <w:rPr>
          <w:rFonts w:ascii="Arial" w:hAnsi="Arial" w:cs="Arial"/>
          <w:sz w:val="24"/>
          <w:szCs w:val="24"/>
        </w:rPr>
      </w:pPr>
    </w:p>
    <w:p w14:paraId="6A9C4489" w14:textId="77777777" w:rsidR="00F34EC0" w:rsidRDefault="008E1CA8" w:rsidP="007F20EA">
      <w:pPr>
        <w:autoSpaceDE w:val="0"/>
        <w:autoSpaceDN w:val="0"/>
        <w:adjustRightInd w:val="0"/>
        <w:spacing w:after="0" w:line="240" w:lineRule="auto"/>
        <w:rPr>
          <w:rFonts w:ascii="Arial" w:hAnsi="Arial" w:cs="Arial"/>
          <w:b/>
          <w:bCs/>
          <w:color w:val="000000"/>
          <w:sz w:val="24"/>
          <w:szCs w:val="24"/>
        </w:rPr>
      </w:pPr>
      <w:r>
        <w:rPr>
          <w:rFonts w:ascii="Arial" w:hAnsi="Arial" w:cs="Arial"/>
          <w:b/>
          <w:bCs/>
          <w:color w:val="000000"/>
          <w:sz w:val="24"/>
          <w:szCs w:val="24"/>
        </w:rPr>
        <w:t xml:space="preserve">3.9 </w:t>
      </w:r>
      <w:r w:rsidR="000B14FB">
        <w:rPr>
          <w:rFonts w:ascii="Arial" w:hAnsi="Arial" w:cs="Arial"/>
          <w:b/>
          <w:bCs/>
          <w:color w:val="000000"/>
          <w:sz w:val="24"/>
          <w:szCs w:val="24"/>
        </w:rPr>
        <w:t>DESARROLLO.</w:t>
      </w:r>
    </w:p>
    <w:p w14:paraId="07FE3CF3" w14:textId="77777777" w:rsidR="0076644C" w:rsidRDefault="0076644C" w:rsidP="007F20EA">
      <w:pPr>
        <w:autoSpaceDE w:val="0"/>
        <w:autoSpaceDN w:val="0"/>
        <w:adjustRightInd w:val="0"/>
        <w:spacing w:after="0" w:line="240" w:lineRule="auto"/>
        <w:rPr>
          <w:rFonts w:ascii="Arial" w:hAnsi="Arial" w:cs="Arial"/>
          <w:b/>
          <w:bCs/>
          <w:color w:val="000000"/>
          <w:sz w:val="24"/>
          <w:szCs w:val="24"/>
        </w:rPr>
      </w:pPr>
    </w:p>
    <w:tbl>
      <w:tblPr>
        <w:tblStyle w:val="Tablaconcuadrcula"/>
        <w:tblW w:w="10916" w:type="dxa"/>
        <w:tblInd w:w="-998" w:type="dxa"/>
        <w:tblLook w:val="04A0" w:firstRow="1" w:lastRow="0" w:firstColumn="1" w:lastColumn="0" w:noHBand="0" w:noVBand="1"/>
      </w:tblPr>
      <w:tblGrid>
        <w:gridCol w:w="630"/>
        <w:gridCol w:w="4188"/>
        <w:gridCol w:w="6098"/>
      </w:tblGrid>
      <w:tr w:rsidR="00E06C6D" w14:paraId="1ACF63C8" w14:textId="77777777">
        <w:tc>
          <w:tcPr>
            <w:tcW w:w="426" w:type="dxa"/>
          </w:tcPr>
          <w:p w14:paraId="3F74EF73" w14:textId="77777777" w:rsidR="00E06C6D" w:rsidRDefault="000B14FB">
            <w:pPr>
              <w:autoSpaceDE w:val="0"/>
              <w:autoSpaceDN w:val="0"/>
              <w:adjustRightInd w:val="0"/>
              <w:jc w:val="both"/>
              <w:rPr>
                <w:rFonts w:ascii="Arial" w:hAnsi="Arial" w:cs="Arial"/>
                <w:b/>
                <w:sz w:val="24"/>
                <w:szCs w:val="24"/>
              </w:rPr>
            </w:pPr>
            <w:r>
              <w:rPr>
                <w:rFonts w:ascii="Arial" w:hAnsi="Arial" w:cs="Arial"/>
                <w:b/>
                <w:sz w:val="24"/>
                <w:szCs w:val="24"/>
              </w:rPr>
              <w:t>N°</w:t>
            </w:r>
          </w:p>
        </w:tc>
        <w:tc>
          <w:tcPr>
            <w:tcW w:w="4253" w:type="dxa"/>
          </w:tcPr>
          <w:p w14:paraId="0412D8F6" w14:textId="77777777" w:rsidR="00E06C6D" w:rsidRDefault="000B14FB">
            <w:pPr>
              <w:autoSpaceDE w:val="0"/>
              <w:autoSpaceDN w:val="0"/>
              <w:adjustRightInd w:val="0"/>
              <w:jc w:val="both"/>
              <w:rPr>
                <w:rFonts w:ascii="Arial" w:hAnsi="Arial" w:cs="Arial"/>
                <w:b/>
                <w:sz w:val="24"/>
                <w:szCs w:val="24"/>
              </w:rPr>
            </w:pPr>
            <w:r>
              <w:rPr>
                <w:rFonts w:ascii="Arial" w:hAnsi="Arial" w:cs="Arial"/>
                <w:b/>
                <w:sz w:val="24"/>
                <w:szCs w:val="24"/>
              </w:rPr>
              <w:t>UNIDAD ADMINISTRATIVA</w:t>
            </w:r>
          </w:p>
        </w:tc>
        <w:tc>
          <w:tcPr>
            <w:tcW w:w="6237" w:type="dxa"/>
          </w:tcPr>
          <w:p w14:paraId="621A0219" w14:textId="77777777" w:rsidR="00E06C6D" w:rsidRDefault="000B14FB">
            <w:pPr>
              <w:autoSpaceDE w:val="0"/>
              <w:autoSpaceDN w:val="0"/>
              <w:adjustRightInd w:val="0"/>
              <w:jc w:val="both"/>
              <w:rPr>
                <w:rFonts w:ascii="Arial" w:hAnsi="Arial" w:cs="Arial"/>
                <w:b/>
                <w:sz w:val="24"/>
                <w:szCs w:val="24"/>
              </w:rPr>
            </w:pPr>
            <w:r>
              <w:rPr>
                <w:rFonts w:ascii="Arial" w:hAnsi="Arial" w:cs="Arial"/>
                <w:b/>
                <w:sz w:val="24"/>
                <w:szCs w:val="24"/>
              </w:rPr>
              <w:t>ACTIVIDAD</w:t>
            </w:r>
          </w:p>
        </w:tc>
      </w:tr>
      <w:tr w:rsidR="00E06C6D" w14:paraId="34D13F65" w14:textId="77777777">
        <w:tc>
          <w:tcPr>
            <w:tcW w:w="426" w:type="dxa"/>
          </w:tcPr>
          <w:p w14:paraId="2133BC4F" w14:textId="77777777" w:rsidR="00E06C6D" w:rsidRDefault="000B14FB">
            <w:pPr>
              <w:autoSpaceDE w:val="0"/>
              <w:autoSpaceDN w:val="0"/>
              <w:adjustRightInd w:val="0"/>
              <w:jc w:val="both"/>
              <w:rPr>
                <w:rFonts w:ascii="Arial" w:hAnsi="Arial" w:cs="Arial"/>
                <w:sz w:val="24"/>
                <w:szCs w:val="24"/>
              </w:rPr>
            </w:pPr>
            <w:r>
              <w:rPr>
                <w:rFonts w:ascii="Arial" w:hAnsi="Arial" w:cs="Arial"/>
                <w:sz w:val="24"/>
                <w:szCs w:val="24"/>
              </w:rPr>
              <w:t>1.-</w:t>
            </w:r>
          </w:p>
        </w:tc>
        <w:tc>
          <w:tcPr>
            <w:tcW w:w="4253" w:type="dxa"/>
          </w:tcPr>
          <w:p w14:paraId="58CBF592" w14:textId="77777777" w:rsidR="00E06C6D" w:rsidRDefault="000B14FB">
            <w:pPr>
              <w:autoSpaceDE w:val="0"/>
              <w:autoSpaceDN w:val="0"/>
              <w:adjustRightInd w:val="0"/>
              <w:jc w:val="both"/>
              <w:rPr>
                <w:rFonts w:ascii="Arial" w:hAnsi="Arial" w:cs="Arial"/>
                <w:sz w:val="24"/>
                <w:szCs w:val="24"/>
              </w:rPr>
            </w:pPr>
            <w:r>
              <w:rPr>
                <w:rFonts w:ascii="Arial" w:hAnsi="Arial" w:cs="Arial"/>
                <w:sz w:val="24"/>
                <w:szCs w:val="24"/>
              </w:rPr>
              <w:t>Persona física o persona moral.</w:t>
            </w:r>
          </w:p>
        </w:tc>
        <w:tc>
          <w:tcPr>
            <w:tcW w:w="6237" w:type="dxa"/>
          </w:tcPr>
          <w:p w14:paraId="2398B7D6" w14:textId="77777777" w:rsidR="00E06C6D" w:rsidRDefault="000B14FB">
            <w:pPr>
              <w:autoSpaceDE w:val="0"/>
              <w:autoSpaceDN w:val="0"/>
              <w:adjustRightInd w:val="0"/>
              <w:jc w:val="both"/>
              <w:rPr>
                <w:rFonts w:ascii="Arial" w:hAnsi="Arial" w:cs="Arial"/>
                <w:sz w:val="24"/>
                <w:szCs w:val="24"/>
              </w:rPr>
            </w:pPr>
            <w:r>
              <w:rPr>
                <w:rFonts w:ascii="Arial" w:hAnsi="Arial" w:cs="Arial"/>
                <w:sz w:val="24"/>
                <w:szCs w:val="24"/>
              </w:rPr>
              <w:t xml:space="preserve">El ciudadano solicita los requisitos e </w:t>
            </w:r>
            <w:r w:rsidR="003C7D43">
              <w:rPr>
                <w:rFonts w:ascii="Arial" w:hAnsi="Arial" w:cs="Arial"/>
                <w:sz w:val="24"/>
                <w:szCs w:val="24"/>
              </w:rPr>
              <w:t>información sobre la constancia de origen.</w:t>
            </w:r>
          </w:p>
        </w:tc>
      </w:tr>
      <w:tr w:rsidR="00E06C6D" w14:paraId="0A17035C" w14:textId="77777777">
        <w:tc>
          <w:tcPr>
            <w:tcW w:w="426" w:type="dxa"/>
          </w:tcPr>
          <w:p w14:paraId="5A79D770" w14:textId="77777777" w:rsidR="00E06C6D" w:rsidRDefault="000B14FB">
            <w:pPr>
              <w:autoSpaceDE w:val="0"/>
              <w:autoSpaceDN w:val="0"/>
              <w:adjustRightInd w:val="0"/>
              <w:jc w:val="both"/>
              <w:rPr>
                <w:rFonts w:ascii="Arial" w:hAnsi="Arial" w:cs="Arial"/>
                <w:sz w:val="24"/>
                <w:szCs w:val="24"/>
              </w:rPr>
            </w:pPr>
            <w:r>
              <w:rPr>
                <w:rFonts w:ascii="Arial" w:hAnsi="Arial" w:cs="Arial"/>
                <w:sz w:val="24"/>
                <w:szCs w:val="24"/>
              </w:rPr>
              <w:t xml:space="preserve">2.- </w:t>
            </w:r>
          </w:p>
        </w:tc>
        <w:tc>
          <w:tcPr>
            <w:tcW w:w="4253" w:type="dxa"/>
          </w:tcPr>
          <w:p w14:paraId="0F4AC40C" w14:textId="77777777" w:rsidR="00E06C6D" w:rsidRDefault="00BD7D82">
            <w:pPr>
              <w:autoSpaceDE w:val="0"/>
              <w:autoSpaceDN w:val="0"/>
              <w:adjustRightInd w:val="0"/>
              <w:jc w:val="both"/>
              <w:rPr>
                <w:rFonts w:ascii="Arial" w:hAnsi="Arial" w:cs="Arial"/>
                <w:sz w:val="24"/>
                <w:szCs w:val="24"/>
              </w:rPr>
            </w:pPr>
            <w:r>
              <w:rPr>
                <w:rFonts w:ascii="Arial" w:hAnsi="Arial" w:cs="Arial"/>
                <w:sz w:val="24"/>
                <w:szCs w:val="24"/>
              </w:rPr>
              <w:t xml:space="preserve">La secretaria </w:t>
            </w:r>
          </w:p>
        </w:tc>
        <w:tc>
          <w:tcPr>
            <w:tcW w:w="6237" w:type="dxa"/>
          </w:tcPr>
          <w:p w14:paraId="424FCA77" w14:textId="77777777" w:rsidR="00E06C6D" w:rsidRDefault="000B14FB">
            <w:pPr>
              <w:autoSpaceDE w:val="0"/>
              <w:autoSpaceDN w:val="0"/>
              <w:adjustRightInd w:val="0"/>
              <w:jc w:val="both"/>
              <w:rPr>
                <w:rFonts w:ascii="Arial" w:hAnsi="Arial" w:cs="Arial"/>
                <w:sz w:val="24"/>
                <w:szCs w:val="24"/>
              </w:rPr>
            </w:pPr>
            <w:r>
              <w:rPr>
                <w:rFonts w:ascii="Arial" w:hAnsi="Arial" w:cs="Arial"/>
                <w:sz w:val="24"/>
                <w:szCs w:val="24"/>
              </w:rPr>
              <w:t>La secretaria da atención al ciudadano e informa sobre los requisitos que se requieren, copia de la Identificación vigente y original para cotejo, copia del acta de nacimiento y original para cotejo, 1 fotografía t/infantil, 2 testigos con copia de  identificación oficial y original para cotejo.</w:t>
            </w:r>
          </w:p>
        </w:tc>
      </w:tr>
      <w:tr w:rsidR="00E06C6D" w14:paraId="434D87DE" w14:textId="77777777">
        <w:tc>
          <w:tcPr>
            <w:tcW w:w="426" w:type="dxa"/>
          </w:tcPr>
          <w:p w14:paraId="2FE8A8E1" w14:textId="77777777" w:rsidR="00E06C6D" w:rsidRDefault="000B14FB">
            <w:pPr>
              <w:autoSpaceDE w:val="0"/>
              <w:autoSpaceDN w:val="0"/>
              <w:adjustRightInd w:val="0"/>
              <w:jc w:val="both"/>
              <w:rPr>
                <w:rFonts w:ascii="Arial" w:hAnsi="Arial" w:cs="Arial"/>
                <w:sz w:val="24"/>
                <w:szCs w:val="24"/>
              </w:rPr>
            </w:pPr>
            <w:r>
              <w:rPr>
                <w:rFonts w:ascii="Arial" w:hAnsi="Arial" w:cs="Arial"/>
                <w:sz w:val="24"/>
                <w:szCs w:val="24"/>
              </w:rPr>
              <w:t xml:space="preserve">3.- </w:t>
            </w:r>
          </w:p>
        </w:tc>
        <w:tc>
          <w:tcPr>
            <w:tcW w:w="4253" w:type="dxa"/>
          </w:tcPr>
          <w:p w14:paraId="0BA38C05" w14:textId="77777777" w:rsidR="00BD7D82" w:rsidRDefault="00BD7D82">
            <w:pPr>
              <w:autoSpaceDE w:val="0"/>
              <w:autoSpaceDN w:val="0"/>
              <w:adjustRightInd w:val="0"/>
              <w:jc w:val="both"/>
              <w:rPr>
                <w:rFonts w:ascii="Arial" w:hAnsi="Arial" w:cs="Arial"/>
                <w:sz w:val="24"/>
                <w:szCs w:val="24"/>
              </w:rPr>
            </w:pPr>
            <w:r>
              <w:rPr>
                <w:rFonts w:ascii="Arial" w:hAnsi="Arial" w:cs="Arial"/>
                <w:sz w:val="24"/>
                <w:szCs w:val="24"/>
              </w:rPr>
              <w:t xml:space="preserve">La secretaria </w:t>
            </w:r>
          </w:p>
        </w:tc>
        <w:tc>
          <w:tcPr>
            <w:tcW w:w="6237" w:type="dxa"/>
          </w:tcPr>
          <w:p w14:paraId="1C3F4BD9" w14:textId="77777777" w:rsidR="00E06C6D" w:rsidRDefault="000B14FB">
            <w:pPr>
              <w:autoSpaceDE w:val="0"/>
              <w:autoSpaceDN w:val="0"/>
              <w:adjustRightInd w:val="0"/>
              <w:jc w:val="both"/>
              <w:rPr>
                <w:rFonts w:ascii="Arial" w:hAnsi="Arial" w:cs="Arial"/>
                <w:sz w:val="24"/>
                <w:szCs w:val="24"/>
              </w:rPr>
            </w:pPr>
            <w:r>
              <w:rPr>
                <w:rFonts w:ascii="Arial" w:hAnsi="Arial" w:cs="Arial"/>
                <w:sz w:val="24"/>
                <w:szCs w:val="24"/>
              </w:rPr>
              <w:t>La secretaria recibe la documentación requerida en los requisitos.</w:t>
            </w:r>
          </w:p>
        </w:tc>
      </w:tr>
      <w:tr w:rsidR="00E06C6D" w14:paraId="6FCD6BBD" w14:textId="77777777">
        <w:tc>
          <w:tcPr>
            <w:tcW w:w="426" w:type="dxa"/>
          </w:tcPr>
          <w:p w14:paraId="106226CB" w14:textId="77777777" w:rsidR="00E06C6D" w:rsidRDefault="000B14FB">
            <w:pPr>
              <w:autoSpaceDE w:val="0"/>
              <w:autoSpaceDN w:val="0"/>
              <w:adjustRightInd w:val="0"/>
              <w:jc w:val="both"/>
              <w:rPr>
                <w:rFonts w:ascii="Arial" w:hAnsi="Arial" w:cs="Arial"/>
                <w:sz w:val="24"/>
                <w:szCs w:val="24"/>
              </w:rPr>
            </w:pPr>
            <w:r>
              <w:rPr>
                <w:rFonts w:ascii="Arial" w:hAnsi="Arial" w:cs="Arial"/>
                <w:sz w:val="24"/>
                <w:szCs w:val="24"/>
              </w:rPr>
              <w:t>4.-</w:t>
            </w:r>
          </w:p>
        </w:tc>
        <w:tc>
          <w:tcPr>
            <w:tcW w:w="4253" w:type="dxa"/>
          </w:tcPr>
          <w:p w14:paraId="2076F6BD" w14:textId="77777777" w:rsidR="00E06C6D" w:rsidRDefault="00BD7D82">
            <w:pPr>
              <w:autoSpaceDE w:val="0"/>
              <w:autoSpaceDN w:val="0"/>
              <w:adjustRightInd w:val="0"/>
              <w:jc w:val="both"/>
              <w:rPr>
                <w:rFonts w:ascii="Arial" w:hAnsi="Arial" w:cs="Arial"/>
                <w:sz w:val="24"/>
                <w:szCs w:val="24"/>
              </w:rPr>
            </w:pPr>
            <w:r>
              <w:rPr>
                <w:rFonts w:ascii="Arial" w:hAnsi="Arial" w:cs="Arial"/>
                <w:sz w:val="24"/>
                <w:szCs w:val="24"/>
              </w:rPr>
              <w:t xml:space="preserve">La secretaria </w:t>
            </w:r>
          </w:p>
        </w:tc>
        <w:tc>
          <w:tcPr>
            <w:tcW w:w="6237" w:type="dxa"/>
          </w:tcPr>
          <w:p w14:paraId="0EE484F5" w14:textId="77777777" w:rsidR="00E06C6D" w:rsidRDefault="000B14FB">
            <w:pPr>
              <w:autoSpaceDE w:val="0"/>
              <w:autoSpaceDN w:val="0"/>
              <w:adjustRightInd w:val="0"/>
              <w:jc w:val="both"/>
              <w:rPr>
                <w:rFonts w:ascii="Arial" w:hAnsi="Arial" w:cs="Arial"/>
                <w:sz w:val="24"/>
                <w:szCs w:val="24"/>
              </w:rPr>
            </w:pPr>
            <w:r>
              <w:rPr>
                <w:rFonts w:ascii="Arial" w:hAnsi="Arial" w:cs="Arial"/>
                <w:sz w:val="24"/>
                <w:szCs w:val="24"/>
              </w:rPr>
              <w:t>La secretaria revisa que la documentación, este completa.</w:t>
            </w:r>
          </w:p>
        </w:tc>
      </w:tr>
      <w:tr w:rsidR="00E06C6D" w14:paraId="205D4052" w14:textId="77777777">
        <w:tc>
          <w:tcPr>
            <w:tcW w:w="426" w:type="dxa"/>
          </w:tcPr>
          <w:p w14:paraId="36AB2F77" w14:textId="77777777" w:rsidR="00E06C6D" w:rsidRDefault="000B14FB">
            <w:pPr>
              <w:autoSpaceDE w:val="0"/>
              <w:autoSpaceDN w:val="0"/>
              <w:adjustRightInd w:val="0"/>
              <w:jc w:val="both"/>
              <w:rPr>
                <w:rFonts w:ascii="Arial" w:hAnsi="Arial" w:cs="Arial"/>
                <w:sz w:val="24"/>
                <w:szCs w:val="24"/>
              </w:rPr>
            </w:pPr>
            <w:r>
              <w:rPr>
                <w:rFonts w:ascii="Arial" w:hAnsi="Arial" w:cs="Arial"/>
                <w:sz w:val="24"/>
                <w:szCs w:val="24"/>
              </w:rPr>
              <w:t>5.-</w:t>
            </w:r>
          </w:p>
        </w:tc>
        <w:tc>
          <w:tcPr>
            <w:tcW w:w="4253" w:type="dxa"/>
          </w:tcPr>
          <w:p w14:paraId="6048C12B" w14:textId="77777777" w:rsidR="00E06C6D" w:rsidRDefault="000B14FB">
            <w:pPr>
              <w:autoSpaceDE w:val="0"/>
              <w:autoSpaceDN w:val="0"/>
              <w:adjustRightInd w:val="0"/>
              <w:jc w:val="both"/>
              <w:rPr>
                <w:rFonts w:ascii="Arial" w:hAnsi="Arial" w:cs="Arial"/>
                <w:sz w:val="24"/>
                <w:szCs w:val="24"/>
              </w:rPr>
            </w:pPr>
            <w:r>
              <w:rPr>
                <w:rFonts w:ascii="Arial" w:hAnsi="Arial" w:cs="Arial"/>
                <w:sz w:val="24"/>
                <w:szCs w:val="24"/>
              </w:rPr>
              <w:t>La secr</w:t>
            </w:r>
            <w:r w:rsidR="00BD7D82">
              <w:rPr>
                <w:rFonts w:ascii="Arial" w:hAnsi="Arial" w:cs="Arial"/>
                <w:sz w:val="24"/>
                <w:szCs w:val="24"/>
              </w:rPr>
              <w:t>etaria</w:t>
            </w:r>
          </w:p>
        </w:tc>
        <w:tc>
          <w:tcPr>
            <w:tcW w:w="6237" w:type="dxa"/>
          </w:tcPr>
          <w:p w14:paraId="62277FC3" w14:textId="77777777" w:rsidR="00E06C6D" w:rsidRDefault="000B14FB">
            <w:pPr>
              <w:autoSpaceDE w:val="0"/>
              <w:autoSpaceDN w:val="0"/>
              <w:adjustRightInd w:val="0"/>
              <w:jc w:val="both"/>
              <w:rPr>
                <w:rFonts w:ascii="Arial" w:hAnsi="Arial" w:cs="Arial"/>
                <w:sz w:val="24"/>
                <w:szCs w:val="24"/>
              </w:rPr>
            </w:pPr>
            <w:r>
              <w:rPr>
                <w:rFonts w:ascii="Arial" w:hAnsi="Arial" w:cs="Arial"/>
                <w:sz w:val="24"/>
                <w:szCs w:val="24"/>
              </w:rPr>
              <w:t>Si la documentación está completa se pasa al punto 7.</w:t>
            </w:r>
          </w:p>
        </w:tc>
      </w:tr>
      <w:tr w:rsidR="00E06C6D" w14:paraId="16FD9A27" w14:textId="77777777">
        <w:tc>
          <w:tcPr>
            <w:tcW w:w="426" w:type="dxa"/>
          </w:tcPr>
          <w:p w14:paraId="34795385" w14:textId="77777777" w:rsidR="00E06C6D" w:rsidRDefault="000B14FB">
            <w:pPr>
              <w:autoSpaceDE w:val="0"/>
              <w:autoSpaceDN w:val="0"/>
              <w:adjustRightInd w:val="0"/>
              <w:jc w:val="both"/>
              <w:rPr>
                <w:rFonts w:ascii="Arial" w:hAnsi="Arial" w:cs="Arial"/>
                <w:sz w:val="24"/>
                <w:szCs w:val="24"/>
              </w:rPr>
            </w:pPr>
            <w:r>
              <w:rPr>
                <w:rFonts w:ascii="Arial" w:hAnsi="Arial" w:cs="Arial"/>
                <w:sz w:val="24"/>
                <w:szCs w:val="24"/>
              </w:rPr>
              <w:t>6.-</w:t>
            </w:r>
          </w:p>
        </w:tc>
        <w:tc>
          <w:tcPr>
            <w:tcW w:w="4253" w:type="dxa"/>
          </w:tcPr>
          <w:p w14:paraId="2D85E4F7" w14:textId="77777777" w:rsidR="00E06C6D" w:rsidRDefault="00BD7D82">
            <w:pPr>
              <w:autoSpaceDE w:val="0"/>
              <w:autoSpaceDN w:val="0"/>
              <w:adjustRightInd w:val="0"/>
              <w:jc w:val="both"/>
              <w:rPr>
                <w:rFonts w:ascii="Arial" w:hAnsi="Arial" w:cs="Arial"/>
                <w:sz w:val="24"/>
                <w:szCs w:val="24"/>
              </w:rPr>
            </w:pPr>
            <w:r>
              <w:rPr>
                <w:rFonts w:ascii="Arial" w:hAnsi="Arial" w:cs="Arial"/>
                <w:sz w:val="24"/>
                <w:szCs w:val="24"/>
              </w:rPr>
              <w:t xml:space="preserve">La secretaria </w:t>
            </w:r>
          </w:p>
        </w:tc>
        <w:tc>
          <w:tcPr>
            <w:tcW w:w="6237" w:type="dxa"/>
          </w:tcPr>
          <w:p w14:paraId="04ADB4CC" w14:textId="77777777" w:rsidR="00E06C6D" w:rsidRDefault="000B14FB">
            <w:pPr>
              <w:autoSpaceDE w:val="0"/>
              <w:autoSpaceDN w:val="0"/>
              <w:adjustRightInd w:val="0"/>
              <w:jc w:val="both"/>
              <w:rPr>
                <w:rFonts w:ascii="Arial" w:hAnsi="Arial" w:cs="Arial"/>
                <w:sz w:val="24"/>
                <w:szCs w:val="24"/>
              </w:rPr>
            </w:pPr>
            <w:r>
              <w:rPr>
                <w:rFonts w:ascii="Arial" w:hAnsi="Arial" w:cs="Arial"/>
                <w:sz w:val="24"/>
                <w:szCs w:val="24"/>
              </w:rPr>
              <w:t>Si no está completa la secretaria, devuelve al ciudadano para que la complete.</w:t>
            </w:r>
          </w:p>
        </w:tc>
      </w:tr>
      <w:tr w:rsidR="00E06C6D" w14:paraId="2CF9CE26" w14:textId="77777777">
        <w:tc>
          <w:tcPr>
            <w:tcW w:w="426" w:type="dxa"/>
          </w:tcPr>
          <w:p w14:paraId="1A0F8BCF" w14:textId="77777777" w:rsidR="00E06C6D" w:rsidRDefault="000B14FB">
            <w:pPr>
              <w:autoSpaceDE w:val="0"/>
              <w:autoSpaceDN w:val="0"/>
              <w:adjustRightInd w:val="0"/>
              <w:jc w:val="both"/>
              <w:rPr>
                <w:rFonts w:ascii="Arial" w:hAnsi="Arial" w:cs="Arial"/>
                <w:sz w:val="24"/>
                <w:szCs w:val="24"/>
              </w:rPr>
            </w:pPr>
            <w:r>
              <w:rPr>
                <w:rFonts w:ascii="Arial" w:hAnsi="Arial" w:cs="Arial"/>
                <w:sz w:val="24"/>
                <w:szCs w:val="24"/>
              </w:rPr>
              <w:t>7.-</w:t>
            </w:r>
          </w:p>
        </w:tc>
        <w:tc>
          <w:tcPr>
            <w:tcW w:w="4253" w:type="dxa"/>
          </w:tcPr>
          <w:p w14:paraId="61733C2B" w14:textId="77777777" w:rsidR="00E06C6D" w:rsidRDefault="000B14FB">
            <w:pPr>
              <w:autoSpaceDE w:val="0"/>
              <w:autoSpaceDN w:val="0"/>
              <w:adjustRightInd w:val="0"/>
              <w:jc w:val="both"/>
              <w:rPr>
                <w:rFonts w:ascii="Arial" w:hAnsi="Arial" w:cs="Arial"/>
                <w:sz w:val="24"/>
                <w:szCs w:val="24"/>
              </w:rPr>
            </w:pPr>
            <w:r>
              <w:rPr>
                <w:rFonts w:ascii="Arial" w:hAnsi="Arial" w:cs="Arial"/>
                <w:sz w:val="24"/>
                <w:szCs w:val="24"/>
              </w:rPr>
              <w:t>La secre</w:t>
            </w:r>
            <w:r w:rsidR="00BD7D82">
              <w:rPr>
                <w:rFonts w:ascii="Arial" w:hAnsi="Arial" w:cs="Arial"/>
                <w:sz w:val="24"/>
                <w:szCs w:val="24"/>
              </w:rPr>
              <w:t xml:space="preserve">taria </w:t>
            </w:r>
          </w:p>
        </w:tc>
        <w:tc>
          <w:tcPr>
            <w:tcW w:w="6237" w:type="dxa"/>
          </w:tcPr>
          <w:p w14:paraId="1CD831C3" w14:textId="77777777" w:rsidR="00E06C6D" w:rsidRDefault="000B14FB">
            <w:pPr>
              <w:autoSpaceDE w:val="0"/>
              <w:autoSpaceDN w:val="0"/>
              <w:adjustRightInd w:val="0"/>
              <w:jc w:val="both"/>
              <w:rPr>
                <w:rFonts w:ascii="Arial" w:hAnsi="Arial" w:cs="Arial"/>
                <w:sz w:val="24"/>
                <w:szCs w:val="24"/>
              </w:rPr>
            </w:pPr>
            <w:r>
              <w:rPr>
                <w:rFonts w:ascii="Arial" w:hAnsi="Arial" w:cs="Arial"/>
                <w:sz w:val="24"/>
                <w:szCs w:val="24"/>
              </w:rPr>
              <w:t>La secretaria hace la orden de pago.</w:t>
            </w:r>
          </w:p>
        </w:tc>
      </w:tr>
      <w:tr w:rsidR="00E06C6D" w14:paraId="6F0E1168" w14:textId="77777777">
        <w:tc>
          <w:tcPr>
            <w:tcW w:w="426" w:type="dxa"/>
          </w:tcPr>
          <w:p w14:paraId="06664626" w14:textId="77777777" w:rsidR="00E06C6D" w:rsidRDefault="000B14FB">
            <w:pPr>
              <w:autoSpaceDE w:val="0"/>
              <w:autoSpaceDN w:val="0"/>
              <w:adjustRightInd w:val="0"/>
              <w:jc w:val="both"/>
              <w:rPr>
                <w:rFonts w:ascii="Arial" w:hAnsi="Arial" w:cs="Arial"/>
                <w:sz w:val="24"/>
                <w:szCs w:val="24"/>
              </w:rPr>
            </w:pPr>
            <w:r>
              <w:rPr>
                <w:rFonts w:ascii="Arial" w:hAnsi="Arial" w:cs="Arial"/>
                <w:sz w:val="24"/>
                <w:szCs w:val="24"/>
              </w:rPr>
              <w:t>8.-</w:t>
            </w:r>
          </w:p>
        </w:tc>
        <w:tc>
          <w:tcPr>
            <w:tcW w:w="4253" w:type="dxa"/>
          </w:tcPr>
          <w:p w14:paraId="1C9DD814" w14:textId="77777777" w:rsidR="00E06C6D" w:rsidRDefault="00BD7D82">
            <w:pPr>
              <w:autoSpaceDE w:val="0"/>
              <w:autoSpaceDN w:val="0"/>
              <w:adjustRightInd w:val="0"/>
              <w:jc w:val="both"/>
              <w:rPr>
                <w:rFonts w:ascii="Arial" w:hAnsi="Arial" w:cs="Arial"/>
                <w:sz w:val="24"/>
                <w:szCs w:val="24"/>
              </w:rPr>
            </w:pPr>
            <w:r>
              <w:rPr>
                <w:rFonts w:ascii="Arial" w:hAnsi="Arial" w:cs="Arial"/>
                <w:sz w:val="24"/>
                <w:szCs w:val="24"/>
              </w:rPr>
              <w:t xml:space="preserve">La secretaria </w:t>
            </w:r>
          </w:p>
        </w:tc>
        <w:tc>
          <w:tcPr>
            <w:tcW w:w="6237" w:type="dxa"/>
          </w:tcPr>
          <w:p w14:paraId="6E773A8C" w14:textId="77777777" w:rsidR="00E06C6D" w:rsidRDefault="000B14FB">
            <w:pPr>
              <w:autoSpaceDE w:val="0"/>
              <w:autoSpaceDN w:val="0"/>
              <w:adjustRightInd w:val="0"/>
              <w:jc w:val="both"/>
              <w:rPr>
                <w:rFonts w:ascii="Arial" w:hAnsi="Arial" w:cs="Arial"/>
                <w:sz w:val="24"/>
                <w:szCs w:val="24"/>
              </w:rPr>
            </w:pPr>
            <w:r>
              <w:rPr>
                <w:rFonts w:ascii="Arial" w:hAnsi="Arial" w:cs="Arial"/>
                <w:sz w:val="24"/>
                <w:szCs w:val="24"/>
              </w:rPr>
              <w:t>La secretaria entrega el recibo de pago correspondiente al ciudadano para que acuda a la ventanilla de Tesorería.</w:t>
            </w:r>
          </w:p>
        </w:tc>
      </w:tr>
      <w:tr w:rsidR="00E06C6D" w14:paraId="0E11EE42" w14:textId="77777777">
        <w:tc>
          <w:tcPr>
            <w:tcW w:w="426" w:type="dxa"/>
          </w:tcPr>
          <w:p w14:paraId="09BEA910" w14:textId="77777777" w:rsidR="00E06C6D" w:rsidRDefault="000B14FB">
            <w:pPr>
              <w:autoSpaceDE w:val="0"/>
              <w:autoSpaceDN w:val="0"/>
              <w:adjustRightInd w:val="0"/>
              <w:jc w:val="both"/>
              <w:rPr>
                <w:rFonts w:ascii="Arial" w:hAnsi="Arial" w:cs="Arial"/>
                <w:sz w:val="24"/>
                <w:szCs w:val="24"/>
              </w:rPr>
            </w:pPr>
            <w:r>
              <w:rPr>
                <w:rFonts w:ascii="Arial" w:hAnsi="Arial" w:cs="Arial"/>
                <w:sz w:val="24"/>
                <w:szCs w:val="24"/>
              </w:rPr>
              <w:t>9.-</w:t>
            </w:r>
          </w:p>
        </w:tc>
        <w:tc>
          <w:tcPr>
            <w:tcW w:w="4253" w:type="dxa"/>
          </w:tcPr>
          <w:p w14:paraId="72687C0A" w14:textId="77777777" w:rsidR="00E06C6D" w:rsidRDefault="00BD7D82">
            <w:pPr>
              <w:autoSpaceDE w:val="0"/>
              <w:autoSpaceDN w:val="0"/>
              <w:adjustRightInd w:val="0"/>
              <w:jc w:val="both"/>
              <w:rPr>
                <w:rFonts w:ascii="Arial" w:hAnsi="Arial" w:cs="Arial"/>
                <w:sz w:val="24"/>
                <w:szCs w:val="24"/>
              </w:rPr>
            </w:pPr>
            <w:r>
              <w:rPr>
                <w:rFonts w:ascii="Arial" w:hAnsi="Arial" w:cs="Arial"/>
                <w:sz w:val="24"/>
                <w:szCs w:val="24"/>
              </w:rPr>
              <w:t xml:space="preserve">La secretaria </w:t>
            </w:r>
          </w:p>
        </w:tc>
        <w:tc>
          <w:tcPr>
            <w:tcW w:w="6237" w:type="dxa"/>
          </w:tcPr>
          <w:p w14:paraId="2D6B7270" w14:textId="77777777" w:rsidR="00E06C6D" w:rsidRDefault="000B14FB">
            <w:pPr>
              <w:autoSpaceDE w:val="0"/>
              <w:autoSpaceDN w:val="0"/>
              <w:adjustRightInd w:val="0"/>
              <w:jc w:val="both"/>
              <w:rPr>
                <w:rFonts w:ascii="Arial" w:hAnsi="Arial" w:cs="Arial"/>
                <w:sz w:val="24"/>
                <w:szCs w:val="24"/>
              </w:rPr>
            </w:pPr>
            <w:r>
              <w:rPr>
                <w:rFonts w:ascii="Arial" w:hAnsi="Arial" w:cs="Arial"/>
                <w:sz w:val="24"/>
                <w:szCs w:val="24"/>
              </w:rPr>
              <w:t>La secretaria hace la constancia de origen.</w:t>
            </w:r>
          </w:p>
        </w:tc>
      </w:tr>
      <w:tr w:rsidR="00E06C6D" w14:paraId="66A6F8D6" w14:textId="77777777">
        <w:tc>
          <w:tcPr>
            <w:tcW w:w="426" w:type="dxa"/>
          </w:tcPr>
          <w:p w14:paraId="60EE1CF6" w14:textId="77777777" w:rsidR="00E06C6D" w:rsidRDefault="000B14FB">
            <w:pPr>
              <w:autoSpaceDE w:val="0"/>
              <w:autoSpaceDN w:val="0"/>
              <w:adjustRightInd w:val="0"/>
              <w:jc w:val="both"/>
              <w:rPr>
                <w:rFonts w:ascii="Arial" w:hAnsi="Arial" w:cs="Arial"/>
                <w:sz w:val="24"/>
                <w:szCs w:val="24"/>
              </w:rPr>
            </w:pPr>
            <w:r>
              <w:rPr>
                <w:rFonts w:ascii="Arial" w:hAnsi="Arial" w:cs="Arial"/>
                <w:sz w:val="24"/>
                <w:szCs w:val="24"/>
              </w:rPr>
              <w:t>10.-</w:t>
            </w:r>
          </w:p>
        </w:tc>
        <w:tc>
          <w:tcPr>
            <w:tcW w:w="4253" w:type="dxa"/>
          </w:tcPr>
          <w:p w14:paraId="29D9F20B" w14:textId="77777777" w:rsidR="00E06C6D" w:rsidRDefault="00BD7D82">
            <w:pPr>
              <w:autoSpaceDE w:val="0"/>
              <w:autoSpaceDN w:val="0"/>
              <w:adjustRightInd w:val="0"/>
              <w:jc w:val="both"/>
              <w:rPr>
                <w:rFonts w:ascii="Arial" w:hAnsi="Arial" w:cs="Arial"/>
                <w:sz w:val="24"/>
                <w:szCs w:val="24"/>
              </w:rPr>
            </w:pPr>
            <w:r>
              <w:rPr>
                <w:rFonts w:ascii="Arial" w:hAnsi="Arial" w:cs="Arial"/>
                <w:sz w:val="24"/>
                <w:szCs w:val="24"/>
              </w:rPr>
              <w:t>La titular</w:t>
            </w:r>
          </w:p>
        </w:tc>
        <w:tc>
          <w:tcPr>
            <w:tcW w:w="6237" w:type="dxa"/>
          </w:tcPr>
          <w:p w14:paraId="29276052" w14:textId="77777777" w:rsidR="00E06C6D" w:rsidRDefault="000B14FB">
            <w:pPr>
              <w:autoSpaceDE w:val="0"/>
              <w:autoSpaceDN w:val="0"/>
              <w:adjustRightInd w:val="0"/>
              <w:jc w:val="both"/>
              <w:rPr>
                <w:rFonts w:ascii="Arial" w:hAnsi="Arial" w:cs="Arial"/>
                <w:sz w:val="24"/>
                <w:szCs w:val="24"/>
              </w:rPr>
            </w:pPr>
            <w:r>
              <w:rPr>
                <w:rFonts w:ascii="Arial" w:hAnsi="Arial" w:cs="Arial"/>
                <w:sz w:val="24"/>
                <w:szCs w:val="24"/>
              </w:rPr>
              <w:t>Se firma y se sella la constancia de Origen.</w:t>
            </w:r>
          </w:p>
        </w:tc>
      </w:tr>
      <w:tr w:rsidR="00E06C6D" w14:paraId="434AE701" w14:textId="77777777">
        <w:tc>
          <w:tcPr>
            <w:tcW w:w="426" w:type="dxa"/>
          </w:tcPr>
          <w:p w14:paraId="2EA51BC9" w14:textId="77777777" w:rsidR="00E06C6D" w:rsidRDefault="000B14FB">
            <w:pPr>
              <w:autoSpaceDE w:val="0"/>
              <w:autoSpaceDN w:val="0"/>
              <w:adjustRightInd w:val="0"/>
              <w:jc w:val="both"/>
              <w:rPr>
                <w:rFonts w:ascii="Arial" w:hAnsi="Arial" w:cs="Arial"/>
                <w:sz w:val="24"/>
                <w:szCs w:val="24"/>
              </w:rPr>
            </w:pPr>
            <w:r>
              <w:rPr>
                <w:rFonts w:ascii="Arial" w:hAnsi="Arial" w:cs="Arial"/>
                <w:sz w:val="24"/>
                <w:szCs w:val="24"/>
              </w:rPr>
              <w:lastRenderedPageBreak/>
              <w:t xml:space="preserve">11.- </w:t>
            </w:r>
          </w:p>
        </w:tc>
        <w:tc>
          <w:tcPr>
            <w:tcW w:w="4253" w:type="dxa"/>
          </w:tcPr>
          <w:p w14:paraId="0F27B308" w14:textId="77777777" w:rsidR="00E06C6D" w:rsidRDefault="00BD7D82">
            <w:pPr>
              <w:autoSpaceDE w:val="0"/>
              <w:autoSpaceDN w:val="0"/>
              <w:adjustRightInd w:val="0"/>
              <w:jc w:val="both"/>
              <w:rPr>
                <w:rFonts w:ascii="Arial" w:hAnsi="Arial" w:cs="Arial"/>
                <w:sz w:val="24"/>
                <w:szCs w:val="24"/>
              </w:rPr>
            </w:pPr>
            <w:r>
              <w:rPr>
                <w:rFonts w:ascii="Arial" w:hAnsi="Arial" w:cs="Arial"/>
                <w:sz w:val="24"/>
                <w:szCs w:val="24"/>
              </w:rPr>
              <w:t>Persona física o persona moral.</w:t>
            </w:r>
          </w:p>
        </w:tc>
        <w:tc>
          <w:tcPr>
            <w:tcW w:w="6237" w:type="dxa"/>
          </w:tcPr>
          <w:p w14:paraId="010BF88D" w14:textId="77777777" w:rsidR="00E06C6D" w:rsidRDefault="000B14FB">
            <w:pPr>
              <w:autoSpaceDE w:val="0"/>
              <w:autoSpaceDN w:val="0"/>
              <w:adjustRightInd w:val="0"/>
              <w:jc w:val="both"/>
              <w:rPr>
                <w:rFonts w:ascii="Arial" w:hAnsi="Arial" w:cs="Arial"/>
                <w:sz w:val="24"/>
                <w:szCs w:val="24"/>
              </w:rPr>
            </w:pPr>
            <w:r>
              <w:rPr>
                <w:rFonts w:ascii="Arial" w:hAnsi="Arial" w:cs="Arial"/>
                <w:sz w:val="24"/>
                <w:szCs w:val="24"/>
              </w:rPr>
              <w:t>El ciudadano emite el pago en la ventanilla y entrega el recibo debidamente firmado y sellado a la secretaria.</w:t>
            </w:r>
          </w:p>
        </w:tc>
      </w:tr>
      <w:tr w:rsidR="00E06C6D" w14:paraId="5DF0EB10" w14:textId="77777777">
        <w:tc>
          <w:tcPr>
            <w:tcW w:w="426" w:type="dxa"/>
          </w:tcPr>
          <w:p w14:paraId="2B8CEA88" w14:textId="77777777" w:rsidR="00E06C6D" w:rsidRDefault="000B14FB">
            <w:pPr>
              <w:autoSpaceDE w:val="0"/>
              <w:autoSpaceDN w:val="0"/>
              <w:adjustRightInd w:val="0"/>
              <w:jc w:val="both"/>
              <w:rPr>
                <w:rFonts w:ascii="Arial" w:hAnsi="Arial" w:cs="Arial"/>
                <w:sz w:val="24"/>
                <w:szCs w:val="24"/>
              </w:rPr>
            </w:pPr>
            <w:r>
              <w:rPr>
                <w:rFonts w:ascii="Arial" w:hAnsi="Arial" w:cs="Arial"/>
                <w:sz w:val="24"/>
                <w:szCs w:val="24"/>
              </w:rPr>
              <w:t>12</w:t>
            </w:r>
          </w:p>
        </w:tc>
        <w:tc>
          <w:tcPr>
            <w:tcW w:w="4253" w:type="dxa"/>
          </w:tcPr>
          <w:p w14:paraId="580E2830" w14:textId="77777777" w:rsidR="00E06C6D" w:rsidRDefault="00BD7D82">
            <w:pPr>
              <w:autoSpaceDE w:val="0"/>
              <w:autoSpaceDN w:val="0"/>
              <w:adjustRightInd w:val="0"/>
              <w:jc w:val="both"/>
              <w:rPr>
                <w:rFonts w:ascii="Arial" w:hAnsi="Arial" w:cs="Arial"/>
                <w:sz w:val="24"/>
                <w:szCs w:val="24"/>
              </w:rPr>
            </w:pPr>
            <w:r>
              <w:rPr>
                <w:rFonts w:ascii="Arial" w:hAnsi="Arial" w:cs="Arial"/>
                <w:sz w:val="24"/>
                <w:szCs w:val="24"/>
              </w:rPr>
              <w:t>La secretaria</w:t>
            </w:r>
          </w:p>
        </w:tc>
        <w:tc>
          <w:tcPr>
            <w:tcW w:w="6237" w:type="dxa"/>
          </w:tcPr>
          <w:p w14:paraId="3228AFE6" w14:textId="77777777" w:rsidR="00E06C6D" w:rsidRDefault="000B14FB">
            <w:pPr>
              <w:autoSpaceDE w:val="0"/>
              <w:autoSpaceDN w:val="0"/>
              <w:adjustRightInd w:val="0"/>
              <w:jc w:val="both"/>
              <w:rPr>
                <w:rFonts w:ascii="Arial" w:hAnsi="Arial" w:cs="Arial"/>
                <w:sz w:val="24"/>
                <w:szCs w:val="24"/>
              </w:rPr>
            </w:pPr>
            <w:r>
              <w:rPr>
                <w:rFonts w:ascii="Arial" w:hAnsi="Arial" w:cs="Arial"/>
                <w:sz w:val="24"/>
                <w:szCs w:val="24"/>
              </w:rPr>
              <w:t>La secretaria entrega la constancia de Origen al ciudadano.</w:t>
            </w:r>
          </w:p>
        </w:tc>
      </w:tr>
      <w:tr w:rsidR="00E06C6D" w14:paraId="26D9A91D" w14:textId="77777777" w:rsidTr="007F20EA">
        <w:trPr>
          <w:trHeight w:val="1048"/>
        </w:trPr>
        <w:tc>
          <w:tcPr>
            <w:tcW w:w="426" w:type="dxa"/>
          </w:tcPr>
          <w:p w14:paraId="7E769CDA" w14:textId="77777777" w:rsidR="00E06C6D" w:rsidRDefault="000B14FB">
            <w:pPr>
              <w:autoSpaceDE w:val="0"/>
              <w:autoSpaceDN w:val="0"/>
              <w:adjustRightInd w:val="0"/>
              <w:jc w:val="both"/>
              <w:rPr>
                <w:rFonts w:ascii="Arial" w:hAnsi="Arial" w:cs="Arial"/>
                <w:sz w:val="24"/>
                <w:szCs w:val="24"/>
              </w:rPr>
            </w:pPr>
            <w:r>
              <w:rPr>
                <w:rFonts w:ascii="Arial" w:hAnsi="Arial" w:cs="Arial"/>
                <w:sz w:val="24"/>
                <w:szCs w:val="24"/>
              </w:rPr>
              <w:t>13.-</w:t>
            </w:r>
          </w:p>
        </w:tc>
        <w:tc>
          <w:tcPr>
            <w:tcW w:w="4253" w:type="dxa"/>
          </w:tcPr>
          <w:p w14:paraId="276C4172" w14:textId="77777777" w:rsidR="00E06C6D" w:rsidRDefault="00BD7D82">
            <w:pPr>
              <w:autoSpaceDE w:val="0"/>
              <w:autoSpaceDN w:val="0"/>
              <w:adjustRightInd w:val="0"/>
              <w:jc w:val="both"/>
              <w:rPr>
                <w:rFonts w:ascii="Arial" w:hAnsi="Arial" w:cs="Arial"/>
                <w:sz w:val="24"/>
                <w:szCs w:val="24"/>
              </w:rPr>
            </w:pPr>
            <w:r>
              <w:rPr>
                <w:rFonts w:ascii="Arial" w:hAnsi="Arial" w:cs="Arial"/>
                <w:sz w:val="24"/>
                <w:szCs w:val="24"/>
              </w:rPr>
              <w:t xml:space="preserve">La secretaria </w:t>
            </w:r>
          </w:p>
        </w:tc>
        <w:tc>
          <w:tcPr>
            <w:tcW w:w="6237" w:type="dxa"/>
          </w:tcPr>
          <w:p w14:paraId="7F177BC4" w14:textId="77777777" w:rsidR="00E06C6D" w:rsidRDefault="000B14FB">
            <w:pPr>
              <w:autoSpaceDE w:val="0"/>
              <w:autoSpaceDN w:val="0"/>
              <w:adjustRightInd w:val="0"/>
              <w:jc w:val="both"/>
              <w:rPr>
                <w:rFonts w:ascii="Arial" w:hAnsi="Arial" w:cs="Arial"/>
                <w:sz w:val="24"/>
                <w:szCs w:val="24"/>
              </w:rPr>
            </w:pPr>
            <w:r>
              <w:rPr>
                <w:rFonts w:ascii="Arial" w:hAnsi="Arial" w:cs="Arial"/>
                <w:sz w:val="24"/>
                <w:szCs w:val="24"/>
              </w:rPr>
              <w:t>Se imprime la constancia requerida por el ciudadano, en el reverso de la copia del acta de nacimiento y se anexa junto con el recibo de pago, posteriormente se archiva en su carpeta correspondiente.</w:t>
            </w:r>
          </w:p>
          <w:p w14:paraId="42F407BD" w14:textId="77777777" w:rsidR="00E06C6D" w:rsidRDefault="00E06C6D">
            <w:pPr>
              <w:autoSpaceDE w:val="0"/>
              <w:autoSpaceDN w:val="0"/>
              <w:adjustRightInd w:val="0"/>
              <w:jc w:val="both"/>
              <w:rPr>
                <w:rFonts w:ascii="Arial" w:hAnsi="Arial" w:cs="Arial"/>
                <w:sz w:val="24"/>
                <w:szCs w:val="24"/>
              </w:rPr>
            </w:pPr>
          </w:p>
        </w:tc>
      </w:tr>
    </w:tbl>
    <w:p w14:paraId="07399402" w14:textId="77777777" w:rsidR="00B14207" w:rsidRDefault="00B14207" w:rsidP="007F20EA">
      <w:pPr>
        <w:pStyle w:val="Default"/>
        <w:rPr>
          <w:b/>
          <w:bCs/>
        </w:rPr>
      </w:pPr>
    </w:p>
    <w:p w14:paraId="46EFB55E" w14:textId="77777777" w:rsidR="00F34EC0" w:rsidRDefault="00312A80" w:rsidP="007F20EA">
      <w:pPr>
        <w:pStyle w:val="Default"/>
        <w:rPr>
          <w:b/>
          <w:bCs/>
        </w:rPr>
      </w:pPr>
      <w:r>
        <w:rPr>
          <w:b/>
          <w:bCs/>
        </w:rPr>
        <w:t xml:space="preserve">3.10 </w:t>
      </w:r>
      <w:r w:rsidR="00F34EC0">
        <w:rPr>
          <w:b/>
          <w:bCs/>
        </w:rPr>
        <w:t>DIAGRAMA DE FLUJO.</w:t>
      </w:r>
    </w:p>
    <w:p w14:paraId="750DAA2B" w14:textId="77777777" w:rsidR="00F34EC0" w:rsidRPr="001A7384" w:rsidRDefault="00F34EC0" w:rsidP="00F34EC0">
      <w:pPr>
        <w:pStyle w:val="Default"/>
        <w:jc w:val="center"/>
        <w:rPr>
          <w:b/>
          <w:bCs/>
        </w:rPr>
      </w:pPr>
    </w:p>
    <w:tbl>
      <w:tblPr>
        <w:tblStyle w:val="Tablaconcuadrcula"/>
        <w:tblW w:w="11340" w:type="dxa"/>
        <w:tblInd w:w="-1139" w:type="dxa"/>
        <w:tblLook w:val="04A0" w:firstRow="1" w:lastRow="0" w:firstColumn="1" w:lastColumn="0" w:noHBand="0" w:noVBand="1"/>
      </w:tblPr>
      <w:tblGrid>
        <w:gridCol w:w="4395"/>
        <w:gridCol w:w="6945"/>
      </w:tblGrid>
      <w:tr w:rsidR="00F34EC0" w14:paraId="23FAA88C" w14:textId="77777777" w:rsidTr="001A5247">
        <w:tc>
          <w:tcPr>
            <w:tcW w:w="11340" w:type="dxa"/>
            <w:gridSpan w:val="2"/>
          </w:tcPr>
          <w:p w14:paraId="2846175A" w14:textId="77777777" w:rsidR="00F34EC0" w:rsidRDefault="00F34EC0" w:rsidP="001A5247">
            <w:pPr>
              <w:jc w:val="both"/>
              <w:rPr>
                <w:rFonts w:ascii="Arial" w:hAnsi="Arial" w:cs="Arial"/>
                <w:b/>
                <w:sz w:val="24"/>
                <w:szCs w:val="24"/>
              </w:rPr>
            </w:pPr>
            <w:r>
              <w:rPr>
                <w:rFonts w:ascii="Arial" w:hAnsi="Arial" w:cs="Arial"/>
                <w:b/>
                <w:sz w:val="24"/>
                <w:szCs w:val="24"/>
              </w:rPr>
              <w:t>PROCEDIMIENTO PARA ELABORACIÓN DE CONSTANCIA DE ORIGEN.</w:t>
            </w:r>
          </w:p>
        </w:tc>
      </w:tr>
      <w:tr w:rsidR="00F34EC0" w14:paraId="1BF17390" w14:textId="77777777" w:rsidTr="001A5247">
        <w:tc>
          <w:tcPr>
            <w:tcW w:w="11340" w:type="dxa"/>
            <w:gridSpan w:val="2"/>
          </w:tcPr>
          <w:p w14:paraId="6220B5F5" w14:textId="77777777" w:rsidR="00F34EC0" w:rsidRDefault="00F34EC0" w:rsidP="001A5247">
            <w:pPr>
              <w:jc w:val="both"/>
              <w:rPr>
                <w:rFonts w:ascii="Arial" w:hAnsi="Arial" w:cs="Arial"/>
                <w:b/>
                <w:sz w:val="24"/>
                <w:szCs w:val="24"/>
              </w:rPr>
            </w:pPr>
            <w:r>
              <w:rPr>
                <w:rFonts w:ascii="Arial" w:hAnsi="Arial" w:cs="Arial"/>
                <w:b/>
                <w:sz w:val="24"/>
                <w:szCs w:val="24"/>
              </w:rPr>
              <w:t>SECRETARIA DEL AYUNTAMIENTO</w:t>
            </w:r>
          </w:p>
        </w:tc>
      </w:tr>
      <w:tr w:rsidR="00F34EC0" w14:paraId="4B019010" w14:textId="77777777" w:rsidTr="001A5247">
        <w:tc>
          <w:tcPr>
            <w:tcW w:w="4395" w:type="dxa"/>
          </w:tcPr>
          <w:p w14:paraId="18EB22F2" w14:textId="77777777" w:rsidR="00F34EC0" w:rsidRDefault="00F34EC0" w:rsidP="001A5247">
            <w:pPr>
              <w:jc w:val="both"/>
              <w:rPr>
                <w:rFonts w:ascii="Arial" w:hAnsi="Arial" w:cs="Arial"/>
                <w:b/>
                <w:sz w:val="24"/>
                <w:szCs w:val="24"/>
              </w:rPr>
            </w:pPr>
            <w:r>
              <w:rPr>
                <w:rFonts w:ascii="Arial" w:hAnsi="Arial" w:cs="Arial"/>
                <w:b/>
                <w:sz w:val="24"/>
                <w:szCs w:val="24"/>
              </w:rPr>
              <w:t>CIUDADANOS</w:t>
            </w:r>
          </w:p>
        </w:tc>
        <w:tc>
          <w:tcPr>
            <w:tcW w:w="6945" w:type="dxa"/>
          </w:tcPr>
          <w:p w14:paraId="0FA86A45" w14:textId="77777777" w:rsidR="00F34EC0" w:rsidRDefault="00F34EC0" w:rsidP="001A5247">
            <w:pPr>
              <w:jc w:val="both"/>
              <w:rPr>
                <w:rFonts w:ascii="Arial" w:hAnsi="Arial" w:cs="Arial"/>
                <w:b/>
                <w:sz w:val="24"/>
                <w:szCs w:val="24"/>
              </w:rPr>
            </w:pPr>
            <w:r>
              <w:rPr>
                <w:rFonts w:ascii="Arial" w:hAnsi="Arial" w:cs="Arial"/>
                <w:b/>
                <w:sz w:val="24"/>
                <w:szCs w:val="24"/>
              </w:rPr>
              <w:t>SECRETARÍA DEL AYUNTAMIENTO</w:t>
            </w:r>
          </w:p>
        </w:tc>
      </w:tr>
      <w:tr w:rsidR="00F34EC0" w14:paraId="12E44475" w14:textId="77777777" w:rsidTr="00E72077">
        <w:trPr>
          <w:trHeight w:val="2830"/>
        </w:trPr>
        <w:tc>
          <w:tcPr>
            <w:tcW w:w="4395" w:type="dxa"/>
          </w:tcPr>
          <w:p w14:paraId="16009C18" w14:textId="77777777" w:rsidR="00F34EC0" w:rsidRDefault="00F34EC0" w:rsidP="001A5247">
            <w:pPr>
              <w:jc w:val="both"/>
              <w:rPr>
                <w:rFonts w:ascii="Arial" w:hAnsi="Arial" w:cs="Arial"/>
              </w:rPr>
            </w:pPr>
          </w:p>
          <w:p w14:paraId="3070F5DF" w14:textId="77777777" w:rsidR="00F34EC0" w:rsidRDefault="00F34EC0" w:rsidP="001A5247">
            <w:pPr>
              <w:jc w:val="both"/>
              <w:rPr>
                <w:rFonts w:ascii="Arial" w:hAnsi="Arial" w:cs="Arial"/>
              </w:rPr>
            </w:pPr>
            <w:r>
              <w:rPr>
                <w:rFonts w:ascii="Arial" w:hAnsi="Arial" w:cs="Arial"/>
                <w:noProof/>
                <w:lang w:eastAsia="es-MX"/>
              </w:rPr>
              <mc:AlternateContent>
                <mc:Choice Requires="wps">
                  <w:drawing>
                    <wp:anchor distT="0" distB="0" distL="114300" distR="114300" simplePos="0" relativeHeight="130553524" behindDoc="0" locked="0" layoutInCell="1" allowOverlap="1" wp14:anchorId="5ED58F6E" wp14:editId="2720E7E3">
                      <wp:simplePos x="0" y="0"/>
                      <wp:positionH relativeFrom="column">
                        <wp:posOffset>638175</wp:posOffset>
                      </wp:positionH>
                      <wp:positionV relativeFrom="paragraph">
                        <wp:posOffset>21589</wp:posOffset>
                      </wp:positionV>
                      <wp:extent cx="1504950" cy="504825"/>
                      <wp:effectExtent l="0" t="0" r="19050" b="28575"/>
                      <wp:wrapNone/>
                      <wp:docPr id="28" name="Terminador 28"/>
                      <wp:cNvGraphicFramePr/>
                      <a:graphic xmlns:a="http://schemas.openxmlformats.org/drawingml/2006/main">
                        <a:graphicData uri="http://schemas.microsoft.com/office/word/2010/wordprocessingShape">
                          <wps:wsp>
                            <wps:cNvSpPr/>
                            <wps:spPr>
                              <a:xfrm>
                                <a:off x="0" y="0"/>
                                <a:ext cx="1504950" cy="504825"/>
                              </a:xfrm>
                              <a:prstGeom prst="flowChartTerminator">
                                <a:avLst/>
                              </a:prstGeom>
                              <a:ln/>
                            </wps:spPr>
                            <wps:style>
                              <a:lnRef idx="2">
                                <a:schemeClr val="accent1"/>
                              </a:lnRef>
                              <a:fillRef idx="1">
                                <a:schemeClr val="lt1"/>
                              </a:fillRef>
                              <a:effectRef idx="0">
                                <a:schemeClr val="accent1"/>
                              </a:effectRef>
                              <a:fontRef idx="minor">
                                <a:schemeClr val="dk1"/>
                              </a:fontRef>
                            </wps:style>
                            <wps:txbx>
                              <w:txbxContent>
                                <w:p w14:paraId="6A578F38" w14:textId="77777777" w:rsidR="00FB07DC" w:rsidRPr="00947416" w:rsidRDefault="00FB07DC" w:rsidP="00F34EC0">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4741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INICIO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D58F6E" id="Terminador 28" o:spid="_x0000_s1044" type="#_x0000_t116" style="position:absolute;left:0;text-align:left;margin-left:50.25pt;margin-top:1.7pt;width:118.5pt;height:39.75pt;z-index:1305535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" fillcolor="white [3201]" strokecolor="#4f81bd [3204]" strokeweight="2pt">
                      <v:textbox>
                        <w:txbxContent>
                          <w:p w14:paraId="6A578F38" w14:textId="77777777" w:rsidR="00FB07DC" w:rsidRPr="00947416" w:rsidRDefault="00FB07DC" w:rsidP="00F34EC0">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4741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INICIO</w:t>
                            </w:r>
                          </w:p>
                        </w:txbxContent>
                      </v:textbox>
                    </v:shape>
                  </w:pict>
                </mc:Fallback>
              </mc:AlternateContent>
            </w:r>
          </w:p>
          <w:p w14:paraId="78954BD8" w14:textId="77777777" w:rsidR="00F34EC0" w:rsidRDefault="00F34EC0" w:rsidP="001A5247">
            <w:pPr>
              <w:jc w:val="both"/>
              <w:rPr>
                <w:rFonts w:ascii="Arial" w:hAnsi="Arial" w:cs="Arial"/>
              </w:rPr>
            </w:pPr>
          </w:p>
          <w:p w14:paraId="128B8386" w14:textId="77777777" w:rsidR="00F34EC0" w:rsidRDefault="00F34EC0" w:rsidP="001A5247">
            <w:pPr>
              <w:jc w:val="both"/>
              <w:rPr>
                <w:rFonts w:ascii="Arial" w:hAnsi="Arial" w:cs="Arial"/>
              </w:rPr>
            </w:pPr>
          </w:p>
          <w:p w14:paraId="0D416E72" w14:textId="77777777" w:rsidR="00F34EC0" w:rsidRDefault="00F34EC0" w:rsidP="001A5247">
            <w:pPr>
              <w:jc w:val="both"/>
              <w:rPr>
                <w:rFonts w:ascii="Arial" w:hAnsi="Arial" w:cs="Arial"/>
              </w:rPr>
            </w:pPr>
            <w:r>
              <w:rPr>
                <w:rFonts w:ascii="Arial" w:hAnsi="Arial" w:cs="Arial"/>
                <w:noProof/>
                <w:lang w:eastAsia="es-MX"/>
              </w:rPr>
              <mc:AlternateContent>
                <mc:Choice Requires="wps">
                  <w:drawing>
                    <wp:anchor distT="0" distB="0" distL="114300" distR="114300" simplePos="0" relativeHeight="139747434" behindDoc="0" locked="0" layoutInCell="1" allowOverlap="1" wp14:anchorId="2238A08F" wp14:editId="4387D748">
                      <wp:simplePos x="0" y="0"/>
                      <wp:positionH relativeFrom="column">
                        <wp:posOffset>1390650</wp:posOffset>
                      </wp:positionH>
                      <wp:positionV relativeFrom="paragraph">
                        <wp:posOffset>130175</wp:posOffset>
                      </wp:positionV>
                      <wp:extent cx="45719" cy="257175"/>
                      <wp:effectExtent l="19050" t="0" r="31115" b="47625"/>
                      <wp:wrapNone/>
                      <wp:docPr id="29" name="Flecha abajo 29"/>
                      <wp:cNvGraphicFramePr/>
                      <a:graphic xmlns:a="http://schemas.openxmlformats.org/drawingml/2006/main">
                        <a:graphicData uri="http://schemas.microsoft.com/office/word/2010/wordprocessingShape">
                          <wps:wsp>
                            <wps:cNvSpPr/>
                            <wps:spPr>
                              <a:xfrm>
                                <a:off x="0" y="0"/>
                                <a:ext cx="45719" cy="257175"/>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36A06BA" id="Flecha abajo 29" o:spid="_x0000_s1026" type="#_x0000_t67" style="position:absolute;margin-left:109.5pt;margin-top:10.25pt;width:3.6pt;height:20.25pt;z-index:13974743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" adj="19680" fillcolor="#4f81bd" strokecolor="#385d8a" strokeweight="2pt"/>
                  </w:pict>
                </mc:Fallback>
              </mc:AlternateContent>
            </w:r>
          </w:p>
          <w:p w14:paraId="2236B8D3" w14:textId="77777777" w:rsidR="00F34EC0" w:rsidRDefault="00F34EC0" w:rsidP="001A5247">
            <w:pPr>
              <w:jc w:val="both"/>
              <w:rPr>
                <w:rFonts w:ascii="Arial" w:hAnsi="Arial" w:cs="Arial"/>
              </w:rPr>
            </w:pPr>
          </w:p>
          <w:p w14:paraId="285D2CFA" w14:textId="77777777" w:rsidR="00F34EC0" w:rsidRDefault="00F34EC0" w:rsidP="001A5247">
            <w:pPr>
              <w:jc w:val="both"/>
              <w:rPr>
                <w:rFonts w:ascii="Arial" w:hAnsi="Arial" w:cs="Arial"/>
              </w:rPr>
            </w:pPr>
            <w:r>
              <w:rPr>
                <w:rFonts w:ascii="Arial" w:hAnsi="Arial" w:cs="Arial"/>
                <w:noProof/>
                <w:lang w:eastAsia="es-MX"/>
              </w:rPr>
              <mc:AlternateContent>
                <mc:Choice Requires="wps">
                  <w:drawing>
                    <wp:anchor distT="0" distB="0" distL="114300" distR="114300" simplePos="0" relativeHeight="132392306" behindDoc="0" locked="0" layoutInCell="1" allowOverlap="1" wp14:anchorId="162C6B2F" wp14:editId="4868B591">
                      <wp:simplePos x="0" y="0"/>
                      <wp:positionH relativeFrom="column">
                        <wp:posOffset>333375</wp:posOffset>
                      </wp:positionH>
                      <wp:positionV relativeFrom="paragraph">
                        <wp:posOffset>142240</wp:posOffset>
                      </wp:positionV>
                      <wp:extent cx="2047875" cy="704850"/>
                      <wp:effectExtent l="0" t="0" r="28575" b="19050"/>
                      <wp:wrapNone/>
                      <wp:docPr id="30" name="Proceso 30"/>
                      <wp:cNvGraphicFramePr/>
                      <a:graphic xmlns:a="http://schemas.openxmlformats.org/drawingml/2006/main">
                        <a:graphicData uri="http://schemas.microsoft.com/office/word/2010/wordprocessingShape">
                          <wps:wsp>
                            <wps:cNvSpPr/>
                            <wps:spPr>
                              <a:xfrm>
                                <a:off x="0" y="0"/>
                                <a:ext cx="2047875" cy="704850"/>
                              </a:xfrm>
                              <a:prstGeom prst="flowChartProcess">
                                <a:avLst/>
                              </a:prstGeom>
                              <a:ln/>
                            </wps:spPr>
                            <wps:style>
                              <a:lnRef idx="2">
                                <a:schemeClr val="accent1"/>
                              </a:lnRef>
                              <a:fillRef idx="1">
                                <a:schemeClr val="lt1"/>
                              </a:fillRef>
                              <a:effectRef idx="0">
                                <a:schemeClr val="accent1"/>
                              </a:effectRef>
                              <a:fontRef idx="minor">
                                <a:schemeClr val="dk1"/>
                              </a:fontRef>
                            </wps:style>
                            <wps:txbx>
                              <w:txbxContent>
                                <w:p w14:paraId="71FA9413" w14:textId="77777777" w:rsidR="00FB07DC" w:rsidRPr="00947416" w:rsidRDefault="00FB07DC" w:rsidP="00F34EC0">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EL ciudadano solicita</w:t>
                                  </w:r>
                                  <w:r w:rsidRPr="0094741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los requisitos par</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 la constancia de Origen.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2C6B2F" id="Proceso 30" o:spid="_x0000_s1045" type="#_x0000_t109" style="position:absolute;left:0;text-align:left;margin-left:26.25pt;margin-top:11.2pt;width:161.25pt;height:55.5pt;z-index:13239230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" fillcolor="white [3201]" strokecolor="#4f81bd [3204]" strokeweight="2pt">
                      <v:textbox>
                        <w:txbxContent>
                          <w:p w14:paraId="71FA9413" w14:textId="77777777" w:rsidR="00FB07DC" w:rsidRPr="00947416" w:rsidRDefault="00FB07DC" w:rsidP="00F34EC0">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EL ciudadano solicita</w:t>
                            </w:r>
                            <w:r w:rsidRPr="0094741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los requisitos par</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 la constancia de Origen.</w:t>
                            </w:r>
                          </w:p>
                        </w:txbxContent>
                      </v:textbox>
                    </v:shape>
                  </w:pict>
                </mc:Fallback>
              </mc:AlternateContent>
            </w:r>
          </w:p>
          <w:p w14:paraId="199340C0" w14:textId="77777777" w:rsidR="00F34EC0" w:rsidRDefault="00F34EC0" w:rsidP="001A5247">
            <w:pPr>
              <w:jc w:val="both"/>
              <w:rPr>
                <w:rFonts w:ascii="Arial" w:hAnsi="Arial" w:cs="Arial"/>
              </w:rPr>
            </w:pPr>
          </w:p>
          <w:p w14:paraId="4127B5A1" w14:textId="77777777" w:rsidR="00F34EC0" w:rsidRDefault="00F34EC0" w:rsidP="001A5247">
            <w:pPr>
              <w:jc w:val="both"/>
              <w:rPr>
                <w:rFonts w:ascii="Arial" w:hAnsi="Arial" w:cs="Arial"/>
              </w:rPr>
            </w:pPr>
          </w:p>
          <w:p w14:paraId="2B6FBDF4" w14:textId="77777777" w:rsidR="00F34EC0" w:rsidRDefault="00F34EC0" w:rsidP="001A5247">
            <w:pPr>
              <w:jc w:val="both"/>
              <w:rPr>
                <w:rFonts w:ascii="Arial" w:hAnsi="Arial" w:cs="Arial"/>
              </w:rPr>
            </w:pPr>
          </w:p>
          <w:p w14:paraId="78D6F2A8" w14:textId="77777777" w:rsidR="00F34EC0" w:rsidRDefault="00F34EC0" w:rsidP="001A5247">
            <w:pPr>
              <w:jc w:val="both"/>
              <w:rPr>
                <w:rFonts w:ascii="Arial" w:hAnsi="Arial" w:cs="Arial"/>
              </w:rPr>
            </w:pPr>
          </w:p>
          <w:p w14:paraId="69281FFF" w14:textId="77777777" w:rsidR="00F34EC0" w:rsidRDefault="00F34EC0" w:rsidP="001A5247">
            <w:pPr>
              <w:jc w:val="both"/>
              <w:rPr>
                <w:rFonts w:ascii="Arial" w:hAnsi="Arial" w:cs="Arial"/>
              </w:rPr>
            </w:pPr>
          </w:p>
          <w:p w14:paraId="43607B56" w14:textId="77777777" w:rsidR="00F34EC0" w:rsidRDefault="00F34EC0" w:rsidP="001A5247">
            <w:pPr>
              <w:jc w:val="both"/>
              <w:rPr>
                <w:rFonts w:ascii="Arial" w:hAnsi="Arial" w:cs="Arial"/>
              </w:rPr>
            </w:pPr>
          </w:p>
          <w:p w14:paraId="67687C30" w14:textId="77777777" w:rsidR="00F34EC0" w:rsidRDefault="00F34EC0" w:rsidP="001A5247">
            <w:pPr>
              <w:jc w:val="both"/>
              <w:rPr>
                <w:rFonts w:ascii="Arial" w:hAnsi="Arial" w:cs="Arial"/>
              </w:rPr>
            </w:pPr>
          </w:p>
          <w:p w14:paraId="2E71377F" w14:textId="77777777" w:rsidR="00F34EC0" w:rsidRDefault="00F34EC0" w:rsidP="001A5247">
            <w:pPr>
              <w:jc w:val="both"/>
              <w:rPr>
                <w:rFonts w:ascii="Arial" w:hAnsi="Arial" w:cs="Arial"/>
              </w:rPr>
            </w:pPr>
          </w:p>
          <w:p w14:paraId="486AD8DB" w14:textId="77777777" w:rsidR="00F34EC0" w:rsidRDefault="00F34EC0" w:rsidP="001A5247">
            <w:pPr>
              <w:jc w:val="both"/>
              <w:rPr>
                <w:rFonts w:ascii="Arial" w:hAnsi="Arial" w:cs="Arial"/>
              </w:rPr>
            </w:pPr>
          </w:p>
          <w:p w14:paraId="460E1B9B" w14:textId="77777777" w:rsidR="00F34EC0" w:rsidRDefault="00F34EC0" w:rsidP="001A5247">
            <w:pPr>
              <w:jc w:val="both"/>
              <w:rPr>
                <w:rFonts w:ascii="Arial" w:hAnsi="Arial" w:cs="Arial"/>
              </w:rPr>
            </w:pPr>
          </w:p>
          <w:p w14:paraId="2645DF2E" w14:textId="77777777" w:rsidR="00F34EC0" w:rsidRDefault="00F34EC0" w:rsidP="001A5247">
            <w:pPr>
              <w:jc w:val="both"/>
              <w:rPr>
                <w:rFonts w:ascii="Arial" w:hAnsi="Arial" w:cs="Arial"/>
              </w:rPr>
            </w:pPr>
          </w:p>
          <w:p w14:paraId="618FA154" w14:textId="77777777" w:rsidR="00F34EC0" w:rsidRDefault="00F34EC0" w:rsidP="001A5247">
            <w:pPr>
              <w:jc w:val="both"/>
              <w:rPr>
                <w:rFonts w:ascii="Arial" w:hAnsi="Arial" w:cs="Arial"/>
              </w:rPr>
            </w:pPr>
          </w:p>
          <w:p w14:paraId="5E2D0781" w14:textId="77777777" w:rsidR="00F34EC0" w:rsidRDefault="00F34EC0" w:rsidP="001A5247">
            <w:pPr>
              <w:jc w:val="both"/>
              <w:rPr>
                <w:rFonts w:ascii="Arial" w:hAnsi="Arial" w:cs="Arial"/>
              </w:rPr>
            </w:pPr>
          </w:p>
          <w:p w14:paraId="0085C09A" w14:textId="77777777" w:rsidR="00F34EC0" w:rsidRDefault="00F34EC0" w:rsidP="001A5247">
            <w:pPr>
              <w:jc w:val="both"/>
              <w:rPr>
                <w:rFonts w:ascii="Arial" w:hAnsi="Arial" w:cs="Arial"/>
              </w:rPr>
            </w:pPr>
          </w:p>
          <w:p w14:paraId="263A742B" w14:textId="77777777" w:rsidR="00F34EC0" w:rsidRDefault="00F34EC0" w:rsidP="001A5247">
            <w:pPr>
              <w:jc w:val="both"/>
              <w:rPr>
                <w:rFonts w:ascii="Arial" w:hAnsi="Arial" w:cs="Arial"/>
              </w:rPr>
            </w:pPr>
          </w:p>
          <w:p w14:paraId="2B874D25" w14:textId="77777777" w:rsidR="00F34EC0" w:rsidRDefault="00F34EC0" w:rsidP="001A5247">
            <w:pPr>
              <w:jc w:val="both"/>
              <w:rPr>
                <w:rFonts w:ascii="Arial" w:hAnsi="Arial" w:cs="Arial"/>
              </w:rPr>
            </w:pPr>
          </w:p>
          <w:p w14:paraId="00A75A47" w14:textId="77777777" w:rsidR="00F34EC0" w:rsidRDefault="00F34EC0" w:rsidP="001A5247">
            <w:pPr>
              <w:jc w:val="both"/>
              <w:rPr>
                <w:rFonts w:ascii="Arial" w:hAnsi="Arial" w:cs="Arial"/>
              </w:rPr>
            </w:pPr>
          </w:p>
          <w:p w14:paraId="2F3EF8C0" w14:textId="77777777" w:rsidR="00F34EC0" w:rsidRDefault="00F34EC0" w:rsidP="001A5247">
            <w:pPr>
              <w:jc w:val="both"/>
              <w:rPr>
                <w:rFonts w:ascii="Arial" w:hAnsi="Arial" w:cs="Arial"/>
              </w:rPr>
            </w:pPr>
          </w:p>
          <w:p w14:paraId="1DD99A42" w14:textId="77777777" w:rsidR="00F34EC0" w:rsidRDefault="00F34EC0" w:rsidP="001A5247">
            <w:pPr>
              <w:jc w:val="both"/>
              <w:rPr>
                <w:rFonts w:ascii="Arial" w:hAnsi="Arial" w:cs="Arial"/>
              </w:rPr>
            </w:pPr>
          </w:p>
          <w:p w14:paraId="3FFF9BA9" w14:textId="77777777" w:rsidR="00F34EC0" w:rsidRDefault="00F34EC0" w:rsidP="001A5247">
            <w:pPr>
              <w:jc w:val="both"/>
              <w:rPr>
                <w:rFonts w:ascii="Arial" w:hAnsi="Arial" w:cs="Arial"/>
              </w:rPr>
            </w:pPr>
          </w:p>
          <w:p w14:paraId="4C037963" w14:textId="77777777" w:rsidR="00F34EC0" w:rsidRDefault="00F34EC0" w:rsidP="001A5247">
            <w:pPr>
              <w:jc w:val="both"/>
              <w:rPr>
                <w:rFonts w:ascii="Arial" w:hAnsi="Arial" w:cs="Arial"/>
              </w:rPr>
            </w:pPr>
          </w:p>
          <w:p w14:paraId="3C54A062" w14:textId="77777777" w:rsidR="00F34EC0" w:rsidRDefault="00F34EC0" w:rsidP="001A5247">
            <w:pPr>
              <w:jc w:val="both"/>
              <w:rPr>
                <w:rFonts w:ascii="Arial" w:hAnsi="Arial" w:cs="Arial"/>
              </w:rPr>
            </w:pPr>
          </w:p>
          <w:p w14:paraId="1599AC24" w14:textId="77777777" w:rsidR="00F34EC0" w:rsidRDefault="00F34EC0" w:rsidP="001A5247">
            <w:pPr>
              <w:jc w:val="both"/>
              <w:rPr>
                <w:rFonts w:ascii="Arial" w:hAnsi="Arial" w:cs="Arial"/>
              </w:rPr>
            </w:pPr>
          </w:p>
          <w:p w14:paraId="436DA111" w14:textId="77777777" w:rsidR="00F34EC0" w:rsidRDefault="00F34EC0" w:rsidP="001A5247">
            <w:pPr>
              <w:jc w:val="both"/>
              <w:rPr>
                <w:rFonts w:ascii="Arial" w:hAnsi="Arial" w:cs="Arial"/>
              </w:rPr>
            </w:pPr>
          </w:p>
          <w:p w14:paraId="5FC8E7A9" w14:textId="77777777" w:rsidR="00F34EC0" w:rsidRDefault="00F34EC0" w:rsidP="001A5247">
            <w:pPr>
              <w:jc w:val="both"/>
              <w:rPr>
                <w:rFonts w:ascii="Arial" w:hAnsi="Arial" w:cs="Arial"/>
              </w:rPr>
            </w:pPr>
          </w:p>
          <w:p w14:paraId="396C1A1C" w14:textId="77777777" w:rsidR="00F34EC0" w:rsidRDefault="00F34EC0" w:rsidP="001A5247">
            <w:pPr>
              <w:jc w:val="both"/>
              <w:rPr>
                <w:rFonts w:ascii="Arial" w:hAnsi="Arial" w:cs="Arial"/>
              </w:rPr>
            </w:pPr>
          </w:p>
          <w:p w14:paraId="0332643D" w14:textId="77777777" w:rsidR="00F34EC0" w:rsidRDefault="00F34EC0" w:rsidP="001A5247">
            <w:pPr>
              <w:jc w:val="both"/>
              <w:rPr>
                <w:rFonts w:ascii="Arial" w:hAnsi="Arial" w:cs="Arial"/>
              </w:rPr>
            </w:pPr>
          </w:p>
          <w:p w14:paraId="3F3C3740" w14:textId="77777777" w:rsidR="00F34EC0" w:rsidRDefault="00F34EC0" w:rsidP="001A5247">
            <w:pPr>
              <w:jc w:val="both"/>
              <w:rPr>
                <w:rFonts w:ascii="Arial" w:hAnsi="Arial" w:cs="Arial"/>
              </w:rPr>
            </w:pPr>
          </w:p>
          <w:p w14:paraId="042069D9" w14:textId="77777777" w:rsidR="00F34EC0" w:rsidRDefault="00F34EC0" w:rsidP="001A5247">
            <w:pPr>
              <w:jc w:val="both"/>
              <w:rPr>
                <w:rFonts w:ascii="Arial" w:hAnsi="Arial" w:cs="Arial"/>
              </w:rPr>
            </w:pPr>
          </w:p>
          <w:p w14:paraId="6A895AE8" w14:textId="77777777" w:rsidR="00F34EC0" w:rsidRDefault="00F34EC0" w:rsidP="001A5247">
            <w:pPr>
              <w:jc w:val="both"/>
              <w:rPr>
                <w:rFonts w:ascii="Arial" w:hAnsi="Arial" w:cs="Arial"/>
              </w:rPr>
            </w:pPr>
          </w:p>
          <w:p w14:paraId="32717583" w14:textId="77777777" w:rsidR="00F34EC0" w:rsidRDefault="00F34EC0" w:rsidP="001A5247">
            <w:pPr>
              <w:jc w:val="both"/>
              <w:rPr>
                <w:rFonts w:ascii="Arial" w:hAnsi="Arial" w:cs="Arial"/>
              </w:rPr>
            </w:pPr>
          </w:p>
          <w:p w14:paraId="45B5E666" w14:textId="77777777" w:rsidR="00F34EC0" w:rsidRDefault="00F34EC0" w:rsidP="001A5247">
            <w:pPr>
              <w:jc w:val="both"/>
              <w:rPr>
                <w:rFonts w:ascii="Arial" w:hAnsi="Arial" w:cs="Arial"/>
              </w:rPr>
            </w:pPr>
          </w:p>
        </w:tc>
        <w:tc>
          <w:tcPr>
            <w:tcW w:w="6945" w:type="dxa"/>
          </w:tcPr>
          <w:p w14:paraId="6E54BFA7" w14:textId="77777777" w:rsidR="00F34EC0" w:rsidRDefault="00F34EC0" w:rsidP="001A5247">
            <w:pPr>
              <w:jc w:val="both"/>
              <w:rPr>
                <w:rFonts w:ascii="Arial" w:hAnsi="Arial" w:cs="Arial"/>
              </w:rPr>
            </w:pPr>
            <w:r>
              <w:rPr>
                <w:rFonts w:ascii="Arial" w:hAnsi="Arial" w:cs="Arial"/>
                <w:noProof/>
                <w:lang w:eastAsia="es-MX"/>
              </w:rPr>
              <w:lastRenderedPageBreak/>
              <mc:AlternateContent>
                <mc:Choice Requires="wps">
                  <w:drawing>
                    <wp:anchor distT="0" distB="0" distL="114300" distR="114300" simplePos="0" relativeHeight="133311697" behindDoc="0" locked="0" layoutInCell="1" allowOverlap="1" wp14:anchorId="693B7210" wp14:editId="346CAE55">
                      <wp:simplePos x="0" y="0"/>
                      <wp:positionH relativeFrom="column">
                        <wp:posOffset>542925</wp:posOffset>
                      </wp:positionH>
                      <wp:positionV relativeFrom="paragraph">
                        <wp:posOffset>59690</wp:posOffset>
                      </wp:positionV>
                      <wp:extent cx="1952625" cy="514350"/>
                      <wp:effectExtent l="0" t="0" r="28575" b="19050"/>
                      <wp:wrapNone/>
                      <wp:docPr id="31" name="Proceso 31"/>
                      <wp:cNvGraphicFramePr/>
                      <a:graphic xmlns:a="http://schemas.openxmlformats.org/drawingml/2006/main">
                        <a:graphicData uri="http://schemas.microsoft.com/office/word/2010/wordprocessingShape">
                          <wps:wsp>
                            <wps:cNvSpPr/>
                            <wps:spPr>
                              <a:xfrm>
                                <a:off x="0" y="0"/>
                                <a:ext cx="1952625" cy="514350"/>
                              </a:xfrm>
                              <a:prstGeom prst="flowChartProcess">
                                <a:avLst/>
                              </a:prstGeom>
                              <a:ln/>
                            </wps:spPr>
                            <wps:style>
                              <a:lnRef idx="2">
                                <a:schemeClr val="accent1"/>
                              </a:lnRef>
                              <a:fillRef idx="1">
                                <a:schemeClr val="lt1"/>
                              </a:fillRef>
                              <a:effectRef idx="0">
                                <a:schemeClr val="accent1"/>
                              </a:effectRef>
                              <a:fontRef idx="minor">
                                <a:schemeClr val="dk1"/>
                              </a:fontRef>
                            </wps:style>
                            <wps:txbx>
                              <w:txbxContent>
                                <w:p w14:paraId="2FA3EDAB" w14:textId="77777777" w:rsidR="00FB07DC" w:rsidRPr="00947416" w:rsidRDefault="00FB07DC" w:rsidP="00F34EC0">
                                  <w:pPr>
                                    <w:jc w:val="center"/>
                                    <w:rPr>
                                      <w:b/>
                                    </w:rPr>
                                  </w:pPr>
                                  <w:r w:rsidRPr="0094741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 recibe la documentación en copia y original para su cotejo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93B7210" id="Proceso 31" o:spid="_x0000_s1046" type="#_x0000_t109" style="position:absolute;left:0;text-align:left;margin-left:42.75pt;margin-top:4.7pt;width:153.75pt;height:40.5pt;z-index:13331169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" fillcolor="white [3201]" strokecolor="#4f81bd [3204]" strokeweight="2pt">
                      <v:textbox>
                        <w:txbxContent>
                          <w:p w14:paraId="2FA3EDAB" w14:textId="77777777" w:rsidR="00FB07DC" w:rsidRPr="00947416" w:rsidRDefault="00FB07DC" w:rsidP="00F34EC0">
                            <w:pPr>
                              <w:jc w:val="center"/>
                              <w:rPr>
                                <w:b/>
                              </w:rPr>
                            </w:pPr>
                            <w:r w:rsidRPr="0094741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 recibe la documentación en copia y original para su cotejo</w:t>
                            </w:r>
                          </w:p>
                        </w:txbxContent>
                      </v:textbox>
                    </v:shape>
                  </w:pict>
                </mc:Fallback>
              </mc:AlternateContent>
            </w:r>
          </w:p>
          <w:p w14:paraId="44495963" w14:textId="77777777" w:rsidR="00F34EC0" w:rsidRDefault="00F34EC0" w:rsidP="001A5247">
            <w:pPr>
              <w:jc w:val="both"/>
              <w:rPr>
                <w:rFonts w:ascii="Arial" w:hAnsi="Arial" w:cs="Arial"/>
              </w:rPr>
            </w:pPr>
          </w:p>
          <w:p w14:paraId="4CF6FE36" w14:textId="77777777" w:rsidR="00F34EC0" w:rsidRDefault="00F34EC0" w:rsidP="001A5247">
            <w:pPr>
              <w:jc w:val="both"/>
              <w:rPr>
                <w:rFonts w:ascii="Arial" w:hAnsi="Arial" w:cs="Arial"/>
              </w:rPr>
            </w:pPr>
          </w:p>
          <w:p w14:paraId="3A832FE4" w14:textId="77777777" w:rsidR="00F34EC0" w:rsidRDefault="00F34EC0" w:rsidP="001A5247">
            <w:pPr>
              <w:jc w:val="both"/>
              <w:rPr>
                <w:rFonts w:ascii="Arial" w:hAnsi="Arial" w:cs="Arial"/>
              </w:rPr>
            </w:pPr>
          </w:p>
          <w:p w14:paraId="55D1023D" w14:textId="77777777" w:rsidR="00F34EC0" w:rsidRDefault="00F34EC0" w:rsidP="001A5247">
            <w:pPr>
              <w:jc w:val="both"/>
              <w:rPr>
                <w:rFonts w:ascii="Arial" w:hAnsi="Arial" w:cs="Arial"/>
              </w:rPr>
            </w:pPr>
            <w:r>
              <w:rPr>
                <w:rFonts w:ascii="Arial" w:hAnsi="Arial" w:cs="Arial"/>
                <w:noProof/>
                <w:lang w:eastAsia="es-MX"/>
              </w:rPr>
              <mc:AlternateContent>
                <mc:Choice Requires="wps">
                  <w:drawing>
                    <wp:anchor distT="0" distB="0" distL="114300" distR="114300" simplePos="0" relativeHeight="140666825" behindDoc="0" locked="0" layoutInCell="1" allowOverlap="1" wp14:anchorId="489D46C4" wp14:editId="4D5ACAC2">
                      <wp:simplePos x="0" y="0"/>
                      <wp:positionH relativeFrom="column">
                        <wp:posOffset>1504950</wp:posOffset>
                      </wp:positionH>
                      <wp:positionV relativeFrom="paragraph">
                        <wp:posOffset>17145</wp:posOffset>
                      </wp:positionV>
                      <wp:extent cx="45719" cy="104775"/>
                      <wp:effectExtent l="19050" t="0" r="31115" b="47625"/>
                      <wp:wrapNone/>
                      <wp:docPr id="32" name="Flecha abajo 32"/>
                      <wp:cNvGraphicFramePr/>
                      <a:graphic xmlns:a="http://schemas.openxmlformats.org/drawingml/2006/main">
                        <a:graphicData uri="http://schemas.microsoft.com/office/word/2010/wordprocessingShape">
                          <wps:wsp>
                            <wps:cNvSpPr/>
                            <wps:spPr>
                              <a:xfrm>
                                <a:off x="0" y="0"/>
                                <a:ext cx="45719" cy="104775"/>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E085CF8" id="Flecha abajo 32" o:spid="_x0000_s1026" type="#_x0000_t67" style="position:absolute;margin-left:118.5pt;margin-top:1.35pt;width:3.6pt;height:8.25pt;z-index:14066682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" adj="16887" fillcolor="#4f81bd" strokecolor="#385d8a" strokeweight="2pt"/>
                  </w:pict>
                </mc:Fallback>
              </mc:AlternateContent>
            </w:r>
          </w:p>
          <w:p w14:paraId="4E4FB1C8" w14:textId="77777777" w:rsidR="00F34EC0" w:rsidRDefault="00F34EC0" w:rsidP="001A5247">
            <w:pPr>
              <w:jc w:val="both"/>
              <w:rPr>
                <w:rFonts w:ascii="Arial" w:hAnsi="Arial" w:cs="Arial"/>
              </w:rPr>
            </w:pPr>
            <w:r>
              <w:rPr>
                <w:rFonts w:ascii="Arial" w:hAnsi="Arial" w:cs="Arial"/>
                <w:noProof/>
                <w:lang w:eastAsia="es-MX"/>
              </w:rPr>
              <mc:AlternateContent>
                <mc:Choice Requires="wps">
                  <w:drawing>
                    <wp:anchor distT="0" distB="0" distL="114300" distR="114300" simplePos="0" relativeHeight="134231088" behindDoc="0" locked="0" layoutInCell="1" allowOverlap="1" wp14:anchorId="160B396F" wp14:editId="740A4879">
                      <wp:simplePos x="0" y="0"/>
                      <wp:positionH relativeFrom="column">
                        <wp:posOffset>542925</wp:posOffset>
                      </wp:positionH>
                      <wp:positionV relativeFrom="paragraph">
                        <wp:posOffset>18415</wp:posOffset>
                      </wp:positionV>
                      <wp:extent cx="1962150" cy="447675"/>
                      <wp:effectExtent l="0" t="0" r="19050" b="28575"/>
                      <wp:wrapNone/>
                      <wp:docPr id="33" name="Proceso 33"/>
                      <wp:cNvGraphicFramePr/>
                      <a:graphic xmlns:a="http://schemas.openxmlformats.org/drawingml/2006/main">
                        <a:graphicData uri="http://schemas.microsoft.com/office/word/2010/wordprocessingShape">
                          <wps:wsp>
                            <wps:cNvSpPr/>
                            <wps:spPr>
                              <a:xfrm>
                                <a:off x="0" y="0"/>
                                <a:ext cx="1962150" cy="447675"/>
                              </a:xfrm>
                              <a:prstGeom prst="flowChartProcess">
                                <a:avLst/>
                              </a:prstGeom>
                              <a:ln/>
                            </wps:spPr>
                            <wps:style>
                              <a:lnRef idx="2">
                                <a:schemeClr val="accent1"/>
                              </a:lnRef>
                              <a:fillRef idx="1">
                                <a:schemeClr val="lt1"/>
                              </a:fillRef>
                              <a:effectRef idx="0">
                                <a:schemeClr val="accent1"/>
                              </a:effectRef>
                              <a:fontRef idx="minor">
                                <a:schemeClr val="dk1"/>
                              </a:fontRef>
                            </wps:style>
                            <wps:txbx>
                              <w:txbxContent>
                                <w:p w14:paraId="6C2677B0" w14:textId="77777777" w:rsidR="00FB07DC" w:rsidRPr="00AE71FE" w:rsidRDefault="00FB07DC" w:rsidP="00F34EC0">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E71FE">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 coteja la información.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0B396F" id="Proceso 33" o:spid="_x0000_s1047" type="#_x0000_t109" style="position:absolute;left:0;text-align:left;margin-left:42.75pt;margin-top:1.45pt;width:154.5pt;height:35.25pt;z-index:13423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" fillcolor="white [3201]" strokecolor="#4f81bd [3204]" strokeweight="2pt">
                      <v:textbox>
                        <w:txbxContent>
                          <w:p w14:paraId="6C2677B0" w14:textId="77777777" w:rsidR="00FB07DC" w:rsidRPr="00AE71FE" w:rsidRDefault="00FB07DC" w:rsidP="00F34EC0">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E71FE">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 coteja la información.</w:t>
                            </w:r>
                          </w:p>
                        </w:txbxContent>
                      </v:textbox>
                    </v:shape>
                  </w:pict>
                </mc:Fallback>
              </mc:AlternateContent>
            </w:r>
          </w:p>
          <w:p w14:paraId="62641467" w14:textId="77777777" w:rsidR="00F34EC0" w:rsidRDefault="00F34EC0" w:rsidP="001A5247">
            <w:pPr>
              <w:jc w:val="both"/>
              <w:rPr>
                <w:rFonts w:ascii="Arial" w:hAnsi="Arial" w:cs="Arial"/>
              </w:rPr>
            </w:pPr>
          </w:p>
          <w:p w14:paraId="346FAFF3" w14:textId="77777777" w:rsidR="00F34EC0" w:rsidRDefault="00F34EC0" w:rsidP="001A5247">
            <w:pPr>
              <w:jc w:val="both"/>
              <w:rPr>
                <w:rFonts w:ascii="Arial" w:hAnsi="Arial" w:cs="Arial"/>
              </w:rPr>
            </w:pPr>
          </w:p>
          <w:p w14:paraId="3BBDD2C5" w14:textId="77777777" w:rsidR="00F34EC0" w:rsidRDefault="00F34EC0" w:rsidP="001A5247">
            <w:pPr>
              <w:jc w:val="both"/>
              <w:rPr>
                <w:rFonts w:ascii="Arial" w:hAnsi="Arial" w:cs="Arial"/>
              </w:rPr>
            </w:pPr>
            <w:r>
              <w:rPr>
                <w:rFonts w:ascii="Arial" w:hAnsi="Arial" w:cs="Arial"/>
                <w:noProof/>
                <w:lang w:eastAsia="es-MX"/>
              </w:rPr>
              <mc:AlternateContent>
                <mc:Choice Requires="wps">
                  <w:drawing>
                    <wp:anchor distT="0" distB="0" distL="114300" distR="114300" simplePos="0" relativeHeight="141586216" behindDoc="0" locked="0" layoutInCell="1" allowOverlap="1" wp14:anchorId="6DBAF320" wp14:editId="2F215A01">
                      <wp:simplePos x="0" y="0"/>
                      <wp:positionH relativeFrom="column">
                        <wp:posOffset>1485900</wp:posOffset>
                      </wp:positionH>
                      <wp:positionV relativeFrom="paragraph">
                        <wp:posOffset>50800</wp:posOffset>
                      </wp:positionV>
                      <wp:extent cx="45719" cy="123825"/>
                      <wp:effectExtent l="19050" t="0" r="31115" b="47625"/>
                      <wp:wrapNone/>
                      <wp:docPr id="34" name="Flecha abajo 34"/>
                      <wp:cNvGraphicFramePr/>
                      <a:graphic xmlns:a="http://schemas.openxmlformats.org/drawingml/2006/main">
                        <a:graphicData uri="http://schemas.microsoft.com/office/word/2010/wordprocessingShape">
                          <wps:wsp>
                            <wps:cNvSpPr/>
                            <wps:spPr>
                              <a:xfrm>
                                <a:off x="0" y="0"/>
                                <a:ext cx="45719" cy="123825"/>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8BD5E2C" id="Flecha abajo 34" o:spid="_x0000_s1026" type="#_x0000_t67" style="position:absolute;margin-left:117pt;margin-top:4pt;width:3.6pt;height:9.75pt;z-index:141586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" adj="17612" fillcolor="#4f81bd" strokecolor="#385d8a" strokeweight="2pt"/>
                  </w:pict>
                </mc:Fallback>
              </mc:AlternateContent>
            </w:r>
            <w:r>
              <w:rPr>
                <w:rFonts w:ascii="Arial" w:hAnsi="Arial" w:cs="Arial"/>
                <w:noProof/>
                <w:lang w:eastAsia="es-MX"/>
              </w:rPr>
              <mc:AlternateContent>
                <mc:Choice Requires="wps">
                  <w:drawing>
                    <wp:anchor distT="0" distB="0" distL="114300" distR="114300" simplePos="0" relativeHeight="136069870" behindDoc="0" locked="0" layoutInCell="1" allowOverlap="1" wp14:anchorId="0DBEAEBC" wp14:editId="50202707">
                      <wp:simplePos x="0" y="0"/>
                      <wp:positionH relativeFrom="column">
                        <wp:posOffset>2438400</wp:posOffset>
                      </wp:positionH>
                      <wp:positionV relativeFrom="paragraph">
                        <wp:posOffset>60324</wp:posOffset>
                      </wp:positionV>
                      <wp:extent cx="1809750" cy="923925"/>
                      <wp:effectExtent l="0" t="0" r="19050" b="28575"/>
                      <wp:wrapNone/>
                      <wp:docPr id="35" name="Proceso 35"/>
                      <wp:cNvGraphicFramePr/>
                      <a:graphic xmlns:a="http://schemas.openxmlformats.org/drawingml/2006/main">
                        <a:graphicData uri="http://schemas.microsoft.com/office/word/2010/wordprocessingShape">
                          <wps:wsp>
                            <wps:cNvSpPr/>
                            <wps:spPr>
                              <a:xfrm>
                                <a:off x="0" y="0"/>
                                <a:ext cx="1809750" cy="923925"/>
                              </a:xfrm>
                              <a:prstGeom prst="flowChartProcess">
                                <a:avLst/>
                              </a:prstGeom>
                              <a:ln/>
                            </wps:spPr>
                            <wps:style>
                              <a:lnRef idx="2">
                                <a:schemeClr val="accent1"/>
                              </a:lnRef>
                              <a:fillRef idx="1">
                                <a:schemeClr val="lt1"/>
                              </a:fillRef>
                              <a:effectRef idx="0">
                                <a:schemeClr val="accent1"/>
                              </a:effectRef>
                              <a:fontRef idx="minor">
                                <a:schemeClr val="dk1"/>
                              </a:fontRef>
                            </wps:style>
                            <wps:txbx>
                              <w:txbxContent>
                                <w:p w14:paraId="66810A59" w14:textId="77777777" w:rsidR="00FB07DC" w:rsidRDefault="00FB07DC" w:rsidP="00F34EC0">
                                  <w:pPr>
                                    <w:jc w:val="both"/>
                                  </w:pPr>
                                  <w:r w:rsidRPr="00AE71FE">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Si la documentaci</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ón no está completa</w:t>
                                  </w:r>
                                  <w:r w:rsidRPr="00AE71FE">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la secretaria devuelve al solicitante, para que la complete</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BEAEBC" id="Proceso 35" o:spid="_x0000_s1048" type="#_x0000_t109" style="position:absolute;left:0;text-align:left;margin-left:192pt;margin-top:4.75pt;width:142.5pt;height:72.75pt;z-index:1360698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" fillcolor="white [3201]" strokecolor="#4f81bd [3204]" strokeweight="2pt">
                      <v:textbox>
                        <w:txbxContent>
                          <w:p w14:paraId="66810A59" w14:textId="77777777" w:rsidR="00FB07DC" w:rsidRDefault="00FB07DC" w:rsidP="00F34EC0">
                            <w:pPr>
                              <w:jc w:val="both"/>
                            </w:pPr>
                            <w:r w:rsidRPr="00AE71FE">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Si la documentaci</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ón no está completa</w:t>
                            </w:r>
                            <w:r w:rsidRPr="00AE71FE">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la secretaria devuelve al solicitante, para que la complete</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v:textbox>
                    </v:shape>
                  </w:pict>
                </mc:Fallback>
              </mc:AlternateContent>
            </w:r>
          </w:p>
          <w:p w14:paraId="7C4BB311" w14:textId="77777777" w:rsidR="00F34EC0" w:rsidRDefault="00F34EC0" w:rsidP="001A5247">
            <w:pPr>
              <w:jc w:val="both"/>
              <w:rPr>
                <w:rFonts w:ascii="Arial" w:hAnsi="Arial" w:cs="Arial"/>
              </w:rPr>
            </w:pPr>
            <w:r>
              <w:rPr>
                <w:rFonts w:ascii="Arial" w:hAnsi="Arial" w:cs="Arial"/>
                <w:noProof/>
                <w:lang w:eastAsia="es-MX"/>
              </w:rPr>
              <mc:AlternateContent>
                <mc:Choice Requires="wps">
                  <w:drawing>
                    <wp:anchor distT="0" distB="0" distL="114300" distR="114300" simplePos="0" relativeHeight="135150479" behindDoc="0" locked="0" layoutInCell="1" allowOverlap="1" wp14:anchorId="6BF9CDBB" wp14:editId="7C861593">
                      <wp:simplePos x="0" y="0"/>
                      <wp:positionH relativeFrom="column">
                        <wp:posOffset>933450</wp:posOffset>
                      </wp:positionH>
                      <wp:positionV relativeFrom="paragraph">
                        <wp:posOffset>71120</wp:posOffset>
                      </wp:positionV>
                      <wp:extent cx="1171575" cy="752475"/>
                      <wp:effectExtent l="0" t="0" r="28575" b="28575"/>
                      <wp:wrapNone/>
                      <wp:docPr id="36" name="Decisión 36"/>
                      <wp:cNvGraphicFramePr/>
                      <a:graphic xmlns:a="http://schemas.openxmlformats.org/drawingml/2006/main">
                        <a:graphicData uri="http://schemas.microsoft.com/office/word/2010/wordprocessingShape">
                          <wps:wsp>
                            <wps:cNvSpPr/>
                            <wps:spPr>
                              <a:xfrm>
                                <a:off x="0" y="0"/>
                                <a:ext cx="1171575" cy="752475"/>
                              </a:xfrm>
                              <a:prstGeom prst="flowChartDecision">
                                <a:avLst/>
                              </a:prstGeom>
                              <a:ln/>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622A0DD" id="Decisión 36" o:spid="_x0000_s1026" type="#_x0000_t110" style="position:absolute;margin-left:73.5pt;margin-top:5.6pt;width:92.25pt;height:59.25pt;z-index:13515047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" fillcolor="white [3201]" strokecolor="#4f81bd [3204]" strokeweight="2pt"/>
                  </w:pict>
                </mc:Fallback>
              </mc:AlternateContent>
            </w:r>
            <w:r>
              <w:rPr>
                <w:rFonts w:ascii="Arial" w:hAnsi="Arial" w:cs="Arial"/>
              </w:rPr>
              <w:t xml:space="preserve">                                                        </w:t>
            </w:r>
          </w:p>
          <w:p w14:paraId="7F219BC4" w14:textId="77777777" w:rsidR="00F34EC0" w:rsidRDefault="00F34EC0" w:rsidP="001A5247">
            <w:pPr>
              <w:tabs>
                <w:tab w:val="center" w:pos="3364"/>
              </w:tabs>
              <w:jc w:val="both"/>
              <w:rPr>
                <w:rFonts w:ascii="Arial" w:hAnsi="Arial" w:cs="Arial"/>
                <w:b/>
              </w:rPr>
            </w:pPr>
            <w:r>
              <w:rPr>
                <w:rFonts w:ascii="Arial" w:hAnsi="Arial" w:cs="Arial"/>
              </w:rPr>
              <w:t xml:space="preserve">  </w:t>
            </w:r>
            <w:r>
              <w:rPr>
                <w:rFonts w:ascii="Arial" w:hAnsi="Arial" w:cs="Arial"/>
              </w:rPr>
              <w:tab/>
            </w:r>
            <w:r>
              <w:rPr>
                <w:rFonts w:ascii="Arial" w:hAnsi="Arial" w:cs="Arial"/>
                <w:b/>
              </w:rPr>
              <w:t>no</w:t>
            </w:r>
          </w:p>
          <w:p w14:paraId="4761B380" w14:textId="77777777" w:rsidR="00F34EC0" w:rsidRDefault="00F34EC0" w:rsidP="001A5247">
            <w:pPr>
              <w:jc w:val="both"/>
              <w:rPr>
                <w:rFonts w:ascii="Arial" w:hAnsi="Arial" w:cs="Arial"/>
              </w:rPr>
            </w:pPr>
          </w:p>
          <w:p w14:paraId="0A3014BD" w14:textId="77777777" w:rsidR="00F34EC0" w:rsidRDefault="00F34EC0" w:rsidP="001A5247">
            <w:pPr>
              <w:jc w:val="both"/>
              <w:rPr>
                <w:rFonts w:ascii="Arial" w:hAnsi="Arial" w:cs="Arial"/>
              </w:rPr>
            </w:pPr>
          </w:p>
          <w:p w14:paraId="719844F7" w14:textId="77777777" w:rsidR="00F34EC0" w:rsidRDefault="00F34EC0" w:rsidP="001A5247">
            <w:pPr>
              <w:tabs>
                <w:tab w:val="center" w:pos="2099"/>
                <w:tab w:val="left" w:pos="3165"/>
              </w:tabs>
              <w:jc w:val="both"/>
              <w:rPr>
                <w:rFonts w:ascii="Arial" w:hAnsi="Arial" w:cs="Arial"/>
                <w:b/>
              </w:rPr>
            </w:pPr>
            <w:r>
              <w:rPr>
                <w:rFonts w:ascii="Arial" w:hAnsi="Arial" w:cs="Arial"/>
                <w:b/>
              </w:rPr>
              <w:t xml:space="preserve">                       si</w:t>
            </w:r>
            <w:r>
              <w:rPr>
                <w:rFonts w:ascii="Arial" w:hAnsi="Arial" w:cs="Arial"/>
                <w:b/>
              </w:rPr>
              <w:tab/>
            </w:r>
          </w:p>
          <w:p w14:paraId="799A9B4F" w14:textId="77777777" w:rsidR="00F34EC0" w:rsidRDefault="00475282" w:rsidP="001A5247">
            <w:pPr>
              <w:jc w:val="both"/>
              <w:rPr>
                <w:rFonts w:ascii="Arial" w:hAnsi="Arial" w:cs="Arial"/>
              </w:rPr>
            </w:pPr>
            <w:r>
              <w:rPr>
                <w:rFonts w:ascii="Arial" w:hAnsi="Arial" w:cs="Arial"/>
                <w:noProof/>
                <w:lang w:eastAsia="es-MX"/>
              </w:rPr>
              <mc:AlternateContent>
                <mc:Choice Requires="wps">
                  <w:drawing>
                    <wp:anchor distT="0" distB="0" distL="114300" distR="114300" simplePos="0" relativeHeight="202266022" behindDoc="0" locked="0" layoutInCell="1" allowOverlap="1" wp14:anchorId="33CBB0BF" wp14:editId="7058C32A">
                      <wp:simplePos x="0" y="0"/>
                      <wp:positionH relativeFrom="column">
                        <wp:posOffset>1530985</wp:posOffset>
                      </wp:positionH>
                      <wp:positionV relativeFrom="paragraph">
                        <wp:posOffset>76835</wp:posOffset>
                      </wp:positionV>
                      <wp:extent cx="45719" cy="95250"/>
                      <wp:effectExtent l="19050" t="0" r="31115" b="38100"/>
                      <wp:wrapNone/>
                      <wp:docPr id="4111" name="Flecha abajo 4111"/>
                      <wp:cNvGraphicFramePr/>
                      <a:graphic xmlns:a="http://schemas.openxmlformats.org/drawingml/2006/main">
                        <a:graphicData uri="http://schemas.microsoft.com/office/word/2010/wordprocessingShape">
                          <wps:wsp>
                            <wps:cNvSpPr/>
                            <wps:spPr>
                              <a:xfrm>
                                <a:off x="0" y="0"/>
                                <a:ext cx="45719" cy="9525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F2EF52D" id="Flecha abajo 4111" o:spid="_x0000_s1026" type="#_x0000_t67" style="position:absolute;margin-left:120.55pt;margin-top:6.05pt;width:3.6pt;height:7.5pt;z-index:20226602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" adj="16416" fillcolor="#4f81bd [3204]" strokecolor="#243f60 [1604]" strokeweight="2pt"/>
                  </w:pict>
                </mc:Fallback>
              </mc:AlternateContent>
            </w:r>
          </w:p>
          <w:p w14:paraId="3B450EF9" w14:textId="77777777" w:rsidR="00F34EC0" w:rsidRDefault="00475282" w:rsidP="001A5247">
            <w:pPr>
              <w:jc w:val="both"/>
              <w:rPr>
                <w:rFonts w:ascii="Arial" w:hAnsi="Arial" w:cs="Arial"/>
              </w:rPr>
            </w:pPr>
            <w:r>
              <w:rPr>
                <w:rFonts w:ascii="Arial" w:hAnsi="Arial" w:cs="Arial"/>
                <w:noProof/>
                <w:lang w:eastAsia="es-MX"/>
              </w:rPr>
              <mc:AlternateContent>
                <mc:Choice Requires="wps">
                  <w:drawing>
                    <wp:anchor distT="0" distB="0" distL="114300" distR="114300" simplePos="0" relativeHeight="136989261" behindDoc="0" locked="0" layoutInCell="1" allowOverlap="1" wp14:anchorId="795EF141" wp14:editId="3EF6A708">
                      <wp:simplePos x="0" y="0"/>
                      <wp:positionH relativeFrom="column">
                        <wp:posOffset>571500</wp:posOffset>
                      </wp:positionH>
                      <wp:positionV relativeFrom="paragraph">
                        <wp:posOffset>78105</wp:posOffset>
                      </wp:positionV>
                      <wp:extent cx="1981200" cy="885825"/>
                      <wp:effectExtent l="0" t="0" r="19050" b="28575"/>
                      <wp:wrapNone/>
                      <wp:docPr id="38" name="Proceso 38"/>
                      <wp:cNvGraphicFramePr/>
                      <a:graphic xmlns:a="http://schemas.openxmlformats.org/drawingml/2006/main">
                        <a:graphicData uri="http://schemas.microsoft.com/office/word/2010/wordprocessingShape">
                          <wps:wsp>
                            <wps:cNvSpPr/>
                            <wps:spPr>
                              <a:xfrm>
                                <a:off x="0" y="0"/>
                                <a:ext cx="1981200" cy="885825"/>
                              </a:xfrm>
                              <a:prstGeom prst="flowChartProcess">
                                <a:avLst/>
                              </a:prstGeom>
                              <a:ln/>
                            </wps:spPr>
                            <wps:style>
                              <a:lnRef idx="2">
                                <a:schemeClr val="accent1"/>
                              </a:lnRef>
                              <a:fillRef idx="1">
                                <a:schemeClr val="lt1"/>
                              </a:fillRef>
                              <a:effectRef idx="0">
                                <a:schemeClr val="accent1"/>
                              </a:effectRef>
                              <a:fontRef idx="minor">
                                <a:schemeClr val="dk1"/>
                              </a:fontRef>
                            </wps:style>
                            <wps:txbx>
                              <w:txbxContent>
                                <w:p w14:paraId="0EA5B9EC" w14:textId="77777777" w:rsidR="00FB07DC" w:rsidRPr="007C6794" w:rsidRDefault="00FB07DC" w:rsidP="00F34EC0">
                                  <w:pPr>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C6794">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El ciudadano emite el pago en ventanilla y entrega el rec</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ibo debidamente firmado y sella</w:t>
                                  </w:r>
                                  <w:r w:rsidRPr="007C6794">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do a la secretaria</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5EF141" id="Proceso 38" o:spid="_x0000_s1049" type="#_x0000_t109" style="position:absolute;left:0;text-align:left;margin-left:45pt;margin-top:6.15pt;width:156pt;height:69.75pt;z-index:136989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" fillcolor="white [3201]" strokecolor="#4f81bd [3204]" strokeweight="2pt">
                      <v:textbox>
                        <w:txbxContent>
                          <w:p w14:paraId="0EA5B9EC" w14:textId="77777777" w:rsidR="00FB07DC" w:rsidRPr="007C6794" w:rsidRDefault="00FB07DC" w:rsidP="00F34EC0">
                            <w:pPr>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C6794">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El ciudadano emite el pago en ventanilla y entrega el rec</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ibo debidamente firmado y sella</w:t>
                            </w:r>
                            <w:r w:rsidRPr="007C6794">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do a la secretaria</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v:textbox>
                    </v:shape>
                  </w:pict>
                </mc:Fallback>
              </mc:AlternateContent>
            </w:r>
          </w:p>
          <w:p w14:paraId="635C483D" w14:textId="77777777" w:rsidR="00F34EC0" w:rsidRDefault="00F34EC0" w:rsidP="001A5247">
            <w:pPr>
              <w:tabs>
                <w:tab w:val="left" w:pos="1230"/>
              </w:tabs>
              <w:jc w:val="both"/>
              <w:rPr>
                <w:rFonts w:ascii="Arial" w:hAnsi="Arial" w:cs="Arial"/>
              </w:rPr>
            </w:pPr>
            <w:r>
              <w:rPr>
                <w:rFonts w:ascii="Arial" w:hAnsi="Arial" w:cs="Arial"/>
              </w:rPr>
              <w:tab/>
            </w:r>
          </w:p>
          <w:p w14:paraId="664C2792" w14:textId="77777777" w:rsidR="00F34EC0" w:rsidRDefault="00F34EC0" w:rsidP="001A5247">
            <w:pPr>
              <w:tabs>
                <w:tab w:val="left" w:pos="1230"/>
              </w:tabs>
              <w:jc w:val="both"/>
              <w:rPr>
                <w:rFonts w:ascii="Arial" w:hAnsi="Arial" w:cs="Arial"/>
              </w:rPr>
            </w:pPr>
          </w:p>
          <w:p w14:paraId="1296FCF6" w14:textId="77777777" w:rsidR="00F34EC0" w:rsidRDefault="00F34EC0" w:rsidP="001A5247">
            <w:pPr>
              <w:tabs>
                <w:tab w:val="left" w:pos="1230"/>
              </w:tabs>
              <w:jc w:val="both"/>
              <w:rPr>
                <w:rFonts w:ascii="Arial" w:hAnsi="Arial" w:cs="Arial"/>
              </w:rPr>
            </w:pPr>
          </w:p>
          <w:p w14:paraId="45731294" w14:textId="77777777" w:rsidR="00F34EC0" w:rsidRDefault="00F34EC0" w:rsidP="001A5247">
            <w:pPr>
              <w:tabs>
                <w:tab w:val="left" w:pos="1230"/>
              </w:tabs>
              <w:jc w:val="both"/>
              <w:rPr>
                <w:rFonts w:ascii="Arial" w:hAnsi="Arial" w:cs="Arial"/>
              </w:rPr>
            </w:pPr>
          </w:p>
          <w:p w14:paraId="6A9C8DDB" w14:textId="77777777" w:rsidR="00F34EC0" w:rsidRDefault="00F34EC0" w:rsidP="001A5247">
            <w:pPr>
              <w:tabs>
                <w:tab w:val="left" w:pos="1230"/>
              </w:tabs>
              <w:jc w:val="both"/>
              <w:rPr>
                <w:rFonts w:ascii="Arial" w:hAnsi="Arial" w:cs="Arial"/>
              </w:rPr>
            </w:pPr>
          </w:p>
          <w:p w14:paraId="12FAFF73" w14:textId="79113123" w:rsidR="00BB3C97" w:rsidRDefault="00A50727" w:rsidP="001A5247">
            <w:pPr>
              <w:tabs>
                <w:tab w:val="left" w:pos="1230"/>
              </w:tabs>
              <w:jc w:val="both"/>
              <w:rPr>
                <w:rFonts w:ascii="Arial" w:hAnsi="Arial" w:cs="Arial"/>
              </w:rPr>
            </w:pPr>
            <w:r>
              <w:rPr>
                <w:rFonts w:ascii="Arial" w:hAnsi="Arial" w:cs="Arial"/>
                <w:noProof/>
                <w:lang w:eastAsia="es-MX"/>
              </w:rPr>
              <mc:AlternateContent>
                <mc:Choice Requires="wps">
                  <w:drawing>
                    <wp:anchor distT="0" distB="0" distL="114300" distR="114300" simplePos="0" relativeHeight="137908652" behindDoc="0" locked="0" layoutInCell="1" allowOverlap="1" wp14:anchorId="4CDE12BC" wp14:editId="1772B6D9">
                      <wp:simplePos x="0" y="0"/>
                      <wp:positionH relativeFrom="column">
                        <wp:posOffset>695325</wp:posOffset>
                      </wp:positionH>
                      <wp:positionV relativeFrom="paragraph">
                        <wp:posOffset>167005</wp:posOffset>
                      </wp:positionV>
                      <wp:extent cx="1885950" cy="600075"/>
                      <wp:effectExtent l="0" t="0" r="19050" b="28575"/>
                      <wp:wrapNone/>
                      <wp:docPr id="40" name="Entrada manual 40"/>
                      <wp:cNvGraphicFramePr/>
                      <a:graphic xmlns:a="http://schemas.openxmlformats.org/drawingml/2006/main">
                        <a:graphicData uri="http://schemas.microsoft.com/office/word/2010/wordprocessingShape">
                          <wps:wsp>
                            <wps:cNvSpPr/>
                            <wps:spPr>
                              <a:xfrm>
                                <a:off x="0" y="0"/>
                                <a:ext cx="1885950" cy="600075"/>
                              </a:xfrm>
                              <a:prstGeom prst="flowChartManualInput">
                                <a:avLst/>
                              </a:prstGeom>
                              <a:ln/>
                            </wps:spPr>
                            <wps:style>
                              <a:lnRef idx="2">
                                <a:schemeClr val="accent1"/>
                              </a:lnRef>
                              <a:fillRef idx="1">
                                <a:schemeClr val="lt1"/>
                              </a:fillRef>
                              <a:effectRef idx="0">
                                <a:schemeClr val="accent1"/>
                              </a:effectRef>
                              <a:fontRef idx="minor">
                                <a:schemeClr val="dk1"/>
                              </a:fontRef>
                            </wps:style>
                            <wps:txbx>
                              <w:txbxContent>
                                <w:p w14:paraId="024AEEAF" w14:textId="77777777" w:rsidR="00FB07DC" w:rsidRPr="007C6794" w:rsidRDefault="00FB07DC" w:rsidP="00F34EC0">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C6794">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La secretaria re</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aliza la constancia de origen.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DE12BC" id="Entrada manual 40" o:spid="_x0000_s1050" type="#_x0000_t118" style="position:absolute;left:0;text-align:left;margin-left:54.75pt;margin-top:13.15pt;width:148.5pt;height:47.25pt;z-index:1379086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" fillcolor="white [3201]" strokecolor="#4f81bd [3204]" strokeweight="2pt">
                      <v:textbox>
                        <w:txbxContent>
                          <w:p w14:paraId="024AEEAF" w14:textId="77777777" w:rsidR="00FB07DC" w:rsidRPr="007C6794" w:rsidRDefault="00FB07DC" w:rsidP="00F34EC0">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C6794">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La secretaria re</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aliza la constancia de origen.</w:t>
                            </w:r>
                          </w:p>
                        </w:txbxContent>
                      </v:textbox>
                    </v:shape>
                  </w:pict>
                </mc:Fallback>
              </mc:AlternateContent>
            </w:r>
            <w:r w:rsidR="00475282">
              <w:rPr>
                <w:rFonts w:ascii="Arial" w:hAnsi="Arial" w:cs="Arial"/>
                <w:noProof/>
                <w:lang w:eastAsia="es-MX"/>
              </w:rPr>
              <mc:AlternateContent>
                <mc:Choice Requires="wps">
                  <w:drawing>
                    <wp:anchor distT="0" distB="0" distL="114300" distR="114300" simplePos="0" relativeHeight="203185413" behindDoc="0" locked="0" layoutInCell="1" allowOverlap="1" wp14:anchorId="01EA08A6" wp14:editId="184416C6">
                      <wp:simplePos x="0" y="0"/>
                      <wp:positionH relativeFrom="column">
                        <wp:posOffset>1578610</wp:posOffset>
                      </wp:positionH>
                      <wp:positionV relativeFrom="paragraph">
                        <wp:posOffset>75565</wp:posOffset>
                      </wp:positionV>
                      <wp:extent cx="45719" cy="95250"/>
                      <wp:effectExtent l="19050" t="0" r="31115" b="38100"/>
                      <wp:wrapNone/>
                      <wp:docPr id="4113" name="Flecha abajo 4113"/>
                      <wp:cNvGraphicFramePr/>
                      <a:graphic xmlns:a="http://schemas.openxmlformats.org/drawingml/2006/main">
                        <a:graphicData uri="http://schemas.microsoft.com/office/word/2010/wordprocessingShape">
                          <wps:wsp>
                            <wps:cNvSpPr/>
                            <wps:spPr>
                              <a:xfrm>
                                <a:off x="0" y="0"/>
                                <a:ext cx="45719" cy="9525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14CFADE" id="Flecha abajo 4113" o:spid="_x0000_s1026" type="#_x0000_t67" style="position:absolute;margin-left:124.3pt;margin-top:5.95pt;width:3.6pt;height:7.5pt;z-index:20318541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" adj="16416" fillcolor="#4f81bd [3204]" strokecolor="#243f60 [1604]" strokeweight="2pt"/>
                  </w:pict>
                </mc:Fallback>
              </mc:AlternateContent>
            </w:r>
          </w:p>
          <w:p w14:paraId="4226A00A" w14:textId="536C33EF" w:rsidR="00F34EC0" w:rsidRDefault="00F34EC0" w:rsidP="001A5247">
            <w:pPr>
              <w:tabs>
                <w:tab w:val="left" w:pos="1230"/>
              </w:tabs>
              <w:jc w:val="both"/>
              <w:rPr>
                <w:rFonts w:ascii="Arial" w:hAnsi="Arial" w:cs="Arial"/>
              </w:rPr>
            </w:pPr>
          </w:p>
          <w:p w14:paraId="5ED6817D" w14:textId="77777777" w:rsidR="00F34EC0" w:rsidRDefault="00F34EC0" w:rsidP="001A5247">
            <w:pPr>
              <w:tabs>
                <w:tab w:val="left" w:pos="1230"/>
              </w:tabs>
              <w:jc w:val="both"/>
              <w:rPr>
                <w:rFonts w:ascii="Arial" w:hAnsi="Arial" w:cs="Arial"/>
              </w:rPr>
            </w:pPr>
          </w:p>
          <w:p w14:paraId="66327ACA" w14:textId="31DA5DDA" w:rsidR="00F34EC0" w:rsidRDefault="00A50727" w:rsidP="001A5247">
            <w:pPr>
              <w:tabs>
                <w:tab w:val="left" w:pos="1230"/>
              </w:tabs>
              <w:jc w:val="both"/>
              <w:rPr>
                <w:rFonts w:ascii="Arial" w:hAnsi="Arial" w:cs="Arial"/>
              </w:rPr>
            </w:pPr>
            <w:r>
              <w:rPr>
                <w:rFonts w:ascii="Arial" w:hAnsi="Arial" w:cs="Arial"/>
                <w:noProof/>
                <w:lang w:eastAsia="es-MX"/>
              </w:rPr>
              <mc:AlternateContent>
                <mc:Choice Requires="wps">
                  <w:drawing>
                    <wp:anchor distT="0" distB="0" distL="114300" distR="114300" simplePos="0" relativeHeight="1838784" behindDoc="0" locked="0" layoutInCell="1" allowOverlap="1" wp14:anchorId="4C23FD22" wp14:editId="57752F80">
                      <wp:simplePos x="0" y="0"/>
                      <wp:positionH relativeFrom="column">
                        <wp:posOffset>1575232</wp:posOffset>
                      </wp:positionH>
                      <wp:positionV relativeFrom="paragraph">
                        <wp:posOffset>138011</wp:posOffset>
                      </wp:positionV>
                      <wp:extent cx="45719" cy="297909"/>
                      <wp:effectExtent l="19050" t="0" r="31115" b="45085"/>
                      <wp:wrapNone/>
                      <wp:docPr id="41" name="Flecha abajo 41"/>
                      <wp:cNvGraphicFramePr/>
                      <a:graphic xmlns:a="http://schemas.openxmlformats.org/drawingml/2006/main">
                        <a:graphicData uri="http://schemas.microsoft.com/office/word/2010/wordprocessingShape">
                          <wps:wsp>
                            <wps:cNvSpPr/>
                            <wps:spPr>
                              <a:xfrm>
                                <a:off x="0" y="0"/>
                                <a:ext cx="45719" cy="297909"/>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C0ECAC" id="Flecha abajo 41" o:spid="_x0000_s1026" type="#_x0000_t67" style="position:absolute;margin-left:124.05pt;margin-top:10.85pt;width:3.6pt;height:23.45pt;z-index:18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" adj="19943" fillcolor="#4f81bd" strokecolor="#385d8a" strokeweight="2pt"/>
                  </w:pict>
                </mc:Fallback>
              </mc:AlternateContent>
            </w:r>
          </w:p>
          <w:p w14:paraId="399D842E" w14:textId="2DF07EFA" w:rsidR="00F34EC0" w:rsidRDefault="00F34EC0" w:rsidP="001A5247">
            <w:pPr>
              <w:tabs>
                <w:tab w:val="left" w:pos="1230"/>
              </w:tabs>
              <w:jc w:val="both"/>
              <w:rPr>
                <w:rFonts w:ascii="Arial" w:hAnsi="Arial" w:cs="Arial"/>
              </w:rPr>
            </w:pPr>
          </w:p>
          <w:p w14:paraId="6AE4A8A8" w14:textId="45DFB2C7" w:rsidR="00B00EA6" w:rsidRDefault="00B00EA6" w:rsidP="001A5247">
            <w:pPr>
              <w:tabs>
                <w:tab w:val="left" w:pos="1230"/>
              </w:tabs>
              <w:jc w:val="both"/>
              <w:rPr>
                <w:rFonts w:ascii="Arial" w:hAnsi="Arial" w:cs="Arial"/>
              </w:rPr>
            </w:pPr>
          </w:p>
          <w:p w14:paraId="61272DF7" w14:textId="4E2A5091" w:rsidR="00F34EC0" w:rsidRDefault="00A50727" w:rsidP="001A5247">
            <w:pPr>
              <w:tabs>
                <w:tab w:val="left" w:pos="1230"/>
              </w:tabs>
              <w:jc w:val="both"/>
              <w:rPr>
                <w:rFonts w:ascii="Arial" w:hAnsi="Arial" w:cs="Arial"/>
              </w:rPr>
            </w:pPr>
            <w:r>
              <w:rPr>
                <w:rFonts w:ascii="Arial" w:hAnsi="Arial" w:cs="Arial"/>
                <w:noProof/>
                <w:lang w:eastAsia="es-MX"/>
              </w:rPr>
              <mc:AlternateContent>
                <mc:Choice Requires="wps">
                  <w:drawing>
                    <wp:anchor distT="0" distB="0" distL="114300" distR="114300" simplePos="0" relativeHeight="138828043" behindDoc="0" locked="0" layoutInCell="1" allowOverlap="1" wp14:anchorId="371CBDA6" wp14:editId="26DD6D9D">
                      <wp:simplePos x="0" y="0"/>
                      <wp:positionH relativeFrom="column">
                        <wp:posOffset>758393</wp:posOffset>
                      </wp:positionH>
                      <wp:positionV relativeFrom="paragraph">
                        <wp:posOffset>39154</wp:posOffset>
                      </wp:positionV>
                      <wp:extent cx="1762125" cy="666750"/>
                      <wp:effectExtent l="0" t="0" r="28575" b="19050"/>
                      <wp:wrapNone/>
                      <wp:docPr id="42" name="Rectángulo 42"/>
                      <wp:cNvGraphicFramePr/>
                      <a:graphic xmlns:a="http://schemas.openxmlformats.org/drawingml/2006/main">
                        <a:graphicData uri="http://schemas.microsoft.com/office/word/2010/wordprocessingShape">
                          <wps:wsp>
                            <wps:cNvSpPr/>
                            <wps:spPr>
                              <a:xfrm>
                                <a:off x="0" y="0"/>
                                <a:ext cx="1762125" cy="666750"/>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71672A53" w14:textId="77777777" w:rsidR="00FB07DC" w:rsidRPr="007C6794" w:rsidRDefault="00FB07DC" w:rsidP="00F34EC0">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C6794">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La secretaria entrega la cons</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tancia de origen al ciudadano.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1CBDA6" id="Rectángulo 42" o:spid="_x0000_s1051" style="position:absolute;left:0;text-align:left;margin-left:59.7pt;margin-top:3.1pt;width:138.75pt;height:52.5pt;z-index:1388280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" fillcolor="white [3201]" strokecolor="#4f81bd [3204]" strokeweight="2pt">
                      <v:textbox>
                        <w:txbxContent>
                          <w:p w14:paraId="71672A53" w14:textId="77777777" w:rsidR="00FB07DC" w:rsidRPr="007C6794" w:rsidRDefault="00FB07DC" w:rsidP="00F34EC0">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C6794">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La secretaria entrega la cons</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tancia de origen al ciudadano.</w:t>
                            </w:r>
                          </w:p>
                        </w:txbxContent>
                      </v:textbox>
                    </v:rect>
                  </w:pict>
                </mc:Fallback>
              </mc:AlternateContent>
            </w:r>
          </w:p>
          <w:p w14:paraId="371B3D2A" w14:textId="31CE3093" w:rsidR="00F34EC0" w:rsidRDefault="00F34EC0" w:rsidP="001A5247">
            <w:pPr>
              <w:tabs>
                <w:tab w:val="left" w:pos="1230"/>
              </w:tabs>
              <w:jc w:val="both"/>
              <w:rPr>
                <w:rFonts w:ascii="Arial" w:hAnsi="Arial" w:cs="Arial"/>
              </w:rPr>
            </w:pPr>
          </w:p>
          <w:p w14:paraId="2B064555" w14:textId="77777777" w:rsidR="00F34EC0" w:rsidRDefault="00F34EC0" w:rsidP="001A5247">
            <w:pPr>
              <w:tabs>
                <w:tab w:val="left" w:pos="1230"/>
              </w:tabs>
              <w:jc w:val="both"/>
              <w:rPr>
                <w:rFonts w:ascii="Arial" w:hAnsi="Arial" w:cs="Arial"/>
              </w:rPr>
            </w:pPr>
            <w:r>
              <w:rPr>
                <w:rFonts w:ascii="Arial" w:hAnsi="Arial" w:cs="Arial"/>
              </w:rPr>
              <w:t xml:space="preserve">                                          </w:t>
            </w:r>
          </w:p>
          <w:p w14:paraId="2A9E95E3" w14:textId="77777777" w:rsidR="00F34EC0" w:rsidRDefault="00F34EC0" w:rsidP="001A5247">
            <w:pPr>
              <w:tabs>
                <w:tab w:val="left" w:pos="1230"/>
              </w:tabs>
              <w:jc w:val="both"/>
              <w:rPr>
                <w:rFonts w:ascii="Arial" w:hAnsi="Arial" w:cs="Arial"/>
              </w:rPr>
            </w:pPr>
          </w:p>
          <w:p w14:paraId="6A03B1EF" w14:textId="77777777" w:rsidR="00E72077" w:rsidRDefault="00E72077" w:rsidP="001A5247">
            <w:pPr>
              <w:tabs>
                <w:tab w:val="left" w:pos="1230"/>
              </w:tabs>
              <w:jc w:val="both"/>
              <w:rPr>
                <w:rFonts w:ascii="Arial" w:hAnsi="Arial" w:cs="Arial"/>
              </w:rPr>
            </w:pPr>
          </w:p>
          <w:p w14:paraId="2ACE0A19" w14:textId="77777777" w:rsidR="00E72077" w:rsidRDefault="00E72077" w:rsidP="001A5247">
            <w:pPr>
              <w:tabs>
                <w:tab w:val="left" w:pos="1230"/>
              </w:tabs>
              <w:jc w:val="both"/>
              <w:rPr>
                <w:rFonts w:ascii="Arial" w:hAnsi="Arial" w:cs="Arial"/>
              </w:rPr>
            </w:pPr>
            <w:r>
              <w:rPr>
                <w:rFonts w:ascii="Arial" w:hAnsi="Arial" w:cs="Arial"/>
                <w:noProof/>
                <w:lang w:eastAsia="es-MX"/>
              </w:rPr>
              <w:lastRenderedPageBreak/>
              <mc:AlternateContent>
                <mc:Choice Requires="wps">
                  <w:drawing>
                    <wp:anchor distT="0" distB="0" distL="114300" distR="114300" simplePos="0" relativeHeight="204104804" behindDoc="0" locked="0" layoutInCell="1" allowOverlap="1" wp14:anchorId="0D604373" wp14:editId="072A6ECB">
                      <wp:simplePos x="0" y="0"/>
                      <wp:positionH relativeFrom="column">
                        <wp:posOffset>1640205</wp:posOffset>
                      </wp:positionH>
                      <wp:positionV relativeFrom="paragraph">
                        <wp:posOffset>9923</wp:posOffset>
                      </wp:positionV>
                      <wp:extent cx="45719" cy="76200"/>
                      <wp:effectExtent l="19050" t="0" r="31115" b="38100"/>
                      <wp:wrapNone/>
                      <wp:docPr id="1031" name="Flecha abajo 1031"/>
                      <wp:cNvGraphicFramePr/>
                      <a:graphic xmlns:a="http://schemas.openxmlformats.org/drawingml/2006/main">
                        <a:graphicData uri="http://schemas.microsoft.com/office/word/2010/wordprocessingShape">
                          <wps:wsp>
                            <wps:cNvSpPr/>
                            <wps:spPr>
                              <a:xfrm>
                                <a:off x="0" y="0"/>
                                <a:ext cx="45719" cy="762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0DA1FA5" id="Flecha abajo 1031" o:spid="_x0000_s1026" type="#_x0000_t67" style="position:absolute;margin-left:129.15pt;margin-top:.8pt;width:3.6pt;height:6pt;z-index:2041048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" adj="15120" fillcolor="#4f81bd [3204]" strokecolor="#243f60 [1604]" strokeweight="2pt"/>
                  </w:pict>
                </mc:Fallback>
              </mc:AlternateContent>
            </w:r>
          </w:p>
          <w:p w14:paraId="3D66269E" w14:textId="77777777" w:rsidR="00BB3C97" w:rsidRDefault="00475282" w:rsidP="001A5247">
            <w:pPr>
              <w:tabs>
                <w:tab w:val="left" w:pos="1230"/>
              </w:tabs>
              <w:jc w:val="both"/>
              <w:rPr>
                <w:rFonts w:ascii="Arial" w:hAnsi="Arial" w:cs="Arial"/>
              </w:rPr>
            </w:pPr>
            <w:r>
              <w:rPr>
                <w:rFonts w:ascii="Arial" w:hAnsi="Arial" w:cs="Arial"/>
                <w:noProof/>
                <w:lang w:eastAsia="es-MX"/>
              </w:rPr>
              <mc:AlternateContent>
                <mc:Choice Requires="wps">
                  <w:drawing>
                    <wp:anchor distT="0" distB="0" distL="114300" distR="114300" simplePos="0" relativeHeight="131472915" behindDoc="0" locked="0" layoutInCell="1" allowOverlap="1" wp14:anchorId="773C691B" wp14:editId="17C2DE27">
                      <wp:simplePos x="0" y="0"/>
                      <wp:positionH relativeFrom="column">
                        <wp:posOffset>892810</wp:posOffset>
                      </wp:positionH>
                      <wp:positionV relativeFrom="paragraph">
                        <wp:posOffset>35560</wp:posOffset>
                      </wp:positionV>
                      <wp:extent cx="1590675" cy="361950"/>
                      <wp:effectExtent l="0" t="0" r="28575" b="19050"/>
                      <wp:wrapNone/>
                      <wp:docPr id="43" name="Terminador 43"/>
                      <wp:cNvGraphicFramePr/>
                      <a:graphic xmlns:a="http://schemas.openxmlformats.org/drawingml/2006/main">
                        <a:graphicData uri="http://schemas.microsoft.com/office/word/2010/wordprocessingShape">
                          <wps:wsp>
                            <wps:cNvSpPr/>
                            <wps:spPr>
                              <a:xfrm>
                                <a:off x="0" y="0"/>
                                <a:ext cx="1590675" cy="361950"/>
                              </a:xfrm>
                              <a:prstGeom prst="flowChartTerminator">
                                <a:avLst/>
                              </a:prstGeom>
                              <a:ln/>
                            </wps:spPr>
                            <wps:style>
                              <a:lnRef idx="2">
                                <a:schemeClr val="accent1"/>
                              </a:lnRef>
                              <a:fillRef idx="1">
                                <a:schemeClr val="lt1"/>
                              </a:fillRef>
                              <a:effectRef idx="0">
                                <a:schemeClr val="accent1"/>
                              </a:effectRef>
                              <a:fontRef idx="minor">
                                <a:schemeClr val="dk1"/>
                              </a:fontRef>
                            </wps:style>
                            <wps:txbx>
                              <w:txbxContent>
                                <w:p w14:paraId="409325EB" w14:textId="77777777" w:rsidR="00FB07DC" w:rsidRPr="00D6164C" w:rsidRDefault="00FB07DC" w:rsidP="00F34EC0">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6164C">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FIN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3C691B" id="Terminador 43" o:spid="_x0000_s1052" type="#_x0000_t116" style="position:absolute;left:0;text-align:left;margin-left:70.3pt;margin-top:2.8pt;width:125.25pt;height:28.5pt;z-index:1314729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" fillcolor="white [3201]" strokecolor="#4f81bd [3204]" strokeweight="2pt">
                      <v:textbox>
                        <w:txbxContent>
                          <w:p w14:paraId="409325EB" w14:textId="77777777" w:rsidR="00FB07DC" w:rsidRPr="00D6164C" w:rsidRDefault="00FB07DC" w:rsidP="00F34EC0">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6164C">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FIN</w:t>
                            </w:r>
                          </w:p>
                        </w:txbxContent>
                      </v:textbox>
                    </v:shape>
                  </w:pict>
                </mc:Fallback>
              </mc:AlternateContent>
            </w:r>
          </w:p>
        </w:tc>
      </w:tr>
    </w:tbl>
    <w:p w14:paraId="5A22F3CD" w14:textId="77777777" w:rsidR="001D3E84" w:rsidRDefault="001D3E84" w:rsidP="001D3E84">
      <w:pPr>
        <w:rPr>
          <w:b/>
        </w:rPr>
      </w:pPr>
    </w:p>
    <w:p w14:paraId="09EFDB43" w14:textId="77777777" w:rsidR="003A2CC6" w:rsidRPr="002569EA" w:rsidRDefault="00312A80" w:rsidP="003A2CC6">
      <w:pPr>
        <w:rPr>
          <w:rFonts w:ascii="Arial" w:hAnsi="Arial" w:cs="Arial"/>
          <w:b/>
          <w:sz w:val="24"/>
          <w:szCs w:val="24"/>
        </w:rPr>
      </w:pPr>
      <w:r w:rsidRPr="002569EA">
        <w:rPr>
          <w:rFonts w:ascii="Arial" w:hAnsi="Arial" w:cs="Arial"/>
          <w:b/>
          <w:sz w:val="24"/>
          <w:szCs w:val="24"/>
        </w:rPr>
        <w:t>3</w:t>
      </w:r>
      <w:r w:rsidR="00F34EC0" w:rsidRPr="002569EA">
        <w:rPr>
          <w:rFonts w:ascii="Arial" w:hAnsi="Arial" w:cs="Arial"/>
          <w:b/>
          <w:sz w:val="24"/>
          <w:szCs w:val="24"/>
        </w:rPr>
        <w:t xml:space="preserve">.11 </w:t>
      </w:r>
      <w:r w:rsidR="00BB3C97" w:rsidRPr="002569EA">
        <w:rPr>
          <w:rFonts w:ascii="Arial" w:hAnsi="Arial" w:cs="Arial"/>
          <w:b/>
          <w:sz w:val="24"/>
          <w:szCs w:val="24"/>
        </w:rPr>
        <w:t>Medición</w:t>
      </w:r>
    </w:p>
    <w:p w14:paraId="51BB605F" w14:textId="77777777" w:rsidR="003A2CC6" w:rsidRPr="002569EA" w:rsidRDefault="003A2CC6" w:rsidP="003A2CC6">
      <w:pPr>
        <w:spacing w:line="240" w:lineRule="auto"/>
        <w:jc w:val="both"/>
        <w:rPr>
          <w:rFonts w:ascii="Arial" w:hAnsi="Arial" w:cs="Arial"/>
          <w:b/>
          <w:sz w:val="24"/>
          <w:szCs w:val="24"/>
        </w:rPr>
      </w:pPr>
      <w:r w:rsidRPr="002569EA">
        <w:rPr>
          <w:rFonts w:ascii="Arial" w:hAnsi="Arial" w:cs="Arial"/>
          <w:sz w:val="24"/>
          <w:szCs w:val="24"/>
        </w:rPr>
        <w:t>Solicitudes de constancias atendidas / Número de constancias solicitadas x 100  = porcentaje de constancias atendidas.</w:t>
      </w:r>
    </w:p>
    <w:p w14:paraId="1C6CFDD9" w14:textId="77777777" w:rsidR="00D26B01" w:rsidRPr="002569EA" w:rsidRDefault="0076644C" w:rsidP="00D26B01">
      <w:pPr>
        <w:rPr>
          <w:rFonts w:ascii="Arial" w:hAnsi="Arial" w:cs="Arial"/>
          <w:b/>
          <w:sz w:val="24"/>
          <w:szCs w:val="24"/>
        </w:rPr>
      </w:pPr>
      <w:r w:rsidRPr="002569EA">
        <w:rPr>
          <w:rFonts w:ascii="Arial" w:hAnsi="Arial" w:cs="Arial"/>
          <w:b/>
          <w:sz w:val="24"/>
          <w:szCs w:val="24"/>
        </w:rPr>
        <w:t>3.12</w:t>
      </w:r>
      <w:r w:rsidR="00BB3C97" w:rsidRPr="002569EA">
        <w:rPr>
          <w:rFonts w:ascii="Arial" w:hAnsi="Arial" w:cs="Arial"/>
          <w:b/>
          <w:sz w:val="24"/>
          <w:szCs w:val="24"/>
        </w:rPr>
        <w:t xml:space="preserve"> Formatos e Instructivos</w:t>
      </w:r>
    </w:p>
    <w:p w14:paraId="1C531F70" w14:textId="77777777" w:rsidR="00B738A0" w:rsidRPr="00B00EA6" w:rsidRDefault="00B738A0" w:rsidP="008C1043">
      <w:pPr>
        <w:pStyle w:val="Prrafodelista"/>
        <w:numPr>
          <w:ilvl w:val="0"/>
          <w:numId w:val="29"/>
        </w:numPr>
        <w:rPr>
          <w:rFonts w:ascii="Arial" w:hAnsi="Arial" w:cs="Arial"/>
          <w:sz w:val="24"/>
          <w:szCs w:val="24"/>
        </w:rPr>
      </w:pPr>
      <w:r w:rsidRPr="00B00EA6">
        <w:rPr>
          <w:rFonts w:ascii="Arial" w:hAnsi="Arial" w:cs="Arial"/>
          <w:sz w:val="24"/>
          <w:szCs w:val="24"/>
        </w:rPr>
        <w:t>Orden de Pago</w:t>
      </w:r>
    </w:p>
    <w:p w14:paraId="3BE9C89B" w14:textId="77777777" w:rsidR="00D26B01" w:rsidRPr="00B00EA6" w:rsidRDefault="00B738A0" w:rsidP="008C1043">
      <w:pPr>
        <w:pStyle w:val="Prrafodelista"/>
        <w:numPr>
          <w:ilvl w:val="0"/>
          <w:numId w:val="29"/>
        </w:numPr>
        <w:rPr>
          <w:rFonts w:ascii="Arial" w:hAnsi="Arial" w:cs="Arial"/>
          <w:sz w:val="24"/>
          <w:szCs w:val="24"/>
        </w:rPr>
      </w:pPr>
      <w:r w:rsidRPr="00B00EA6">
        <w:rPr>
          <w:rFonts w:ascii="Arial" w:hAnsi="Arial" w:cs="Arial"/>
          <w:sz w:val="24"/>
          <w:szCs w:val="24"/>
        </w:rPr>
        <w:t>Oficios de constancia.</w:t>
      </w:r>
    </w:p>
    <w:p w14:paraId="12C1AFA3" w14:textId="77777777" w:rsidR="0076644C" w:rsidRDefault="0076644C" w:rsidP="0006651F"/>
    <w:p w14:paraId="2B7BC513" w14:textId="77777777" w:rsidR="00B14207" w:rsidRDefault="00B14207" w:rsidP="0006651F"/>
    <w:p w14:paraId="464440F8" w14:textId="77777777" w:rsidR="00B14207" w:rsidRDefault="00B14207" w:rsidP="0006651F"/>
    <w:p w14:paraId="437D467B" w14:textId="77777777" w:rsidR="00B14207" w:rsidRDefault="00B14207" w:rsidP="0006651F"/>
    <w:p w14:paraId="3805B51A" w14:textId="77777777" w:rsidR="00B14207" w:rsidRDefault="00B14207" w:rsidP="0006651F"/>
    <w:p w14:paraId="4E0166CF" w14:textId="77777777" w:rsidR="00B14207" w:rsidRDefault="00B14207" w:rsidP="0006651F"/>
    <w:p w14:paraId="26D1EE2A" w14:textId="77777777" w:rsidR="00B14207" w:rsidRDefault="00B14207" w:rsidP="0006651F"/>
    <w:p w14:paraId="5EAA885D" w14:textId="77777777" w:rsidR="00B14207" w:rsidRDefault="00B14207" w:rsidP="0006651F"/>
    <w:p w14:paraId="4F3E4016" w14:textId="77777777" w:rsidR="00B14207" w:rsidRDefault="00B14207" w:rsidP="0006651F"/>
    <w:p w14:paraId="222D5FD7" w14:textId="77777777" w:rsidR="00B14207" w:rsidRDefault="00B14207" w:rsidP="0006651F"/>
    <w:p w14:paraId="41C27866" w14:textId="77777777" w:rsidR="00B14207" w:rsidRDefault="00B14207" w:rsidP="0006651F"/>
    <w:p w14:paraId="5C91AADC" w14:textId="77777777" w:rsidR="00B14207" w:rsidRDefault="00B14207" w:rsidP="0006651F"/>
    <w:p w14:paraId="5B54908A" w14:textId="77777777" w:rsidR="00B14207" w:rsidRDefault="00B14207" w:rsidP="0006651F"/>
    <w:p w14:paraId="5639D712" w14:textId="77777777" w:rsidR="00B00EA6" w:rsidRDefault="00B00EA6" w:rsidP="0006651F"/>
    <w:p w14:paraId="03FCBEAF" w14:textId="77777777" w:rsidR="00E06C6D" w:rsidRPr="00FB07DC" w:rsidRDefault="00312A80">
      <w:pPr>
        <w:pStyle w:val="Ttulo1"/>
        <w:spacing w:line="240" w:lineRule="auto"/>
        <w:jc w:val="both"/>
        <w:rPr>
          <w:rFonts w:ascii="Arial" w:hAnsi="Arial" w:cs="Arial"/>
          <w:b/>
          <w:color w:val="000000"/>
          <w:sz w:val="28"/>
        </w:rPr>
      </w:pPr>
      <w:bookmarkStart w:id="6" w:name="_Toc129175594"/>
      <w:r w:rsidRPr="00FB07DC">
        <w:rPr>
          <w:rFonts w:ascii="Arial" w:hAnsi="Arial" w:cs="Arial"/>
          <w:b/>
          <w:color w:val="000000"/>
          <w:sz w:val="28"/>
        </w:rPr>
        <w:lastRenderedPageBreak/>
        <w:t xml:space="preserve">4. </w:t>
      </w:r>
      <w:r w:rsidR="000B14FB" w:rsidRPr="00FB07DC">
        <w:rPr>
          <w:rFonts w:ascii="Arial" w:hAnsi="Arial" w:cs="Arial"/>
          <w:b/>
          <w:color w:val="000000"/>
          <w:sz w:val="28"/>
        </w:rPr>
        <w:t>PROCEDIMIENTO PARA LA ELABORACIÓN DE CONSTANCIA DE BOMBA DE RIEGO.</w:t>
      </w:r>
      <w:bookmarkEnd w:id="6"/>
    </w:p>
    <w:p w14:paraId="122BFDB1" w14:textId="77777777" w:rsidR="00E06C6D" w:rsidRDefault="00E06C6D">
      <w:pPr>
        <w:autoSpaceDE w:val="0"/>
        <w:autoSpaceDN w:val="0"/>
        <w:adjustRightInd w:val="0"/>
        <w:spacing w:after="0" w:line="240" w:lineRule="auto"/>
        <w:jc w:val="both"/>
        <w:rPr>
          <w:rFonts w:ascii="Arial" w:hAnsi="Arial" w:cs="Arial"/>
          <w:b/>
          <w:bCs/>
          <w:color w:val="FF0000"/>
          <w:sz w:val="24"/>
          <w:szCs w:val="24"/>
        </w:rPr>
      </w:pPr>
    </w:p>
    <w:p w14:paraId="3CB03908" w14:textId="77777777" w:rsidR="00E06C6D" w:rsidRDefault="00312A80">
      <w:pPr>
        <w:autoSpaceDE w:val="0"/>
        <w:autoSpaceDN w:val="0"/>
        <w:adjustRightInd w:val="0"/>
        <w:spacing w:after="0" w:line="240" w:lineRule="auto"/>
        <w:jc w:val="both"/>
        <w:rPr>
          <w:rFonts w:ascii="Arial" w:hAnsi="Arial" w:cs="Arial"/>
          <w:b/>
          <w:bCs/>
          <w:sz w:val="24"/>
          <w:szCs w:val="24"/>
        </w:rPr>
      </w:pPr>
      <w:r>
        <w:rPr>
          <w:rFonts w:ascii="Arial" w:hAnsi="Arial" w:cs="Arial"/>
          <w:b/>
          <w:bCs/>
          <w:sz w:val="24"/>
          <w:szCs w:val="24"/>
        </w:rPr>
        <w:t xml:space="preserve">4.1 </w:t>
      </w:r>
      <w:r w:rsidR="000B14FB">
        <w:rPr>
          <w:rFonts w:ascii="Arial" w:hAnsi="Arial" w:cs="Arial"/>
          <w:b/>
          <w:bCs/>
          <w:sz w:val="24"/>
          <w:szCs w:val="24"/>
        </w:rPr>
        <w:t>OBJETIVO.</w:t>
      </w:r>
    </w:p>
    <w:p w14:paraId="4F88B78E" w14:textId="77777777" w:rsidR="00631789" w:rsidRDefault="00631789">
      <w:pPr>
        <w:autoSpaceDE w:val="0"/>
        <w:autoSpaceDN w:val="0"/>
        <w:adjustRightInd w:val="0"/>
        <w:spacing w:after="0" w:line="240" w:lineRule="auto"/>
        <w:jc w:val="both"/>
        <w:rPr>
          <w:rFonts w:ascii="Arial" w:hAnsi="Arial" w:cs="Arial"/>
          <w:b/>
          <w:bCs/>
          <w:sz w:val="24"/>
          <w:szCs w:val="24"/>
        </w:rPr>
      </w:pPr>
    </w:p>
    <w:p w14:paraId="4AF69FA6" w14:textId="77777777" w:rsidR="00E06C6D" w:rsidRDefault="000B14FB">
      <w:pPr>
        <w:autoSpaceDE w:val="0"/>
        <w:autoSpaceDN w:val="0"/>
        <w:adjustRightInd w:val="0"/>
        <w:spacing w:after="0" w:line="240" w:lineRule="auto"/>
        <w:jc w:val="both"/>
        <w:rPr>
          <w:rFonts w:ascii="Arial" w:hAnsi="Arial" w:cs="Arial"/>
          <w:sz w:val="24"/>
          <w:szCs w:val="24"/>
        </w:rPr>
      </w:pPr>
      <w:r>
        <w:rPr>
          <w:rFonts w:ascii="Arial" w:hAnsi="Arial" w:cs="Arial"/>
          <w:sz w:val="24"/>
          <w:szCs w:val="24"/>
        </w:rPr>
        <w:t>Consiste en certificar al ciudadano municipal el uso de algún tipo de bomba para el riego, en dicho documento se especifica las características de la misma.</w:t>
      </w:r>
    </w:p>
    <w:p w14:paraId="72576DB5" w14:textId="77777777" w:rsidR="00631789" w:rsidRDefault="00631789">
      <w:pPr>
        <w:autoSpaceDE w:val="0"/>
        <w:autoSpaceDN w:val="0"/>
        <w:adjustRightInd w:val="0"/>
        <w:spacing w:after="0" w:line="240" w:lineRule="auto"/>
        <w:jc w:val="both"/>
        <w:rPr>
          <w:rFonts w:ascii="Arial" w:hAnsi="Arial" w:cs="Arial"/>
          <w:color w:val="000000"/>
          <w:sz w:val="24"/>
          <w:szCs w:val="24"/>
        </w:rPr>
      </w:pPr>
    </w:p>
    <w:p w14:paraId="1F18A0C2" w14:textId="77777777" w:rsidR="00E06C6D" w:rsidRDefault="00312A80">
      <w:pPr>
        <w:autoSpaceDE w:val="0"/>
        <w:autoSpaceDN w:val="0"/>
        <w:adjustRightInd w:val="0"/>
        <w:spacing w:after="0" w:line="240" w:lineRule="auto"/>
        <w:jc w:val="both"/>
        <w:rPr>
          <w:rFonts w:ascii="Arial" w:hAnsi="Arial" w:cs="Arial"/>
          <w:b/>
          <w:bCs/>
          <w:sz w:val="24"/>
          <w:szCs w:val="24"/>
        </w:rPr>
      </w:pPr>
      <w:r>
        <w:rPr>
          <w:rFonts w:ascii="Arial" w:hAnsi="Arial" w:cs="Arial"/>
          <w:b/>
          <w:bCs/>
          <w:sz w:val="24"/>
          <w:szCs w:val="24"/>
        </w:rPr>
        <w:t xml:space="preserve">4.2 </w:t>
      </w:r>
      <w:r w:rsidR="000B14FB">
        <w:rPr>
          <w:rFonts w:ascii="Arial" w:hAnsi="Arial" w:cs="Arial"/>
          <w:b/>
          <w:bCs/>
          <w:sz w:val="24"/>
          <w:szCs w:val="24"/>
        </w:rPr>
        <w:t>ALCANCE.</w:t>
      </w:r>
    </w:p>
    <w:p w14:paraId="0EDBEA74" w14:textId="77777777" w:rsidR="00631789" w:rsidRDefault="00631789">
      <w:pPr>
        <w:autoSpaceDE w:val="0"/>
        <w:autoSpaceDN w:val="0"/>
        <w:adjustRightInd w:val="0"/>
        <w:spacing w:after="0" w:line="240" w:lineRule="auto"/>
        <w:jc w:val="both"/>
        <w:rPr>
          <w:rFonts w:ascii="Arial" w:hAnsi="Arial" w:cs="Arial"/>
          <w:b/>
          <w:bCs/>
          <w:sz w:val="24"/>
          <w:szCs w:val="24"/>
        </w:rPr>
      </w:pPr>
    </w:p>
    <w:p w14:paraId="25BE0B8E" w14:textId="77777777" w:rsidR="007F20EA" w:rsidRDefault="00AD6FCB" w:rsidP="007F20EA">
      <w:pPr>
        <w:jc w:val="both"/>
        <w:rPr>
          <w:rFonts w:ascii="Arial" w:hAnsi="Arial" w:cs="Arial"/>
          <w:sz w:val="24"/>
          <w:szCs w:val="24"/>
        </w:rPr>
      </w:pPr>
      <w:r w:rsidRPr="003C7D43">
        <w:rPr>
          <w:rFonts w:ascii="Arial" w:hAnsi="Arial" w:cs="Arial"/>
          <w:sz w:val="24"/>
          <w:szCs w:val="24"/>
        </w:rPr>
        <w:t>La secretaria del ayuntamiento realiza la orden de pago, manda al ciudadano a realizar su pago correspondiente en el área de tesorería y regresa con su orden de pago</w:t>
      </w:r>
      <w:r w:rsidR="007F20EA">
        <w:rPr>
          <w:rFonts w:ascii="Arial" w:hAnsi="Arial" w:cs="Arial"/>
          <w:sz w:val="24"/>
          <w:szCs w:val="24"/>
        </w:rPr>
        <w:t xml:space="preserve"> debidamente firmada y sellada.</w:t>
      </w:r>
    </w:p>
    <w:p w14:paraId="06CE0EE5" w14:textId="77777777" w:rsidR="00E06C6D" w:rsidRDefault="000B14FB" w:rsidP="007F20EA">
      <w:pPr>
        <w:jc w:val="both"/>
        <w:rPr>
          <w:rFonts w:ascii="Arial" w:hAnsi="Arial" w:cs="Arial"/>
          <w:sz w:val="24"/>
          <w:szCs w:val="24"/>
        </w:rPr>
      </w:pPr>
      <w:r>
        <w:rPr>
          <w:rFonts w:ascii="Arial" w:hAnsi="Arial" w:cs="Arial"/>
          <w:sz w:val="24"/>
          <w:szCs w:val="24"/>
        </w:rPr>
        <w:t>Secretaría del ayuntamiento de Luvianos: es la que realiza la Constancia de Bomba de Riego.</w:t>
      </w:r>
    </w:p>
    <w:p w14:paraId="2A1E2589" w14:textId="77777777" w:rsidR="00E06C6D" w:rsidRDefault="00312A80">
      <w:pPr>
        <w:autoSpaceDE w:val="0"/>
        <w:autoSpaceDN w:val="0"/>
        <w:adjustRightInd w:val="0"/>
        <w:spacing w:after="0" w:line="240" w:lineRule="auto"/>
        <w:jc w:val="both"/>
        <w:rPr>
          <w:rFonts w:ascii="Arial" w:hAnsi="Arial" w:cs="Arial"/>
          <w:b/>
          <w:bCs/>
          <w:sz w:val="24"/>
          <w:szCs w:val="24"/>
        </w:rPr>
      </w:pPr>
      <w:r>
        <w:rPr>
          <w:rFonts w:ascii="Arial" w:hAnsi="Arial" w:cs="Arial"/>
          <w:b/>
          <w:bCs/>
          <w:sz w:val="24"/>
          <w:szCs w:val="24"/>
        </w:rPr>
        <w:t xml:space="preserve">4.3 </w:t>
      </w:r>
      <w:r w:rsidR="000B14FB">
        <w:rPr>
          <w:rFonts w:ascii="Arial" w:hAnsi="Arial" w:cs="Arial"/>
          <w:b/>
          <w:bCs/>
          <w:sz w:val="24"/>
          <w:szCs w:val="24"/>
        </w:rPr>
        <w:t>REFERENCIAS.</w:t>
      </w:r>
    </w:p>
    <w:p w14:paraId="6192B10A" w14:textId="77777777" w:rsidR="00631789" w:rsidRDefault="00631789">
      <w:pPr>
        <w:autoSpaceDE w:val="0"/>
        <w:autoSpaceDN w:val="0"/>
        <w:adjustRightInd w:val="0"/>
        <w:spacing w:after="0" w:line="240" w:lineRule="auto"/>
        <w:jc w:val="both"/>
        <w:rPr>
          <w:rFonts w:ascii="Arial" w:hAnsi="Arial" w:cs="Arial"/>
          <w:b/>
          <w:bCs/>
          <w:sz w:val="24"/>
          <w:szCs w:val="24"/>
        </w:rPr>
      </w:pPr>
    </w:p>
    <w:p w14:paraId="539EB648" w14:textId="77777777" w:rsidR="00E06C6D" w:rsidRDefault="000B14FB">
      <w:pPr>
        <w:autoSpaceDE w:val="0"/>
        <w:autoSpaceDN w:val="0"/>
        <w:adjustRightInd w:val="0"/>
        <w:spacing w:after="0" w:line="240" w:lineRule="auto"/>
        <w:jc w:val="both"/>
        <w:rPr>
          <w:rFonts w:ascii="Arial" w:hAnsi="Arial" w:cs="Arial"/>
          <w:sz w:val="24"/>
          <w:szCs w:val="24"/>
        </w:rPr>
      </w:pPr>
      <w:r>
        <w:rPr>
          <w:rFonts w:ascii="Arial" w:hAnsi="Arial" w:cs="Arial"/>
          <w:sz w:val="24"/>
          <w:szCs w:val="24"/>
        </w:rPr>
        <w:t>Artículo 91 fracción X de la Ley Orgánica Municipal.</w:t>
      </w:r>
    </w:p>
    <w:p w14:paraId="0AC3C658" w14:textId="77777777" w:rsidR="00E06C6D" w:rsidRDefault="000B14FB">
      <w:pPr>
        <w:autoSpaceDE w:val="0"/>
        <w:autoSpaceDN w:val="0"/>
        <w:adjustRightInd w:val="0"/>
        <w:spacing w:after="0" w:line="240" w:lineRule="auto"/>
        <w:jc w:val="both"/>
        <w:rPr>
          <w:rFonts w:ascii="Arial" w:hAnsi="Arial" w:cs="Arial"/>
          <w:sz w:val="24"/>
          <w:szCs w:val="24"/>
        </w:rPr>
      </w:pPr>
      <w:r>
        <w:rPr>
          <w:rFonts w:ascii="Arial" w:hAnsi="Arial" w:cs="Arial"/>
          <w:sz w:val="24"/>
          <w:szCs w:val="24"/>
        </w:rPr>
        <w:t>Bando Municipal de Luvianos 2022, Artículo 37 Fracción I.</w:t>
      </w:r>
    </w:p>
    <w:p w14:paraId="139CDDD0" w14:textId="77777777" w:rsidR="00E06C6D" w:rsidRDefault="000B14FB">
      <w:pPr>
        <w:autoSpaceDE w:val="0"/>
        <w:autoSpaceDN w:val="0"/>
        <w:adjustRightInd w:val="0"/>
        <w:spacing w:after="0" w:line="240" w:lineRule="auto"/>
        <w:jc w:val="both"/>
        <w:rPr>
          <w:rFonts w:ascii="Arial" w:hAnsi="Arial" w:cs="Arial"/>
          <w:sz w:val="24"/>
          <w:szCs w:val="24"/>
        </w:rPr>
      </w:pPr>
      <w:r>
        <w:rPr>
          <w:rFonts w:ascii="Arial" w:hAnsi="Arial" w:cs="Arial"/>
          <w:sz w:val="24"/>
          <w:szCs w:val="24"/>
        </w:rPr>
        <w:t>Artículos 1</w:t>
      </w:r>
      <w:r w:rsidR="00BB3C97">
        <w:rPr>
          <w:rFonts w:ascii="Arial" w:hAnsi="Arial" w:cs="Arial"/>
          <w:sz w:val="24"/>
          <w:szCs w:val="24"/>
        </w:rPr>
        <w:t>, 5, 7</w:t>
      </w:r>
      <w:r>
        <w:rPr>
          <w:rFonts w:ascii="Arial" w:hAnsi="Arial" w:cs="Arial"/>
          <w:sz w:val="24"/>
          <w:szCs w:val="24"/>
        </w:rPr>
        <w:t xml:space="preserve"> y 8 de la Ley de Ingresos de los Municipios del Estado de México y 93 de la Ley Orgánica Municipal.</w:t>
      </w:r>
    </w:p>
    <w:p w14:paraId="03F61EC0" w14:textId="77777777" w:rsidR="00631789" w:rsidRDefault="00631789">
      <w:pPr>
        <w:autoSpaceDE w:val="0"/>
        <w:autoSpaceDN w:val="0"/>
        <w:adjustRightInd w:val="0"/>
        <w:spacing w:after="0" w:line="240" w:lineRule="auto"/>
        <w:jc w:val="both"/>
        <w:rPr>
          <w:rFonts w:ascii="Arial" w:hAnsi="Arial" w:cs="Arial"/>
          <w:sz w:val="24"/>
          <w:szCs w:val="24"/>
        </w:rPr>
      </w:pPr>
    </w:p>
    <w:p w14:paraId="14066958" w14:textId="77777777" w:rsidR="00E06C6D" w:rsidRDefault="00312A80">
      <w:pPr>
        <w:autoSpaceDE w:val="0"/>
        <w:autoSpaceDN w:val="0"/>
        <w:adjustRightInd w:val="0"/>
        <w:spacing w:after="0" w:line="240" w:lineRule="auto"/>
        <w:jc w:val="both"/>
        <w:rPr>
          <w:rFonts w:ascii="Arial" w:hAnsi="Arial" w:cs="Arial"/>
          <w:b/>
          <w:bCs/>
          <w:sz w:val="24"/>
          <w:szCs w:val="24"/>
        </w:rPr>
      </w:pPr>
      <w:r>
        <w:rPr>
          <w:rFonts w:ascii="Arial" w:hAnsi="Arial" w:cs="Arial"/>
          <w:b/>
          <w:bCs/>
          <w:sz w:val="24"/>
          <w:szCs w:val="24"/>
        </w:rPr>
        <w:t xml:space="preserve">4.4 </w:t>
      </w:r>
      <w:r w:rsidR="000B14FB">
        <w:rPr>
          <w:rFonts w:ascii="Arial" w:hAnsi="Arial" w:cs="Arial"/>
          <w:b/>
          <w:bCs/>
          <w:sz w:val="24"/>
          <w:szCs w:val="24"/>
        </w:rPr>
        <w:t>RESPONSABILIDADES.</w:t>
      </w:r>
    </w:p>
    <w:p w14:paraId="55041448" w14:textId="77777777" w:rsidR="00631789" w:rsidRDefault="00631789">
      <w:pPr>
        <w:autoSpaceDE w:val="0"/>
        <w:autoSpaceDN w:val="0"/>
        <w:adjustRightInd w:val="0"/>
        <w:spacing w:after="0" w:line="240" w:lineRule="auto"/>
        <w:jc w:val="both"/>
        <w:rPr>
          <w:rFonts w:ascii="Arial" w:hAnsi="Arial" w:cs="Arial"/>
          <w:b/>
          <w:bCs/>
          <w:sz w:val="24"/>
          <w:szCs w:val="24"/>
        </w:rPr>
      </w:pPr>
    </w:p>
    <w:p w14:paraId="188AFAA8" w14:textId="77777777" w:rsidR="00E06C6D" w:rsidRDefault="000B14FB">
      <w:pPr>
        <w:autoSpaceDE w:val="0"/>
        <w:autoSpaceDN w:val="0"/>
        <w:adjustRightInd w:val="0"/>
        <w:spacing w:after="0" w:line="240" w:lineRule="auto"/>
        <w:jc w:val="both"/>
        <w:rPr>
          <w:rFonts w:ascii="Arial" w:hAnsi="Arial" w:cs="Arial"/>
          <w:sz w:val="24"/>
          <w:szCs w:val="24"/>
        </w:rPr>
      </w:pPr>
      <w:r>
        <w:rPr>
          <w:rFonts w:ascii="Arial" w:hAnsi="Arial" w:cs="Arial"/>
          <w:sz w:val="24"/>
          <w:szCs w:val="24"/>
        </w:rPr>
        <w:t>La secretaría del ayuntamiento es el área encargada de expedir las constancias de Bomba de Riego, que la ciudadanía solicite.</w:t>
      </w:r>
    </w:p>
    <w:p w14:paraId="26BEB31C" w14:textId="77777777" w:rsidR="00E06C6D" w:rsidRDefault="000B14FB">
      <w:pPr>
        <w:autoSpaceDE w:val="0"/>
        <w:autoSpaceDN w:val="0"/>
        <w:adjustRightInd w:val="0"/>
        <w:spacing w:after="0" w:line="240" w:lineRule="auto"/>
        <w:jc w:val="both"/>
        <w:rPr>
          <w:rFonts w:ascii="Arial" w:hAnsi="Arial" w:cs="Arial"/>
          <w:sz w:val="24"/>
          <w:szCs w:val="24"/>
        </w:rPr>
      </w:pPr>
      <w:r>
        <w:rPr>
          <w:rFonts w:ascii="Arial" w:hAnsi="Arial" w:cs="Arial"/>
          <w:sz w:val="24"/>
          <w:szCs w:val="24"/>
        </w:rPr>
        <w:t>La secretaria del ayuntamiento deberá: revisar y firmar las constancias de Bomba de Riego, que le sean turnadas.</w:t>
      </w:r>
    </w:p>
    <w:p w14:paraId="7CE9F5DC" w14:textId="77777777" w:rsidR="00AD6FCB" w:rsidRDefault="00AD6FCB" w:rsidP="00AD6FCB">
      <w:pPr>
        <w:autoSpaceDE w:val="0"/>
        <w:autoSpaceDN w:val="0"/>
        <w:adjustRightInd w:val="0"/>
        <w:spacing w:after="0" w:line="240" w:lineRule="auto"/>
        <w:jc w:val="both"/>
        <w:rPr>
          <w:rFonts w:ascii="Arial" w:hAnsi="Arial" w:cs="Arial"/>
          <w:sz w:val="24"/>
          <w:szCs w:val="24"/>
        </w:rPr>
      </w:pPr>
      <w:r>
        <w:rPr>
          <w:rFonts w:ascii="Arial" w:hAnsi="Arial" w:cs="Arial"/>
          <w:sz w:val="24"/>
          <w:szCs w:val="24"/>
        </w:rPr>
        <w:t>La secretaria del ayuntamiento expide la orden de pago al ciudadano para que acuda a realizarlo en área de tesorería; posteriormente regresa con su recibo sellado y firmado y se le hace entrega de su constancia.</w:t>
      </w:r>
    </w:p>
    <w:p w14:paraId="3689FE12" w14:textId="77777777" w:rsidR="00285CDC" w:rsidRDefault="00285CDC" w:rsidP="00285CDC">
      <w:pPr>
        <w:autoSpaceDE w:val="0"/>
        <w:autoSpaceDN w:val="0"/>
        <w:adjustRightInd w:val="0"/>
        <w:spacing w:after="0" w:line="240" w:lineRule="auto"/>
        <w:jc w:val="both"/>
        <w:rPr>
          <w:rFonts w:ascii="Arial" w:hAnsi="Arial" w:cs="Arial"/>
          <w:sz w:val="24"/>
          <w:szCs w:val="24"/>
        </w:rPr>
      </w:pPr>
      <w:r>
        <w:rPr>
          <w:rFonts w:ascii="Arial" w:hAnsi="Arial" w:cs="Arial"/>
          <w:sz w:val="24"/>
          <w:szCs w:val="24"/>
        </w:rPr>
        <w:t>La tesorería es la dependencia encargada de realizar el cobro del trámite.</w:t>
      </w:r>
    </w:p>
    <w:p w14:paraId="66E4C9D6" w14:textId="77777777" w:rsidR="00285CDC" w:rsidRDefault="00285CDC" w:rsidP="00285CDC">
      <w:pPr>
        <w:autoSpaceDE w:val="0"/>
        <w:autoSpaceDN w:val="0"/>
        <w:adjustRightInd w:val="0"/>
        <w:spacing w:after="0" w:line="240" w:lineRule="auto"/>
        <w:jc w:val="both"/>
        <w:rPr>
          <w:rFonts w:ascii="Arial" w:hAnsi="Arial" w:cs="Arial"/>
          <w:sz w:val="24"/>
          <w:szCs w:val="24"/>
        </w:rPr>
      </w:pPr>
      <w:r>
        <w:rPr>
          <w:rFonts w:ascii="Arial" w:hAnsi="Arial" w:cs="Arial"/>
          <w:sz w:val="24"/>
          <w:szCs w:val="24"/>
        </w:rPr>
        <w:t>La secretaria del ayuntamiento es la responsable de autorizar el documento.</w:t>
      </w:r>
    </w:p>
    <w:p w14:paraId="721FF3A7" w14:textId="77777777" w:rsidR="00631789" w:rsidRDefault="00631789" w:rsidP="00285CDC">
      <w:pPr>
        <w:autoSpaceDE w:val="0"/>
        <w:autoSpaceDN w:val="0"/>
        <w:adjustRightInd w:val="0"/>
        <w:spacing w:after="0" w:line="240" w:lineRule="auto"/>
        <w:jc w:val="both"/>
        <w:rPr>
          <w:rFonts w:ascii="Arial" w:hAnsi="Arial" w:cs="Arial"/>
          <w:sz w:val="24"/>
          <w:szCs w:val="24"/>
        </w:rPr>
      </w:pPr>
    </w:p>
    <w:p w14:paraId="4ED3307F" w14:textId="77777777" w:rsidR="00E06C6D" w:rsidRDefault="00312A80">
      <w:pPr>
        <w:autoSpaceDE w:val="0"/>
        <w:autoSpaceDN w:val="0"/>
        <w:adjustRightInd w:val="0"/>
        <w:spacing w:after="0" w:line="240" w:lineRule="auto"/>
        <w:jc w:val="both"/>
        <w:rPr>
          <w:rFonts w:ascii="Arial" w:hAnsi="Arial" w:cs="Arial"/>
          <w:b/>
          <w:bCs/>
          <w:sz w:val="24"/>
          <w:szCs w:val="24"/>
        </w:rPr>
      </w:pPr>
      <w:r>
        <w:rPr>
          <w:rFonts w:ascii="Arial" w:hAnsi="Arial" w:cs="Arial"/>
          <w:b/>
          <w:bCs/>
          <w:sz w:val="24"/>
          <w:szCs w:val="24"/>
        </w:rPr>
        <w:t xml:space="preserve">4.5 </w:t>
      </w:r>
      <w:r w:rsidR="000B14FB">
        <w:rPr>
          <w:rFonts w:ascii="Arial" w:hAnsi="Arial" w:cs="Arial"/>
          <w:b/>
          <w:bCs/>
          <w:sz w:val="24"/>
          <w:szCs w:val="24"/>
        </w:rPr>
        <w:t>DEFINICIONES.</w:t>
      </w:r>
    </w:p>
    <w:p w14:paraId="16F86875" w14:textId="77777777" w:rsidR="00631789" w:rsidRDefault="00631789">
      <w:pPr>
        <w:autoSpaceDE w:val="0"/>
        <w:autoSpaceDN w:val="0"/>
        <w:adjustRightInd w:val="0"/>
        <w:spacing w:after="0" w:line="240" w:lineRule="auto"/>
        <w:jc w:val="both"/>
        <w:rPr>
          <w:rFonts w:ascii="Arial" w:hAnsi="Arial" w:cs="Arial"/>
          <w:b/>
          <w:bCs/>
          <w:sz w:val="24"/>
          <w:szCs w:val="24"/>
        </w:rPr>
      </w:pPr>
    </w:p>
    <w:p w14:paraId="52CC0EB2" w14:textId="77777777" w:rsidR="00B14207" w:rsidRDefault="000B14FB">
      <w:pPr>
        <w:spacing w:line="240" w:lineRule="auto"/>
        <w:jc w:val="both"/>
        <w:rPr>
          <w:rFonts w:ascii="Arial" w:hAnsi="Arial" w:cs="Arial"/>
          <w:sz w:val="24"/>
          <w:szCs w:val="24"/>
        </w:rPr>
      </w:pPr>
      <w:r>
        <w:rPr>
          <w:rFonts w:ascii="Arial" w:hAnsi="Arial" w:cs="Arial"/>
          <w:sz w:val="24"/>
          <w:szCs w:val="24"/>
        </w:rPr>
        <w:t>La constancia de Bomba de Riego, es el documento que consiste en certificar al ciudadano Municipal, en el uso de algún tipo de bomba para el riego y las características de la misma.</w:t>
      </w:r>
    </w:p>
    <w:p w14:paraId="795C935C" w14:textId="77777777" w:rsidR="00E06C6D" w:rsidRPr="007F20EA" w:rsidRDefault="00312A80">
      <w:pPr>
        <w:spacing w:line="240" w:lineRule="auto"/>
        <w:jc w:val="both"/>
        <w:rPr>
          <w:rFonts w:ascii="Arial" w:hAnsi="Arial" w:cs="Arial"/>
          <w:sz w:val="24"/>
          <w:szCs w:val="24"/>
        </w:rPr>
      </w:pPr>
      <w:r>
        <w:rPr>
          <w:rFonts w:ascii="Arial" w:hAnsi="Arial" w:cs="Arial"/>
          <w:b/>
          <w:bCs/>
          <w:sz w:val="24"/>
          <w:szCs w:val="24"/>
        </w:rPr>
        <w:t xml:space="preserve">4.6 </w:t>
      </w:r>
      <w:r w:rsidR="000B14FB">
        <w:rPr>
          <w:rFonts w:ascii="Arial" w:hAnsi="Arial" w:cs="Arial"/>
          <w:b/>
          <w:bCs/>
          <w:sz w:val="24"/>
          <w:szCs w:val="24"/>
        </w:rPr>
        <w:t>INSUMOS.</w:t>
      </w:r>
    </w:p>
    <w:p w14:paraId="6F8E224F" w14:textId="77777777" w:rsidR="00E06C6D" w:rsidRPr="00B00EA6" w:rsidRDefault="000B14FB" w:rsidP="008C1043">
      <w:pPr>
        <w:pStyle w:val="Prrafodelista"/>
        <w:numPr>
          <w:ilvl w:val="0"/>
          <w:numId w:val="30"/>
        </w:numPr>
        <w:autoSpaceDE w:val="0"/>
        <w:autoSpaceDN w:val="0"/>
        <w:adjustRightInd w:val="0"/>
        <w:spacing w:after="0" w:line="240" w:lineRule="auto"/>
        <w:rPr>
          <w:rFonts w:ascii="Arial" w:hAnsi="Arial" w:cs="Arial"/>
          <w:sz w:val="24"/>
          <w:szCs w:val="24"/>
        </w:rPr>
      </w:pPr>
      <w:r w:rsidRPr="00B00EA6">
        <w:rPr>
          <w:rFonts w:ascii="Arial" w:hAnsi="Arial" w:cs="Arial"/>
          <w:sz w:val="24"/>
          <w:szCs w:val="24"/>
        </w:rPr>
        <w:t>Identificación Oficial Vigente en copia y original para su cotejo.</w:t>
      </w:r>
    </w:p>
    <w:p w14:paraId="3AC73480" w14:textId="77777777" w:rsidR="00E06C6D" w:rsidRPr="00B00EA6" w:rsidRDefault="000B14FB" w:rsidP="008C1043">
      <w:pPr>
        <w:pStyle w:val="Prrafodelista"/>
        <w:numPr>
          <w:ilvl w:val="0"/>
          <w:numId w:val="30"/>
        </w:numPr>
        <w:autoSpaceDE w:val="0"/>
        <w:autoSpaceDN w:val="0"/>
        <w:adjustRightInd w:val="0"/>
        <w:spacing w:after="0" w:line="240" w:lineRule="auto"/>
        <w:rPr>
          <w:rFonts w:ascii="Arial" w:hAnsi="Arial" w:cs="Arial"/>
          <w:sz w:val="24"/>
          <w:szCs w:val="24"/>
        </w:rPr>
      </w:pPr>
      <w:r w:rsidRPr="00B00EA6">
        <w:rPr>
          <w:rFonts w:ascii="Arial" w:hAnsi="Arial" w:cs="Arial"/>
          <w:sz w:val="24"/>
          <w:szCs w:val="24"/>
        </w:rPr>
        <w:lastRenderedPageBreak/>
        <w:t>Factura de la Bomba de Riego en copia y original para su cotejo.</w:t>
      </w:r>
    </w:p>
    <w:p w14:paraId="0735D976" w14:textId="77777777" w:rsidR="00631789" w:rsidRDefault="00631789">
      <w:pPr>
        <w:autoSpaceDE w:val="0"/>
        <w:autoSpaceDN w:val="0"/>
        <w:adjustRightInd w:val="0"/>
        <w:spacing w:after="0" w:line="240" w:lineRule="auto"/>
        <w:jc w:val="both"/>
        <w:rPr>
          <w:rFonts w:ascii="Arial" w:hAnsi="Arial" w:cs="Arial"/>
          <w:sz w:val="24"/>
          <w:szCs w:val="24"/>
        </w:rPr>
      </w:pPr>
    </w:p>
    <w:p w14:paraId="37E437DE" w14:textId="77777777" w:rsidR="007F20EA" w:rsidRDefault="00312A80">
      <w:pPr>
        <w:autoSpaceDE w:val="0"/>
        <w:autoSpaceDN w:val="0"/>
        <w:adjustRightInd w:val="0"/>
        <w:spacing w:after="0" w:line="240" w:lineRule="auto"/>
        <w:jc w:val="both"/>
        <w:rPr>
          <w:rFonts w:ascii="Arial" w:hAnsi="Arial" w:cs="Arial"/>
          <w:b/>
          <w:bCs/>
          <w:sz w:val="24"/>
          <w:szCs w:val="24"/>
        </w:rPr>
      </w:pPr>
      <w:r>
        <w:rPr>
          <w:rFonts w:ascii="Arial" w:hAnsi="Arial" w:cs="Arial"/>
          <w:b/>
          <w:bCs/>
          <w:sz w:val="24"/>
          <w:szCs w:val="24"/>
        </w:rPr>
        <w:t xml:space="preserve">4.7 </w:t>
      </w:r>
      <w:r w:rsidR="000B14FB">
        <w:rPr>
          <w:rFonts w:ascii="Arial" w:hAnsi="Arial" w:cs="Arial"/>
          <w:b/>
          <w:bCs/>
          <w:sz w:val="24"/>
          <w:szCs w:val="24"/>
        </w:rPr>
        <w:t>RESULTADOS.</w:t>
      </w:r>
    </w:p>
    <w:p w14:paraId="49401BBC" w14:textId="77777777" w:rsidR="00631789" w:rsidRDefault="00631789">
      <w:pPr>
        <w:autoSpaceDE w:val="0"/>
        <w:autoSpaceDN w:val="0"/>
        <w:adjustRightInd w:val="0"/>
        <w:spacing w:after="0" w:line="240" w:lineRule="auto"/>
        <w:jc w:val="both"/>
        <w:rPr>
          <w:rFonts w:ascii="Arial" w:hAnsi="Arial" w:cs="Arial"/>
          <w:b/>
          <w:bCs/>
          <w:sz w:val="24"/>
          <w:szCs w:val="24"/>
        </w:rPr>
      </w:pPr>
    </w:p>
    <w:p w14:paraId="3B74DE34" w14:textId="77777777" w:rsidR="007F20EA" w:rsidRDefault="000B14FB">
      <w:pPr>
        <w:autoSpaceDE w:val="0"/>
        <w:autoSpaceDN w:val="0"/>
        <w:adjustRightInd w:val="0"/>
        <w:spacing w:after="0" w:line="240" w:lineRule="auto"/>
        <w:jc w:val="both"/>
        <w:rPr>
          <w:rFonts w:ascii="Arial" w:hAnsi="Arial" w:cs="Arial"/>
          <w:sz w:val="24"/>
          <w:szCs w:val="24"/>
        </w:rPr>
      </w:pPr>
      <w:r>
        <w:rPr>
          <w:rFonts w:ascii="Arial" w:hAnsi="Arial" w:cs="Arial"/>
          <w:sz w:val="24"/>
          <w:szCs w:val="24"/>
        </w:rPr>
        <w:t>La constancia de Bomba de Riego, firmada y sellada por la secretaria del ayuntamiento.</w:t>
      </w:r>
    </w:p>
    <w:p w14:paraId="0D7D41BE" w14:textId="77777777" w:rsidR="00631789" w:rsidRDefault="00631789">
      <w:pPr>
        <w:autoSpaceDE w:val="0"/>
        <w:autoSpaceDN w:val="0"/>
        <w:adjustRightInd w:val="0"/>
        <w:spacing w:after="0" w:line="240" w:lineRule="auto"/>
        <w:jc w:val="both"/>
        <w:rPr>
          <w:rFonts w:ascii="Arial" w:hAnsi="Arial" w:cs="Arial"/>
          <w:b/>
          <w:bCs/>
          <w:sz w:val="24"/>
          <w:szCs w:val="24"/>
        </w:rPr>
      </w:pPr>
    </w:p>
    <w:p w14:paraId="194FC921" w14:textId="77777777" w:rsidR="00E06C6D" w:rsidRDefault="00312A80">
      <w:pPr>
        <w:autoSpaceDE w:val="0"/>
        <w:autoSpaceDN w:val="0"/>
        <w:adjustRightInd w:val="0"/>
        <w:spacing w:after="0" w:line="240" w:lineRule="auto"/>
        <w:jc w:val="both"/>
        <w:rPr>
          <w:rFonts w:ascii="Arial" w:hAnsi="Arial" w:cs="Arial"/>
          <w:b/>
          <w:bCs/>
          <w:sz w:val="24"/>
          <w:szCs w:val="24"/>
        </w:rPr>
      </w:pPr>
      <w:r>
        <w:rPr>
          <w:rFonts w:ascii="Arial" w:hAnsi="Arial" w:cs="Arial"/>
          <w:b/>
          <w:bCs/>
          <w:sz w:val="24"/>
          <w:szCs w:val="24"/>
        </w:rPr>
        <w:t xml:space="preserve">4.8 </w:t>
      </w:r>
      <w:r w:rsidR="000B14FB">
        <w:rPr>
          <w:rFonts w:ascii="Arial" w:hAnsi="Arial" w:cs="Arial"/>
          <w:b/>
          <w:bCs/>
          <w:sz w:val="24"/>
          <w:szCs w:val="24"/>
        </w:rPr>
        <w:t>POLÍTICAS.</w:t>
      </w:r>
    </w:p>
    <w:p w14:paraId="24E3A5D2" w14:textId="77777777" w:rsidR="00631789" w:rsidRDefault="00631789">
      <w:pPr>
        <w:autoSpaceDE w:val="0"/>
        <w:autoSpaceDN w:val="0"/>
        <w:adjustRightInd w:val="0"/>
        <w:spacing w:after="0" w:line="240" w:lineRule="auto"/>
        <w:jc w:val="both"/>
        <w:rPr>
          <w:rFonts w:ascii="Arial" w:hAnsi="Arial" w:cs="Arial"/>
          <w:b/>
          <w:bCs/>
          <w:sz w:val="24"/>
          <w:szCs w:val="24"/>
        </w:rPr>
      </w:pPr>
    </w:p>
    <w:p w14:paraId="4C5D30EC" w14:textId="77777777" w:rsidR="00E06C6D" w:rsidRDefault="000B14FB">
      <w:pPr>
        <w:autoSpaceDE w:val="0"/>
        <w:autoSpaceDN w:val="0"/>
        <w:adjustRightInd w:val="0"/>
        <w:spacing w:after="0" w:line="240" w:lineRule="auto"/>
        <w:jc w:val="both"/>
        <w:rPr>
          <w:rFonts w:ascii="Arial" w:hAnsi="Arial" w:cs="Arial"/>
          <w:sz w:val="24"/>
          <w:szCs w:val="24"/>
        </w:rPr>
      </w:pPr>
      <w:r>
        <w:rPr>
          <w:rFonts w:ascii="Arial" w:hAnsi="Arial" w:cs="Arial"/>
          <w:sz w:val="24"/>
          <w:szCs w:val="24"/>
        </w:rPr>
        <w:t>El ciudadano deberá entregar completa documentación requerida como requisito.</w:t>
      </w:r>
    </w:p>
    <w:p w14:paraId="2E2A9A16" w14:textId="77777777" w:rsidR="00E06C6D" w:rsidRDefault="000B14FB">
      <w:pPr>
        <w:autoSpaceDE w:val="0"/>
        <w:autoSpaceDN w:val="0"/>
        <w:adjustRightInd w:val="0"/>
        <w:spacing w:after="0" w:line="240" w:lineRule="auto"/>
        <w:jc w:val="both"/>
        <w:rPr>
          <w:rFonts w:ascii="Arial" w:hAnsi="Arial" w:cs="Arial"/>
          <w:sz w:val="24"/>
          <w:szCs w:val="24"/>
        </w:rPr>
      </w:pPr>
      <w:r>
        <w:rPr>
          <w:rFonts w:ascii="Arial" w:hAnsi="Arial" w:cs="Arial"/>
          <w:sz w:val="24"/>
          <w:szCs w:val="24"/>
        </w:rPr>
        <w:t>Si la documentación no está completa, no se podrá realizar la constancia de Bomba de Riego</w:t>
      </w:r>
    </w:p>
    <w:p w14:paraId="33661B5B" w14:textId="77777777" w:rsidR="00E06C6D" w:rsidRDefault="000B14FB">
      <w:pPr>
        <w:spacing w:after="0" w:line="240" w:lineRule="auto"/>
        <w:jc w:val="both"/>
        <w:rPr>
          <w:rFonts w:ascii="Arial" w:hAnsi="Arial" w:cs="Arial"/>
          <w:sz w:val="24"/>
          <w:szCs w:val="24"/>
        </w:rPr>
      </w:pPr>
      <w:r>
        <w:rPr>
          <w:rFonts w:ascii="Arial" w:hAnsi="Arial" w:cs="Arial"/>
          <w:sz w:val="24"/>
          <w:szCs w:val="24"/>
        </w:rPr>
        <w:t>La secretaria entrega el recibo de pago correspondiente al ciudadano, para que acuda a la ventanilla de Tesorería</w:t>
      </w:r>
    </w:p>
    <w:p w14:paraId="6F3431F8" w14:textId="77777777" w:rsidR="00E06C6D" w:rsidRDefault="000B14FB">
      <w:pPr>
        <w:autoSpaceDE w:val="0"/>
        <w:autoSpaceDN w:val="0"/>
        <w:adjustRightInd w:val="0"/>
        <w:spacing w:after="0" w:line="240" w:lineRule="auto"/>
        <w:jc w:val="both"/>
        <w:rPr>
          <w:rFonts w:ascii="Arial" w:hAnsi="Arial" w:cs="Arial"/>
          <w:sz w:val="24"/>
          <w:szCs w:val="24"/>
        </w:rPr>
      </w:pPr>
      <w:r>
        <w:rPr>
          <w:rFonts w:ascii="Arial" w:hAnsi="Arial" w:cs="Arial"/>
          <w:sz w:val="24"/>
          <w:szCs w:val="24"/>
        </w:rPr>
        <w:t>El ciudadano emite el pago en la ventanilla y entrega el recibo de pago debidamente firmando y sellado a la secretaria</w:t>
      </w:r>
    </w:p>
    <w:p w14:paraId="406DF4F9" w14:textId="77777777" w:rsidR="00E06C6D" w:rsidRDefault="000B14FB">
      <w:pPr>
        <w:autoSpaceDE w:val="0"/>
        <w:autoSpaceDN w:val="0"/>
        <w:adjustRightInd w:val="0"/>
        <w:spacing w:after="0" w:line="240" w:lineRule="auto"/>
        <w:jc w:val="both"/>
        <w:rPr>
          <w:rFonts w:ascii="Arial" w:hAnsi="Arial" w:cs="Arial"/>
          <w:sz w:val="24"/>
          <w:szCs w:val="24"/>
        </w:rPr>
      </w:pPr>
      <w:r>
        <w:rPr>
          <w:rFonts w:ascii="Arial" w:hAnsi="Arial" w:cs="Arial"/>
          <w:sz w:val="24"/>
          <w:szCs w:val="24"/>
        </w:rPr>
        <w:t>La secretaria entrega la constancia de Bomba de Riego al ciudadano.</w:t>
      </w:r>
    </w:p>
    <w:p w14:paraId="555BD44A" w14:textId="77777777" w:rsidR="00E06C6D" w:rsidRDefault="000B14FB">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Se tiene como un </w:t>
      </w:r>
      <w:r>
        <w:rPr>
          <w:rFonts w:ascii="Arial" w:hAnsi="Arial" w:cs="Arial"/>
          <w:color w:val="000000"/>
          <w:sz w:val="24"/>
          <w:szCs w:val="24"/>
        </w:rPr>
        <w:t xml:space="preserve">máximo de un día, para </w:t>
      </w:r>
      <w:r>
        <w:rPr>
          <w:rFonts w:ascii="Arial" w:hAnsi="Arial" w:cs="Arial"/>
          <w:sz w:val="24"/>
          <w:szCs w:val="24"/>
        </w:rPr>
        <w:t>entregar al ciudadano su constancia de Bomba de Riego.</w:t>
      </w:r>
    </w:p>
    <w:p w14:paraId="3EEC00EF" w14:textId="77777777" w:rsidR="00631789" w:rsidRDefault="00631789">
      <w:pPr>
        <w:autoSpaceDE w:val="0"/>
        <w:autoSpaceDN w:val="0"/>
        <w:adjustRightInd w:val="0"/>
        <w:spacing w:after="0" w:line="240" w:lineRule="auto"/>
        <w:jc w:val="both"/>
        <w:rPr>
          <w:rFonts w:ascii="Arial" w:hAnsi="Arial" w:cs="Arial"/>
          <w:sz w:val="24"/>
          <w:szCs w:val="24"/>
        </w:rPr>
      </w:pPr>
    </w:p>
    <w:p w14:paraId="7EECB9CC" w14:textId="77777777" w:rsidR="007F20EA" w:rsidRDefault="00312A80" w:rsidP="007F20EA">
      <w:pPr>
        <w:autoSpaceDE w:val="0"/>
        <w:autoSpaceDN w:val="0"/>
        <w:adjustRightInd w:val="0"/>
        <w:spacing w:after="0" w:line="240" w:lineRule="auto"/>
        <w:rPr>
          <w:rFonts w:ascii="Arial" w:hAnsi="Arial" w:cs="Arial"/>
          <w:b/>
          <w:bCs/>
          <w:sz w:val="24"/>
          <w:szCs w:val="24"/>
        </w:rPr>
      </w:pPr>
      <w:r>
        <w:rPr>
          <w:rFonts w:ascii="Arial" w:hAnsi="Arial" w:cs="Arial"/>
          <w:b/>
          <w:bCs/>
          <w:sz w:val="24"/>
          <w:szCs w:val="24"/>
        </w:rPr>
        <w:t xml:space="preserve">4.9 </w:t>
      </w:r>
      <w:r w:rsidR="007F20EA">
        <w:rPr>
          <w:rFonts w:ascii="Arial" w:hAnsi="Arial" w:cs="Arial"/>
          <w:b/>
          <w:bCs/>
          <w:sz w:val="24"/>
          <w:szCs w:val="24"/>
        </w:rPr>
        <w:t>DESARROLLO.</w:t>
      </w:r>
    </w:p>
    <w:p w14:paraId="5AA0B34E" w14:textId="77777777" w:rsidR="00631789" w:rsidRDefault="00631789" w:rsidP="007F20EA">
      <w:pPr>
        <w:autoSpaceDE w:val="0"/>
        <w:autoSpaceDN w:val="0"/>
        <w:adjustRightInd w:val="0"/>
        <w:spacing w:after="0" w:line="240" w:lineRule="auto"/>
        <w:rPr>
          <w:rFonts w:ascii="Arial" w:hAnsi="Arial" w:cs="Arial"/>
          <w:b/>
          <w:bCs/>
          <w:sz w:val="24"/>
          <w:szCs w:val="24"/>
        </w:rPr>
      </w:pPr>
    </w:p>
    <w:tbl>
      <w:tblPr>
        <w:tblStyle w:val="Tablaconcuadrcula"/>
        <w:tblW w:w="10916" w:type="dxa"/>
        <w:tblInd w:w="-998" w:type="dxa"/>
        <w:tblLook w:val="04A0" w:firstRow="1" w:lastRow="0" w:firstColumn="1" w:lastColumn="0" w:noHBand="0" w:noVBand="1"/>
      </w:tblPr>
      <w:tblGrid>
        <w:gridCol w:w="630"/>
        <w:gridCol w:w="4188"/>
        <w:gridCol w:w="6098"/>
      </w:tblGrid>
      <w:tr w:rsidR="00E06C6D" w14:paraId="7607978F" w14:textId="77777777">
        <w:tc>
          <w:tcPr>
            <w:tcW w:w="426" w:type="dxa"/>
          </w:tcPr>
          <w:p w14:paraId="620B9C43" w14:textId="77777777" w:rsidR="00E06C6D" w:rsidRDefault="000B14FB">
            <w:pPr>
              <w:autoSpaceDE w:val="0"/>
              <w:autoSpaceDN w:val="0"/>
              <w:adjustRightInd w:val="0"/>
              <w:jc w:val="both"/>
              <w:rPr>
                <w:rFonts w:ascii="Arial" w:hAnsi="Arial" w:cs="Arial"/>
                <w:b/>
                <w:sz w:val="24"/>
                <w:szCs w:val="24"/>
              </w:rPr>
            </w:pPr>
            <w:r>
              <w:rPr>
                <w:rFonts w:ascii="Arial" w:hAnsi="Arial" w:cs="Arial"/>
                <w:b/>
                <w:sz w:val="24"/>
                <w:szCs w:val="24"/>
              </w:rPr>
              <w:t>N°</w:t>
            </w:r>
          </w:p>
        </w:tc>
        <w:tc>
          <w:tcPr>
            <w:tcW w:w="4253" w:type="dxa"/>
          </w:tcPr>
          <w:p w14:paraId="7276A9E0" w14:textId="77777777" w:rsidR="00E06C6D" w:rsidRDefault="000B14FB">
            <w:pPr>
              <w:autoSpaceDE w:val="0"/>
              <w:autoSpaceDN w:val="0"/>
              <w:adjustRightInd w:val="0"/>
              <w:jc w:val="both"/>
              <w:rPr>
                <w:rFonts w:ascii="Arial" w:hAnsi="Arial" w:cs="Arial"/>
                <w:b/>
                <w:sz w:val="24"/>
                <w:szCs w:val="24"/>
              </w:rPr>
            </w:pPr>
            <w:r>
              <w:rPr>
                <w:rFonts w:ascii="Arial" w:hAnsi="Arial" w:cs="Arial"/>
                <w:b/>
                <w:sz w:val="24"/>
                <w:szCs w:val="24"/>
              </w:rPr>
              <w:t>UNIDAD ADMINISTRATIVA</w:t>
            </w:r>
          </w:p>
        </w:tc>
        <w:tc>
          <w:tcPr>
            <w:tcW w:w="6237" w:type="dxa"/>
          </w:tcPr>
          <w:p w14:paraId="4D5FFA06" w14:textId="77777777" w:rsidR="00E06C6D" w:rsidRDefault="000B14FB">
            <w:pPr>
              <w:autoSpaceDE w:val="0"/>
              <w:autoSpaceDN w:val="0"/>
              <w:adjustRightInd w:val="0"/>
              <w:jc w:val="both"/>
              <w:rPr>
                <w:rFonts w:ascii="Arial" w:hAnsi="Arial" w:cs="Arial"/>
                <w:b/>
                <w:sz w:val="24"/>
                <w:szCs w:val="24"/>
              </w:rPr>
            </w:pPr>
            <w:r>
              <w:rPr>
                <w:rFonts w:ascii="Arial" w:hAnsi="Arial" w:cs="Arial"/>
                <w:b/>
                <w:sz w:val="24"/>
                <w:szCs w:val="24"/>
              </w:rPr>
              <w:t>ACTIVIDAD</w:t>
            </w:r>
          </w:p>
        </w:tc>
      </w:tr>
      <w:tr w:rsidR="00E06C6D" w14:paraId="2DE0C916" w14:textId="77777777">
        <w:tc>
          <w:tcPr>
            <w:tcW w:w="426" w:type="dxa"/>
          </w:tcPr>
          <w:p w14:paraId="1C4E51EC" w14:textId="77777777" w:rsidR="00E06C6D" w:rsidRDefault="000B14FB">
            <w:pPr>
              <w:autoSpaceDE w:val="0"/>
              <w:autoSpaceDN w:val="0"/>
              <w:adjustRightInd w:val="0"/>
              <w:jc w:val="both"/>
              <w:rPr>
                <w:rFonts w:ascii="Arial" w:hAnsi="Arial" w:cs="Arial"/>
                <w:sz w:val="24"/>
                <w:szCs w:val="24"/>
              </w:rPr>
            </w:pPr>
            <w:r>
              <w:rPr>
                <w:rFonts w:ascii="Arial" w:hAnsi="Arial" w:cs="Arial"/>
                <w:sz w:val="24"/>
                <w:szCs w:val="24"/>
              </w:rPr>
              <w:t>1.-</w:t>
            </w:r>
          </w:p>
        </w:tc>
        <w:tc>
          <w:tcPr>
            <w:tcW w:w="4253" w:type="dxa"/>
          </w:tcPr>
          <w:p w14:paraId="03A97FB6" w14:textId="77777777" w:rsidR="00E06C6D" w:rsidRDefault="000B14FB">
            <w:pPr>
              <w:autoSpaceDE w:val="0"/>
              <w:autoSpaceDN w:val="0"/>
              <w:adjustRightInd w:val="0"/>
              <w:jc w:val="both"/>
              <w:rPr>
                <w:rFonts w:ascii="Arial" w:hAnsi="Arial" w:cs="Arial"/>
                <w:sz w:val="24"/>
                <w:szCs w:val="24"/>
              </w:rPr>
            </w:pPr>
            <w:r>
              <w:rPr>
                <w:rFonts w:ascii="Arial" w:hAnsi="Arial" w:cs="Arial"/>
                <w:sz w:val="24"/>
                <w:szCs w:val="24"/>
              </w:rPr>
              <w:t>Persona física o persona moral.</w:t>
            </w:r>
          </w:p>
        </w:tc>
        <w:tc>
          <w:tcPr>
            <w:tcW w:w="6237" w:type="dxa"/>
          </w:tcPr>
          <w:p w14:paraId="18952CB5" w14:textId="77777777" w:rsidR="00E06C6D" w:rsidRDefault="000B14FB">
            <w:pPr>
              <w:autoSpaceDE w:val="0"/>
              <w:autoSpaceDN w:val="0"/>
              <w:adjustRightInd w:val="0"/>
              <w:jc w:val="both"/>
              <w:rPr>
                <w:rFonts w:ascii="Arial" w:hAnsi="Arial" w:cs="Arial"/>
                <w:sz w:val="24"/>
                <w:szCs w:val="24"/>
              </w:rPr>
            </w:pPr>
            <w:r>
              <w:rPr>
                <w:rFonts w:ascii="Arial" w:hAnsi="Arial" w:cs="Arial"/>
                <w:sz w:val="24"/>
                <w:szCs w:val="24"/>
              </w:rPr>
              <w:t>El ciudadano solicita los requisitos e información sobre la c</w:t>
            </w:r>
            <w:r w:rsidR="003C7D43">
              <w:rPr>
                <w:rFonts w:ascii="Arial" w:hAnsi="Arial" w:cs="Arial"/>
                <w:sz w:val="24"/>
                <w:szCs w:val="24"/>
              </w:rPr>
              <w:t>onstancia de bomba de riego.</w:t>
            </w:r>
          </w:p>
        </w:tc>
      </w:tr>
      <w:tr w:rsidR="00E06C6D" w14:paraId="75993E9B" w14:textId="77777777">
        <w:tc>
          <w:tcPr>
            <w:tcW w:w="426" w:type="dxa"/>
          </w:tcPr>
          <w:p w14:paraId="238F26B6" w14:textId="77777777" w:rsidR="00E06C6D" w:rsidRDefault="000B14FB">
            <w:pPr>
              <w:autoSpaceDE w:val="0"/>
              <w:autoSpaceDN w:val="0"/>
              <w:adjustRightInd w:val="0"/>
              <w:jc w:val="both"/>
              <w:rPr>
                <w:rFonts w:ascii="Arial" w:hAnsi="Arial" w:cs="Arial"/>
                <w:sz w:val="24"/>
                <w:szCs w:val="24"/>
              </w:rPr>
            </w:pPr>
            <w:r>
              <w:rPr>
                <w:rFonts w:ascii="Arial" w:hAnsi="Arial" w:cs="Arial"/>
                <w:sz w:val="24"/>
                <w:szCs w:val="24"/>
              </w:rPr>
              <w:t xml:space="preserve">2.- </w:t>
            </w:r>
          </w:p>
        </w:tc>
        <w:tc>
          <w:tcPr>
            <w:tcW w:w="4253" w:type="dxa"/>
          </w:tcPr>
          <w:p w14:paraId="45CCE62A" w14:textId="77777777" w:rsidR="00E06C6D" w:rsidRDefault="000B14FB" w:rsidP="00BD7D82">
            <w:pPr>
              <w:autoSpaceDE w:val="0"/>
              <w:autoSpaceDN w:val="0"/>
              <w:adjustRightInd w:val="0"/>
              <w:jc w:val="both"/>
              <w:rPr>
                <w:rFonts w:ascii="Arial" w:hAnsi="Arial" w:cs="Arial"/>
                <w:sz w:val="24"/>
                <w:szCs w:val="24"/>
              </w:rPr>
            </w:pPr>
            <w:r>
              <w:rPr>
                <w:rFonts w:ascii="Arial" w:hAnsi="Arial" w:cs="Arial"/>
                <w:sz w:val="24"/>
                <w:szCs w:val="24"/>
              </w:rPr>
              <w:t xml:space="preserve">La secretaria </w:t>
            </w:r>
          </w:p>
        </w:tc>
        <w:tc>
          <w:tcPr>
            <w:tcW w:w="6237" w:type="dxa"/>
          </w:tcPr>
          <w:p w14:paraId="60A6AF20" w14:textId="77777777" w:rsidR="00E06C6D" w:rsidRDefault="000B14FB">
            <w:pPr>
              <w:autoSpaceDE w:val="0"/>
              <w:autoSpaceDN w:val="0"/>
              <w:adjustRightInd w:val="0"/>
              <w:jc w:val="both"/>
              <w:rPr>
                <w:rFonts w:ascii="Arial" w:hAnsi="Arial" w:cs="Arial"/>
                <w:sz w:val="24"/>
                <w:szCs w:val="24"/>
              </w:rPr>
            </w:pPr>
            <w:r>
              <w:rPr>
                <w:rFonts w:ascii="Arial" w:hAnsi="Arial" w:cs="Arial"/>
                <w:sz w:val="24"/>
                <w:szCs w:val="24"/>
              </w:rPr>
              <w:t xml:space="preserve">La secretaria da atención al ciudadano e informa sobre los requisitos que se requieren, copia de la Identificación vigente y original para </w:t>
            </w:r>
            <w:r w:rsidR="003C7D43">
              <w:rPr>
                <w:rFonts w:ascii="Arial" w:hAnsi="Arial" w:cs="Arial"/>
                <w:sz w:val="24"/>
                <w:szCs w:val="24"/>
              </w:rPr>
              <w:t>cotejo, factura de la bomba de r</w:t>
            </w:r>
            <w:r>
              <w:rPr>
                <w:rFonts w:ascii="Arial" w:hAnsi="Arial" w:cs="Arial"/>
                <w:sz w:val="24"/>
                <w:szCs w:val="24"/>
              </w:rPr>
              <w:t>iego en copia y original para cotejo.</w:t>
            </w:r>
          </w:p>
        </w:tc>
      </w:tr>
      <w:tr w:rsidR="00E06C6D" w14:paraId="5A08451B" w14:textId="77777777">
        <w:tc>
          <w:tcPr>
            <w:tcW w:w="426" w:type="dxa"/>
          </w:tcPr>
          <w:p w14:paraId="1303B44D" w14:textId="77777777" w:rsidR="00E06C6D" w:rsidRDefault="000B14FB">
            <w:pPr>
              <w:autoSpaceDE w:val="0"/>
              <w:autoSpaceDN w:val="0"/>
              <w:adjustRightInd w:val="0"/>
              <w:jc w:val="both"/>
              <w:rPr>
                <w:rFonts w:ascii="Arial" w:hAnsi="Arial" w:cs="Arial"/>
                <w:sz w:val="24"/>
                <w:szCs w:val="24"/>
              </w:rPr>
            </w:pPr>
            <w:r>
              <w:rPr>
                <w:rFonts w:ascii="Arial" w:hAnsi="Arial" w:cs="Arial"/>
                <w:sz w:val="24"/>
                <w:szCs w:val="24"/>
              </w:rPr>
              <w:t xml:space="preserve">3.- </w:t>
            </w:r>
          </w:p>
        </w:tc>
        <w:tc>
          <w:tcPr>
            <w:tcW w:w="4253" w:type="dxa"/>
          </w:tcPr>
          <w:p w14:paraId="1028A858" w14:textId="77777777" w:rsidR="00E06C6D" w:rsidRDefault="000B14FB" w:rsidP="00BD7D82">
            <w:pPr>
              <w:autoSpaceDE w:val="0"/>
              <w:autoSpaceDN w:val="0"/>
              <w:adjustRightInd w:val="0"/>
              <w:jc w:val="both"/>
              <w:rPr>
                <w:rFonts w:ascii="Arial" w:hAnsi="Arial" w:cs="Arial"/>
                <w:sz w:val="24"/>
                <w:szCs w:val="24"/>
              </w:rPr>
            </w:pPr>
            <w:r>
              <w:rPr>
                <w:rFonts w:ascii="Arial" w:hAnsi="Arial" w:cs="Arial"/>
                <w:sz w:val="24"/>
                <w:szCs w:val="24"/>
              </w:rPr>
              <w:t>La secretaria.</w:t>
            </w:r>
          </w:p>
        </w:tc>
        <w:tc>
          <w:tcPr>
            <w:tcW w:w="6237" w:type="dxa"/>
          </w:tcPr>
          <w:p w14:paraId="02CEFE8E" w14:textId="77777777" w:rsidR="00E06C6D" w:rsidRDefault="000B14FB">
            <w:pPr>
              <w:autoSpaceDE w:val="0"/>
              <w:autoSpaceDN w:val="0"/>
              <w:adjustRightInd w:val="0"/>
              <w:jc w:val="both"/>
              <w:rPr>
                <w:rFonts w:ascii="Arial" w:hAnsi="Arial" w:cs="Arial"/>
                <w:sz w:val="24"/>
                <w:szCs w:val="24"/>
              </w:rPr>
            </w:pPr>
            <w:r>
              <w:rPr>
                <w:rFonts w:ascii="Arial" w:hAnsi="Arial" w:cs="Arial"/>
                <w:sz w:val="24"/>
                <w:szCs w:val="24"/>
              </w:rPr>
              <w:t>La secretaria recibe la documentación requerida en los requisitos.</w:t>
            </w:r>
          </w:p>
        </w:tc>
      </w:tr>
      <w:tr w:rsidR="00E06C6D" w14:paraId="419D471F" w14:textId="77777777">
        <w:tc>
          <w:tcPr>
            <w:tcW w:w="426" w:type="dxa"/>
          </w:tcPr>
          <w:p w14:paraId="0A500D82" w14:textId="77777777" w:rsidR="00E06C6D" w:rsidRDefault="000B14FB">
            <w:pPr>
              <w:autoSpaceDE w:val="0"/>
              <w:autoSpaceDN w:val="0"/>
              <w:adjustRightInd w:val="0"/>
              <w:jc w:val="both"/>
              <w:rPr>
                <w:rFonts w:ascii="Arial" w:hAnsi="Arial" w:cs="Arial"/>
                <w:sz w:val="24"/>
                <w:szCs w:val="24"/>
              </w:rPr>
            </w:pPr>
            <w:r>
              <w:rPr>
                <w:rFonts w:ascii="Arial" w:hAnsi="Arial" w:cs="Arial"/>
                <w:sz w:val="24"/>
                <w:szCs w:val="24"/>
              </w:rPr>
              <w:t>4.-</w:t>
            </w:r>
          </w:p>
        </w:tc>
        <w:tc>
          <w:tcPr>
            <w:tcW w:w="4253" w:type="dxa"/>
          </w:tcPr>
          <w:p w14:paraId="3C22DF89" w14:textId="77777777" w:rsidR="00E06C6D" w:rsidRDefault="000B14FB" w:rsidP="00BD7D82">
            <w:pPr>
              <w:autoSpaceDE w:val="0"/>
              <w:autoSpaceDN w:val="0"/>
              <w:adjustRightInd w:val="0"/>
              <w:jc w:val="both"/>
              <w:rPr>
                <w:rFonts w:ascii="Arial" w:hAnsi="Arial" w:cs="Arial"/>
                <w:sz w:val="24"/>
                <w:szCs w:val="24"/>
              </w:rPr>
            </w:pPr>
            <w:r>
              <w:rPr>
                <w:rFonts w:ascii="Arial" w:hAnsi="Arial" w:cs="Arial"/>
                <w:sz w:val="24"/>
                <w:szCs w:val="24"/>
              </w:rPr>
              <w:t xml:space="preserve">La secretaria </w:t>
            </w:r>
          </w:p>
        </w:tc>
        <w:tc>
          <w:tcPr>
            <w:tcW w:w="6237" w:type="dxa"/>
          </w:tcPr>
          <w:p w14:paraId="20E66429" w14:textId="77777777" w:rsidR="00E06C6D" w:rsidRDefault="000B14FB">
            <w:pPr>
              <w:autoSpaceDE w:val="0"/>
              <w:autoSpaceDN w:val="0"/>
              <w:adjustRightInd w:val="0"/>
              <w:jc w:val="both"/>
              <w:rPr>
                <w:rFonts w:ascii="Arial" w:hAnsi="Arial" w:cs="Arial"/>
                <w:sz w:val="24"/>
                <w:szCs w:val="24"/>
              </w:rPr>
            </w:pPr>
            <w:r>
              <w:rPr>
                <w:rFonts w:ascii="Arial" w:hAnsi="Arial" w:cs="Arial"/>
                <w:sz w:val="24"/>
                <w:szCs w:val="24"/>
              </w:rPr>
              <w:t>La secretaria revisa que la documentación, este completa.</w:t>
            </w:r>
          </w:p>
        </w:tc>
      </w:tr>
      <w:tr w:rsidR="00E06C6D" w14:paraId="502C17FD" w14:textId="77777777">
        <w:tc>
          <w:tcPr>
            <w:tcW w:w="426" w:type="dxa"/>
          </w:tcPr>
          <w:p w14:paraId="49BE3C04" w14:textId="77777777" w:rsidR="00E06C6D" w:rsidRDefault="000B14FB">
            <w:pPr>
              <w:autoSpaceDE w:val="0"/>
              <w:autoSpaceDN w:val="0"/>
              <w:adjustRightInd w:val="0"/>
              <w:jc w:val="both"/>
              <w:rPr>
                <w:rFonts w:ascii="Arial" w:hAnsi="Arial" w:cs="Arial"/>
                <w:sz w:val="24"/>
                <w:szCs w:val="24"/>
              </w:rPr>
            </w:pPr>
            <w:r>
              <w:rPr>
                <w:rFonts w:ascii="Arial" w:hAnsi="Arial" w:cs="Arial"/>
                <w:sz w:val="24"/>
                <w:szCs w:val="24"/>
              </w:rPr>
              <w:t>5.-</w:t>
            </w:r>
          </w:p>
        </w:tc>
        <w:tc>
          <w:tcPr>
            <w:tcW w:w="4253" w:type="dxa"/>
          </w:tcPr>
          <w:p w14:paraId="2211316F" w14:textId="77777777" w:rsidR="00E06C6D" w:rsidRDefault="000B14FB" w:rsidP="00BD7D82">
            <w:pPr>
              <w:autoSpaceDE w:val="0"/>
              <w:autoSpaceDN w:val="0"/>
              <w:adjustRightInd w:val="0"/>
              <w:jc w:val="both"/>
              <w:rPr>
                <w:rFonts w:ascii="Arial" w:hAnsi="Arial" w:cs="Arial"/>
                <w:sz w:val="24"/>
                <w:szCs w:val="24"/>
              </w:rPr>
            </w:pPr>
            <w:r>
              <w:rPr>
                <w:rFonts w:ascii="Arial" w:hAnsi="Arial" w:cs="Arial"/>
                <w:sz w:val="24"/>
                <w:szCs w:val="24"/>
              </w:rPr>
              <w:t xml:space="preserve">La secretaria </w:t>
            </w:r>
          </w:p>
        </w:tc>
        <w:tc>
          <w:tcPr>
            <w:tcW w:w="6237" w:type="dxa"/>
          </w:tcPr>
          <w:p w14:paraId="08A229D9" w14:textId="77777777" w:rsidR="00E06C6D" w:rsidRDefault="000B14FB">
            <w:pPr>
              <w:autoSpaceDE w:val="0"/>
              <w:autoSpaceDN w:val="0"/>
              <w:adjustRightInd w:val="0"/>
              <w:jc w:val="both"/>
              <w:rPr>
                <w:rFonts w:ascii="Arial" w:hAnsi="Arial" w:cs="Arial"/>
                <w:sz w:val="24"/>
                <w:szCs w:val="24"/>
              </w:rPr>
            </w:pPr>
            <w:r>
              <w:rPr>
                <w:rFonts w:ascii="Arial" w:hAnsi="Arial" w:cs="Arial"/>
                <w:sz w:val="24"/>
                <w:szCs w:val="24"/>
              </w:rPr>
              <w:t>Si la documentación está completa se pasa al punto 7.</w:t>
            </w:r>
          </w:p>
        </w:tc>
      </w:tr>
      <w:tr w:rsidR="00E06C6D" w14:paraId="36E749FF" w14:textId="77777777">
        <w:tc>
          <w:tcPr>
            <w:tcW w:w="426" w:type="dxa"/>
          </w:tcPr>
          <w:p w14:paraId="46A11A8E" w14:textId="77777777" w:rsidR="00E06C6D" w:rsidRDefault="000B14FB">
            <w:pPr>
              <w:autoSpaceDE w:val="0"/>
              <w:autoSpaceDN w:val="0"/>
              <w:adjustRightInd w:val="0"/>
              <w:jc w:val="both"/>
              <w:rPr>
                <w:rFonts w:ascii="Arial" w:hAnsi="Arial" w:cs="Arial"/>
                <w:sz w:val="24"/>
                <w:szCs w:val="24"/>
              </w:rPr>
            </w:pPr>
            <w:r>
              <w:rPr>
                <w:rFonts w:ascii="Arial" w:hAnsi="Arial" w:cs="Arial"/>
                <w:sz w:val="24"/>
                <w:szCs w:val="24"/>
              </w:rPr>
              <w:t>6.-</w:t>
            </w:r>
          </w:p>
        </w:tc>
        <w:tc>
          <w:tcPr>
            <w:tcW w:w="4253" w:type="dxa"/>
          </w:tcPr>
          <w:p w14:paraId="2D8484AA" w14:textId="77777777" w:rsidR="00E06C6D" w:rsidRDefault="000B14FB" w:rsidP="00BD7D82">
            <w:pPr>
              <w:autoSpaceDE w:val="0"/>
              <w:autoSpaceDN w:val="0"/>
              <w:adjustRightInd w:val="0"/>
              <w:jc w:val="both"/>
              <w:rPr>
                <w:rFonts w:ascii="Arial" w:hAnsi="Arial" w:cs="Arial"/>
                <w:sz w:val="24"/>
                <w:szCs w:val="24"/>
              </w:rPr>
            </w:pPr>
            <w:r>
              <w:rPr>
                <w:rFonts w:ascii="Arial" w:hAnsi="Arial" w:cs="Arial"/>
                <w:sz w:val="24"/>
                <w:szCs w:val="24"/>
              </w:rPr>
              <w:t>La secretaria.</w:t>
            </w:r>
          </w:p>
        </w:tc>
        <w:tc>
          <w:tcPr>
            <w:tcW w:w="6237" w:type="dxa"/>
          </w:tcPr>
          <w:p w14:paraId="4FE247BF" w14:textId="77777777" w:rsidR="00E06C6D" w:rsidRDefault="000B14FB">
            <w:pPr>
              <w:autoSpaceDE w:val="0"/>
              <w:autoSpaceDN w:val="0"/>
              <w:adjustRightInd w:val="0"/>
              <w:jc w:val="both"/>
              <w:rPr>
                <w:rFonts w:ascii="Arial" w:hAnsi="Arial" w:cs="Arial"/>
                <w:sz w:val="24"/>
                <w:szCs w:val="24"/>
              </w:rPr>
            </w:pPr>
            <w:r>
              <w:rPr>
                <w:rFonts w:ascii="Arial" w:hAnsi="Arial" w:cs="Arial"/>
                <w:sz w:val="24"/>
                <w:szCs w:val="24"/>
              </w:rPr>
              <w:t>Si no está completa la secretaria, devuelve al ciudadano para</w:t>
            </w:r>
            <w:r w:rsidR="00B92A23">
              <w:rPr>
                <w:rFonts w:ascii="Arial" w:hAnsi="Arial" w:cs="Arial"/>
                <w:sz w:val="24"/>
                <w:szCs w:val="24"/>
              </w:rPr>
              <w:t xml:space="preserve"> </w:t>
            </w:r>
            <w:r>
              <w:rPr>
                <w:rFonts w:ascii="Arial" w:hAnsi="Arial" w:cs="Arial"/>
                <w:sz w:val="24"/>
                <w:szCs w:val="24"/>
              </w:rPr>
              <w:t>que la complete.</w:t>
            </w:r>
          </w:p>
        </w:tc>
      </w:tr>
      <w:tr w:rsidR="00E06C6D" w14:paraId="12371F77" w14:textId="77777777">
        <w:tc>
          <w:tcPr>
            <w:tcW w:w="426" w:type="dxa"/>
          </w:tcPr>
          <w:p w14:paraId="620E8CC8" w14:textId="77777777" w:rsidR="00E06C6D" w:rsidRDefault="000B14FB">
            <w:pPr>
              <w:autoSpaceDE w:val="0"/>
              <w:autoSpaceDN w:val="0"/>
              <w:adjustRightInd w:val="0"/>
              <w:jc w:val="both"/>
              <w:rPr>
                <w:rFonts w:ascii="Arial" w:hAnsi="Arial" w:cs="Arial"/>
                <w:sz w:val="24"/>
                <w:szCs w:val="24"/>
              </w:rPr>
            </w:pPr>
            <w:r>
              <w:rPr>
                <w:rFonts w:ascii="Arial" w:hAnsi="Arial" w:cs="Arial"/>
                <w:sz w:val="24"/>
                <w:szCs w:val="24"/>
              </w:rPr>
              <w:t>7.-</w:t>
            </w:r>
          </w:p>
        </w:tc>
        <w:tc>
          <w:tcPr>
            <w:tcW w:w="4253" w:type="dxa"/>
          </w:tcPr>
          <w:p w14:paraId="633BC9FE" w14:textId="77777777" w:rsidR="00E06C6D" w:rsidRDefault="000B14FB" w:rsidP="00BD7D82">
            <w:pPr>
              <w:autoSpaceDE w:val="0"/>
              <w:autoSpaceDN w:val="0"/>
              <w:adjustRightInd w:val="0"/>
              <w:jc w:val="both"/>
              <w:rPr>
                <w:rFonts w:ascii="Arial" w:hAnsi="Arial" w:cs="Arial"/>
                <w:sz w:val="24"/>
                <w:szCs w:val="24"/>
              </w:rPr>
            </w:pPr>
            <w:r>
              <w:rPr>
                <w:rFonts w:ascii="Arial" w:hAnsi="Arial" w:cs="Arial"/>
                <w:sz w:val="24"/>
                <w:szCs w:val="24"/>
              </w:rPr>
              <w:t xml:space="preserve">La secretaria </w:t>
            </w:r>
          </w:p>
        </w:tc>
        <w:tc>
          <w:tcPr>
            <w:tcW w:w="6237" w:type="dxa"/>
          </w:tcPr>
          <w:p w14:paraId="07C1005A" w14:textId="77777777" w:rsidR="00E06C6D" w:rsidRDefault="000B14FB">
            <w:pPr>
              <w:autoSpaceDE w:val="0"/>
              <w:autoSpaceDN w:val="0"/>
              <w:adjustRightInd w:val="0"/>
              <w:jc w:val="both"/>
              <w:rPr>
                <w:rFonts w:ascii="Arial" w:hAnsi="Arial" w:cs="Arial"/>
                <w:sz w:val="24"/>
                <w:szCs w:val="24"/>
              </w:rPr>
            </w:pPr>
            <w:r>
              <w:rPr>
                <w:rFonts w:ascii="Arial" w:hAnsi="Arial" w:cs="Arial"/>
                <w:sz w:val="24"/>
                <w:szCs w:val="24"/>
              </w:rPr>
              <w:t>La secretaria hace la orden de pago.</w:t>
            </w:r>
          </w:p>
        </w:tc>
      </w:tr>
      <w:tr w:rsidR="00E06C6D" w14:paraId="2928BB56" w14:textId="77777777">
        <w:tc>
          <w:tcPr>
            <w:tcW w:w="426" w:type="dxa"/>
          </w:tcPr>
          <w:p w14:paraId="67BED67E" w14:textId="77777777" w:rsidR="00E06C6D" w:rsidRDefault="000B14FB">
            <w:pPr>
              <w:autoSpaceDE w:val="0"/>
              <w:autoSpaceDN w:val="0"/>
              <w:adjustRightInd w:val="0"/>
              <w:jc w:val="both"/>
              <w:rPr>
                <w:rFonts w:ascii="Arial" w:hAnsi="Arial" w:cs="Arial"/>
                <w:sz w:val="24"/>
                <w:szCs w:val="24"/>
              </w:rPr>
            </w:pPr>
            <w:r>
              <w:rPr>
                <w:rFonts w:ascii="Arial" w:hAnsi="Arial" w:cs="Arial"/>
                <w:sz w:val="24"/>
                <w:szCs w:val="24"/>
              </w:rPr>
              <w:t>8.-</w:t>
            </w:r>
          </w:p>
        </w:tc>
        <w:tc>
          <w:tcPr>
            <w:tcW w:w="4253" w:type="dxa"/>
          </w:tcPr>
          <w:p w14:paraId="1F379DCE" w14:textId="77777777" w:rsidR="00E06C6D" w:rsidRDefault="000B14FB" w:rsidP="00BD7D82">
            <w:pPr>
              <w:autoSpaceDE w:val="0"/>
              <w:autoSpaceDN w:val="0"/>
              <w:adjustRightInd w:val="0"/>
              <w:jc w:val="both"/>
              <w:rPr>
                <w:rFonts w:ascii="Arial" w:hAnsi="Arial" w:cs="Arial"/>
                <w:sz w:val="24"/>
                <w:szCs w:val="24"/>
              </w:rPr>
            </w:pPr>
            <w:r>
              <w:rPr>
                <w:rFonts w:ascii="Arial" w:hAnsi="Arial" w:cs="Arial"/>
                <w:sz w:val="24"/>
                <w:szCs w:val="24"/>
              </w:rPr>
              <w:t xml:space="preserve">La secretaria </w:t>
            </w:r>
          </w:p>
        </w:tc>
        <w:tc>
          <w:tcPr>
            <w:tcW w:w="6237" w:type="dxa"/>
          </w:tcPr>
          <w:p w14:paraId="33ADAF3E" w14:textId="77777777" w:rsidR="00E06C6D" w:rsidRDefault="000B14FB">
            <w:pPr>
              <w:autoSpaceDE w:val="0"/>
              <w:autoSpaceDN w:val="0"/>
              <w:adjustRightInd w:val="0"/>
              <w:jc w:val="both"/>
              <w:rPr>
                <w:rFonts w:ascii="Arial" w:hAnsi="Arial" w:cs="Arial"/>
                <w:sz w:val="24"/>
                <w:szCs w:val="24"/>
              </w:rPr>
            </w:pPr>
            <w:r>
              <w:rPr>
                <w:rFonts w:ascii="Arial" w:hAnsi="Arial" w:cs="Arial"/>
                <w:sz w:val="24"/>
                <w:szCs w:val="24"/>
              </w:rPr>
              <w:t>La secretaria entrega el recibo de pago correspondiente al ciudadano para que acuda a la ventanilla de Tesorería.</w:t>
            </w:r>
          </w:p>
        </w:tc>
      </w:tr>
      <w:tr w:rsidR="00E06C6D" w14:paraId="4DC5032E" w14:textId="77777777">
        <w:tc>
          <w:tcPr>
            <w:tcW w:w="426" w:type="dxa"/>
          </w:tcPr>
          <w:p w14:paraId="1AA7959B" w14:textId="77777777" w:rsidR="00E06C6D" w:rsidRDefault="000B14FB">
            <w:pPr>
              <w:autoSpaceDE w:val="0"/>
              <w:autoSpaceDN w:val="0"/>
              <w:adjustRightInd w:val="0"/>
              <w:jc w:val="both"/>
              <w:rPr>
                <w:rFonts w:ascii="Arial" w:hAnsi="Arial" w:cs="Arial"/>
                <w:sz w:val="24"/>
                <w:szCs w:val="24"/>
              </w:rPr>
            </w:pPr>
            <w:r>
              <w:rPr>
                <w:rFonts w:ascii="Arial" w:hAnsi="Arial" w:cs="Arial"/>
                <w:sz w:val="24"/>
                <w:szCs w:val="24"/>
              </w:rPr>
              <w:t>9.-</w:t>
            </w:r>
          </w:p>
        </w:tc>
        <w:tc>
          <w:tcPr>
            <w:tcW w:w="4253" w:type="dxa"/>
          </w:tcPr>
          <w:p w14:paraId="2A231A1A" w14:textId="77777777" w:rsidR="00E06C6D" w:rsidRDefault="000B14FB" w:rsidP="00BD7D82">
            <w:pPr>
              <w:autoSpaceDE w:val="0"/>
              <w:autoSpaceDN w:val="0"/>
              <w:adjustRightInd w:val="0"/>
              <w:jc w:val="both"/>
              <w:rPr>
                <w:rFonts w:ascii="Arial" w:hAnsi="Arial" w:cs="Arial"/>
                <w:sz w:val="24"/>
                <w:szCs w:val="24"/>
              </w:rPr>
            </w:pPr>
            <w:r>
              <w:rPr>
                <w:rFonts w:ascii="Arial" w:hAnsi="Arial" w:cs="Arial"/>
                <w:sz w:val="24"/>
                <w:szCs w:val="24"/>
              </w:rPr>
              <w:t xml:space="preserve">La secretaria </w:t>
            </w:r>
          </w:p>
        </w:tc>
        <w:tc>
          <w:tcPr>
            <w:tcW w:w="6237" w:type="dxa"/>
          </w:tcPr>
          <w:p w14:paraId="1FAD132A" w14:textId="77777777" w:rsidR="00E06C6D" w:rsidRDefault="000B14FB">
            <w:pPr>
              <w:autoSpaceDE w:val="0"/>
              <w:autoSpaceDN w:val="0"/>
              <w:adjustRightInd w:val="0"/>
              <w:jc w:val="both"/>
              <w:rPr>
                <w:rFonts w:ascii="Arial" w:hAnsi="Arial" w:cs="Arial"/>
                <w:sz w:val="24"/>
                <w:szCs w:val="24"/>
              </w:rPr>
            </w:pPr>
            <w:r>
              <w:rPr>
                <w:rFonts w:ascii="Arial" w:hAnsi="Arial" w:cs="Arial"/>
                <w:sz w:val="24"/>
                <w:szCs w:val="24"/>
              </w:rPr>
              <w:t>La secretaria hace la constancia de Bomba de Riego</w:t>
            </w:r>
          </w:p>
        </w:tc>
      </w:tr>
      <w:tr w:rsidR="00E06C6D" w14:paraId="38ED2133" w14:textId="77777777">
        <w:tc>
          <w:tcPr>
            <w:tcW w:w="426" w:type="dxa"/>
          </w:tcPr>
          <w:p w14:paraId="1A17DC25" w14:textId="77777777" w:rsidR="00E06C6D" w:rsidRDefault="000B14FB">
            <w:pPr>
              <w:autoSpaceDE w:val="0"/>
              <w:autoSpaceDN w:val="0"/>
              <w:adjustRightInd w:val="0"/>
              <w:jc w:val="both"/>
              <w:rPr>
                <w:rFonts w:ascii="Arial" w:hAnsi="Arial" w:cs="Arial"/>
                <w:sz w:val="24"/>
                <w:szCs w:val="24"/>
              </w:rPr>
            </w:pPr>
            <w:r>
              <w:rPr>
                <w:rFonts w:ascii="Arial" w:hAnsi="Arial" w:cs="Arial"/>
                <w:sz w:val="24"/>
                <w:szCs w:val="24"/>
              </w:rPr>
              <w:t>10.-</w:t>
            </w:r>
          </w:p>
        </w:tc>
        <w:tc>
          <w:tcPr>
            <w:tcW w:w="4253" w:type="dxa"/>
          </w:tcPr>
          <w:p w14:paraId="20654884" w14:textId="77777777" w:rsidR="00E06C6D" w:rsidRDefault="00BD7D82" w:rsidP="00BD7D82">
            <w:pPr>
              <w:autoSpaceDE w:val="0"/>
              <w:autoSpaceDN w:val="0"/>
              <w:adjustRightInd w:val="0"/>
              <w:jc w:val="both"/>
              <w:rPr>
                <w:rFonts w:ascii="Arial" w:hAnsi="Arial" w:cs="Arial"/>
                <w:sz w:val="24"/>
                <w:szCs w:val="24"/>
              </w:rPr>
            </w:pPr>
            <w:r>
              <w:rPr>
                <w:rFonts w:ascii="Arial" w:hAnsi="Arial" w:cs="Arial"/>
                <w:sz w:val="24"/>
                <w:szCs w:val="24"/>
              </w:rPr>
              <w:t>La titular</w:t>
            </w:r>
          </w:p>
        </w:tc>
        <w:tc>
          <w:tcPr>
            <w:tcW w:w="6237" w:type="dxa"/>
          </w:tcPr>
          <w:p w14:paraId="689BB7F5" w14:textId="77777777" w:rsidR="00E06C6D" w:rsidRDefault="000B14FB">
            <w:pPr>
              <w:autoSpaceDE w:val="0"/>
              <w:autoSpaceDN w:val="0"/>
              <w:adjustRightInd w:val="0"/>
              <w:jc w:val="both"/>
              <w:rPr>
                <w:rFonts w:ascii="Arial" w:hAnsi="Arial" w:cs="Arial"/>
                <w:sz w:val="24"/>
                <w:szCs w:val="24"/>
              </w:rPr>
            </w:pPr>
            <w:r>
              <w:rPr>
                <w:rFonts w:ascii="Arial" w:hAnsi="Arial" w:cs="Arial"/>
                <w:sz w:val="24"/>
                <w:szCs w:val="24"/>
              </w:rPr>
              <w:t>Se firma y se sella la constancia de Bomba de Riego</w:t>
            </w:r>
          </w:p>
        </w:tc>
      </w:tr>
      <w:tr w:rsidR="00E06C6D" w14:paraId="01B465F3" w14:textId="77777777">
        <w:tc>
          <w:tcPr>
            <w:tcW w:w="426" w:type="dxa"/>
          </w:tcPr>
          <w:p w14:paraId="7C1F6A48" w14:textId="77777777" w:rsidR="00E06C6D" w:rsidRDefault="000B14FB">
            <w:pPr>
              <w:autoSpaceDE w:val="0"/>
              <w:autoSpaceDN w:val="0"/>
              <w:adjustRightInd w:val="0"/>
              <w:jc w:val="both"/>
              <w:rPr>
                <w:rFonts w:ascii="Arial" w:hAnsi="Arial" w:cs="Arial"/>
                <w:sz w:val="24"/>
                <w:szCs w:val="24"/>
              </w:rPr>
            </w:pPr>
            <w:r>
              <w:rPr>
                <w:rFonts w:ascii="Arial" w:hAnsi="Arial" w:cs="Arial"/>
                <w:sz w:val="24"/>
                <w:szCs w:val="24"/>
              </w:rPr>
              <w:t xml:space="preserve">11.- </w:t>
            </w:r>
          </w:p>
        </w:tc>
        <w:tc>
          <w:tcPr>
            <w:tcW w:w="4253" w:type="dxa"/>
          </w:tcPr>
          <w:p w14:paraId="5C3D344E" w14:textId="77777777" w:rsidR="00E06C6D" w:rsidRDefault="00C107CB" w:rsidP="00BD7D82">
            <w:pPr>
              <w:autoSpaceDE w:val="0"/>
              <w:autoSpaceDN w:val="0"/>
              <w:adjustRightInd w:val="0"/>
              <w:jc w:val="both"/>
              <w:rPr>
                <w:rFonts w:ascii="Arial" w:hAnsi="Arial" w:cs="Arial"/>
                <w:sz w:val="24"/>
                <w:szCs w:val="24"/>
              </w:rPr>
            </w:pPr>
            <w:r>
              <w:rPr>
                <w:rFonts w:ascii="Arial" w:hAnsi="Arial" w:cs="Arial"/>
                <w:sz w:val="24"/>
                <w:szCs w:val="24"/>
              </w:rPr>
              <w:t>Persona física o persona moral.</w:t>
            </w:r>
          </w:p>
        </w:tc>
        <w:tc>
          <w:tcPr>
            <w:tcW w:w="6237" w:type="dxa"/>
          </w:tcPr>
          <w:p w14:paraId="330C80C2" w14:textId="77777777" w:rsidR="00E06C6D" w:rsidRDefault="000B14FB">
            <w:pPr>
              <w:autoSpaceDE w:val="0"/>
              <w:autoSpaceDN w:val="0"/>
              <w:adjustRightInd w:val="0"/>
              <w:jc w:val="both"/>
              <w:rPr>
                <w:rFonts w:ascii="Arial" w:hAnsi="Arial" w:cs="Arial"/>
                <w:sz w:val="24"/>
                <w:szCs w:val="24"/>
              </w:rPr>
            </w:pPr>
            <w:r>
              <w:rPr>
                <w:rFonts w:ascii="Arial" w:hAnsi="Arial" w:cs="Arial"/>
                <w:sz w:val="24"/>
                <w:szCs w:val="24"/>
              </w:rPr>
              <w:t>El ciudadano emite el pago en la ventanilla y entrega el recibo debidamente firmado y sellado a la secretaria.</w:t>
            </w:r>
          </w:p>
        </w:tc>
      </w:tr>
      <w:tr w:rsidR="00E06C6D" w14:paraId="36E01041" w14:textId="77777777">
        <w:tc>
          <w:tcPr>
            <w:tcW w:w="426" w:type="dxa"/>
          </w:tcPr>
          <w:p w14:paraId="00B7DC18" w14:textId="77777777" w:rsidR="00E06C6D" w:rsidRDefault="000B14FB">
            <w:pPr>
              <w:autoSpaceDE w:val="0"/>
              <w:autoSpaceDN w:val="0"/>
              <w:adjustRightInd w:val="0"/>
              <w:jc w:val="both"/>
              <w:rPr>
                <w:rFonts w:ascii="Arial" w:hAnsi="Arial" w:cs="Arial"/>
                <w:sz w:val="24"/>
                <w:szCs w:val="24"/>
              </w:rPr>
            </w:pPr>
            <w:r>
              <w:rPr>
                <w:rFonts w:ascii="Arial" w:hAnsi="Arial" w:cs="Arial"/>
                <w:sz w:val="24"/>
                <w:szCs w:val="24"/>
              </w:rPr>
              <w:lastRenderedPageBreak/>
              <w:t>12</w:t>
            </w:r>
          </w:p>
        </w:tc>
        <w:tc>
          <w:tcPr>
            <w:tcW w:w="4253" w:type="dxa"/>
          </w:tcPr>
          <w:p w14:paraId="28833CC5" w14:textId="77777777" w:rsidR="00E06C6D" w:rsidRDefault="00C107CB">
            <w:pPr>
              <w:autoSpaceDE w:val="0"/>
              <w:autoSpaceDN w:val="0"/>
              <w:adjustRightInd w:val="0"/>
              <w:jc w:val="both"/>
              <w:rPr>
                <w:rFonts w:ascii="Arial" w:hAnsi="Arial" w:cs="Arial"/>
                <w:sz w:val="24"/>
                <w:szCs w:val="24"/>
              </w:rPr>
            </w:pPr>
            <w:r>
              <w:rPr>
                <w:rFonts w:ascii="Arial" w:hAnsi="Arial" w:cs="Arial"/>
                <w:sz w:val="24"/>
                <w:szCs w:val="24"/>
              </w:rPr>
              <w:t>La secretaria.</w:t>
            </w:r>
          </w:p>
        </w:tc>
        <w:tc>
          <w:tcPr>
            <w:tcW w:w="6237" w:type="dxa"/>
          </w:tcPr>
          <w:p w14:paraId="4DBF16F2" w14:textId="77777777" w:rsidR="00E06C6D" w:rsidRDefault="000B14FB">
            <w:pPr>
              <w:autoSpaceDE w:val="0"/>
              <w:autoSpaceDN w:val="0"/>
              <w:adjustRightInd w:val="0"/>
              <w:jc w:val="both"/>
              <w:rPr>
                <w:rFonts w:ascii="Arial" w:hAnsi="Arial" w:cs="Arial"/>
                <w:sz w:val="24"/>
                <w:szCs w:val="24"/>
              </w:rPr>
            </w:pPr>
            <w:r>
              <w:rPr>
                <w:rFonts w:ascii="Arial" w:hAnsi="Arial" w:cs="Arial"/>
                <w:sz w:val="24"/>
                <w:szCs w:val="24"/>
              </w:rPr>
              <w:t>La secretaria entrega la constancia de Bomba de Riego al ciudadano.</w:t>
            </w:r>
          </w:p>
        </w:tc>
      </w:tr>
      <w:tr w:rsidR="00E06C6D" w14:paraId="30C3D8EF" w14:textId="77777777">
        <w:trPr>
          <w:trHeight w:val="70"/>
        </w:trPr>
        <w:tc>
          <w:tcPr>
            <w:tcW w:w="426" w:type="dxa"/>
          </w:tcPr>
          <w:p w14:paraId="4CDC5099" w14:textId="77777777" w:rsidR="00E06C6D" w:rsidRDefault="000B14FB">
            <w:pPr>
              <w:autoSpaceDE w:val="0"/>
              <w:autoSpaceDN w:val="0"/>
              <w:adjustRightInd w:val="0"/>
              <w:jc w:val="both"/>
              <w:rPr>
                <w:rFonts w:ascii="Arial" w:hAnsi="Arial" w:cs="Arial"/>
                <w:sz w:val="24"/>
                <w:szCs w:val="24"/>
              </w:rPr>
            </w:pPr>
            <w:r>
              <w:rPr>
                <w:rFonts w:ascii="Arial" w:hAnsi="Arial" w:cs="Arial"/>
                <w:sz w:val="24"/>
                <w:szCs w:val="24"/>
              </w:rPr>
              <w:t>13.-</w:t>
            </w:r>
          </w:p>
        </w:tc>
        <w:tc>
          <w:tcPr>
            <w:tcW w:w="4253" w:type="dxa"/>
          </w:tcPr>
          <w:p w14:paraId="3B0CE642" w14:textId="77777777" w:rsidR="00E06C6D" w:rsidRDefault="00C107CB">
            <w:pPr>
              <w:autoSpaceDE w:val="0"/>
              <w:autoSpaceDN w:val="0"/>
              <w:adjustRightInd w:val="0"/>
              <w:jc w:val="both"/>
              <w:rPr>
                <w:rFonts w:ascii="Arial" w:hAnsi="Arial" w:cs="Arial"/>
                <w:sz w:val="24"/>
                <w:szCs w:val="24"/>
              </w:rPr>
            </w:pPr>
            <w:r>
              <w:rPr>
                <w:rFonts w:ascii="Arial" w:hAnsi="Arial" w:cs="Arial"/>
                <w:sz w:val="24"/>
                <w:szCs w:val="24"/>
              </w:rPr>
              <w:t>La secretaria.</w:t>
            </w:r>
          </w:p>
        </w:tc>
        <w:tc>
          <w:tcPr>
            <w:tcW w:w="6237" w:type="dxa"/>
          </w:tcPr>
          <w:p w14:paraId="78EA424C" w14:textId="77777777" w:rsidR="00E06C6D" w:rsidRDefault="000B14FB">
            <w:pPr>
              <w:autoSpaceDE w:val="0"/>
              <w:autoSpaceDN w:val="0"/>
              <w:adjustRightInd w:val="0"/>
              <w:jc w:val="both"/>
              <w:rPr>
                <w:rFonts w:ascii="Arial" w:hAnsi="Arial" w:cs="Arial"/>
                <w:sz w:val="24"/>
                <w:szCs w:val="24"/>
              </w:rPr>
            </w:pPr>
            <w:r>
              <w:rPr>
                <w:rFonts w:ascii="Arial" w:hAnsi="Arial" w:cs="Arial"/>
                <w:sz w:val="24"/>
                <w:szCs w:val="24"/>
              </w:rPr>
              <w:t>Se imprime la constancia requerida por el ciudadano, en el reverso de la copia de la Identificación oficial vigente y se anexa junto con el recibo de pago, posteriormente se archiva en su carpeta correspondiente.</w:t>
            </w:r>
          </w:p>
          <w:p w14:paraId="4DFE5306" w14:textId="77777777" w:rsidR="00E06C6D" w:rsidRDefault="00E06C6D">
            <w:pPr>
              <w:autoSpaceDE w:val="0"/>
              <w:autoSpaceDN w:val="0"/>
              <w:adjustRightInd w:val="0"/>
              <w:jc w:val="both"/>
              <w:rPr>
                <w:rFonts w:ascii="Arial" w:hAnsi="Arial" w:cs="Arial"/>
                <w:sz w:val="24"/>
                <w:szCs w:val="24"/>
              </w:rPr>
            </w:pPr>
          </w:p>
        </w:tc>
      </w:tr>
    </w:tbl>
    <w:p w14:paraId="646614CD" w14:textId="77777777" w:rsidR="00B14207" w:rsidRDefault="00B14207" w:rsidP="00342989">
      <w:pPr>
        <w:pStyle w:val="Default"/>
        <w:rPr>
          <w:b/>
          <w:bCs/>
        </w:rPr>
      </w:pPr>
    </w:p>
    <w:p w14:paraId="3B38DD5B" w14:textId="77777777" w:rsidR="00F34EC0" w:rsidRDefault="0033645E" w:rsidP="00342989">
      <w:pPr>
        <w:pStyle w:val="Default"/>
        <w:rPr>
          <w:b/>
          <w:bCs/>
        </w:rPr>
      </w:pPr>
      <w:r>
        <w:rPr>
          <w:b/>
          <w:bCs/>
        </w:rPr>
        <w:t xml:space="preserve">4.10 </w:t>
      </w:r>
      <w:r w:rsidR="00F34EC0">
        <w:rPr>
          <w:b/>
          <w:bCs/>
        </w:rPr>
        <w:t>DIAGRAMA DE FLUJO.</w:t>
      </w:r>
    </w:p>
    <w:p w14:paraId="0F90C095" w14:textId="77777777" w:rsidR="00631789" w:rsidRPr="001A7384" w:rsidRDefault="00631789" w:rsidP="00342989">
      <w:pPr>
        <w:pStyle w:val="Default"/>
        <w:rPr>
          <w:b/>
          <w:bCs/>
        </w:rPr>
      </w:pPr>
    </w:p>
    <w:tbl>
      <w:tblPr>
        <w:tblStyle w:val="Tablaconcuadrcula"/>
        <w:tblW w:w="11340" w:type="dxa"/>
        <w:tblInd w:w="-1139" w:type="dxa"/>
        <w:tblLook w:val="04A0" w:firstRow="1" w:lastRow="0" w:firstColumn="1" w:lastColumn="0" w:noHBand="0" w:noVBand="1"/>
      </w:tblPr>
      <w:tblGrid>
        <w:gridCol w:w="4395"/>
        <w:gridCol w:w="6945"/>
      </w:tblGrid>
      <w:tr w:rsidR="00F34EC0" w14:paraId="7FAD5E38" w14:textId="77777777" w:rsidTr="001A5247">
        <w:tc>
          <w:tcPr>
            <w:tcW w:w="11340" w:type="dxa"/>
            <w:gridSpan w:val="2"/>
          </w:tcPr>
          <w:p w14:paraId="3F38C369" w14:textId="77777777" w:rsidR="00F34EC0" w:rsidRDefault="00F34EC0" w:rsidP="001A5247">
            <w:pPr>
              <w:jc w:val="both"/>
              <w:rPr>
                <w:rFonts w:ascii="Arial" w:hAnsi="Arial" w:cs="Arial"/>
                <w:b/>
                <w:sz w:val="24"/>
                <w:szCs w:val="24"/>
              </w:rPr>
            </w:pPr>
            <w:r>
              <w:rPr>
                <w:rFonts w:ascii="Arial" w:hAnsi="Arial" w:cs="Arial"/>
                <w:b/>
                <w:sz w:val="24"/>
                <w:szCs w:val="24"/>
              </w:rPr>
              <w:t>PROCEDIMIENTO PARA ELABORACIÓN DE CONSTANCIA DE BOMBA DE RIEGO</w:t>
            </w:r>
          </w:p>
        </w:tc>
      </w:tr>
      <w:tr w:rsidR="00F34EC0" w14:paraId="7E49AE58" w14:textId="77777777" w:rsidTr="001A5247">
        <w:tc>
          <w:tcPr>
            <w:tcW w:w="11340" w:type="dxa"/>
            <w:gridSpan w:val="2"/>
          </w:tcPr>
          <w:p w14:paraId="39048AB2" w14:textId="77777777" w:rsidR="00F34EC0" w:rsidRDefault="00F34EC0" w:rsidP="001A5247">
            <w:pPr>
              <w:jc w:val="both"/>
              <w:rPr>
                <w:rFonts w:ascii="Arial" w:hAnsi="Arial" w:cs="Arial"/>
                <w:b/>
                <w:sz w:val="24"/>
                <w:szCs w:val="24"/>
              </w:rPr>
            </w:pPr>
            <w:r>
              <w:rPr>
                <w:rFonts w:ascii="Arial" w:hAnsi="Arial" w:cs="Arial"/>
                <w:b/>
                <w:sz w:val="24"/>
                <w:szCs w:val="24"/>
              </w:rPr>
              <w:t>SECRETARIA DEL AYUNTAMIENTO</w:t>
            </w:r>
          </w:p>
        </w:tc>
      </w:tr>
      <w:tr w:rsidR="00F34EC0" w14:paraId="48D5BE03" w14:textId="77777777" w:rsidTr="001A5247">
        <w:tc>
          <w:tcPr>
            <w:tcW w:w="4395" w:type="dxa"/>
          </w:tcPr>
          <w:p w14:paraId="6BB26472" w14:textId="77777777" w:rsidR="00F34EC0" w:rsidRDefault="00F34EC0" w:rsidP="001A5247">
            <w:pPr>
              <w:jc w:val="both"/>
              <w:rPr>
                <w:rFonts w:ascii="Arial" w:hAnsi="Arial" w:cs="Arial"/>
                <w:b/>
                <w:sz w:val="24"/>
                <w:szCs w:val="24"/>
              </w:rPr>
            </w:pPr>
            <w:r>
              <w:rPr>
                <w:rFonts w:ascii="Arial" w:hAnsi="Arial" w:cs="Arial"/>
                <w:b/>
                <w:sz w:val="24"/>
                <w:szCs w:val="24"/>
              </w:rPr>
              <w:t>CIUDADANOS</w:t>
            </w:r>
          </w:p>
        </w:tc>
        <w:tc>
          <w:tcPr>
            <w:tcW w:w="6945" w:type="dxa"/>
          </w:tcPr>
          <w:p w14:paraId="35C45AA2" w14:textId="77777777" w:rsidR="00F34EC0" w:rsidRDefault="00F34EC0" w:rsidP="001A5247">
            <w:pPr>
              <w:jc w:val="both"/>
              <w:rPr>
                <w:rFonts w:ascii="Arial" w:hAnsi="Arial" w:cs="Arial"/>
                <w:b/>
                <w:sz w:val="24"/>
                <w:szCs w:val="24"/>
              </w:rPr>
            </w:pPr>
            <w:r>
              <w:rPr>
                <w:rFonts w:ascii="Arial" w:hAnsi="Arial" w:cs="Arial"/>
                <w:b/>
                <w:sz w:val="24"/>
                <w:szCs w:val="24"/>
              </w:rPr>
              <w:t>SECRETARÍA DEL AYUNTAMIENTO</w:t>
            </w:r>
          </w:p>
        </w:tc>
      </w:tr>
      <w:tr w:rsidR="00F34EC0" w14:paraId="73668EA3" w14:textId="77777777" w:rsidTr="001A5247">
        <w:tc>
          <w:tcPr>
            <w:tcW w:w="4395" w:type="dxa"/>
          </w:tcPr>
          <w:p w14:paraId="4AE745AB" w14:textId="77777777" w:rsidR="00F34EC0" w:rsidRDefault="00F34EC0" w:rsidP="001A5247">
            <w:pPr>
              <w:jc w:val="both"/>
              <w:rPr>
                <w:rFonts w:ascii="Arial" w:hAnsi="Arial" w:cs="Arial"/>
              </w:rPr>
            </w:pPr>
          </w:p>
          <w:p w14:paraId="25687D07" w14:textId="77777777" w:rsidR="00F34EC0" w:rsidRDefault="00F34EC0" w:rsidP="001A5247">
            <w:pPr>
              <w:jc w:val="both"/>
              <w:rPr>
                <w:rFonts w:ascii="Arial" w:hAnsi="Arial" w:cs="Arial"/>
              </w:rPr>
            </w:pPr>
            <w:r>
              <w:rPr>
                <w:rFonts w:ascii="Arial" w:hAnsi="Arial" w:cs="Arial"/>
                <w:noProof/>
                <w:lang w:eastAsia="es-MX"/>
              </w:rPr>
              <mc:AlternateContent>
                <mc:Choice Requires="wps">
                  <w:drawing>
                    <wp:anchor distT="0" distB="0" distL="114300" distR="114300" simplePos="0" relativeHeight="142505607" behindDoc="0" locked="0" layoutInCell="1" allowOverlap="1" wp14:anchorId="084D4294" wp14:editId="29D147E6">
                      <wp:simplePos x="0" y="0"/>
                      <wp:positionH relativeFrom="column">
                        <wp:posOffset>638175</wp:posOffset>
                      </wp:positionH>
                      <wp:positionV relativeFrom="paragraph">
                        <wp:posOffset>21589</wp:posOffset>
                      </wp:positionV>
                      <wp:extent cx="1504950" cy="504825"/>
                      <wp:effectExtent l="0" t="0" r="19050" b="28575"/>
                      <wp:wrapNone/>
                      <wp:docPr id="52" name="Terminador 52"/>
                      <wp:cNvGraphicFramePr/>
                      <a:graphic xmlns:a="http://schemas.openxmlformats.org/drawingml/2006/main">
                        <a:graphicData uri="http://schemas.microsoft.com/office/word/2010/wordprocessingShape">
                          <wps:wsp>
                            <wps:cNvSpPr/>
                            <wps:spPr>
                              <a:xfrm>
                                <a:off x="0" y="0"/>
                                <a:ext cx="1504950" cy="504825"/>
                              </a:xfrm>
                              <a:prstGeom prst="flowChartTerminator">
                                <a:avLst/>
                              </a:prstGeom>
                              <a:ln/>
                            </wps:spPr>
                            <wps:style>
                              <a:lnRef idx="2">
                                <a:schemeClr val="accent1"/>
                              </a:lnRef>
                              <a:fillRef idx="1">
                                <a:schemeClr val="lt1"/>
                              </a:fillRef>
                              <a:effectRef idx="0">
                                <a:schemeClr val="accent1"/>
                              </a:effectRef>
                              <a:fontRef idx="minor">
                                <a:schemeClr val="dk1"/>
                              </a:fontRef>
                            </wps:style>
                            <wps:txbx>
                              <w:txbxContent>
                                <w:p w14:paraId="0C40E1F1" w14:textId="77777777" w:rsidR="00FB07DC" w:rsidRPr="00947416" w:rsidRDefault="00FB07DC" w:rsidP="00F34EC0">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4741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INICIO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4D4294" id="Terminador 52" o:spid="_x0000_s1053" type="#_x0000_t116" style="position:absolute;left:0;text-align:left;margin-left:50.25pt;margin-top:1.7pt;width:118.5pt;height:39.75pt;z-index:1425056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" fillcolor="white [3201]" strokecolor="#4f81bd [3204]" strokeweight="2pt">
                      <v:textbox>
                        <w:txbxContent>
                          <w:p w14:paraId="0C40E1F1" w14:textId="77777777" w:rsidR="00FB07DC" w:rsidRPr="00947416" w:rsidRDefault="00FB07DC" w:rsidP="00F34EC0">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4741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INICIO</w:t>
                            </w:r>
                          </w:p>
                        </w:txbxContent>
                      </v:textbox>
                    </v:shape>
                  </w:pict>
                </mc:Fallback>
              </mc:AlternateContent>
            </w:r>
          </w:p>
          <w:p w14:paraId="34912918" w14:textId="77777777" w:rsidR="00F34EC0" w:rsidRDefault="00F34EC0" w:rsidP="001A5247">
            <w:pPr>
              <w:jc w:val="both"/>
              <w:rPr>
                <w:rFonts w:ascii="Arial" w:hAnsi="Arial" w:cs="Arial"/>
              </w:rPr>
            </w:pPr>
          </w:p>
          <w:p w14:paraId="3FE2565C" w14:textId="77777777" w:rsidR="00F34EC0" w:rsidRDefault="00F34EC0" w:rsidP="001A5247">
            <w:pPr>
              <w:jc w:val="both"/>
              <w:rPr>
                <w:rFonts w:ascii="Arial" w:hAnsi="Arial" w:cs="Arial"/>
              </w:rPr>
            </w:pPr>
          </w:p>
          <w:p w14:paraId="6917DCB0" w14:textId="77777777" w:rsidR="00F34EC0" w:rsidRDefault="00F34EC0" w:rsidP="001A5247">
            <w:pPr>
              <w:jc w:val="both"/>
              <w:rPr>
                <w:rFonts w:ascii="Arial" w:hAnsi="Arial" w:cs="Arial"/>
              </w:rPr>
            </w:pPr>
            <w:r>
              <w:rPr>
                <w:rFonts w:ascii="Arial" w:hAnsi="Arial" w:cs="Arial"/>
                <w:noProof/>
                <w:lang w:eastAsia="es-MX"/>
              </w:rPr>
              <mc:AlternateContent>
                <mc:Choice Requires="wps">
                  <w:drawing>
                    <wp:anchor distT="0" distB="0" distL="114300" distR="114300" simplePos="0" relativeHeight="151699517" behindDoc="0" locked="0" layoutInCell="1" allowOverlap="1" wp14:anchorId="7361EA79" wp14:editId="048CA5A1">
                      <wp:simplePos x="0" y="0"/>
                      <wp:positionH relativeFrom="column">
                        <wp:posOffset>1390650</wp:posOffset>
                      </wp:positionH>
                      <wp:positionV relativeFrom="paragraph">
                        <wp:posOffset>130175</wp:posOffset>
                      </wp:positionV>
                      <wp:extent cx="45719" cy="257175"/>
                      <wp:effectExtent l="19050" t="0" r="31115" b="47625"/>
                      <wp:wrapNone/>
                      <wp:docPr id="53" name="Flecha abajo 53"/>
                      <wp:cNvGraphicFramePr/>
                      <a:graphic xmlns:a="http://schemas.openxmlformats.org/drawingml/2006/main">
                        <a:graphicData uri="http://schemas.microsoft.com/office/word/2010/wordprocessingShape">
                          <wps:wsp>
                            <wps:cNvSpPr/>
                            <wps:spPr>
                              <a:xfrm>
                                <a:off x="0" y="0"/>
                                <a:ext cx="45719" cy="257175"/>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723FB12" id="Flecha abajo 53" o:spid="_x0000_s1026" type="#_x0000_t67" style="position:absolute;margin-left:109.5pt;margin-top:10.25pt;width:3.6pt;height:20.25pt;z-index:15169951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" adj="19680" fillcolor="#4f81bd" strokecolor="#385d8a" strokeweight="2pt"/>
                  </w:pict>
                </mc:Fallback>
              </mc:AlternateContent>
            </w:r>
          </w:p>
          <w:p w14:paraId="537A40E6" w14:textId="77777777" w:rsidR="00F34EC0" w:rsidRDefault="00F34EC0" w:rsidP="001A5247">
            <w:pPr>
              <w:jc w:val="both"/>
              <w:rPr>
                <w:rFonts w:ascii="Arial" w:hAnsi="Arial" w:cs="Arial"/>
              </w:rPr>
            </w:pPr>
          </w:p>
          <w:p w14:paraId="1418A627" w14:textId="77777777" w:rsidR="00F34EC0" w:rsidRDefault="00F34EC0" w:rsidP="001A5247">
            <w:pPr>
              <w:jc w:val="both"/>
              <w:rPr>
                <w:rFonts w:ascii="Arial" w:hAnsi="Arial" w:cs="Arial"/>
              </w:rPr>
            </w:pPr>
            <w:r>
              <w:rPr>
                <w:rFonts w:ascii="Arial" w:hAnsi="Arial" w:cs="Arial"/>
                <w:noProof/>
                <w:lang w:eastAsia="es-MX"/>
              </w:rPr>
              <mc:AlternateContent>
                <mc:Choice Requires="wps">
                  <w:drawing>
                    <wp:anchor distT="0" distB="0" distL="114300" distR="114300" simplePos="0" relativeHeight="144344389" behindDoc="0" locked="0" layoutInCell="1" allowOverlap="1" wp14:anchorId="0AFA3744" wp14:editId="5CC01234">
                      <wp:simplePos x="0" y="0"/>
                      <wp:positionH relativeFrom="column">
                        <wp:posOffset>333375</wp:posOffset>
                      </wp:positionH>
                      <wp:positionV relativeFrom="paragraph">
                        <wp:posOffset>142240</wp:posOffset>
                      </wp:positionV>
                      <wp:extent cx="2047875" cy="704850"/>
                      <wp:effectExtent l="0" t="0" r="28575" b="19050"/>
                      <wp:wrapNone/>
                      <wp:docPr id="54" name="Proceso 54"/>
                      <wp:cNvGraphicFramePr/>
                      <a:graphic xmlns:a="http://schemas.openxmlformats.org/drawingml/2006/main">
                        <a:graphicData uri="http://schemas.microsoft.com/office/word/2010/wordprocessingShape">
                          <wps:wsp>
                            <wps:cNvSpPr/>
                            <wps:spPr>
                              <a:xfrm>
                                <a:off x="0" y="0"/>
                                <a:ext cx="2047875" cy="704850"/>
                              </a:xfrm>
                              <a:prstGeom prst="flowChartProcess">
                                <a:avLst/>
                              </a:prstGeom>
                              <a:ln/>
                            </wps:spPr>
                            <wps:style>
                              <a:lnRef idx="2">
                                <a:schemeClr val="accent1"/>
                              </a:lnRef>
                              <a:fillRef idx="1">
                                <a:schemeClr val="lt1"/>
                              </a:fillRef>
                              <a:effectRef idx="0">
                                <a:schemeClr val="accent1"/>
                              </a:effectRef>
                              <a:fontRef idx="minor">
                                <a:schemeClr val="dk1"/>
                              </a:fontRef>
                            </wps:style>
                            <wps:txbx>
                              <w:txbxContent>
                                <w:p w14:paraId="216FB69A" w14:textId="77777777" w:rsidR="00FB07DC" w:rsidRPr="00947416" w:rsidRDefault="00FB07DC" w:rsidP="00F34EC0">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EL ciudadano solicita</w:t>
                                  </w:r>
                                  <w:r w:rsidRPr="0094741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los requisitos par</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 la constancia de Bomba de Riego.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FA3744" id="Proceso 54" o:spid="_x0000_s1054" type="#_x0000_t109" style="position:absolute;left:0;text-align:left;margin-left:26.25pt;margin-top:11.2pt;width:161.25pt;height:55.5pt;z-index:1443443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" fillcolor="white [3201]" strokecolor="#4f81bd [3204]" strokeweight="2pt">
                      <v:textbox>
                        <w:txbxContent>
                          <w:p w14:paraId="216FB69A" w14:textId="77777777" w:rsidR="00FB07DC" w:rsidRPr="00947416" w:rsidRDefault="00FB07DC" w:rsidP="00F34EC0">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EL ciudadano solicita</w:t>
                            </w:r>
                            <w:r w:rsidRPr="0094741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los requisitos par</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 la constancia de Bomba de Riego.</w:t>
                            </w:r>
                          </w:p>
                        </w:txbxContent>
                      </v:textbox>
                    </v:shape>
                  </w:pict>
                </mc:Fallback>
              </mc:AlternateContent>
            </w:r>
          </w:p>
          <w:p w14:paraId="10AADD8B" w14:textId="77777777" w:rsidR="00F34EC0" w:rsidRDefault="00F34EC0" w:rsidP="001A5247">
            <w:pPr>
              <w:jc w:val="both"/>
              <w:rPr>
                <w:rFonts w:ascii="Arial" w:hAnsi="Arial" w:cs="Arial"/>
              </w:rPr>
            </w:pPr>
          </w:p>
          <w:p w14:paraId="0601D9E4" w14:textId="77777777" w:rsidR="00F34EC0" w:rsidRDefault="00F34EC0" w:rsidP="001A5247">
            <w:pPr>
              <w:jc w:val="both"/>
              <w:rPr>
                <w:rFonts w:ascii="Arial" w:hAnsi="Arial" w:cs="Arial"/>
              </w:rPr>
            </w:pPr>
          </w:p>
          <w:p w14:paraId="1010C2BE" w14:textId="77777777" w:rsidR="00F34EC0" w:rsidRDefault="00F34EC0" w:rsidP="001A5247">
            <w:pPr>
              <w:jc w:val="both"/>
              <w:rPr>
                <w:rFonts w:ascii="Arial" w:hAnsi="Arial" w:cs="Arial"/>
              </w:rPr>
            </w:pPr>
          </w:p>
          <w:p w14:paraId="6E0BAE5D" w14:textId="77777777" w:rsidR="00F34EC0" w:rsidRDefault="00F34EC0" w:rsidP="001A5247">
            <w:pPr>
              <w:jc w:val="both"/>
              <w:rPr>
                <w:rFonts w:ascii="Arial" w:hAnsi="Arial" w:cs="Arial"/>
              </w:rPr>
            </w:pPr>
          </w:p>
          <w:p w14:paraId="512D2098" w14:textId="77777777" w:rsidR="00F34EC0" w:rsidRDefault="00F34EC0" w:rsidP="001A5247">
            <w:pPr>
              <w:jc w:val="both"/>
              <w:rPr>
                <w:rFonts w:ascii="Arial" w:hAnsi="Arial" w:cs="Arial"/>
              </w:rPr>
            </w:pPr>
          </w:p>
          <w:p w14:paraId="4B4835F8" w14:textId="77777777" w:rsidR="00F34EC0" w:rsidRDefault="00F34EC0" w:rsidP="001A5247">
            <w:pPr>
              <w:jc w:val="both"/>
              <w:rPr>
                <w:rFonts w:ascii="Arial" w:hAnsi="Arial" w:cs="Arial"/>
              </w:rPr>
            </w:pPr>
          </w:p>
          <w:p w14:paraId="2C4B4143" w14:textId="77777777" w:rsidR="00F34EC0" w:rsidRDefault="00F34EC0" w:rsidP="001A5247">
            <w:pPr>
              <w:jc w:val="both"/>
              <w:rPr>
                <w:rFonts w:ascii="Arial" w:hAnsi="Arial" w:cs="Arial"/>
              </w:rPr>
            </w:pPr>
          </w:p>
          <w:p w14:paraId="5E137CD5" w14:textId="77777777" w:rsidR="00F34EC0" w:rsidRDefault="00F34EC0" w:rsidP="001A5247">
            <w:pPr>
              <w:jc w:val="both"/>
              <w:rPr>
                <w:rFonts w:ascii="Arial" w:hAnsi="Arial" w:cs="Arial"/>
              </w:rPr>
            </w:pPr>
          </w:p>
          <w:p w14:paraId="2CA8DAE3" w14:textId="77777777" w:rsidR="00F34EC0" w:rsidRDefault="00F34EC0" w:rsidP="001A5247">
            <w:pPr>
              <w:jc w:val="both"/>
              <w:rPr>
                <w:rFonts w:ascii="Arial" w:hAnsi="Arial" w:cs="Arial"/>
              </w:rPr>
            </w:pPr>
          </w:p>
          <w:p w14:paraId="64E1F255" w14:textId="77777777" w:rsidR="00F34EC0" w:rsidRDefault="00F34EC0" w:rsidP="001A5247">
            <w:pPr>
              <w:jc w:val="both"/>
              <w:rPr>
                <w:rFonts w:ascii="Arial" w:hAnsi="Arial" w:cs="Arial"/>
              </w:rPr>
            </w:pPr>
          </w:p>
          <w:p w14:paraId="4B1A85BD" w14:textId="77777777" w:rsidR="00F34EC0" w:rsidRDefault="00F34EC0" w:rsidP="001A5247">
            <w:pPr>
              <w:jc w:val="both"/>
              <w:rPr>
                <w:rFonts w:ascii="Arial" w:hAnsi="Arial" w:cs="Arial"/>
              </w:rPr>
            </w:pPr>
          </w:p>
          <w:p w14:paraId="53897BDA" w14:textId="77777777" w:rsidR="00F34EC0" w:rsidRDefault="00F34EC0" w:rsidP="001A5247">
            <w:pPr>
              <w:jc w:val="both"/>
              <w:rPr>
                <w:rFonts w:ascii="Arial" w:hAnsi="Arial" w:cs="Arial"/>
              </w:rPr>
            </w:pPr>
          </w:p>
          <w:p w14:paraId="5C612C04" w14:textId="77777777" w:rsidR="00F34EC0" w:rsidRDefault="00F34EC0" w:rsidP="001A5247">
            <w:pPr>
              <w:jc w:val="both"/>
              <w:rPr>
                <w:rFonts w:ascii="Arial" w:hAnsi="Arial" w:cs="Arial"/>
              </w:rPr>
            </w:pPr>
          </w:p>
          <w:p w14:paraId="16E27CC8" w14:textId="77777777" w:rsidR="00F34EC0" w:rsidRDefault="00F34EC0" w:rsidP="001A5247">
            <w:pPr>
              <w:jc w:val="both"/>
              <w:rPr>
                <w:rFonts w:ascii="Arial" w:hAnsi="Arial" w:cs="Arial"/>
              </w:rPr>
            </w:pPr>
          </w:p>
          <w:p w14:paraId="09D9CAA5" w14:textId="77777777" w:rsidR="00F34EC0" w:rsidRDefault="00F34EC0" w:rsidP="001A5247">
            <w:pPr>
              <w:jc w:val="both"/>
              <w:rPr>
                <w:rFonts w:ascii="Arial" w:hAnsi="Arial" w:cs="Arial"/>
              </w:rPr>
            </w:pPr>
          </w:p>
          <w:p w14:paraId="033FC215" w14:textId="77777777" w:rsidR="00F34EC0" w:rsidRDefault="00F34EC0" w:rsidP="001A5247">
            <w:pPr>
              <w:jc w:val="both"/>
              <w:rPr>
                <w:rFonts w:ascii="Arial" w:hAnsi="Arial" w:cs="Arial"/>
              </w:rPr>
            </w:pPr>
          </w:p>
          <w:p w14:paraId="40056490" w14:textId="77777777" w:rsidR="00F34EC0" w:rsidRDefault="00F34EC0" w:rsidP="001A5247">
            <w:pPr>
              <w:jc w:val="both"/>
              <w:rPr>
                <w:rFonts w:ascii="Arial" w:hAnsi="Arial" w:cs="Arial"/>
              </w:rPr>
            </w:pPr>
          </w:p>
          <w:p w14:paraId="29EFC65A" w14:textId="77777777" w:rsidR="00F34EC0" w:rsidRDefault="00F34EC0" w:rsidP="001A5247">
            <w:pPr>
              <w:jc w:val="both"/>
              <w:rPr>
                <w:rFonts w:ascii="Arial" w:hAnsi="Arial" w:cs="Arial"/>
              </w:rPr>
            </w:pPr>
          </w:p>
          <w:p w14:paraId="6E993399" w14:textId="77777777" w:rsidR="00F34EC0" w:rsidRDefault="00F34EC0" w:rsidP="001A5247">
            <w:pPr>
              <w:jc w:val="both"/>
              <w:rPr>
                <w:rFonts w:ascii="Arial" w:hAnsi="Arial" w:cs="Arial"/>
              </w:rPr>
            </w:pPr>
          </w:p>
          <w:p w14:paraId="065D6AAC" w14:textId="77777777" w:rsidR="00F34EC0" w:rsidRDefault="00F34EC0" w:rsidP="001A5247">
            <w:pPr>
              <w:jc w:val="both"/>
              <w:rPr>
                <w:rFonts w:ascii="Arial" w:hAnsi="Arial" w:cs="Arial"/>
              </w:rPr>
            </w:pPr>
          </w:p>
          <w:p w14:paraId="48D20626" w14:textId="77777777" w:rsidR="00F34EC0" w:rsidRDefault="00F34EC0" w:rsidP="001A5247">
            <w:pPr>
              <w:jc w:val="both"/>
              <w:rPr>
                <w:rFonts w:ascii="Arial" w:hAnsi="Arial" w:cs="Arial"/>
              </w:rPr>
            </w:pPr>
          </w:p>
          <w:p w14:paraId="3C42CC74" w14:textId="77777777" w:rsidR="00F34EC0" w:rsidRDefault="00F34EC0" w:rsidP="001A5247">
            <w:pPr>
              <w:jc w:val="both"/>
              <w:rPr>
                <w:rFonts w:ascii="Arial" w:hAnsi="Arial" w:cs="Arial"/>
              </w:rPr>
            </w:pPr>
          </w:p>
          <w:p w14:paraId="69AA4026" w14:textId="77777777" w:rsidR="00F34EC0" w:rsidRDefault="00F34EC0" w:rsidP="001A5247">
            <w:pPr>
              <w:jc w:val="both"/>
              <w:rPr>
                <w:rFonts w:ascii="Arial" w:hAnsi="Arial" w:cs="Arial"/>
              </w:rPr>
            </w:pPr>
          </w:p>
          <w:p w14:paraId="436BF2FB" w14:textId="77777777" w:rsidR="00F34EC0" w:rsidRDefault="00F34EC0" w:rsidP="001A5247">
            <w:pPr>
              <w:jc w:val="both"/>
              <w:rPr>
                <w:rFonts w:ascii="Arial" w:hAnsi="Arial" w:cs="Arial"/>
              </w:rPr>
            </w:pPr>
          </w:p>
          <w:p w14:paraId="1F5566B8" w14:textId="77777777" w:rsidR="00F34EC0" w:rsidRDefault="00F34EC0" w:rsidP="001A5247">
            <w:pPr>
              <w:jc w:val="both"/>
              <w:rPr>
                <w:rFonts w:ascii="Arial" w:hAnsi="Arial" w:cs="Arial"/>
              </w:rPr>
            </w:pPr>
          </w:p>
          <w:p w14:paraId="2A526B06" w14:textId="77777777" w:rsidR="00F34EC0" w:rsidRDefault="00F34EC0" w:rsidP="001A5247">
            <w:pPr>
              <w:jc w:val="both"/>
              <w:rPr>
                <w:rFonts w:ascii="Arial" w:hAnsi="Arial" w:cs="Arial"/>
              </w:rPr>
            </w:pPr>
          </w:p>
          <w:p w14:paraId="36E09847" w14:textId="77777777" w:rsidR="00F34EC0" w:rsidRDefault="00F34EC0" w:rsidP="001A5247">
            <w:pPr>
              <w:jc w:val="both"/>
              <w:rPr>
                <w:rFonts w:ascii="Arial" w:hAnsi="Arial" w:cs="Arial"/>
              </w:rPr>
            </w:pPr>
          </w:p>
          <w:p w14:paraId="613EA020" w14:textId="77777777" w:rsidR="00F34EC0" w:rsidRDefault="00F34EC0" w:rsidP="001A5247">
            <w:pPr>
              <w:jc w:val="both"/>
              <w:rPr>
                <w:rFonts w:ascii="Arial" w:hAnsi="Arial" w:cs="Arial"/>
              </w:rPr>
            </w:pPr>
          </w:p>
          <w:p w14:paraId="3A91DEA4" w14:textId="77777777" w:rsidR="00F34EC0" w:rsidRDefault="00F34EC0" w:rsidP="001A5247">
            <w:pPr>
              <w:jc w:val="both"/>
              <w:rPr>
                <w:rFonts w:ascii="Arial" w:hAnsi="Arial" w:cs="Arial"/>
              </w:rPr>
            </w:pPr>
          </w:p>
          <w:p w14:paraId="09170C74" w14:textId="77777777" w:rsidR="00F34EC0" w:rsidRDefault="00F34EC0" w:rsidP="001A5247">
            <w:pPr>
              <w:jc w:val="both"/>
              <w:rPr>
                <w:rFonts w:ascii="Arial" w:hAnsi="Arial" w:cs="Arial"/>
              </w:rPr>
            </w:pPr>
          </w:p>
          <w:p w14:paraId="54456D92" w14:textId="77777777" w:rsidR="00F34EC0" w:rsidRDefault="00F34EC0" w:rsidP="001A5247">
            <w:pPr>
              <w:jc w:val="both"/>
              <w:rPr>
                <w:rFonts w:ascii="Arial" w:hAnsi="Arial" w:cs="Arial"/>
              </w:rPr>
            </w:pPr>
          </w:p>
          <w:p w14:paraId="0689530F" w14:textId="77777777" w:rsidR="00F34EC0" w:rsidRDefault="00F34EC0" w:rsidP="001A5247">
            <w:pPr>
              <w:jc w:val="both"/>
              <w:rPr>
                <w:rFonts w:ascii="Arial" w:hAnsi="Arial" w:cs="Arial"/>
              </w:rPr>
            </w:pPr>
          </w:p>
        </w:tc>
        <w:tc>
          <w:tcPr>
            <w:tcW w:w="6945" w:type="dxa"/>
          </w:tcPr>
          <w:p w14:paraId="5D4411D5" w14:textId="77777777" w:rsidR="00F34EC0" w:rsidRDefault="00F34EC0" w:rsidP="001A5247">
            <w:pPr>
              <w:jc w:val="both"/>
              <w:rPr>
                <w:rFonts w:ascii="Arial" w:hAnsi="Arial" w:cs="Arial"/>
              </w:rPr>
            </w:pPr>
          </w:p>
          <w:p w14:paraId="176CF8BD" w14:textId="77777777" w:rsidR="00F34EC0" w:rsidRDefault="00F34EC0" w:rsidP="001A5247">
            <w:pPr>
              <w:jc w:val="both"/>
              <w:rPr>
                <w:rFonts w:ascii="Arial" w:hAnsi="Arial" w:cs="Arial"/>
              </w:rPr>
            </w:pPr>
            <w:r>
              <w:rPr>
                <w:rFonts w:ascii="Arial" w:hAnsi="Arial" w:cs="Arial"/>
                <w:noProof/>
                <w:lang w:eastAsia="es-MX"/>
              </w:rPr>
              <mc:AlternateContent>
                <mc:Choice Requires="wps">
                  <w:drawing>
                    <wp:anchor distT="0" distB="0" distL="114300" distR="114300" simplePos="0" relativeHeight="145263780" behindDoc="0" locked="0" layoutInCell="1" allowOverlap="1" wp14:anchorId="38FC6884" wp14:editId="29E83467">
                      <wp:simplePos x="0" y="0"/>
                      <wp:positionH relativeFrom="column">
                        <wp:posOffset>542925</wp:posOffset>
                      </wp:positionH>
                      <wp:positionV relativeFrom="paragraph">
                        <wp:posOffset>59690</wp:posOffset>
                      </wp:positionV>
                      <wp:extent cx="1952625" cy="514350"/>
                      <wp:effectExtent l="0" t="0" r="28575" b="19050"/>
                      <wp:wrapNone/>
                      <wp:docPr id="55" name="Proceso 55"/>
                      <wp:cNvGraphicFramePr/>
                      <a:graphic xmlns:a="http://schemas.openxmlformats.org/drawingml/2006/main">
                        <a:graphicData uri="http://schemas.microsoft.com/office/word/2010/wordprocessingShape">
                          <wps:wsp>
                            <wps:cNvSpPr/>
                            <wps:spPr>
                              <a:xfrm>
                                <a:off x="0" y="0"/>
                                <a:ext cx="1952625" cy="514350"/>
                              </a:xfrm>
                              <a:prstGeom prst="flowChartProcess">
                                <a:avLst/>
                              </a:prstGeom>
                              <a:ln/>
                            </wps:spPr>
                            <wps:style>
                              <a:lnRef idx="2">
                                <a:schemeClr val="accent1"/>
                              </a:lnRef>
                              <a:fillRef idx="1">
                                <a:schemeClr val="lt1"/>
                              </a:fillRef>
                              <a:effectRef idx="0">
                                <a:schemeClr val="accent1"/>
                              </a:effectRef>
                              <a:fontRef idx="minor">
                                <a:schemeClr val="dk1"/>
                              </a:fontRef>
                            </wps:style>
                            <wps:txbx>
                              <w:txbxContent>
                                <w:p w14:paraId="4CF6382B" w14:textId="77777777" w:rsidR="00FB07DC" w:rsidRPr="00947416" w:rsidRDefault="00FB07DC" w:rsidP="00F34EC0">
                                  <w:pPr>
                                    <w:jc w:val="center"/>
                                    <w:rPr>
                                      <w:b/>
                                    </w:rPr>
                                  </w:pPr>
                                  <w:r w:rsidRPr="0094741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 recibe la documentación en copia y original para su cotejo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8FC6884" id="Proceso 55" o:spid="_x0000_s1055" type="#_x0000_t109" style="position:absolute;left:0;text-align:left;margin-left:42.75pt;margin-top:4.7pt;width:153.75pt;height:40.5pt;z-index:1452637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" fillcolor="white [3201]" strokecolor="#4f81bd [3204]" strokeweight="2pt">
                      <v:textbox>
                        <w:txbxContent>
                          <w:p w14:paraId="4CF6382B" w14:textId="77777777" w:rsidR="00FB07DC" w:rsidRPr="00947416" w:rsidRDefault="00FB07DC" w:rsidP="00F34EC0">
                            <w:pPr>
                              <w:jc w:val="center"/>
                              <w:rPr>
                                <w:b/>
                              </w:rPr>
                            </w:pPr>
                            <w:r w:rsidRPr="0094741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 recibe la documentación en copia y original para su cotejo</w:t>
                            </w:r>
                          </w:p>
                        </w:txbxContent>
                      </v:textbox>
                    </v:shape>
                  </w:pict>
                </mc:Fallback>
              </mc:AlternateContent>
            </w:r>
          </w:p>
          <w:p w14:paraId="4A8F34C4" w14:textId="77777777" w:rsidR="00F34EC0" w:rsidRDefault="00F34EC0" w:rsidP="001A5247">
            <w:pPr>
              <w:jc w:val="both"/>
              <w:rPr>
                <w:rFonts w:ascii="Arial" w:hAnsi="Arial" w:cs="Arial"/>
              </w:rPr>
            </w:pPr>
          </w:p>
          <w:p w14:paraId="72E80F54" w14:textId="77777777" w:rsidR="00F34EC0" w:rsidRDefault="00F34EC0" w:rsidP="001A5247">
            <w:pPr>
              <w:jc w:val="both"/>
              <w:rPr>
                <w:rFonts w:ascii="Arial" w:hAnsi="Arial" w:cs="Arial"/>
              </w:rPr>
            </w:pPr>
          </w:p>
          <w:p w14:paraId="4BA0F856" w14:textId="77777777" w:rsidR="00F34EC0" w:rsidRDefault="00F34EC0" w:rsidP="001A5247">
            <w:pPr>
              <w:jc w:val="both"/>
              <w:rPr>
                <w:rFonts w:ascii="Arial" w:hAnsi="Arial" w:cs="Arial"/>
              </w:rPr>
            </w:pPr>
          </w:p>
          <w:p w14:paraId="7963C797" w14:textId="77777777" w:rsidR="00F34EC0" w:rsidRDefault="00F34EC0" w:rsidP="001A5247">
            <w:pPr>
              <w:jc w:val="both"/>
              <w:rPr>
                <w:rFonts w:ascii="Arial" w:hAnsi="Arial" w:cs="Arial"/>
              </w:rPr>
            </w:pPr>
            <w:r>
              <w:rPr>
                <w:rFonts w:ascii="Arial" w:hAnsi="Arial" w:cs="Arial"/>
                <w:noProof/>
                <w:lang w:eastAsia="es-MX"/>
              </w:rPr>
              <mc:AlternateContent>
                <mc:Choice Requires="wps">
                  <w:drawing>
                    <wp:anchor distT="0" distB="0" distL="114300" distR="114300" simplePos="0" relativeHeight="152618908" behindDoc="0" locked="0" layoutInCell="1" allowOverlap="1" wp14:anchorId="7A54DFC6" wp14:editId="22BAD3BA">
                      <wp:simplePos x="0" y="0"/>
                      <wp:positionH relativeFrom="column">
                        <wp:posOffset>1504950</wp:posOffset>
                      </wp:positionH>
                      <wp:positionV relativeFrom="paragraph">
                        <wp:posOffset>17145</wp:posOffset>
                      </wp:positionV>
                      <wp:extent cx="45719" cy="104775"/>
                      <wp:effectExtent l="19050" t="0" r="31115" b="47625"/>
                      <wp:wrapNone/>
                      <wp:docPr id="56" name="Flecha abajo 56"/>
                      <wp:cNvGraphicFramePr/>
                      <a:graphic xmlns:a="http://schemas.openxmlformats.org/drawingml/2006/main">
                        <a:graphicData uri="http://schemas.microsoft.com/office/word/2010/wordprocessingShape">
                          <wps:wsp>
                            <wps:cNvSpPr/>
                            <wps:spPr>
                              <a:xfrm>
                                <a:off x="0" y="0"/>
                                <a:ext cx="45719" cy="104775"/>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1EA8855" id="Flecha abajo 56" o:spid="_x0000_s1026" type="#_x0000_t67" style="position:absolute;margin-left:118.5pt;margin-top:1.35pt;width:3.6pt;height:8.25pt;z-index:1526189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" adj="16887" fillcolor="#4f81bd" strokecolor="#385d8a" strokeweight="2pt"/>
                  </w:pict>
                </mc:Fallback>
              </mc:AlternateContent>
            </w:r>
          </w:p>
          <w:p w14:paraId="03ECEF95" w14:textId="77777777" w:rsidR="00F34EC0" w:rsidRDefault="00F34EC0" w:rsidP="001A5247">
            <w:pPr>
              <w:jc w:val="both"/>
              <w:rPr>
                <w:rFonts w:ascii="Arial" w:hAnsi="Arial" w:cs="Arial"/>
              </w:rPr>
            </w:pPr>
            <w:r>
              <w:rPr>
                <w:rFonts w:ascii="Arial" w:hAnsi="Arial" w:cs="Arial"/>
                <w:noProof/>
                <w:lang w:eastAsia="es-MX"/>
              </w:rPr>
              <mc:AlternateContent>
                <mc:Choice Requires="wps">
                  <w:drawing>
                    <wp:anchor distT="0" distB="0" distL="114300" distR="114300" simplePos="0" relativeHeight="146183171" behindDoc="0" locked="0" layoutInCell="1" allowOverlap="1" wp14:anchorId="61C5C6AF" wp14:editId="4C2F2730">
                      <wp:simplePos x="0" y="0"/>
                      <wp:positionH relativeFrom="column">
                        <wp:posOffset>542925</wp:posOffset>
                      </wp:positionH>
                      <wp:positionV relativeFrom="paragraph">
                        <wp:posOffset>18415</wp:posOffset>
                      </wp:positionV>
                      <wp:extent cx="1962150" cy="447675"/>
                      <wp:effectExtent l="0" t="0" r="19050" b="28575"/>
                      <wp:wrapNone/>
                      <wp:docPr id="57" name="Proceso 57"/>
                      <wp:cNvGraphicFramePr/>
                      <a:graphic xmlns:a="http://schemas.openxmlformats.org/drawingml/2006/main">
                        <a:graphicData uri="http://schemas.microsoft.com/office/word/2010/wordprocessingShape">
                          <wps:wsp>
                            <wps:cNvSpPr/>
                            <wps:spPr>
                              <a:xfrm>
                                <a:off x="0" y="0"/>
                                <a:ext cx="1962150" cy="447675"/>
                              </a:xfrm>
                              <a:prstGeom prst="flowChartProcess">
                                <a:avLst/>
                              </a:prstGeom>
                              <a:ln/>
                            </wps:spPr>
                            <wps:style>
                              <a:lnRef idx="2">
                                <a:schemeClr val="accent1"/>
                              </a:lnRef>
                              <a:fillRef idx="1">
                                <a:schemeClr val="lt1"/>
                              </a:fillRef>
                              <a:effectRef idx="0">
                                <a:schemeClr val="accent1"/>
                              </a:effectRef>
                              <a:fontRef idx="minor">
                                <a:schemeClr val="dk1"/>
                              </a:fontRef>
                            </wps:style>
                            <wps:txbx>
                              <w:txbxContent>
                                <w:p w14:paraId="4E706F0F" w14:textId="77777777" w:rsidR="00FB07DC" w:rsidRPr="00AE71FE" w:rsidRDefault="00FB07DC" w:rsidP="00F34EC0">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E71FE">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 coteja la información.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C5C6AF" id="Proceso 57" o:spid="_x0000_s1056" type="#_x0000_t109" style="position:absolute;left:0;text-align:left;margin-left:42.75pt;margin-top:1.45pt;width:154.5pt;height:35.25pt;z-index:1461831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" fillcolor="white [3201]" strokecolor="#4f81bd [3204]" strokeweight="2pt">
                      <v:textbox>
                        <w:txbxContent>
                          <w:p w14:paraId="4E706F0F" w14:textId="77777777" w:rsidR="00FB07DC" w:rsidRPr="00AE71FE" w:rsidRDefault="00FB07DC" w:rsidP="00F34EC0">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E71FE">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 coteja la información.</w:t>
                            </w:r>
                          </w:p>
                        </w:txbxContent>
                      </v:textbox>
                    </v:shape>
                  </w:pict>
                </mc:Fallback>
              </mc:AlternateContent>
            </w:r>
          </w:p>
          <w:p w14:paraId="33AFE732" w14:textId="77777777" w:rsidR="00F34EC0" w:rsidRDefault="00F34EC0" w:rsidP="001A5247">
            <w:pPr>
              <w:jc w:val="both"/>
              <w:rPr>
                <w:rFonts w:ascii="Arial" w:hAnsi="Arial" w:cs="Arial"/>
              </w:rPr>
            </w:pPr>
          </w:p>
          <w:p w14:paraId="7E452840" w14:textId="77777777" w:rsidR="00F34EC0" w:rsidRDefault="00F34EC0" w:rsidP="001A5247">
            <w:pPr>
              <w:jc w:val="both"/>
              <w:rPr>
                <w:rFonts w:ascii="Arial" w:hAnsi="Arial" w:cs="Arial"/>
              </w:rPr>
            </w:pPr>
          </w:p>
          <w:p w14:paraId="3E261D34" w14:textId="77777777" w:rsidR="00F34EC0" w:rsidRDefault="00F34EC0" w:rsidP="001A5247">
            <w:pPr>
              <w:jc w:val="both"/>
              <w:rPr>
                <w:rFonts w:ascii="Arial" w:hAnsi="Arial" w:cs="Arial"/>
              </w:rPr>
            </w:pPr>
            <w:r>
              <w:rPr>
                <w:rFonts w:ascii="Arial" w:hAnsi="Arial" w:cs="Arial"/>
                <w:noProof/>
                <w:lang w:eastAsia="es-MX"/>
              </w:rPr>
              <mc:AlternateContent>
                <mc:Choice Requires="wps">
                  <w:drawing>
                    <wp:anchor distT="0" distB="0" distL="114300" distR="114300" simplePos="0" relativeHeight="153538299" behindDoc="0" locked="0" layoutInCell="1" allowOverlap="1" wp14:anchorId="4B6279F5" wp14:editId="74594FEC">
                      <wp:simplePos x="0" y="0"/>
                      <wp:positionH relativeFrom="column">
                        <wp:posOffset>1485900</wp:posOffset>
                      </wp:positionH>
                      <wp:positionV relativeFrom="paragraph">
                        <wp:posOffset>50800</wp:posOffset>
                      </wp:positionV>
                      <wp:extent cx="45719" cy="123825"/>
                      <wp:effectExtent l="19050" t="0" r="31115" b="47625"/>
                      <wp:wrapNone/>
                      <wp:docPr id="58" name="Flecha abajo 58"/>
                      <wp:cNvGraphicFramePr/>
                      <a:graphic xmlns:a="http://schemas.openxmlformats.org/drawingml/2006/main">
                        <a:graphicData uri="http://schemas.microsoft.com/office/word/2010/wordprocessingShape">
                          <wps:wsp>
                            <wps:cNvSpPr/>
                            <wps:spPr>
                              <a:xfrm>
                                <a:off x="0" y="0"/>
                                <a:ext cx="45719" cy="123825"/>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8C9D659" id="Flecha abajo 58" o:spid="_x0000_s1026" type="#_x0000_t67" style="position:absolute;margin-left:117pt;margin-top:4pt;width:3.6pt;height:9.75pt;z-index:15353829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" adj="17612" fillcolor="#4f81bd" strokecolor="#385d8a" strokeweight="2pt"/>
                  </w:pict>
                </mc:Fallback>
              </mc:AlternateContent>
            </w:r>
            <w:r>
              <w:rPr>
                <w:rFonts w:ascii="Arial" w:hAnsi="Arial" w:cs="Arial"/>
                <w:noProof/>
                <w:lang w:eastAsia="es-MX"/>
              </w:rPr>
              <mc:AlternateContent>
                <mc:Choice Requires="wps">
                  <w:drawing>
                    <wp:anchor distT="0" distB="0" distL="114300" distR="114300" simplePos="0" relativeHeight="148021953" behindDoc="0" locked="0" layoutInCell="1" allowOverlap="1" wp14:anchorId="02E6B920" wp14:editId="47FF3920">
                      <wp:simplePos x="0" y="0"/>
                      <wp:positionH relativeFrom="column">
                        <wp:posOffset>2438400</wp:posOffset>
                      </wp:positionH>
                      <wp:positionV relativeFrom="paragraph">
                        <wp:posOffset>60324</wp:posOffset>
                      </wp:positionV>
                      <wp:extent cx="1809750" cy="923925"/>
                      <wp:effectExtent l="0" t="0" r="19050" b="28575"/>
                      <wp:wrapNone/>
                      <wp:docPr id="59" name="Proceso 59"/>
                      <wp:cNvGraphicFramePr/>
                      <a:graphic xmlns:a="http://schemas.openxmlformats.org/drawingml/2006/main">
                        <a:graphicData uri="http://schemas.microsoft.com/office/word/2010/wordprocessingShape">
                          <wps:wsp>
                            <wps:cNvSpPr/>
                            <wps:spPr>
                              <a:xfrm>
                                <a:off x="0" y="0"/>
                                <a:ext cx="1809750" cy="923925"/>
                              </a:xfrm>
                              <a:prstGeom prst="flowChartProcess">
                                <a:avLst/>
                              </a:prstGeom>
                              <a:ln/>
                            </wps:spPr>
                            <wps:style>
                              <a:lnRef idx="2">
                                <a:schemeClr val="accent1"/>
                              </a:lnRef>
                              <a:fillRef idx="1">
                                <a:schemeClr val="lt1"/>
                              </a:fillRef>
                              <a:effectRef idx="0">
                                <a:schemeClr val="accent1"/>
                              </a:effectRef>
                              <a:fontRef idx="minor">
                                <a:schemeClr val="dk1"/>
                              </a:fontRef>
                            </wps:style>
                            <wps:txbx>
                              <w:txbxContent>
                                <w:p w14:paraId="189DAC60" w14:textId="77777777" w:rsidR="00FB07DC" w:rsidRDefault="00FB07DC" w:rsidP="00F34EC0">
                                  <w:pPr>
                                    <w:jc w:val="both"/>
                                  </w:pPr>
                                  <w:r w:rsidRPr="00AE71FE">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Si la documentaci</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ón no está completa</w:t>
                                  </w:r>
                                  <w:r w:rsidRPr="00AE71FE">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la secretaria devuelve al solicitante, para que la complete</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E6B920" id="Proceso 59" o:spid="_x0000_s1057" type="#_x0000_t109" style="position:absolute;left:0;text-align:left;margin-left:192pt;margin-top:4.75pt;width:142.5pt;height:72.75pt;z-index:1480219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" fillcolor="white [3201]" strokecolor="#4f81bd [3204]" strokeweight="2pt">
                      <v:textbox>
                        <w:txbxContent>
                          <w:p w14:paraId="189DAC60" w14:textId="77777777" w:rsidR="00FB07DC" w:rsidRDefault="00FB07DC" w:rsidP="00F34EC0">
                            <w:pPr>
                              <w:jc w:val="both"/>
                            </w:pPr>
                            <w:r w:rsidRPr="00AE71FE">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Si la documentaci</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ón no está completa</w:t>
                            </w:r>
                            <w:r w:rsidRPr="00AE71FE">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la secretaria devuelve al solicitante, para que la complete</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v:textbox>
                    </v:shape>
                  </w:pict>
                </mc:Fallback>
              </mc:AlternateContent>
            </w:r>
          </w:p>
          <w:p w14:paraId="573B3AC4" w14:textId="43EA4C60" w:rsidR="00F34EC0" w:rsidRDefault="00F34EC0" w:rsidP="001A5247">
            <w:pPr>
              <w:jc w:val="both"/>
              <w:rPr>
                <w:rFonts w:ascii="Arial" w:hAnsi="Arial" w:cs="Arial"/>
              </w:rPr>
            </w:pPr>
            <w:r>
              <w:rPr>
                <w:rFonts w:ascii="Arial" w:hAnsi="Arial" w:cs="Arial"/>
              </w:rPr>
              <w:t xml:space="preserve">                                                        </w:t>
            </w:r>
          </w:p>
          <w:p w14:paraId="164A5A1B" w14:textId="0E80E827" w:rsidR="00F34EC0" w:rsidRDefault="00A50727" w:rsidP="001A5247">
            <w:pPr>
              <w:tabs>
                <w:tab w:val="center" w:pos="3364"/>
              </w:tabs>
              <w:jc w:val="both"/>
              <w:rPr>
                <w:rFonts w:ascii="Arial" w:hAnsi="Arial" w:cs="Arial"/>
                <w:b/>
              </w:rPr>
            </w:pPr>
            <w:r>
              <w:rPr>
                <w:rFonts w:ascii="Arial" w:hAnsi="Arial" w:cs="Arial"/>
                <w:noProof/>
                <w:lang w:eastAsia="es-MX"/>
              </w:rPr>
              <mc:AlternateContent>
                <mc:Choice Requires="wps">
                  <w:drawing>
                    <wp:anchor distT="0" distB="0" distL="114300" distR="114300" simplePos="0" relativeHeight="147102562" behindDoc="0" locked="0" layoutInCell="1" allowOverlap="1" wp14:anchorId="2FE50565" wp14:editId="253F4E8D">
                      <wp:simplePos x="0" y="0"/>
                      <wp:positionH relativeFrom="column">
                        <wp:posOffset>972361</wp:posOffset>
                      </wp:positionH>
                      <wp:positionV relativeFrom="paragraph">
                        <wp:posOffset>75200</wp:posOffset>
                      </wp:positionV>
                      <wp:extent cx="1171575" cy="752475"/>
                      <wp:effectExtent l="0" t="0" r="28575" b="28575"/>
                      <wp:wrapNone/>
                      <wp:docPr id="60" name="Decisión 60"/>
                      <wp:cNvGraphicFramePr/>
                      <a:graphic xmlns:a="http://schemas.openxmlformats.org/drawingml/2006/main">
                        <a:graphicData uri="http://schemas.microsoft.com/office/word/2010/wordprocessingShape">
                          <wps:wsp>
                            <wps:cNvSpPr/>
                            <wps:spPr>
                              <a:xfrm>
                                <a:off x="0" y="0"/>
                                <a:ext cx="1171575" cy="752475"/>
                              </a:xfrm>
                              <a:prstGeom prst="flowChartDecision">
                                <a:avLst/>
                              </a:prstGeom>
                              <a:ln/>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9BC22C6" id="Decisión 60" o:spid="_x0000_s1026" type="#_x0000_t110" style="position:absolute;margin-left:76.55pt;margin-top:5.9pt;width:92.25pt;height:59.25pt;z-index:14710256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" fillcolor="white [3201]" strokecolor="#4f81bd [3204]" strokeweight="2pt"/>
                  </w:pict>
                </mc:Fallback>
              </mc:AlternateContent>
            </w:r>
            <w:r w:rsidR="00F34EC0">
              <w:rPr>
                <w:rFonts w:ascii="Arial" w:hAnsi="Arial" w:cs="Arial"/>
              </w:rPr>
              <w:t xml:space="preserve">  </w:t>
            </w:r>
            <w:r w:rsidR="00F34EC0">
              <w:rPr>
                <w:rFonts w:ascii="Arial" w:hAnsi="Arial" w:cs="Arial"/>
              </w:rPr>
              <w:tab/>
            </w:r>
            <w:r w:rsidR="00F34EC0">
              <w:rPr>
                <w:rFonts w:ascii="Arial" w:hAnsi="Arial" w:cs="Arial"/>
                <w:b/>
              </w:rPr>
              <w:t>no</w:t>
            </w:r>
          </w:p>
          <w:p w14:paraId="3D6F7CAD" w14:textId="77777777" w:rsidR="00F34EC0" w:rsidRDefault="00F34EC0" w:rsidP="001A5247">
            <w:pPr>
              <w:jc w:val="both"/>
              <w:rPr>
                <w:rFonts w:ascii="Arial" w:hAnsi="Arial" w:cs="Arial"/>
              </w:rPr>
            </w:pPr>
          </w:p>
          <w:p w14:paraId="790EBB88" w14:textId="77777777" w:rsidR="00F34EC0" w:rsidRDefault="00F34EC0" w:rsidP="001A5247">
            <w:pPr>
              <w:jc w:val="both"/>
              <w:rPr>
                <w:rFonts w:ascii="Arial" w:hAnsi="Arial" w:cs="Arial"/>
              </w:rPr>
            </w:pPr>
          </w:p>
          <w:p w14:paraId="453D4392" w14:textId="77777777" w:rsidR="00F34EC0" w:rsidRDefault="00F34EC0" w:rsidP="001A5247">
            <w:pPr>
              <w:tabs>
                <w:tab w:val="center" w:pos="2099"/>
                <w:tab w:val="left" w:pos="3165"/>
              </w:tabs>
              <w:jc w:val="both"/>
              <w:rPr>
                <w:rFonts w:ascii="Arial" w:hAnsi="Arial" w:cs="Arial"/>
                <w:b/>
              </w:rPr>
            </w:pPr>
            <w:r>
              <w:rPr>
                <w:rFonts w:ascii="Arial" w:hAnsi="Arial" w:cs="Arial"/>
                <w:b/>
              </w:rPr>
              <w:t xml:space="preserve">                       si</w:t>
            </w:r>
            <w:r>
              <w:rPr>
                <w:rFonts w:ascii="Arial" w:hAnsi="Arial" w:cs="Arial"/>
                <w:b/>
              </w:rPr>
              <w:tab/>
            </w:r>
          </w:p>
          <w:p w14:paraId="5A5618EC" w14:textId="5560D24E" w:rsidR="00F34EC0" w:rsidRDefault="00F34EC0" w:rsidP="001A5247">
            <w:pPr>
              <w:jc w:val="both"/>
              <w:rPr>
                <w:rFonts w:ascii="Arial" w:hAnsi="Arial" w:cs="Arial"/>
              </w:rPr>
            </w:pPr>
          </w:p>
          <w:p w14:paraId="3406EA41" w14:textId="7E70D081" w:rsidR="00F34EC0" w:rsidRDefault="00A50727" w:rsidP="001A5247">
            <w:pPr>
              <w:jc w:val="both"/>
              <w:rPr>
                <w:rFonts w:ascii="Arial" w:hAnsi="Arial" w:cs="Arial"/>
              </w:rPr>
            </w:pPr>
            <w:r>
              <w:rPr>
                <w:rFonts w:ascii="Arial" w:hAnsi="Arial" w:cs="Arial"/>
                <w:noProof/>
                <w:lang w:eastAsia="es-MX"/>
              </w:rPr>
              <mc:AlternateContent>
                <mc:Choice Requires="wps">
                  <w:drawing>
                    <wp:anchor distT="0" distB="0" distL="114300" distR="114300" simplePos="0" relativeHeight="154457690" behindDoc="0" locked="0" layoutInCell="1" allowOverlap="1" wp14:anchorId="03922A79" wp14:editId="215C0A45">
                      <wp:simplePos x="0" y="0"/>
                      <wp:positionH relativeFrom="column">
                        <wp:posOffset>1530985</wp:posOffset>
                      </wp:positionH>
                      <wp:positionV relativeFrom="paragraph">
                        <wp:posOffset>128851</wp:posOffset>
                      </wp:positionV>
                      <wp:extent cx="45719" cy="190500"/>
                      <wp:effectExtent l="19050" t="0" r="31115" b="38100"/>
                      <wp:wrapNone/>
                      <wp:docPr id="4115" name="Flecha abajo 4115"/>
                      <wp:cNvGraphicFramePr/>
                      <a:graphic xmlns:a="http://schemas.openxmlformats.org/drawingml/2006/main">
                        <a:graphicData uri="http://schemas.microsoft.com/office/word/2010/wordprocessingShape">
                          <wps:wsp>
                            <wps:cNvSpPr/>
                            <wps:spPr>
                              <a:xfrm>
                                <a:off x="0" y="0"/>
                                <a:ext cx="45719" cy="19050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6873B61" id="Flecha abajo 4115" o:spid="_x0000_s1026" type="#_x0000_t67" style="position:absolute;margin-left:120.55pt;margin-top:10.15pt;width:3.6pt;height:15pt;z-index:15445769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" adj="19008" fillcolor="#4f81bd" strokecolor="#385d8a" strokeweight="2pt"/>
                  </w:pict>
                </mc:Fallback>
              </mc:AlternateContent>
            </w:r>
          </w:p>
          <w:p w14:paraId="08559543" w14:textId="1409100C" w:rsidR="00F34EC0" w:rsidRDefault="00F34EC0" w:rsidP="001A5247">
            <w:pPr>
              <w:tabs>
                <w:tab w:val="left" w:pos="1230"/>
              </w:tabs>
              <w:jc w:val="both"/>
              <w:rPr>
                <w:rFonts w:ascii="Arial" w:hAnsi="Arial" w:cs="Arial"/>
              </w:rPr>
            </w:pPr>
            <w:r>
              <w:rPr>
                <w:rFonts w:ascii="Arial" w:hAnsi="Arial" w:cs="Arial"/>
              </w:rPr>
              <w:tab/>
            </w:r>
          </w:p>
          <w:p w14:paraId="564BD00E" w14:textId="3AB948CB" w:rsidR="00F34EC0" w:rsidRDefault="00A50727" w:rsidP="001A5247">
            <w:pPr>
              <w:tabs>
                <w:tab w:val="left" w:pos="1230"/>
              </w:tabs>
              <w:jc w:val="both"/>
              <w:rPr>
                <w:rFonts w:ascii="Arial" w:hAnsi="Arial" w:cs="Arial"/>
              </w:rPr>
            </w:pPr>
            <w:r>
              <w:rPr>
                <w:rFonts w:ascii="Arial" w:hAnsi="Arial" w:cs="Arial"/>
                <w:noProof/>
                <w:lang w:eastAsia="es-MX"/>
              </w:rPr>
              <mc:AlternateContent>
                <mc:Choice Requires="wps">
                  <w:drawing>
                    <wp:anchor distT="0" distB="0" distL="114300" distR="114300" simplePos="0" relativeHeight="148941344" behindDoc="0" locked="0" layoutInCell="1" allowOverlap="1" wp14:anchorId="1709ED44" wp14:editId="08B54D78">
                      <wp:simplePos x="0" y="0"/>
                      <wp:positionH relativeFrom="column">
                        <wp:posOffset>591158</wp:posOffset>
                      </wp:positionH>
                      <wp:positionV relativeFrom="paragraph">
                        <wp:posOffset>114084</wp:posOffset>
                      </wp:positionV>
                      <wp:extent cx="1981200" cy="885825"/>
                      <wp:effectExtent l="0" t="0" r="19050" b="28575"/>
                      <wp:wrapNone/>
                      <wp:docPr id="4117" name="Proceso 4117"/>
                      <wp:cNvGraphicFramePr/>
                      <a:graphic xmlns:a="http://schemas.openxmlformats.org/drawingml/2006/main">
                        <a:graphicData uri="http://schemas.microsoft.com/office/word/2010/wordprocessingShape">
                          <wps:wsp>
                            <wps:cNvSpPr/>
                            <wps:spPr>
                              <a:xfrm>
                                <a:off x="0" y="0"/>
                                <a:ext cx="1981200" cy="885825"/>
                              </a:xfrm>
                              <a:prstGeom prst="flowChartProcess">
                                <a:avLst/>
                              </a:prstGeom>
                              <a:ln/>
                            </wps:spPr>
                            <wps:style>
                              <a:lnRef idx="2">
                                <a:schemeClr val="accent1"/>
                              </a:lnRef>
                              <a:fillRef idx="1">
                                <a:schemeClr val="lt1"/>
                              </a:fillRef>
                              <a:effectRef idx="0">
                                <a:schemeClr val="accent1"/>
                              </a:effectRef>
                              <a:fontRef idx="minor">
                                <a:schemeClr val="dk1"/>
                              </a:fontRef>
                            </wps:style>
                            <wps:txbx>
                              <w:txbxContent>
                                <w:p w14:paraId="086ABEF7" w14:textId="77777777" w:rsidR="00FB07DC" w:rsidRPr="007C6794" w:rsidRDefault="00FB07DC" w:rsidP="00F34EC0">
                                  <w:pPr>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C6794">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El ciudadano emite el pago en ventanilla y entrega el rec</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ibo debidamente firmado y sella</w:t>
                                  </w:r>
                                  <w:r w:rsidRPr="007C6794">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do a la secretaria</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09ED44" id="Proceso 4117" o:spid="_x0000_s1058" type="#_x0000_t109" style="position:absolute;left:0;text-align:left;margin-left:46.55pt;margin-top:9pt;width:156pt;height:69.75pt;z-index:1489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" fillcolor="white [3201]" strokecolor="#4f81bd [3204]" strokeweight="2pt">
                      <v:textbox>
                        <w:txbxContent>
                          <w:p w14:paraId="086ABEF7" w14:textId="77777777" w:rsidR="00FB07DC" w:rsidRPr="007C6794" w:rsidRDefault="00FB07DC" w:rsidP="00F34EC0">
                            <w:pPr>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C6794">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El ciudadano emite el pago en ventanilla y entrega el rec</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ibo debidamente firmado y sella</w:t>
                            </w:r>
                            <w:r w:rsidRPr="007C6794">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do a la secretaria</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v:textbox>
                    </v:shape>
                  </w:pict>
                </mc:Fallback>
              </mc:AlternateContent>
            </w:r>
          </w:p>
          <w:p w14:paraId="35798313" w14:textId="6D00FA36" w:rsidR="00F34EC0" w:rsidRDefault="00F34EC0" w:rsidP="001A5247">
            <w:pPr>
              <w:tabs>
                <w:tab w:val="left" w:pos="1230"/>
              </w:tabs>
              <w:jc w:val="both"/>
              <w:rPr>
                <w:rFonts w:ascii="Arial" w:hAnsi="Arial" w:cs="Arial"/>
              </w:rPr>
            </w:pPr>
          </w:p>
          <w:p w14:paraId="11A64F84" w14:textId="77777777" w:rsidR="00F34EC0" w:rsidRDefault="00F34EC0" w:rsidP="001A5247">
            <w:pPr>
              <w:tabs>
                <w:tab w:val="left" w:pos="1230"/>
              </w:tabs>
              <w:jc w:val="both"/>
              <w:rPr>
                <w:rFonts w:ascii="Arial" w:hAnsi="Arial" w:cs="Arial"/>
              </w:rPr>
            </w:pPr>
          </w:p>
          <w:p w14:paraId="344525BD" w14:textId="77777777" w:rsidR="00F34EC0" w:rsidRDefault="00F34EC0" w:rsidP="001A5247">
            <w:pPr>
              <w:tabs>
                <w:tab w:val="left" w:pos="1230"/>
              </w:tabs>
              <w:jc w:val="both"/>
              <w:rPr>
                <w:rFonts w:ascii="Arial" w:hAnsi="Arial" w:cs="Arial"/>
              </w:rPr>
            </w:pPr>
          </w:p>
          <w:p w14:paraId="5BC592A2" w14:textId="77777777" w:rsidR="00F34EC0" w:rsidRDefault="00F34EC0" w:rsidP="001A5247">
            <w:pPr>
              <w:tabs>
                <w:tab w:val="left" w:pos="1230"/>
              </w:tabs>
              <w:jc w:val="both"/>
              <w:rPr>
                <w:rFonts w:ascii="Arial" w:hAnsi="Arial" w:cs="Arial"/>
              </w:rPr>
            </w:pPr>
          </w:p>
          <w:p w14:paraId="45973BED" w14:textId="74A7AD11" w:rsidR="00F34EC0" w:rsidRDefault="00F34EC0" w:rsidP="001A5247">
            <w:pPr>
              <w:tabs>
                <w:tab w:val="left" w:pos="1230"/>
              </w:tabs>
              <w:jc w:val="both"/>
              <w:rPr>
                <w:rFonts w:ascii="Arial" w:hAnsi="Arial" w:cs="Arial"/>
              </w:rPr>
            </w:pPr>
          </w:p>
          <w:p w14:paraId="55E2BC3A" w14:textId="23EB4D52" w:rsidR="00F34EC0" w:rsidRDefault="00F34EC0" w:rsidP="001A5247">
            <w:pPr>
              <w:tabs>
                <w:tab w:val="left" w:pos="1230"/>
              </w:tabs>
              <w:jc w:val="both"/>
              <w:rPr>
                <w:rFonts w:ascii="Arial" w:hAnsi="Arial" w:cs="Arial"/>
              </w:rPr>
            </w:pPr>
          </w:p>
          <w:p w14:paraId="765BE1B2" w14:textId="5FA7636E" w:rsidR="00F34EC0" w:rsidRDefault="00A50727" w:rsidP="001A5247">
            <w:pPr>
              <w:tabs>
                <w:tab w:val="left" w:pos="1230"/>
              </w:tabs>
              <w:jc w:val="both"/>
              <w:rPr>
                <w:rFonts w:ascii="Arial" w:hAnsi="Arial" w:cs="Arial"/>
              </w:rPr>
            </w:pPr>
            <w:r>
              <w:rPr>
                <w:rFonts w:ascii="Arial" w:hAnsi="Arial" w:cs="Arial"/>
                <w:noProof/>
                <w:lang w:eastAsia="es-MX"/>
              </w:rPr>
              <mc:AlternateContent>
                <mc:Choice Requires="wps">
                  <w:drawing>
                    <wp:anchor distT="0" distB="0" distL="114300" distR="114300" simplePos="0" relativeHeight="155377081" behindDoc="0" locked="0" layoutInCell="1" allowOverlap="1" wp14:anchorId="16579379" wp14:editId="6302C484">
                      <wp:simplePos x="0" y="0"/>
                      <wp:positionH relativeFrom="column">
                        <wp:posOffset>1536754</wp:posOffset>
                      </wp:positionH>
                      <wp:positionV relativeFrom="paragraph">
                        <wp:posOffset>49840</wp:posOffset>
                      </wp:positionV>
                      <wp:extent cx="45719" cy="200025"/>
                      <wp:effectExtent l="19050" t="0" r="31115" b="47625"/>
                      <wp:wrapNone/>
                      <wp:docPr id="4135" name="Flecha abajo 4135"/>
                      <wp:cNvGraphicFramePr/>
                      <a:graphic xmlns:a="http://schemas.openxmlformats.org/drawingml/2006/main">
                        <a:graphicData uri="http://schemas.microsoft.com/office/word/2010/wordprocessingShape">
                          <wps:wsp>
                            <wps:cNvSpPr/>
                            <wps:spPr>
                              <a:xfrm>
                                <a:off x="0" y="0"/>
                                <a:ext cx="45719" cy="200025"/>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7DC062C" id="Flecha abajo 4135" o:spid="_x0000_s1026" type="#_x0000_t67" style="position:absolute;margin-left:121pt;margin-top:3.9pt;width:3.6pt;height:15.75pt;z-index:15537708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" adj="19131" fillcolor="#4f81bd" strokecolor="#385d8a" strokeweight="2pt"/>
                  </w:pict>
                </mc:Fallback>
              </mc:AlternateContent>
            </w:r>
          </w:p>
          <w:p w14:paraId="3DEE67B2" w14:textId="5DA01E14" w:rsidR="00F34EC0" w:rsidRDefault="00F34EC0" w:rsidP="001A5247">
            <w:pPr>
              <w:tabs>
                <w:tab w:val="left" w:pos="1230"/>
              </w:tabs>
              <w:jc w:val="both"/>
              <w:rPr>
                <w:rFonts w:ascii="Arial" w:hAnsi="Arial" w:cs="Arial"/>
              </w:rPr>
            </w:pPr>
          </w:p>
          <w:p w14:paraId="7E0CDF38" w14:textId="5AD1D8CD" w:rsidR="00F34EC0" w:rsidRDefault="00A50727" w:rsidP="001A5247">
            <w:pPr>
              <w:tabs>
                <w:tab w:val="left" w:pos="1230"/>
              </w:tabs>
              <w:jc w:val="both"/>
              <w:rPr>
                <w:rFonts w:ascii="Arial" w:hAnsi="Arial" w:cs="Arial"/>
              </w:rPr>
            </w:pPr>
            <w:r>
              <w:rPr>
                <w:rFonts w:ascii="Arial" w:hAnsi="Arial" w:cs="Arial"/>
                <w:noProof/>
                <w:lang w:eastAsia="es-MX"/>
              </w:rPr>
              <mc:AlternateContent>
                <mc:Choice Requires="wps">
                  <w:drawing>
                    <wp:anchor distT="0" distB="0" distL="114300" distR="114300" simplePos="0" relativeHeight="149860735" behindDoc="0" locked="0" layoutInCell="1" allowOverlap="1" wp14:anchorId="6B0C9F67" wp14:editId="1FA9BCA8">
                      <wp:simplePos x="0" y="0"/>
                      <wp:positionH relativeFrom="column">
                        <wp:posOffset>654050</wp:posOffset>
                      </wp:positionH>
                      <wp:positionV relativeFrom="paragraph">
                        <wp:posOffset>45720</wp:posOffset>
                      </wp:positionV>
                      <wp:extent cx="1857375" cy="638175"/>
                      <wp:effectExtent l="0" t="0" r="28575" b="28575"/>
                      <wp:wrapNone/>
                      <wp:docPr id="4136" name="Entrada manual 4136"/>
                      <wp:cNvGraphicFramePr/>
                      <a:graphic xmlns:a="http://schemas.openxmlformats.org/drawingml/2006/main">
                        <a:graphicData uri="http://schemas.microsoft.com/office/word/2010/wordprocessingShape">
                          <wps:wsp>
                            <wps:cNvSpPr/>
                            <wps:spPr>
                              <a:xfrm>
                                <a:off x="0" y="0"/>
                                <a:ext cx="1857375" cy="638175"/>
                              </a:xfrm>
                              <a:prstGeom prst="flowChartManualInput">
                                <a:avLst/>
                              </a:prstGeom>
                              <a:ln/>
                            </wps:spPr>
                            <wps:style>
                              <a:lnRef idx="2">
                                <a:schemeClr val="accent1"/>
                              </a:lnRef>
                              <a:fillRef idx="1">
                                <a:schemeClr val="lt1"/>
                              </a:fillRef>
                              <a:effectRef idx="0">
                                <a:schemeClr val="accent1"/>
                              </a:effectRef>
                              <a:fontRef idx="minor">
                                <a:schemeClr val="dk1"/>
                              </a:fontRef>
                            </wps:style>
                            <wps:txbx>
                              <w:txbxContent>
                                <w:p w14:paraId="0C154CE4" w14:textId="77777777" w:rsidR="00FB07DC" w:rsidRPr="007C6794" w:rsidRDefault="00FB07DC" w:rsidP="00F34EC0">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C6794">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La secretaria re</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aliza la constancia de Bomba de Riego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0C9F67" id="Entrada manual 4136" o:spid="_x0000_s1059" type="#_x0000_t118" style="position:absolute;left:0;text-align:left;margin-left:51.5pt;margin-top:3.6pt;width:146.25pt;height:50.25pt;z-index:1498607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" fillcolor="white [3201]" strokecolor="#4f81bd [3204]" strokeweight="2pt">
                      <v:textbox>
                        <w:txbxContent>
                          <w:p w14:paraId="0C154CE4" w14:textId="77777777" w:rsidR="00FB07DC" w:rsidRPr="007C6794" w:rsidRDefault="00FB07DC" w:rsidP="00F34EC0">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C6794">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La secretaria re</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aliza la constancia de Bomba de Riego</w:t>
                            </w:r>
                          </w:p>
                        </w:txbxContent>
                      </v:textbox>
                    </v:shape>
                  </w:pict>
                </mc:Fallback>
              </mc:AlternateContent>
            </w:r>
          </w:p>
          <w:p w14:paraId="4EDC5317" w14:textId="48FB80DB" w:rsidR="00F34EC0" w:rsidRDefault="00F34EC0" w:rsidP="001A5247">
            <w:pPr>
              <w:tabs>
                <w:tab w:val="left" w:pos="1230"/>
              </w:tabs>
              <w:jc w:val="both"/>
              <w:rPr>
                <w:rFonts w:ascii="Arial" w:hAnsi="Arial" w:cs="Arial"/>
              </w:rPr>
            </w:pPr>
          </w:p>
          <w:p w14:paraId="756C7AFC" w14:textId="47AAFAB6" w:rsidR="00F34EC0" w:rsidRDefault="00F34EC0" w:rsidP="001A5247">
            <w:pPr>
              <w:tabs>
                <w:tab w:val="left" w:pos="1230"/>
              </w:tabs>
              <w:jc w:val="both"/>
              <w:rPr>
                <w:rFonts w:ascii="Arial" w:hAnsi="Arial" w:cs="Arial"/>
              </w:rPr>
            </w:pPr>
            <w:r>
              <w:rPr>
                <w:rFonts w:ascii="Arial" w:hAnsi="Arial" w:cs="Arial"/>
              </w:rPr>
              <w:t xml:space="preserve">                                          </w:t>
            </w:r>
          </w:p>
          <w:p w14:paraId="5DB70962" w14:textId="60BC0987" w:rsidR="00F34EC0" w:rsidRDefault="00F34EC0" w:rsidP="001A5247">
            <w:pPr>
              <w:tabs>
                <w:tab w:val="left" w:pos="1230"/>
              </w:tabs>
              <w:jc w:val="both"/>
              <w:rPr>
                <w:rFonts w:ascii="Arial" w:hAnsi="Arial" w:cs="Arial"/>
              </w:rPr>
            </w:pPr>
          </w:p>
          <w:p w14:paraId="51EFEDE9" w14:textId="0560F82E" w:rsidR="002569EA" w:rsidRDefault="00A50727" w:rsidP="001A5247">
            <w:pPr>
              <w:tabs>
                <w:tab w:val="left" w:pos="1230"/>
              </w:tabs>
              <w:jc w:val="both"/>
              <w:rPr>
                <w:rFonts w:ascii="Arial" w:hAnsi="Arial" w:cs="Arial"/>
              </w:rPr>
            </w:pPr>
            <w:r>
              <w:rPr>
                <w:rFonts w:ascii="Arial" w:hAnsi="Arial" w:cs="Arial"/>
                <w:noProof/>
                <w:lang w:eastAsia="es-MX"/>
              </w:rPr>
              <mc:AlternateContent>
                <mc:Choice Requires="wps">
                  <w:drawing>
                    <wp:anchor distT="0" distB="0" distL="114300" distR="114300" simplePos="0" relativeHeight="156296472" behindDoc="0" locked="0" layoutInCell="1" allowOverlap="1" wp14:anchorId="2BC614F1" wp14:editId="7C39F8C8">
                      <wp:simplePos x="0" y="0"/>
                      <wp:positionH relativeFrom="column">
                        <wp:posOffset>1509854</wp:posOffset>
                      </wp:positionH>
                      <wp:positionV relativeFrom="paragraph">
                        <wp:posOffset>89292</wp:posOffset>
                      </wp:positionV>
                      <wp:extent cx="45719" cy="171450"/>
                      <wp:effectExtent l="19050" t="0" r="31115" b="38100"/>
                      <wp:wrapNone/>
                      <wp:docPr id="4137" name="Flecha abajo 4137"/>
                      <wp:cNvGraphicFramePr/>
                      <a:graphic xmlns:a="http://schemas.openxmlformats.org/drawingml/2006/main">
                        <a:graphicData uri="http://schemas.microsoft.com/office/word/2010/wordprocessingShape">
                          <wps:wsp>
                            <wps:cNvSpPr/>
                            <wps:spPr>
                              <a:xfrm>
                                <a:off x="0" y="0"/>
                                <a:ext cx="45719" cy="17145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58B615F" id="Flecha abajo 4137" o:spid="_x0000_s1026" type="#_x0000_t67" style="position:absolute;margin-left:118.9pt;margin-top:7.05pt;width:3.6pt;height:13.5pt;z-index:1562964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" adj="18720" fillcolor="#4f81bd" strokecolor="#385d8a" strokeweight="2pt"/>
                  </w:pict>
                </mc:Fallback>
              </mc:AlternateContent>
            </w:r>
          </w:p>
          <w:p w14:paraId="7C86E067" w14:textId="77777777" w:rsidR="002569EA" w:rsidRDefault="002569EA" w:rsidP="001A5247">
            <w:pPr>
              <w:tabs>
                <w:tab w:val="left" w:pos="1230"/>
              </w:tabs>
              <w:jc w:val="both"/>
              <w:rPr>
                <w:rFonts w:ascii="Arial" w:hAnsi="Arial" w:cs="Arial"/>
              </w:rPr>
            </w:pPr>
          </w:p>
          <w:p w14:paraId="5D5BCAAC" w14:textId="77777777" w:rsidR="002569EA" w:rsidRDefault="002569EA" w:rsidP="001A5247">
            <w:pPr>
              <w:tabs>
                <w:tab w:val="left" w:pos="1230"/>
              </w:tabs>
              <w:jc w:val="both"/>
              <w:rPr>
                <w:rFonts w:ascii="Arial" w:hAnsi="Arial" w:cs="Arial"/>
              </w:rPr>
            </w:pPr>
            <w:r>
              <w:rPr>
                <w:rFonts w:ascii="Arial" w:hAnsi="Arial" w:cs="Arial"/>
                <w:noProof/>
                <w:lang w:eastAsia="es-MX"/>
              </w:rPr>
              <w:lastRenderedPageBreak/>
              <mc:AlternateContent>
                <mc:Choice Requires="wps">
                  <w:drawing>
                    <wp:anchor distT="0" distB="0" distL="114300" distR="114300" simplePos="0" relativeHeight="150780126" behindDoc="0" locked="0" layoutInCell="1" allowOverlap="1" wp14:anchorId="4604B214" wp14:editId="4DB72A69">
                      <wp:simplePos x="0" y="0"/>
                      <wp:positionH relativeFrom="column">
                        <wp:posOffset>684530</wp:posOffset>
                      </wp:positionH>
                      <wp:positionV relativeFrom="paragraph">
                        <wp:posOffset>103505</wp:posOffset>
                      </wp:positionV>
                      <wp:extent cx="1905000" cy="714375"/>
                      <wp:effectExtent l="0" t="0" r="19050" b="28575"/>
                      <wp:wrapNone/>
                      <wp:docPr id="4138" name="Rectángulo 4138"/>
                      <wp:cNvGraphicFramePr/>
                      <a:graphic xmlns:a="http://schemas.openxmlformats.org/drawingml/2006/main">
                        <a:graphicData uri="http://schemas.microsoft.com/office/word/2010/wordprocessingShape">
                          <wps:wsp>
                            <wps:cNvSpPr/>
                            <wps:spPr>
                              <a:xfrm>
                                <a:off x="0" y="0"/>
                                <a:ext cx="1905000" cy="714375"/>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5B189D4B" w14:textId="77777777" w:rsidR="00FB07DC" w:rsidRPr="007C6794" w:rsidRDefault="00FB07DC" w:rsidP="00F34EC0">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C6794">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La secretaria entrega la cons</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tancia de Bomba de Riego al ciudadano.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04B214" id="Rectángulo 4138" o:spid="_x0000_s1060" style="position:absolute;left:0;text-align:left;margin-left:53.9pt;margin-top:8.15pt;width:150pt;height:56.25pt;z-index:15078012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" fillcolor="white [3201]" strokecolor="#4f81bd [3204]" strokeweight="2pt">
                      <v:textbox>
                        <w:txbxContent>
                          <w:p w14:paraId="5B189D4B" w14:textId="77777777" w:rsidR="00FB07DC" w:rsidRPr="007C6794" w:rsidRDefault="00FB07DC" w:rsidP="00F34EC0">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C6794">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La secretaria entrega la cons</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tancia de Bomba de Riego al ciudadano.</w:t>
                            </w:r>
                          </w:p>
                        </w:txbxContent>
                      </v:textbox>
                    </v:rect>
                  </w:pict>
                </mc:Fallback>
              </mc:AlternateContent>
            </w:r>
          </w:p>
          <w:p w14:paraId="257B210C" w14:textId="77777777" w:rsidR="00F34EC0" w:rsidRDefault="00F34EC0" w:rsidP="001A5247">
            <w:pPr>
              <w:tabs>
                <w:tab w:val="left" w:pos="1230"/>
              </w:tabs>
              <w:jc w:val="both"/>
              <w:rPr>
                <w:rFonts w:ascii="Arial" w:hAnsi="Arial" w:cs="Arial"/>
              </w:rPr>
            </w:pPr>
          </w:p>
          <w:p w14:paraId="7FAF86CC" w14:textId="77777777" w:rsidR="00F34EC0" w:rsidRDefault="00F34EC0" w:rsidP="001A5247">
            <w:pPr>
              <w:tabs>
                <w:tab w:val="left" w:pos="1230"/>
              </w:tabs>
              <w:jc w:val="both"/>
              <w:rPr>
                <w:rFonts w:ascii="Arial" w:hAnsi="Arial" w:cs="Arial"/>
              </w:rPr>
            </w:pPr>
          </w:p>
          <w:p w14:paraId="0BD33E38" w14:textId="77777777" w:rsidR="00F34EC0" w:rsidRDefault="00F34EC0" w:rsidP="001A5247">
            <w:pPr>
              <w:tabs>
                <w:tab w:val="left" w:pos="1230"/>
              </w:tabs>
              <w:jc w:val="both"/>
              <w:rPr>
                <w:rFonts w:ascii="Arial" w:hAnsi="Arial" w:cs="Arial"/>
              </w:rPr>
            </w:pPr>
          </w:p>
          <w:p w14:paraId="4206926E" w14:textId="77777777" w:rsidR="00F34EC0" w:rsidRDefault="00F34EC0" w:rsidP="001A5247">
            <w:pPr>
              <w:tabs>
                <w:tab w:val="left" w:pos="1230"/>
              </w:tabs>
              <w:jc w:val="both"/>
              <w:rPr>
                <w:rFonts w:ascii="Arial" w:hAnsi="Arial" w:cs="Arial"/>
              </w:rPr>
            </w:pPr>
          </w:p>
          <w:p w14:paraId="112C669F" w14:textId="77777777" w:rsidR="002569EA" w:rsidRDefault="002569EA" w:rsidP="001A5247">
            <w:pPr>
              <w:tabs>
                <w:tab w:val="left" w:pos="1230"/>
              </w:tabs>
              <w:jc w:val="both"/>
              <w:rPr>
                <w:rFonts w:ascii="Arial" w:hAnsi="Arial" w:cs="Arial"/>
              </w:rPr>
            </w:pPr>
            <w:r>
              <w:rPr>
                <w:rFonts w:ascii="Arial" w:hAnsi="Arial" w:cs="Arial"/>
                <w:noProof/>
                <w:lang w:eastAsia="es-MX"/>
              </w:rPr>
              <mc:AlternateContent>
                <mc:Choice Requires="wps">
                  <w:drawing>
                    <wp:anchor distT="0" distB="0" distL="114300" distR="114300" simplePos="0" relativeHeight="205024195" behindDoc="0" locked="0" layoutInCell="1" allowOverlap="1" wp14:anchorId="0BFF7381" wp14:editId="01E91274">
                      <wp:simplePos x="0" y="0"/>
                      <wp:positionH relativeFrom="column">
                        <wp:posOffset>1665642</wp:posOffset>
                      </wp:positionH>
                      <wp:positionV relativeFrom="paragraph">
                        <wp:posOffset>58195</wp:posOffset>
                      </wp:positionV>
                      <wp:extent cx="45719" cy="95250"/>
                      <wp:effectExtent l="19050" t="0" r="31115" b="38100"/>
                      <wp:wrapNone/>
                      <wp:docPr id="1032" name="Flecha abajo 1032"/>
                      <wp:cNvGraphicFramePr/>
                      <a:graphic xmlns:a="http://schemas.openxmlformats.org/drawingml/2006/main">
                        <a:graphicData uri="http://schemas.microsoft.com/office/word/2010/wordprocessingShape">
                          <wps:wsp>
                            <wps:cNvSpPr/>
                            <wps:spPr>
                              <a:xfrm>
                                <a:off x="0" y="0"/>
                                <a:ext cx="45719" cy="9525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CADA5A3" id="Flecha abajo 1032" o:spid="_x0000_s1026" type="#_x0000_t67" style="position:absolute;margin-left:131.15pt;margin-top:4.6pt;width:3.6pt;height:7.5pt;z-index:20502419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" adj="16416" fillcolor="#4f81bd [3204]" strokecolor="#243f60 [1604]" strokeweight="2pt"/>
                  </w:pict>
                </mc:Fallback>
              </mc:AlternateContent>
            </w:r>
          </w:p>
          <w:p w14:paraId="6F69A160" w14:textId="77777777" w:rsidR="00BB3C97" w:rsidRDefault="00BB3C97" w:rsidP="001A5247">
            <w:pPr>
              <w:tabs>
                <w:tab w:val="left" w:pos="1230"/>
              </w:tabs>
              <w:jc w:val="both"/>
              <w:rPr>
                <w:rFonts w:ascii="Arial" w:hAnsi="Arial" w:cs="Arial"/>
              </w:rPr>
            </w:pPr>
            <w:r>
              <w:rPr>
                <w:rFonts w:ascii="Arial" w:hAnsi="Arial" w:cs="Arial"/>
                <w:noProof/>
                <w:lang w:eastAsia="es-MX"/>
              </w:rPr>
              <mc:AlternateContent>
                <mc:Choice Requires="wps">
                  <w:drawing>
                    <wp:anchor distT="0" distB="0" distL="114300" distR="114300" simplePos="0" relativeHeight="143424998" behindDoc="0" locked="0" layoutInCell="1" allowOverlap="1" wp14:anchorId="0AD1C6D6" wp14:editId="06E2CC86">
                      <wp:simplePos x="0" y="0"/>
                      <wp:positionH relativeFrom="column">
                        <wp:posOffset>884182</wp:posOffset>
                      </wp:positionH>
                      <wp:positionV relativeFrom="paragraph">
                        <wp:posOffset>90805</wp:posOffset>
                      </wp:positionV>
                      <wp:extent cx="1590675" cy="361950"/>
                      <wp:effectExtent l="0" t="0" r="28575" b="19050"/>
                      <wp:wrapNone/>
                      <wp:docPr id="4139" name="Terminador 4139"/>
                      <wp:cNvGraphicFramePr/>
                      <a:graphic xmlns:a="http://schemas.openxmlformats.org/drawingml/2006/main">
                        <a:graphicData uri="http://schemas.microsoft.com/office/word/2010/wordprocessingShape">
                          <wps:wsp>
                            <wps:cNvSpPr/>
                            <wps:spPr>
                              <a:xfrm>
                                <a:off x="0" y="0"/>
                                <a:ext cx="1590675" cy="361950"/>
                              </a:xfrm>
                              <a:prstGeom prst="flowChartTerminator">
                                <a:avLst/>
                              </a:prstGeom>
                              <a:ln/>
                            </wps:spPr>
                            <wps:style>
                              <a:lnRef idx="2">
                                <a:schemeClr val="accent1"/>
                              </a:lnRef>
                              <a:fillRef idx="1">
                                <a:schemeClr val="lt1"/>
                              </a:fillRef>
                              <a:effectRef idx="0">
                                <a:schemeClr val="accent1"/>
                              </a:effectRef>
                              <a:fontRef idx="minor">
                                <a:schemeClr val="dk1"/>
                              </a:fontRef>
                            </wps:style>
                            <wps:txbx>
                              <w:txbxContent>
                                <w:p w14:paraId="5B474FD6" w14:textId="77777777" w:rsidR="00FB07DC" w:rsidRPr="00D6164C" w:rsidRDefault="00FB07DC" w:rsidP="00F34EC0">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6164C">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FIN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D1C6D6" id="Terminador 4139" o:spid="_x0000_s1061" type="#_x0000_t116" style="position:absolute;left:0;text-align:left;margin-left:69.6pt;margin-top:7.15pt;width:125.25pt;height:28.5pt;z-index:1434249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" fillcolor="white [3201]" strokecolor="#4f81bd [3204]" strokeweight="2pt">
                      <v:textbox>
                        <w:txbxContent>
                          <w:p w14:paraId="5B474FD6" w14:textId="77777777" w:rsidR="00FB07DC" w:rsidRPr="00D6164C" w:rsidRDefault="00FB07DC" w:rsidP="00F34EC0">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6164C">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FIN</w:t>
                            </w:r>
                          </w:p>
                        </w:txbxContent>
                      </v:textbox>
                    </v:shape>
                  </w:pict>
                </mc:Fallback>
              </mc:AlternateContent>
            </w:r>
          </w:p>
          <w:p w14:paraId="4260C1E2" w14:textId="77777777" w:rsidR="00BB3C97" w:rsidRDefault="00BB3C97" w:rsidP="001A5247">
            <w:pPr>
              <w:tabs>
                <w:tab w:val="left" w:pos="1230"/>
              </w:tabs>
              <w:jc w:val="both"/>
              <w:rPr>
                <w:rFonts w:ascii="Arial" w:hAnsi="Arial" w:cs="Arial"/>
              </w:rPr>
            </w:pPr>
          </w:p>
          <w:p w14:paraId="14FAC50F" w14:textId="77777777" w:rsidR="00F34EC0" w:rsidRDefault="00F34EC0" w:rsidP="001A5247">
            <w:pPr>
              <w:tabs>
                <w:tab w:val="left" w:pos="1230"/>
              </w:tabs>
              <w:jc w:val="both"/>
              <w:rPr>
                <w:rFonts w:ascii="Arial" w:hAnsi="Arial" w:cs="Arial"/>
              </w:rPr>
            </w:pPr>
          </w:p>
        </w:tc>
      </w:tr>
    </w:tbl>
    <w:p w14:paraId="407AFA47" w14:textId="77777777" w:rsidR="001D3E84" w:rsidRDefault="001D3E84" w:rsidP="00F34EC0">
      <w:pPr>
        <w:pStyle w:val="Default"/>
        <w:jc w:val="both"/>
        <w:rPr>
          <w:b/>
          <w:bCs/>
        </w:rPr>
      </w:pPr>
    </w:p>
    <w:p w14:paraId="48E04165" w14:textId="77777777" w:rsidR="008D222C" w:rsidRPr="002569EA" w:rsidRDefault="0033645E" w:rsidP="008D222C">
      <w:pPr>
        <w:rPr>
          <w:rFonts w:ascii="Arial" w:hAnsi="Arial" w:cs="Arial"/>
          <w:b/>
          <w:sz w:val="24"/>
          <w:szCs w:val="24"/>
        </w:rPr>
      </w:pPr>
      <w:r w:rsidRPr="002569EA">
        <w:rPr>
          <w:rFonts w:ascii="Arial" w:hAnsi="Arial" w:cs="Arial"/>
          <w:b/>
          <w:sz w:val="24"/>
          <w:szCs w:val="24"/>
        </w:rPr>
        <w:t>4</w:t>
      </w:r>
      <w:r w:rsidR="00F34EC0" w:rsidRPr="002569EA">
        <w:rPr>
          <w:rFonts w:ascii="Arial" w:hAnsi="Arial" w:cs="Arial"/>
          <w:b/>
          <w:sz w:val="24"/>
          <w:szCs w:val="24"/>
        </w:rPr>
        <w:t>.</w:t>
      </w:r>
      <w:r w:rsidRPr="002569EA">
        <w:rPr>
          <w:rFonts w:ascii="Arial" w:hAnsi="Arial" w:cs="Arial"/>
          <w:b/>
          <w:sz w:val="24"/>
          <w:szCs w:val="24"/>
        </w:rPr>
        <w:t>1</w:t>
      </w:r>
      <w:r w:rsidR="00631789" w:rsidRPr="002569EA">
        <w:rPr>
          <w:rFonts w:ascii="Arial" w:hAnsi="Arial" w:cs="Arial"/>
          <w:b/>
          <w:sz w:val="24"/>
          <w:szCs w:val="24"/>
        </w:rPr>
        <w:t>1</w:t>
      </w:r>
      <w:r w:rsidR="00BB3C97" w:rsidRPr="002569EA">
        <w:rPr>
          <w:rFonts w:ascii="Arial" w:hAnsi="Arial" w:cs="Arial"/>
          <w:b/>
          <w:sz w:val="24"/>
          <w:szCs w:val="24"/>
        </w:rPr>
        <w:t xml:space="preserve"> Medición</w:t>
      </w:r>
    </w:p>
    <w:p w14:paraId="5E39A418" w14:textId="77777777" w:rsidR="00D26B01" w:rsidRPr="002569EA" w:rsidRDefault="008D222C" w:rsidP="00D26B01">
      <w:pPr>
        <w:spacing w:line="240" w:lineRule="auto"/>
        <w:jc w:val="both"/>
        <w:rPr>
          <w:rFonts w:ascii="Arial" w:hAnsi="Arial" w:cs="Arial"/>
          <w:b/>
          <w:sz w:val="24"/>
          <w:szCs w:val="24"/>
        </w:rPr>
      </w:pPr>
      <w:r w:rsidRPr="002569EA">
        <w:rPr>
          <w:rFonts w:ascii="Arial" w:hAnsi="Arial" w:cs="Arial"/>
          <w:sz w:val="24"/>
          <w:szCs w:val="24"/>
        </w:rPr>
        <w:t>Solicitudes de constancias atendidas / Número de constancias solicitadas x 100  = porcentaje de constancias atendidas.</w:t>
      </w:r>
    </w:p>
    <w:p w14:paraId="645915D7" w14:textId="77777777" w:rsidR="00D26B01" w:rsidRPr="002569EA" w:rsidRDefault="00631789" w:rsidP="00D26B01">
      <w:pPr>
        <w:rPr>
          <w:rFonts w:ascii="Arial" w:hAnsi="Arial" w:cs="Arial"/>
          <w:b/>
          <w:sz w:val="24"/>
          <w:szCs w:val="24"/>
        </w:rPr>
      </w:pPr>
      <w:r w:rsidRPr="002569EA">
        <w:rPr>
          <w:rFonts w:ascii="Arial" w:hAnsi="Arial" w:cs="Arial"/>
          <w:b/>
          <w:sz w:val="24"/>
          <w:szCs w:val="24"/>
        </w:rPr>
        <w:t>4.12</w:t>
      </w:r>
      <w:r w:rsidR="00BB3C97" w:rsidRPr="002569EA">
        <w:rPr>
          <w:rFonts w:ascii="Arial" w:hAnsi="Arial" w:cs="Arial"/>
          <w:b/>
          <w:sz w:val="24"/>
          <w:szCs w:val="24"/>
        </w:rPr>
        <w:t xml:space="preserve"> Formatos e Instructivos</w:t>
      </w:r>
    </w:p>
    <w:p w14:paraId="48A7D33D" w14:textId="77777777" w:rsidR="00B738A0" w:rsidRPr="00B00EA6" w:rsidRDefault="003C7D43" w:rsidP="008C1043">
      <w:pPr>
        <w:pStyle w:val="Prrafodelista"/>
        <w:numPr>
          <w:ilvl w:val="0"/>
          <w:numId w:val="31"/>
        </w:numPr>
        <w:rPr>
          <w:rFonts w:ascii="Arial" w:hAnsi="Arial" w:cs="Arial"/>
          <w:sz w:val="24"/>
          <w:szCs w:val="24"/>
        </w:rPr>
      </w:pPr>
      <w:r w:rsidRPr="00B00EA6">
        <w:rPr>
          <w:rFonts w:ascii="Arial" w:hAnsi="Arial" w:cs="Arial"/>
          <w:sz w:val="24"/>
          <w:szCs w:val="24"/>
        </w:rPr>
        <w:t>Orden de pago</w:t>
      </w:r>
    </w:p>
    <w:p w14:paraId="695FA7D8" w14:textId="77777777" w:rsidR="00631789" w:rsidRPr="00B00EA6" w:rsidRDefault="00B738A0" w:rsidP="008C1043">
      <w:pPr>
        <w:pStyle w:val="Prrafodelista"/>
        <w:numPr>
          <w:ilvl w:val="0"/>
          <w:numId w:val="31"/>
        </w:numPr>
        <w:rPr>
          <w:rFonts w:ascii="Arial" w:hAnsi="Arial" w:cs="Arial"/>
          <w:sz w:val="24"/>
          <w:szCs w:val="24"/>
        </w:rPr>
      </w:pPr>
      <w:r w:rsidRPr="00B00EA6">
        <w:rPr>
          <w:rFonts w:ascii="Arial" w:hAnsi="Arial" w:cs="Arial"/>
          <w:sz w:val="24"/>
          <w:szCs w:val="24"/>
        </w:rPr>
        <w:t>Oficios de constancias</w:t>
      </w:r>
      <w:r w:rsidR="00D26B01" w:rsidRPr="00B00EA6">
        <w:rPr>
          <w:rFonts w:ascii="Arial" w:hAnsi="Arial" w:cs="Arial"/>
          <w:sz w:val="24"/>
          <w:szCs w:val="24"/>
        </w:rPr>
        <w:t>.</w:t>
      </w:r>
    </w:p>
    <w:p w14:paraId="15B6FDC3" w14:textId="77777777" w:rsidR="00B14207" w:rsidRDefault="00B14207" w:rsidP="00B14207">
      <w:pPr>
        <w:rPr>
          <w:rFonts w:ascii="Arial" w:hAnsi="Arial" w:cs="Arial"/>
          <w:sz w:val="24"/>
          <w:szCs w:val="24"/>
        </w:rPr>
      </w:pPr>
    </w:p>
    <w:p w14:paraId="2831D1B9" w14:textId="77777777" w:rsidR="00B14207" w:rsidRDefault="00B14207" w:rsidP="00B14207">
      <w:pPr>
        <w:rPr>
          <w:rFonts w:ascii="Arial" w:hAnsi="Arial" w:cs="Arial"/>
          <w:sz w:val="24"/>
          <w:szCs w:val="24"/>
        </w:rPr>
      </w:pPr>
    </w:p>
    <w:p w14:paraId="1A475C4F" w14:textId="77777777" w:rsidR="00B14207" w:rsidRDefault="00B14207" w:rsidP="00B14207">
      <w:pPr>
        <w:rPr>
          <w:rFonts w:ascii="Arial" w:hAnsi="Arial" w:cs="Arial"/>
          <w:sz w:val="24"/>
          <w:szCs w:val="24"/>
        </w:rPr>
      </w:pPr>
    </w:p>
    <w:p w14:paraId="3EACFBB8" w14:textId="77777777" w:rsidR="00B14207" w:rsidRDefault="00B14207" w:rsidP="00B14207">
      <w:pPr>
        <w:rPr>
          <w:rFonts w:ascii="Arial" w:hAnsi="Arial" w:cs="Arial"/>
          <w:sz w:val="24"/>
          <w:szCs w:val="24"/>
        </w:rPr>
      </w:pPr>
    </w:p>
    <w:p w14:paraId="0D41A474" w14:textId="77777777" w:rsidR="00B14207" w:rsidRDefault="00B14207" w:rsidP="00B14207">
      <w:pPr>
        <w:rPr>
          <w:rFonts w:ascii="Arial" w:hAnsi="Arial" w:cs="Arial"/>
          <w:sz w:val="24"/>
          <w:szCs w:val="24"/>
        </w:rPr>
      </w:pPr>
    </w:p>
    <w:p w14:paraId="2A4EAB1E" w14:textId="77777777" w:rsidR="00B14207" w:rsidRDefault="00B14207" w:rsidP="00B14207">
      <w:pPr>
        <w:rPr>
          <w:rFonts w:ascii="Arial" w:hAnsi="Arial" w:cs="Arial"/>
          <w:sz w:val="24"/>
          <w:szCs w:val="24"/>
        </w:rPr>
      </w:pPr>
    </w:p>
    <w:p w14:paraId="2707617C" w14:textId="77777777" w:rsidR="00B14207" w:rsidRDefault="00B14207" w:rsidP="00B14207">
      <w:pPr>
        <w:rPr>
          <w:rFonts w:ascii="Arial" w:hAnsi="Arial" w:cs="Arial"/>
          <w:sz w:val="24"/>
          <w:szCs w:val="24"/>
        </w:rPr>
      </w:pPr>
    </w:p>
    <w:p w14:paraId="6133A5BD" w14:textId="77777777" w:rsidR="00B14207" w:rsidRDefault="00B14207" w:rsidP="00B14207">
      <w:pPr>
        <w:rPr>
          <w:rFonts w:ascii="Arial" w:hAnsi="Arial" w:cs="Arial"/>
          <w:sz w:val="24"/>
          <w:szCs w:val="24"/>
        </w:rPr>
      </w:pPr>
    </w:p>
    <w:p w14:paraId="156A3FBF" w14:textId="77777777" w:rsidR="00B14207" w:rsidRDefault="00B14207" w:rsidP="00B14207">
      <w:pPr>
        <w:rPr>
          <w:rFonts w:ascii="Arial" w:hAnsi="Arial" w:cs="Arial"/>
          <w:sz w:val="24"/>
          <w:szCs w:val="24"/>
        </w:rPr>
      </w:pPr>
    </w:p>
    <w:p w14:paraId="281C2E12" w14:textId="77777777" w:rsidR="00B14207" w:rsidRDefault="00B14207" w:rsidP="00B14207">
      <w:pPr>
        <w:rPr>
          <w:rFonts w:ascii="Arial" w:hAnsi="Arial" w:cs="Arial"/>
          <w:sz w:val="24"/>
          <w:szCs w:val="24"/>
        </w:rPr>
      </w:pPr>
    </w:p>
    <w:p w14:paraId="5C203E68" w14:textId="77777777" w:rsidR="00B14207" w:rsidRDefault="00B14207" w:rsidP="00B14207">
      <w:pPr>
        <w:rPr>
          <w:rFonts w:ascii="Arial" w:hAnsi="Arial" w:cs="Arial"/>
          <w:sz w:val="24"/>
          <w:szCs w:val="24"/>
        </w:rPr>
      </w:pPr>
    </w:p>
    <w:p w14:paraId="5C06FBC3" w14:textId="77777777" w:rsidR="00B14207" w:rsidRDefault="00B14207" w:rsidP="00B14207">
      <w:pPr>
        <w:rPr>
          <w:rFonts w:ascii="Arial" w:hAnsi="Arial" w:cs="Arial"/>
          <w:sz w:val="24"/>
          <w:szCs w:val="24"/>
        </w:rPr>
      </w:pPr>
    </w:p>
    <w:p w14:paraId="12F55BD5" w14:textId="77777777" w:rsidR="00B14207" w:rsidRDefault="00B14207" w:rsidP="00B14207">
      <w:pPr>
        <w:rPr>
          <w:rFonts w:ascii="Arial" w:hAnsi="Arial" w:cs="Arial"/>
          <w:sz w:val="24"/>
          <w:szCs w:val="24"/>
        </w:rPr>
      </w:pPr>
    </w:p>
    <w:p w14:paraId="69D0B4BF" w14:textId="77777777" w:rsidR="00B14207" w:rsidRDefault="00B14207" w:rsidP="00B14207">
      <w:pPr>
        <w:rPr>
          <w:rFonts w:ascii="Arial" w:hAnsi="Arial" w:cs="Arial"/>
          <w:sz w:val="24"/>
          <w:szCs w:val="24"/>
        </w:rPr>
      </w:pPr>
    </w:p>
    <w:p w14:paraId="06B2F056" w14:textId="77777777" w:rsidR="00B14207" w:rsidRPr="00B14207" w:rsidRDefault="00B14207" w:rsidP="00B14207">
      <w:pPr>
        <w:rPr>
          <w:rFonts w:ascii="Arial" w:hAnsi="Arial" w:cs="Arial"/>
          <w:sz w:val="24"/>
          <w:szCs w:val="24"/>
        </w:rPr>
      </w:pPr>
    </w:p>
    <w:p w14:paraId="19BACAC4" w14:textId="77777777" w:rsidR="00E06C6D" w:rsidRPr="00FB07DC" w:rsidRDefault="00676701">
      <w:pPr>
        <w:pStyle w:val="Ttulo1"/>
        <w:spacing w:line="240" w:lineRule="auto"/>
        <w:jc w:val="both"/>
        <w:rPr>
          <w:rFonts w:ascii="Arial" w:hAnsi="Arial" w:cs="Arial"/>
          <w:b/>
          <w:color w:val="000000"/>
          <w:sz w:val="28"/>
        </w:rPr>
      </w:pPr>
      <w:bookmarkStart w:id="7" w:name="_Toc129175595"/>
      <w:r w:rsidRPr="00FB07DC">
        <w:rPr>
          <w:rFonts w:ascii="Arial" w:hAnsi="Arial" w:cs="Arial"/>
          <w:b/>
          <w:color w:val="000000"/>
          <w:sz w:val="28"/>
        </w:rPr>
        <w:lastRenderedPageBreak/>
        <w:t xml:space="preserve">5. </w:t>
      </w:r>
      <w:r w:rsidR="000B14FB" w:rsidRPr="00FB07DC">
        <w:rPr>
          <w:rFonts w:ascii="Arial" w:hAnsi="Arial" w:cs="Arial"/>
          <w:b/>
          <w:color w:val="000000"/>
          <w:sz w:val="28"/>
        </w:rPr>
        <w:t>PROCEDIMIENTO PARA LA ELABORACIÓN DE CONSTANCIA DE PRODUCTOR AGROPECUARIO.</w:t>
      </w:r>
      <w:bookmarkEnd w:id="7"/>
    </w:p>
    <w:p w14:paraId="2E018B89" w14:textId="77777777" w:rsidR="00E06C6D" w:rsidRDefault="00E06C6D">
      <w:pPr>
        <w:autoSpaceDE w:val="0"/>
        <w:autoSpaceDN w:val="0"/>
        <w:adjustRightInd w:val="0"/>
        <w:spacing w:after="0" w:line="240" w:lineRule="auto"/>
        <w:jc w:val="both"/>
        <w:rPr>
          <w:rFonts w:ascii="Arial" w:hAnsi="Arial" w:cs="Arial"/>
          <w:b/>
          <w:bCs/>
          <w:color w:val="FFC000"/>
          <w:sz w:val="24"/>
          <w:szCs w:val="24"/>
        </w:rPr>
      </w:pPr>
    </w:p>
    <w:p w14:paraId="0C52C171" w14:textId="77777777" w:rsidR="00E06C6D" w:rsidRDefault="00676701">
      <w:pPr>
        <w:autoSpaceDE w:val="0"/>
        <w:autoSpaceDN w:val="0"/>
        <w:adjustRightInd w:val="0"/>
        <w:spacing w:after="0" w:line="240" w:lineRule="auto"/>
        <w:jc w:val="both"/>
        <w:rPr>
          <w:rFonts w:ascii="Arial" w:hAnsi="Arial" w:cs="Arial"/>
          <w:b/>
          <w:bCs/>
          <w:sz w:val="24"/>
          <w:szCs w:val="24"/>
        </w:rPr>
      </w:pPr>
      <w:r>
        <w:rPr>
          <w:rFonts w:ascii="Arial" w:hAnsi="Arial" w:cs="Arial"/>
          <w:b/>
          <w:bCs/>
          <w:sz w:val="24"/>
          <w:szCs w:val="24"/>
        </w:rPr>
        <w:t xml:space="preserve">5.1 </w:t>
      </w:r>
      <w:r w:rsidR="000B14FB">
        <w:rPr>
          <w:rFonts w:ascii="Arial" w:hAnsi="Arial" w:cs="Arial"/>
          <w:b/>
          <w:bCs/>
          <w:sz w:val="24"/>
          <w:szCs w:val="24"/>
        </w:rPr>
        <w:t>OBJETIVO.</w:t>
      </w:r>
    </w:p>
    <w:p w14:paraId="5DD3C824" w14:textId="77777777" w:rsidR="00B04FD1" w:rsidRDefault="00B04FD1">
      <w:pPr>
        <w:autoSpaceDE w:val="0"/>
        <w:autoSpaceDN w:val="0"/>
        <w:adjustRightInd w:val="0"/>
        <w:spacing w:after="0" w:line="240" w:lineRule="auto"/>
        <w:jc w:val="both"/>
        <w:rPr>
          <w:rFonts w:ascii="Arial" w:hAnsi="Arial" w:cs="Arial"/>
          <w:b/>
          <w:bCs/>
          <w:sz w:val="24"/>
          <w:szCs w:val="24"/>
        </w:rPr>
      </w:pPr>
    </w:p>
    <w:p w14:paraId="20B200D8" w14:textId="77777777" w:rsidR="00E06C6D" w:rsidRDefault="000B14FB">
      <w:pPr>
        <w:autoSpaceDE w:val="0"/>
        <w:autoSpaceDN w:val="0"/>
        <w:adjustRightInd w:val="0"/>
        <w:spacing w:after="0" w:line="240" w:lineRule="auto"/>
        <w:jc w:val="both"/>
        <w:rPr>
          <w:rFonts w:ascii="Arial" w:hAnsi="Arial" w:cs="Arial"/>
          <w:color w:val="000000"/>
          <w:sz w:val="24"/>
          <w:szCs w:val="24"/>
        </w:rPr>
      </w:pPr>
      <w:r>
        <w:rPr>
          <w:rFonts w:ascii="Arial" w:hAnsi="Arial" w:cs="Arial"/>
          <w:sz w:val="24"/>
          <w:szCs w:val="24"/>
        </w:rPr>
        <w:t>Consiste en</w:t>
      </w:r>
      <w:r>
        <w:rPr>
          <w:rFonts w:ascii="Arial" w:hAnsi="Arial" w:cs="Arial"/>
          <w:color w:val="000000"/>
          <w:sz w:val="24"/>
          <w:szCs w:val="24"/>
        </w:rPr>
        <w:t xml:space="preserve"> certificar la actividad agropecuaria de los ciudadanos del municipio.</w:t>
      </w:r>
    </w:p>
    <w:p w14:paraId="67D72A4B" w14:textId="77777777" w:rsidR="00E06C6D" w:rsidRDefault="00E06C6D">
      <w:pPr>
        <w:autoSpaceDE w:val="0"/>
        <w:autoSpaceDN w:val="0"/>
        <w:adjustRightInd w:val="0"/>
        <w:spacing w:after="0" w:line="240" w:lineRule="auto"/>
        <w:jc w:val="both"/>
        <w:rPr>
          <w:rFonts w:ascii="Arial" w:hAnsi="Arial" w:cs="Arial"/>
          <w:b/>
          <w:bCs/>
          <w:sz w:val="24"/>
          <w:szCs w:val="24"/>
        </w:rPr>
      </w:pPr>
    </w:p>
    <w:p w14:paraId="447E788E" w14:textId="77777777" w:rsidR="00E06C6D" w:rsidRDefault="00676701">
      <w:pPr>
        <w:autoSpaceDE w:val="0"/>
        <w:autoSpaceDN w:val="0"/>
        <w:adjustRightInd w:val="0"/>
        <w:spacing w:after="0" w:line="240" w:lineRule="auto"/>
        <w:jc w:val="both"/>
        <w:rPr>
          <w:rFonts w:ascii="Arial" w:hAnsi="Arial" w:cs="Arial"/>
          <w:b/>
          <w:bCs/>
          <w:sz w:val="24"/>
          <w:szCs w:val="24"/>
        </w:rPr>
      </w:pPr>
      <w:r>
        <w:rPr>
          <w:rFonts w:ascii="Arial" w:hAnsi="Arial" w:cs="Arial"/>
          <w:b/>
          <w:bCs/>
          <w:sz w:val="24"/>
          <w:szCs w:val="24"/>
        </w:rPr>
        <w:t xml:space="preserve">5.2 </w:t>
      </w:r>
      <w:r w:rsidR="000B14FB">
        <w:rPr>
          <w:rFonts w:ascii="Arial" w:hAnsi="Arial" w:cs="Arial"/>
          <w:b/>
          <w:bCs/>
          <w:sz w:val="24"/>
          <w:szCs w:val="24"/>
        </w:rPr>
        <w:t>ALCANCE.</w:t>
      </w:r>
    </w:p>
    <w:p w14:paraId="42E3BC59" w14:textId="77777777" w:rsidR="00B04FD1" w:rsidRDefault="00B04FD1">
      <w:pPr>
        <w:autoSpaceDE w:val="0"/>
        <w:autoSpaceDN w:val="0"/>
        <w:adjustRightInd w:val="0"/>
        <w:spacing w:after="0" w:line="240" w:lineRule="auto"/>
        <w:jc w:val="both"/>
        <w:rPr>
          <w:rFonts w:ascii="Arial" w:hAnsi="Arial" w:cs="Arial"/>
          <w:b/>
          <w:bCs/>
          <w:sz w:val="24"/>
          <w:szCs w:val="24"/>
        </w:rPr>
      </w:pPr>
    </w:p>
    <w:p w14:paraId="35BD773A" w14:textId="77777777" w:rsidR="00AD6FCB" w:rsidRPr="00342989" w:rsidRDefault="00AD6FCB" w:rsidP="00342989">
      <w:pPr>
        <w:jc w:val="both"/>
        <w:rPr>
          <w:sz w:val="24"/>
          <w:szCs w:val="24"/>
        </w:rPr>
      </w:pPr>
      <w:r w:rsidRPr="00877BB6">
        <w:rPr>
          <w:sz w:val="24"/>
          <w:szCs w:val="24"/>
        </w:rPr>
        <w:t>La secretaria del ayuntamiento realiza la orden de pago, manda al ciudadano a realizar su pago correspondiente en el área de tesorería y regresa con su orden de pago</w:t>
      </w:r>
      <w:r w:rsidR="00342989">
        <w:rPr>
          <w:sz w:val="24"/>
          <w:szCs w:val="24"/>
        </w:rPr>
        <w:t xml:space="preserve"> debidamente firmada y sellada.</w:t>
      </w:r>
    </w:p>
    <w:p w14:paraId="4093BE31" w14:textId="77777777" w:rsidR="00E06C6D" w:rsidRDefault="000B14FB">
      <w:pPr>
        <w:autoSpaceDE w:val="0"/>
        <w:autoSpaceDN w:val="0"/>
        <w:adjustRightInd w:val="0"/>
        <w:spacing w:after="0" w:line="240" w:lineRule="auto"/>
        <w:jc w:val="both"/>
        <w:rPr>
          <w:rFonts w:ascii="Arial" w:hAnsi="Arial" w:cs="Arial"/>
          <w:sz w:val="24"/>
          <w:szCs w:val="24"/>
        </w:rPr>
      </w:pPr>
      <w:r>
        <w:rPr>
          <w:rFonts w:ascii="Arial" w:hAnsi="Arial" w:cs="Arial"/>
          <w:sz w:val="24"/>
          <w:szCs w:val="24"/>
        </w:rPr>
        <w:t>Secretaría del ayuntamiento de Luvianos: es la que realiza la Constancia de Productor Agropecuario.</w:t>
      </w:r>
    </w:p>
    <w:p w14:paraId="7EF43AA2" w14:textId="77777777" w:rsidR="00E06C6D" w:rsidRDefault="00E06C6D">
      <w:pPr>
        <w:autoSpaceDE w:val="0"/>
        <w:autoSpaceDN w:val="0"/>
        <w:adjustRightInd w:val="0"/>
        <w:spacing w:after="0" w:line="240" w:lineRule="auto"/>
        <w:jc w:val="both"/>
        <w:rPr>
          <w:rFonts w:ascii="Arial" w:hAnsi="Arial" w:cs="Arial"/>
          <w:sz w:val="24"/>
          <w:szCs w:val="24"/>
        </w:rPr>
      </w:pPr>
    </w:p>
    <w:p w14:paraId="7A7A5B13" w14:textId="77777777" w:rsidR="00E06C6D" w:rsidRDefault="00676701">
      <w:pPr>
        <w:autoSpaceDE w:val="0"/>
        <w:autoSpaceDN w:val="0"/>
        <w:adjustRightInd w:val="0"/>
        <w:spacing w:after="0" w:line="240" w:lineRule="auto"/>
        <w:jc w:val="both"/>
        <w:rPr>
          <w:rFonts w:ascii="Arial" w:hAnsi="Arial" w:cs="Arial"/>
          <w:b/>
          <w:bCs/>
          <w:sz w:val="24"/>
          <w:szCs w:val="24"/>
        </w:rPr>
      </w:pPr>
      <w:r>
        <w:rPr>
          <w:rFonts w:ascii="Arial" w:hAnsi="Arial" w:cs="Arial"/>
          <w:b/>
          <w:bCs/>
          <w:sz w:val="24"/>
          <w:szCs w:val="24"/>
        </w:rPr>
        <w:t xml:space="preserve">5.3 </w:t>
      </w:r>
      <w:r w:rsidR="000B14FB">
        <w:rPr>
          <w:rFonts w:ascii="Arial" w:hAnsi="Arial" w:cs="Arial"/>
          <w:b/>
          <w:bCs/>
          <w:sz w:val="24"/>
          <w:szCs w:val="24"/>
        </w:rPr>
        <w:t>REFERENCIAS.</w:t>
      </w:r>
    </w:p>
    <w:p w14:paraId="4304DC6A" w14:textId="77777777" w:rsidR="00B04FD1" w:rsidRDefault="00B04FD1">
      <w:pPr>
        <w:autoSpaceDE w:val="0"/>
        <w:autoSpaceDN w:val="0"/>
        <w:adjustRightInd w:val="0"/>
        <w:spacing w:after="0" w:line="240" w:lineRule="auto"/>
        <w:jc w:val="both"/>
        <w:rPr>
          <w:rFonts w:ascii="Arial" w:hAnsi="Arial" w:cs="Arial"/>
          <w:b/>
          <w:bCs/>
          <w:sz w:val="24"/>
          <w:szCs w:val="24"/>
        </w:rPr>
      </w:pPr>
    </w:p>
    <w:p w14:paraId="2C88B9BB" w14:textId="77777777" w:rsidR="00E06C6D" w:rsidRDefault="000B14FB">
      <w:pPr>
        <w:autoSpaceDE w:val="0"/>
        <w:autoSpaceDN w:val="0"/>
        <w:adjustRightInd w:val="0"/>
        <w:spacing w:after="0" w:line="240" w:lineRule="auto"/>
        <w:jc w:val="both"/>
        <w:rPr>
          <w:rFonts w:ascii="Arial" w:hAnsi="Arial" w:cs="Arial"/>
          <w:sz w:val="24"/>
          <w:szCs w:val="24"/>
        </w:rPr>
      </w:pPr>
      <w:r>
        <w:rPr>
          <w:rFonts w:ascii="Arial" w:hAnsi="Arial" w:cs="Arial"/>
          <w:sz w:val="24"/>
          <w:szCs w:val="24"/>
        </w:rPr>
        <w:t>Artículo 91 fracciones X de la Ley Orgánica Municipal.</w:t>
      </w:r>
    </w:p>
    <w:p w14:paraId="144A1201" w14:textId="77777777" w:rsidR="00E06C6D" w:rsidRDefault="000B14FB">
      <w:pPr>
        <w:autoSpaceDE w:val="0"/>
        <w:autoSpaceDN w:val="0"/>
        <w:adjustRightInd w:val="0"/>
        <w:spacing w:after="0" w:line="240" w:lineRule="auto"/>
        <w:jc w:val="both"/>
        <w:rPr>
          <w:rFonts w:ascii="Arial" w:hAnsi="Arial" w:cs="Arial"/>
          <w:sz w:val="24"/>
          <w:szCs w:val="24"/>
        </w:rPr>
      </w:pPr>
      <w:r>
        <w:rPr>
          <w:rFonts w:ascii="Arial" w:hAnsi="Arial" w:cs="Arial"/>
          <w:sz w:val="24"/>
          <w:szCs w:val="24"/>
        </w:rPr>
        <w:t>Código Financiero del Estado de México y Municipios, Artículo 3, Fracción I</w:t>
      </w:r>
    </w:p>
    <w:p w14:paraId="78A16662" w14:textId="77777777" w:rsidR="00B04FD1" w:rsidRDefault="00B04FD1">
      <w:pPr>
        <w:autoSpaceDE w:val="0"/>
        <w:autoSpaceDN w:val="0"/>
        <w:adjustRightInd w:val="0"/>
        <w:spacing w:after="0" w:line="240" w:lineRule="auto"/>
        <w:jc w:val="both"/>
        <w:rPr>
          <w:rFonts w:ascii="Arial" w:hAnsi="Arial" w:cs="Arial"/>
          <w:sz w:val="24"/>
          <w:szCs w:val="24"/>
        </w:rPr>
      </w:pPr>
    </w:p>
    <w:p w14:paraId="62E1BC61" w14:textId="77777777" w:rsidR="00E06C6D" w:rsidRDefault="00676701">
      <w:pPr>
        <w:autoSpaceDE w:val="0"/>
        <w:autoSpaceDN w:val="0"/>
        <w:adjustRightInd w:val="0"/>
        <w:spacing w:after="0" w:line="240" w:lineRule="auto"/>
        <w:jc w:val="both"/>
        <w:rPr>
          <w:rFonts w:ascii="Arial" w:hAnsi="Arial" w:cs="Arial"/>
          <w:b/>
          <w:bCs/>
          <w:sz w:val="24"/>
          <w:szCs w:val="24"/>
        </w:rPr>
      </w:pPr>
      <w:r>
        <w:rPr>
          <w:rFonts w:ascii="Arial" w:hAnsi="Arial" w:cs="Arial"/>
          <w:b/>
          <w:bCs/>
          <w:sz w:val="24"/>
          <w:szCs w:val="24"/>
        </w:rPr>
        <w:t xml:space="preserve">5.4 </w:t>
      </w:r>
      <w:r w:rsidR="000B14FB">
        <w:rPr>
          <w:rFonts w:ascii="Arial" w:hAnsi="Arial" w:cs="Arial"/>
          <w:b/>
          <w:bCs/>
          <w:sz w:val="24"/>
          <w:szCs w:val="24"/>
        </w:rPr>
        <w:t>RESPONSABILIDADES.</w:t>
      </w:r>
    </w:p>
    <w:p w14:paraId="0904BBF8" w14:textId="77777777" w:rsidR="00B04FD1" w:rsidRDefault="00B04FD1">
      <w:pPr>
        <w:autoSpaceDE w:val="0"/>
        <w:autoSpaceDN w:val="0"/>
        <w:adjustRightInd w:val="0"/>
        <w:spacing w:after="0" w:line="240" w:lineRule="auto"/>
        <w:jc w:val="both"/>
        <w:rPr>
          <w:rFonts w:ascii="Arial" w:hAnsi="Arial" w:cs="Arial"/>
          <w:b/>
          <w:bCs/>
          <w:sz w:val="24"/>
          <w:szCs w:val="24"/>
        </w:rPr>
      </w:pPr>
    </w:p>
    <w:p w14:paraId="15ABCDB2" w14:textId="77777777" w:rsidR="00E06C6D" w:rsidRDefault="000B14FB">
      <w:pPr>
        <w:autoSpaceDE w:val="0"/>
        <w:autoSpaceDN w:val="0"/>
        <w:adjustRightInd w:val="0"/>
        <w:spacing w:after="0" w:line="240" w:lineRule="auto"/>
        <w:jc w:val="both"/>
        <w:rPr>
          <w:rFonts w:ascii="Arial" w:hAnsi="Arial" w:cs="Arial"/>
          <w:sz w:val="24"/>
          <w:szCs w:val="24"/>
        </w:rPr>
      </w:pPr>
      <w:r>
        <w:rPr>
          <w:rFonts w:ascii="Arial" w:hAnsi="Arial" w:cs="Arial"/>
          <w:sz w:val="24"/>
          <w:szCs w:val="24"/>
        </w:rPr>
        <w:t>La secretaría del ayuntamiento es el área encargada de expedir las constancias de Productor Agropecuario, que la ciudadanía solicite.</w:t>
      </w:r>
    </w:p>
    <w:p w14:paraId="7AFEECC5" w14:textId="77777777" w:rsidR="00E06C6D" w:rsidRDefault="000B14FB">
      <w:pPr>
        <w:autoSpaceDE w:val="0"/>
        <w:autoSpaceDN w:val="0"/>
        <w:adjustRightInd w:val="0"/>
        <w:spacing w:after="0" w:line="240" w:lineRule="auto"/>
        <w:jc w:val="both"/>
        <w:rPr>
          <w:rFonts w:ascii="Arial" w:hAnsi="Arial" w:cs="Arial"/>
          <w:sz w:val="24"/>
          <w:szCs w:val="24"/>
        </w:rPr>
      </w:pPr>
      <w:r>
        <w:rPr>
          <w:rFonts w:ascii="Arial" w:hAnsi="Arial" w:cs="Arial"/>
          <w:sz w:val="24"/>
          <w:szCs w:val="24"/>
        </w:rPr>
        <w:t>La secretaria del ayuntamiento deberá: revisar y firmar las constancias de Productor Agropecuario, que le sean turnadas.</w:t>
      </w:r>
    </w:p>
    <w:p w14:paraId="20CE29DE" w14:textId="77777777" w:rsidR="00AD6FCB" w:rsidRDefault="00AD6FCB" w:rsidP="00AD6FCB">
      <w:pPr>
        <w:autoSpaceDE w:val="0"/>
        <w:autoSpaceDN w:val="0"/>
        <w:adjustRightInd w:val="0"/>
        <w:spacing w:after="0" w:line="240" w:lineRule="auto"/>
        <w:jc w:val="both"/>
        <w:rPr>
          <w:rFonts w:ascii="Arial" w:hAnsi="Arial" w:cs="Arial"/>
          <w:sz w:val="24"/>
          <w:szCs w:val="24"/>
        </w:rPr>
      </w:pPr>
      <w:r>
        <w:rPr>
          <w:rFonts w:ascii="Arial" w:hAnsi="Arial" w:cs="Arial"/>
          <w:sz w:val="24"/>
          <w:szCs w:val="24"/>
        </w:rPr>
        <w:t>La secretaria del ayuntamiento expide la orden de pago al ciudadano para que acuda a realizarlo en área de tesorería; posteriormente regresa con su recibo sellado y firmado y se le hace entrega de su constancia.</w:t>
      </w:r>
    </w:p>
    <w:p w14:paraId="2028FD7F" w14:textId="77777777" w:rsidR="00285CDC" w:rsidRDefault="00285CDC" w:rsidP="00285CDC">
      <w:pPr>
        <w:autoSpaceDE w:val="0"/>
        <w:autoSpaceDN w:val="0"/>
        <w:adjustRightInd w:val="0"/>
        <w:spacing w:after="0" w:line="240" w:lineRule="auto"/>
        <w:jc w:val="both"/>
        <w:rPr>
          <w:rFonts w:ascii="Arial" w:hAnsi="Arial" w:cs="Arial"/>
          <w:sz w:val="24"/>
          <w:szCs w:val="24"/>
        </w:rPr>
      </w:pPr>
      <w:r>
        <w:rPr>
          <w:rFonts w:ascii="Arial" w:hAnsi="Arial" w:cs="Arial"/>
          <w:sz w:val="24"/>
          <w:szCs w:val="24"/>
        </w:rPr>
        <w:t>La tesorería es la dependencia encargada de realizar el cobro del trámite.</w:t>
      </w:r>
    </w:p>
    <w:p w14:paraId="5F91AE6D" w14:textId="77777777" w:rsidR="00AD6FCB" w:rsidRDefault="00285CDC" w:rsidP="00285CDC">
      <w:pPr>
        <w:autoSpaceDE w:val="0"/>
        <w:autoSpaceDN w:val="0"/>
        <w:adjustRightInd w:val="0"/>
        <w:spacing w:after="0" w:line="240" w:lineRule="auto"/>
        <w:jc w:val="both"/>
        <w:rPr>
          <w:rFonts w:ascii="Arial" w:hAnsi="Arial" w:cs="Arial"/>
          <w:sz w:val="24"/>
          <w:szCs w:val="24"/>
        </w:rPr>
      </w:pPr>
      <w:r>
        <w:rPr>
          <w:rFonts w:ascii="Arial" w:hAnsi="Arial" w:cs="Arial"/>
          <w:sz w:val="24"/>
          <w:szCs w:val="24"/>
        </w:rPr>
        <w:t>La secretaria del ayuntamiento es la responsable de autorizar el documento.</w:t>
      </w:r>
    </w:p>
    <w:p w14:paraId="72DD7BC3" w14:textId="77777777" w:rsidR="00B04FD1" w:rsidRDefault="00B04FD1" w:rsidP="00285CDC">
      <w:pPr>
        <w:autoSpaceDE w:val="0"/>
        <w:autoSpaceDN w:val="0"/>
        <w:adjustRightInd w:val="0"/>
        <w:spacing w:after="0" w:line="240" w:lineRule="auto"/>
        <w:jc w:val="both"/>
        <w:rPr>
          <w:rFonts w:ascii="Arial" w:hAnsi="Arial" w:cs="Arial"/>
          <w:sz w:val="24"/>
          <w:szCs w:val="24"/>
        </w:rPr>
      </w:pPr>
    </w:p>
    <w:p w14:paraId="35E1E4D2" w14:textId="77777777" w:rsidR="00E06C6D" w:rsidRDefault="00676701">
      <w:pPr>
        <w:autoSpaceDE w:val="0"/>
        <w:autoSpaceDN w:val="0"/>
        <w:adjustRightInd w:val="0"/>
        <w:spacing w:after="0" w:line="240" w:lineRule="auto"/>
        <w:jc w:val="both"/>
        <w:rPr>
          <w:rFonts w:ascii="Arial" w:hAnsi="Arial" w:cs="Arial"/>
          <w:b/>
          <w:bCs/>
          <w:sz w:val="24"/>
          <w:szCs w:val="24"/>
        </w:rPr>
      </w:pPr>
      <w:r>
        <w:rPr>
          <w:rFonts w:ascii="Arial" w:hAnsi="Arial" w:cs="Arial"/>
          <w:b/>
          <w:bCs/>
          <w:sz w:val="24"/>
          <w:szCs w:val="24"/>
        </w:rPr>
        <w:t xml:space="preserve">5.5 </w:t>
      </w:r>
      <w:r w:rsidR="000B14FB">
        <w:rPr>
          <w:rFonts w:ascii="Arial" w:hAnsi="Arial" w:cs="Arial"/>
          <w:b/>
          <w:bCs/>
          <w:sz w:val="24"/>
          <w:szCs w:val="24"/>
        </w:rPr>
        <w:t>DEFINICIONES.</w:t>
      </w:r>
    </w:p>
    <w:p w14:paraId="3614253B" w14:textId="77777777" w:rsidR="00B04FD1" w:rsidRDefault="00B04FD1">
      <w:pPr>
        <w:autoSpaceDE w:val="0"/>
        <w:autoSpaceDN w:val="0"/>
        <w:adjustRightInd w:val="0"/>
        <w:spacing w:after="0" w:line="240" w:lineRule="auto"/>
        <w:jc w:val="both"/>
        <w:rPr>
          <w:rFonts w:ascii="Arial" w:hAnsi="Arial" w:cs="Arial"/>
          <w:b/>
          <w:bCs/>
          <w:sz w:val="24"/>
          <w:szCs w:val="24"/>
        </w:rPr>
      </w:pPr>
    </w:p>
    <w:p w14:paraId="3DE51336" w14:textId="77777777" w:rsidR="00342989" w:rsidRDefault="000B14FB">
      <w:pPr>
        <w:spacing w:line="240" w:lineRule="auto"/>
        <w:jc w:val="both"/>
        <w:rPr>
          <w:rFonts w:ascii="Arial" w:hAnsi="Arial" w:cs="Arial"/>
          <w:sz w:val="24"/>
          <w:szCs w:val="24"/>
        </w:rPr>
      </w:pPr>
      <w:r>
        <w:rPr>
          <w:rFonts w:ascii="Arial" w:hAnsi="Arial" w:cs="Arial"/>
          <w:sz w:val="24"/>
          <w:szCs w:val="24"/>
        </w:rPr>
        <w:t>La constancia de Productor Agropecuario, es el documento que consiste en certificar la actividad agropecuaria de los ciudadanos del municipio.</w:t>
      </w:r>
    </w:p>
    <w:p w14:paraId="181EE319" w14:textId="77777777" w:rsidR="00E06C6D" w:rsidRPr="00342989" w:rsidRDefault="00676701">
      <w:pPr>
        <w:spacing w:line="240" w:lineRule="auto"/>
        <w:jc w:val="both"/>
        <w:rPr>
          <w:rFonts w:ascii="Arial" w:hAnsi="Arial" w:cs="Arial"/>
          <w:sz w:val="24"/>
          <w:szCs w:val="24"/>
        </w:rPr>
      </w:pPr>
      <w:r>
        <w:rPr>
          <w:rFonts w:ascii="Arial" w:hAnsi="Arial" w:cs="Arial"/>
          <w:b/>
          <w:bCs/>
          <w:sz w:val="24"/>
          <w:szCs w:val="24"/>
        </w:rPr>
        <w:t xml:space="preserve">5.6 </w:t>
      </w:r>
      <w:r w:rsidR="000B14FB">
        <w:rPr>
          <w:rFonts w:ascii="Arial" w:hAnsi="Arial" w:cs="Arial"/>
          <w:b/>
          <w:bCs/>
          <w:sz w:val="24"/>
          <w:szCs w:val="24"/>
        </w:rPr>
        <w:t>INSUMOS.</w:t>
      </w:r>
    </w:p>
    <w:p w14:paraId="73FAFFCF" w14:textId="77777777" w:rsidR="00E06C6D" w:rsidRPr="00B00EA6" w:rsidRDefault="000B14FB" w:rsidP="008C1043">
      <w:pPr>
        <w:pStyle w:val="Prrafodelista"/>
        <w:numPr>
          <w:ilvl w:val="0"/>
          <w:numId w:val="32"/>
        </w:numPr>
        <w:autoSpaceDE w:val="0"/>
        <w:autoSpaceDN w:val="0"/>
        <w:adjustRightInd w:val="0"/>
        <w:spacing w:after="0" w:line="240" w:lineRule="auto"/>
        <w:rPr>
          <w:rFonts w:ascii="Arial" w:hAnsi="Arial" w:cs="Arial"/>
          <w:sz w:val="24"/>
          <w:szCs w:val="24"/>
        </w:rPr>
      </w:pPr>
      <w:r w:rsidRPr="00B00EA6">
        <w:rPr>
          <w:rFonts w:ascii="Arial" w:hAnsi="Arial" w:cs="Arial"/>
          <w:sz w:val="24"/>
          <w:szCs w:val="24"/>
        </w:rPr>
        <w:t>Identificación Oficial Vigente en copia y original para su cotejo.</w:t>
      </w:r>
    </w:p>
    <w:p w14:paraId="7F349E35" w14:textId="77777777" w:rsidR="00E06C6D" w:rsidRPr="00B00EA6" w:rsidRDefault="000B14FB" w:rsidP="008C1043">
      <w:pPr>
        <w:pStyle w:val="Prrafodelista"/>
        <w:numPr>
          <w:ilvl w:val="0"/>
          <w:numId w:val="32"/>
        </w:numPr>
        <w:autoSpaceDE w:val="0"/>
        <w:autoSpaceDN w:val="0"/>
        <w:adjustRightInd w:val="0"/>
        <w:spacing w:after="0" w:line="240" w:lineRule="auto"/>
        <w:rPr>
          <w:rFonts w:ascii="Arial" w:hAnsi="Arial" w:cs="Arial"/>
          <w:sz w:val="24"/>
          <w:szCs w:val="24"/>
        </w:rPr>
      </w:pPr>
      <w:r w:rsidRPr="00B00EA6">
        <w:rPr>
          <w:rFonts w:ascii="Arial" w:hAnsi="Arial" w:cs="Arial"/>
          <w:sz w:val="24"/>
          <w:szCs w:val="24"/>
        </w:rPr>
        <w:t>Documento que acredite la propiedad de la tierra en copia y original para su cotejo.</w:t>
      </w:r>
    </w:p>
    <w:p w14:paraId="20A65AC1" w14:textId="77777777" w:rsidR="00B04FD1" w:rsidRDefault="00B04FD1">
      <w:pPr>
        <w:autoSpaceDE w:val="0"/>
        <w:autoSpaceDN w:val="0"/>
        <w:adjustRightInd w:val="0"/>
        <w:spacing w:after="0" w:line="240" w:lineRule="auto"/>
        <w:jc w:val="both"/>
        <w:rPr>
          <w:rFonts w:ascii="Arial" w:hAnsi="Arial" w:cs="Arial"/>
          <w:sz w:val="24"/>
          <w:szCs w:val="24"/>
        </w:rPr>
      </w:pPr>
    </w:p>
    <w:p w14:paraId="28F46F90" w14:textId="77777777" w:rsidR="00E06C6D" w:rsidRDefault="00676701">
      <w:pPr>
        <w:autoSpaceDE w:val="0"/>
        <w:autoSpaceDN w:val="0"/>
        <w:adjustRightInd w:val="0"/>
        <w:spacing w:after="0" w:line="240" w:lineRule="auto"/>
        <w:jc w:val="both"/>
        <w:rPr>
          <w:rFonts w:ascii="Arial" w:hAnsi="Arial" w:cs="Arial"/>
          <w:b/>
          <w:bCs/>
          <w:sz w:val="24"/>
          <w:szCs w:val="24"/>
        </w:rPr>
      </w:pPr>
      <w:r>
        <w:rPr>
          <w:rFonts w:ascii="Arial" w:hAnsi="Arial" w:cs="Arial"/>
          <w:b/>
          <w:bCs/>
          <w:sz w:val="24"/>
          <w:szCs w:val="24"/>
        </w:rPr>
        <w:t xml:space="preserve">5.7 </w:t>
      </w:r>
      <w:r w:rsidR="000B14FB">
        <w:rPr>
          <w:rFonts w:ascii="Arial" w:hAnsi="Arial" w:cs="Arial"/>
          <w:b/>
          <w:bCs/>
          <w:sz w:val="24"/>
          <w:szCs w:val="24"/>
        </w:rPr>
        <w:t>RESULTADOS.</w:t>
      </w:r>
    </w:p>
    <w:p w14:paraId="4468ABCC" w14:textId="77777777" w:rsidR="00B04FD1" w:rsidRDefault="00B04FD1">
      <w:pPr>
        <w:autoSpaceDE w:val="0"/>
        <w:autoSpaceDN w:val="0"/>
        <w:adjustRightInd w:val="0"/>
        <w:spacing w:after="0" w:line="240" w:lineRule="auto"/>
        <w:jc w:val="both"/>
        <w:rPr>
          <w:rFonts w:ascii="Arial" w:hAnsi="Arial" w:cs="Arial"/>
          <w:b/>
          <w:bCs/>
          <w:sz w:val="24"/>
          <w:szCs w:val="24"/>
        </w:rPr>
      </w:pPr>
    </w:p>
    <w:p w14:paraId="7E938BB2" w14:textId="77777777" w:rsidR="00E06C6D" w:rsidRDefault="000B14FB">
      <w:pPr>
        <w:autoSpaceDE w:val="0"/>
        <w:autoSpaceDN w:val="0"/>
        <w:adjustRightInd w:val="0"/>
        <w:spacing w:after="0" w:line="240" w:lineRule="auto"/>
        <w:jc w:val="both"/>
        <w:rPr>
          <w:rFonts w:ascii="Arial" w:hAnsi="Arial" w:cs="Arial"/>
          <w:sz w:val="24"/>
          <w:szCs w:val="24"/>
        </w:rPr>
      </w:pPr>
      <w:r>
        <w:rPr>
          <w:rFonts w:ascii="Arial" w:hAnsi="Arial" w:cs="Arial"/>
          <w:sz w:val="24"/>
          <w:szCs w:val="24"/>
        </w:rPr>
        <w:t>La constancia de Productor Agropecuario, firmada y sellada por la secretaria del ayuntamiento.</w:t>
      </w:r>
    </w:p>
    <w:p w14:paraId="7D631CA7" w14:textId="77777777" w:rsidR="00B04FD1" w:rsidRDefault="00B04FD1">
      <w:pPr>
        <w:autoSpaceDE w:val="0"/>
        <w:autoSpaceDN w:val="0"/>
        <w:adjustRightInd w:val="0"/>
        <w:spacing w:after="0" w:line="240" w:lineRule="auto"/>
        <w:jc w:val="both"/>
        <w:rPr>
          <w:rFonts w:ascii="Arial" w:hAnsi="Arial" w:cs="Arial"/>
          <w:sz w:val="24"/>
          <w:szCs w:val="24"/>
        </w:rPr>
      </w:pPr>
    </w:p>
    <w:p w14:paraId="5E4F2F92" w14:textId="77777777" w:rsidR="00E06C6D" w:rsidRDefault="00784F7B">
      <w:pPr>
        <w:autoSpaceDE w:val="0"/>
        <w:autoSpaceDN w:val="0"/>
        <w:adjustRightInd w:val="0"/>
        <w:spacing w:after="0" w:line="240" w:lineRule="auto"/>
        <w:jc w:val="both"/>
        <w:rPr>
          <w:rFonts w:ascii="Arial" w:hAnsi="Arial" w:cs="Arial"/>
          <w:b/>
          <w:bCs/>
          <w:sz w:val="24"/>
          <w:szCs w:val="24"/>
        </w:rPr>
      </w:pPr>
      <w:r>
        <w:rPr>
          <w:rFonts w:ascii="Arial" w:hAnsi="Arial" w:cs="Arial"/>
          <w:b/>
          <w:bCs/>
          <w:sz w:val="24"/>
          <w:szCs w:val="24"/>
        </w:rPr>
        <w:t xml:space="preserve">5.8 </w:t>
      </w:r>
      <w:r w:rsidR="000B14FB">
        <w:rPr>
          <w:rFonts w:ascii="Arial" w:hAnsi="Arial" w:cs="Arial"/>
          <w:b/>
          <w:bCs/>
          <w:sz w:val="24"/>
          <w:szCs w:val="24"/>
        </w:rPr>
        <w:t>POLÍTICAS.</w:t>
      </w:r>
    </w:p>
    <w:p w14:paraId="1EE0EC73" w14:textId="77777777" w:rsidR="00B04FD1" w:rsidRDefault="00B04FD1">
      <w:pPr>
        <w:autoSpaceDE w:val="0"/>
        <w:autoSpaceDN w:val="0"/>
        <w:adjustRightInd w:val="0"/>
        <w:spacing w:after="0" w:line="240" w:lineRule="auto"/>
        <w:jc w:val="both"/>
        <w:rPr>
          <w:rFonts w:ascii="Arial" w:hAnsi="Arial" w:cs="Arial"/>
          <w:b/>
          <w:bCs/>
          <w:sz w:val="24"/>
          <w:szCs w:val="24"/>
        </w:rPr>
      </w:pPr>
    </w:p>
    <w:p w14:paraId="35DBCDA5" w14:textId="77777777" w:rsidR="00E06C6D" w:rsidRDefault="000B14FB">
      <w:pPr>
        <w:autoSpaceDE w:val="0"/>
        <w:autoSpaceDN w:val="0"/>
        <w:adjustRightInd w:val="0"/>
        <w:spacing w:after="0" w:line="240" w:lineRule="auto"/>
        <w:jc w:val="both"/>
        <w:rPr>
          <w:rFonts w:ascii="Arial" w:hAnsi="Arial" w:cs="Arial"/>
          <w:sz w:val="24"/>
          <w:szCs w:val="24"/>
        </w:rPr>
      </w:pPr>
      <w:r>
        <w:rPr>
          <w:rFonts w:ascii="Arial" w:hAnsi="Arial" w:cs="Arial"/>
          <w:sz w:val="24"/>
          <w:szCs w:val="24"/>
        </w:rPr>
        <w:t>El ciudadano deberá entregar completa documentación requerida como requisito.</w:t>
      </w:r>
    </w:p>
    <w:p w14:paraId="4C6D12ED" w14:textId="77777777" w:rsidR="00E06C6D" w:rsidRDefault="000B14FB">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Si la documentación no está completa, no se podrá realizar la constancia de Productor Agropecuario. </w:t>
      </w:r>
    </w:p>
    <w:p w14:paraId="0F7BDBBA" w14:textId="77777777" w:rsidR="00E06C6D" w:rsidRDefault="000B14FB">
      <w:pPr>
        <w:spacing w:after="0" w:line="240" w:lineRule="auto"/>
        <w:jc w:val="both"/>
        <w:rPr>
          <w:rFonts w:ascii="Arial" w:hAnsi="Arial" w:cs="Arial"/>
          <w:sz w:val="24"/>
          <w:szCs w:val="24"/>
        </w:rPr>
      </w:pPr>
      <w:r>
        <w:rPr>
          <w:rFonts w:ascii="Arial" w:hAnsi="Arial" w:cs="Arial"/>
          <w:sz w:val="24"/>
          <w:szCs w:val="24"/>
        </w:rPr>
        <w:t>La secretaria entrega el recibo de pago correspondiente al ciudadano, para que acuda a la ventanilla de Tesorería.</w:t>
      </w:r>
    </w:p>
    <w:p w14:paraId="1DA928F1" w14:textId="77777777" w:rsidR="00E06C6D" w:rsidRDefault="000B14FB">
      <w:pPr>
        <w:autoSpaceDE w:val="0"/>
        <w:autoSpaceDN w:val="0"/>
        <w:adjustRightInd w:val="0"/>
        <w:spacing w:after="0" w:line="240" w:lineRule="auto"/>
        <w:jc w:val="both"/>
        <w:rPr>
          <w:rFonts w:ascii="Arial" w:hAnsi="Arial" w:cs="Arial"/>
          <w:sz w:val="24"/>
          <w:szCs w:val="24"/>
        </w:rPr>
      </w:pPr>
      <w:r>
        <w:rPr>
          <w:rFonts w:ascii="Arial" w:hAnsi="Arial" w:cs="Arial"/>
          <w:sz w:val="24"/>
          <w:szCs w:val="24"/>
        </w:rPr>
        <w:t>El ciudadano emite el pago en la ventanilla y entrega el recibo de pago debidamente firmando y sellado a la secretaria.</w:t>
      </w:r>
    </w:p>
    <w:p w14:paraId="7D946C21" w14:textId="77777777" w:rsidR="00E06C6D" w:rsidRDefault="000B14FB" w:rsidP="00397BCE">
      <w:pPr>
        <w:autoSpaceDE w:val="0"/>
        <w:autoSpaceDN w:val="0"/>
        <w:adjustRightInd w:val="0"/>
        <w:spacing w:after="0" w:line="240" w:lineRule="auto"/>
        <w:rPr>
          <w:rFonts w:ascii="Arial" w:hAnsi="Arial" w:cs="Arial"/>
          <w:sz w:val="24"/>
          <w:szCs w:val="24"/>
        </w:rPr>
      </w:pPr>
      <w:r>
        <w:rPr>
          <w:rFonts w:ascii="Arial" w:hAnsi="Arial" w:cs="Arial"/>
          <w:sz w:val="24"/>
          <w:szCs w:val="24"/>
        </w:rPr>
        <w:t>La secretaria entrega la constancia de Productor Agropecuario al ciudadano.</w:t>
      </w:r>
    </w:p>
    <w:p w14:paraId="4205323D" w14:textId="77777777" w:rsidR="00E06C6D" w:rsidRDefault="000B14FB" w:rsidP="00397BCE">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Se tiene como un </w:t>
      </w:r>
      <w:r>
        <w:rPr>
          <w:rFonts w:ascii="Arial" w:hAnsi="Arial" w:cs="Arial"/>
          <w:color w:val="000000"/>
          <w:sz w:val="24"/>
          <w:szCs w:val="24"/>
        </w:rPr>
        <w:t xml:space="preserve">máximo de un día, para </w:t>
      </w:r>
      <w:r>
        <w:rPr>
          <w:rFonts w:ascii="Arial" w:hAnsi="Arial" w:cs="Arial"/>
          <w:sz w:val="24"/>
          <w:szCs w:val="24"/>
        </w:rPr>
        <w:t>entregar al ciudadano su constancia de Productor Agropecuario.</w:t>
      </w:r>
    </w:p>
    <w:p w14:paraId="5C651890" w14:textId="77777777" w:rsidR="00223E24" w:rsidRDefault="00223E24" w:rsidP="00397BCE">
      <w:pPr>
        <w:autoSpaceDE w:val="0"/>
        <w:autoSpaceDN w:val="0"/>
        <w:adjustRightInd w:val="0"/>
        <w:spacing w:after="0" w:line="240" w:lineRule="auto"/>
        <w:rPr>
          <w:rFonts w:ascii="Arial" w:hAnsi="Arial" w:cs="Arial"/>
          <w:sz w:val="24"/>
          <w:szCs w:val="24"/>
        </w:rPr>
      </w:pPr>
    </w:p>
    <w:p w14:paraId="2D6C3450" w14:textId="77777777" w:rsidR="00BF4709" w:rsidRDefault="00784F7B" w:rsidP="00342989">
      <w:pPr>
        <w:autoSpaceDE w:val="0"/>
        <w:autoSpaceDN w:val="0"/>
        <w:adjustRightInd w:val="0"/>
        <w:spacing w:after="0" w:line="240" w:lineRule="auto"/>
        <w:rPr>
          <w:rFonts w:ascii="Arial" w:hAnsi="Arial" w:cs="Arial"/>
          <w:b/>
          <w:bCs/>
          <w:sz w:val="24"/>
          <w:szCs w:val="24"/>
        </w:rPr>
      </w:pPr>
      <w:r>
        <w:rPr>
          <w:rFonts w:ascii="Arial" w:hAnsi="Arial" w:cs="Arial"/>
          <w:b/>
          <w:bCs/>
          <w:sz w:val="24"/>
          <w:szCs w:val="24"/>
        </w:rPr>
        <w:t xml:space="preserve">5.9 </w:t>
      </w:r>
      <w:r w:rsidR="000B14FB">
        <w:rPr>
          <w:rFonts w:ascii="Arial" w:hAnsi="Arial" w:cs="Arial"/>
          <w:b/>
          <w:bCs/>
          <w:sz w:val="24"/>
          <w:szCs w:val="24"/>
        </w:rPr>
        <w:t>DESARROLLO.</w:t>
      </w:r>
    </w:p>
    <w:p w14:paraId="2B1FBF66" w14:textId="77777777" w:rsidR="00B04FD1" w:rsidRDefault="00B04FD1" w:rsidP="00342989">
      <w:pPr>
        <w:autoSpaceDE w:val="0"/>
        <w:autoSpaceDN w:val="0"/>
        <w:adjustRightInd w:val="0"/>
        <w:spacing w:after="0" w:line="240" w:lineRule="auto"/>
        <w:rPr>
          <w:rFonts w:ascii="Arial" w:hAnsi="Arial" w:cs="Arial"/>
          <w:b/>
          <w:bCs/>
          <w:sz w:val="24"/>
          <w:szCs w:val="24"/>
        </w:rPr>
      </w:pPr>
    </w:p>
    <w:tbl>
      <w:tblPr>
        <w:tblStyle w:val="Tablaconcuadrcula"/>
        <w:tblW w:w="10916" w:type="dxa"/>
        <w:tblInd w:w="-998" w:type="dxa"/>
        <w:tblLook w:val="04A0" w:firstRow="1" w:lastRow="0" w:firstColumn="1" w:lastColumn="0" w:noHBand="0" w:noVBand="1"/>
      </w:tblPr>
      <w:tblGrid>
        <w:gridCol w:w="630"/>
        <w:gridCol w:w="4188"/>
        <w:gridCol w:w="6098"/>
      </w:tblGrid>
      <w:tr w:rsidR="00E06C6D" w14:paraId="1F843060" w14:textId="77777777">
        <w:tc>
          <w:tcPr>
            <w:tcW w:w="426" w:type="dxa"/>
          </w:tcPr>
          <w:p w14:paraId="7BFE79D4" w14:textId="77777777" w:rsidR="00E06C6D" w:rsidRDefault="000B14FB">
            <w:pPr>
              <w:autoSpaceDE w:val="0"/>
              <w:autoSpaceDN w:val="0"/>
              <w:adjustRightInd w:val="0"/>
              <w:jc w:val="both"/>
              <w:rPr>
                <w:rFonts w:ascii="Arial" w:hAnsi="Arial" w:cs="Arial"/>
                <w:b/>
                <w:sz w:val="24"/>
                <w:szCs w:val="24"/>
              </w:rPr>
            </w:pPr>
            <w:r>
              <w:rPr>
                <w:rFonts w:ascii="Arial" w:hAnsi="Arial" w:cs="Arial"/>
                <w:b/>
                <w:sz w:val="24"/>
                <w:szCs w:val="24"/>
              </w:rPr>
              <w:t>N°</w:t>
            </w:r>
          </w:p>
        </w:tc>
        <w:tc>
          <w:tcPr>
            <w:tcW w:w="4253" w:type="dxa"/>
          </w:tcPr>
          <w:p w14:paraId="6C94A8AF" w14:textId="77777777" w:rsidR="00E06C6D" w:rsidRDefault="000B14FB">
            <w:pPr>
              <w:autoSpaceDE w:val="0"/>
              <w:autoSpaceDN w:val="0"/>
              <w:adjustRightInd w:val="0"/>
              <w:jc w:val="both"/>
              <w:rPr>
                <w:rFonts w:ascii="Arial" w:hAnsi="Arial" w:cs="Arial"/>
                <w:b/>
                <w:sz w:val="24"/>
                <w:szCs w:val="24"/>
              </w:rPr>
            </w:pPr>
            <w:r>
              <w:rPr>
                <w:rFonts w:ascii="Arial" w:hAnsi="Arial" w:cs="Arial"/>
                <w:b/>
                <w:sz w:val="24"/>
                <w:szCs w:val="24"/>
              </w:rPr>
              <w:t>UNIDAD ADMINISTRATIVA</w:t>
            </w:r>
          </w:p>
        </w:tc>
        <w:tc>
          <w:tcPr>
            <w:tcW w:w="6237" w:type="dxa"/>
          </w:tcPr>
          <w:p w14:paraId="1E18265B" w14:textId="77777777" w:rsidR="00E06C6D" w:rsidRDefault="000B14FB">
            <w:pPr>
              <w:autoSpaceDE w:val="0"/>
              <w:autoSpaceDN w:val="0"/>
              <w:adjustRightInd w:val="0"/>
              <w:jc w:val="both"/>
              <w:rPr>
                <w:rFonts w:ascii="Arial" w:hAnsi="Arial" w:cs="Arial"/>
                <w:b/>
                <w:sz w:val="24"/>
                <w:szCs w:val="24"/>
              </w:rPr>
            </w:pPr>
            <w:r>
              <w:rPr>
                <w:rFonts w:ascii="Arial" w:hAnsi="Arial" w:cs="Arial"/>
                <w:b/>
                <w:sz w:val="24"/>
                <w:szCs w:val="24"/>
              </w:rPr>
              <w:t>ACTIVIDAD</w:t>
            </w:r>
          </w:p>
        </w:tc>
      </w:tr>
      <w:tr w:rsidR="00E06C6D" w14:paraId="4ACE2DD9" w14:textId="77777777">
        <w:tc>
          <w:tcPr>
            <w:tcW w:w="426" w:type="dxa"/>
          </w:tcPr>
          <w:p w14:paraId="2D409902" w14:textId="77777777" w:rsidR="00E06C6D" w:rsidRDefault="000B14FB">
            <w:pPr>
              <w:autoSpaceDE w:val="0"/>
              <w:autoSpaceDN w:val="0"/>
              <w:adjustRightInd w:val="0"/>
              <w:jc w:val="both"/>
              <w:rPr>
                <w:rFonts w:ascii="Arial" w:hAnsi="Arial" w:cs="Arial"/>
                <w:sz w:val="24"/>
                <w:szCs w:val="24"/>
              </w:rPr>
            </w:pPr>
            <w:r>
              <w:rPr>
                <w:rFonts w:ascii="Arial" w:hAnsi="Arial" w:cs="Arial"/>
                <w:sz w:val="24"/>
                <w:szCs w:val="24"/>
              </w:rPr>
              <w:t>1.-</w:t>
            </w:r>
          </w:p>
        </w:tc>
        <w:tc>
          <w:tcPr>
            <w:tcW w:w="4253" w:type="dxa"/>
          </w:tcPr>
          <w:p w14:paraId="223ABC2B" w14:textId="77777777" w:rsidR="00E06C6D" w:rsidRDefault="000B14FB">
            <w:pPr>
              <w:autoSpaceDE w:val="0"/>
              <w:autoSpaceDN w:val="0"/>
              <w:adjustRightInd w:val="0"/>
              <w:jc w:val="both"/>
              <w:rPr>
                <w:rFonts w:ascii="Arial" w:hAnsi="Arial" w:cs="Arial"/>
                <w:sz w:val="24"/>
                <w:szCs w:val="24"/>
              </w:rPr>
            </w:pPr>
            <w:r>
              <w:rPr>
                <w:rFonts w:ascii="Arial" w:hAnsi="Arial" w:cs="Arial"/>
                <w:sz w:val="24"/>
                <w:szCs w:val="24"/>
              </w:rPr>
              <w:t>Persona física o persona moral.</w:t>
            </w:r>
          </w:p>
        </w:tc>
        <w:tc>
          <w:tcPr>
            <w:tcW w:w="6237" w:type="dxa"/>
          </w:tcPr>
          <w:p w14:paraId="42517A50" w14:textId="77777777" w:rsidR="00E06C6D" w:rsidRDefault="000B14FB">
            <w:pPr>
              <w:autoSpaceDE w:val="0"/>
              <w:autoSpaceDN w:val="0"/>
              <w:adjustRightInd w:val="0"/>
              <w:jc w:val="both"/>
              <w:rPr>
                <w:rFonts w:ascii="Arial" w:hAnsi="Arial" w:cs="Arial"/>
                <w:sz w:val="24"/>
                <w:szCs w:val="24"/>
              </w:rPr>
            </w:pPr>
            <w:r>
              <w:rPr>
                <w:rFonts w:ascii="Arial" w:hAnsi="Arial" w:cs="Arial"/>
                <w:sz w:val="24"/>
                <w:szCs w:val="24"/>
              </w:rPr>
              <w:t>El ciudadano solicita los requisitos e información sobre la constancia.</w:t>
            </w:r>
          </w:p>
        </w:tc>
      </w:tr>
      <w:tr w:rsidR="00E06C6D" w14:paraId="12F02AA5" w14:textId="77777777">
        <w:tc>
          <w:tcPr>
            <w:tcW w:w="426" w:type="dxa"/>
          </w:tcPr>
          <w:p w14:paraId="62C1AF0D" w14:textId="77777777" w:rsidR="00E06C6D" w:rsidRDefault="000B14FB">
            <w:pPr>
              <w:autoSpaceDE w:val="0"/>
              <w:autoSpaceDN w:val="0"/>
              <w:adjustRightInd w:val="0"/>
              <w:jc w:val="both"/>
              <w:rPr>
                <w:rFonts w:ascii="Arial" w:hAnsi="Arial" w:cs="Arial"/>
                <w:sz w:val="24"/>
                <w:szCs w:val="24"/>
              </w:rPr>
            </w:pPr>
            <w:r>
              <w:rPr>
                <w:rFonts w:ascii="Arial" w:hAnsi="Arial" w:cs="Arial"/>
                <w:sz w:val="24"/>
                <w:szCs w:val="24"/>
              </w:rPr>
              <w:t xml:space="preserve">2.- </w:t>
            </w:r>
          </w:p>
        </w:tc>
        <w:tc>
          <w:tcPr>
            <w:tcW w:w="4253" w:type="dxa"/>
          </w:tcPr>
          <w:p w14:paraId="3B658207" w14:textId="77777777" w:rsidR="00E06C6D" w:rsidRDefault="000B14FB" w:rsidP="00C107CB">
            <w:pPr>
              <w:autoSpaceDE w:val="0"/>
              <w:autoSpaceDN w:val="0"/>
              <w:adjustRightInd w:val="0"/>
              <w:jc w:val="both"/>
              <w:rPr>
                <w:rFonts w:ascii="Arial" w:hAnsi="Arial" w:cs="Arial"/>
                <w:sz w:val="24"/>
                <w:szCs w:val="24"/>
              </w:rPr>
            </w:pPr>
            <w:r>
              <w:rPr>
                <w:rFonts w:ascii="Arial" w:hAnsi="Arial" w:cs="Arial"/>
                <w:sz w:val="24"/>
                <w:szCs w:val="24"/>
              </w:rPr>
              <w:t xml:space="preserve">La secretaria </w:t>
            </w:r>
          </w:p>
        </w:tc>
        <w:tc>
          <w:tcPr>
            <w:tcW w:w="6237" w:type="dxa"/>
          </w:tcPr>
          <w:p w14:paraId="403A2D7F" w14:textId="77777777" w:rsidR="00E06C6D" w:rsidRDefault="000B14FB">
            <w:pPr>
              <w:autoSpaceDE w:val="0"/>
              <w:autoSpaceDN w:val="0"/>
              <w:adjustRightInd w:val="0"/>
              <w:jc w:val="both"/>
              <w:rPr>
                <w:rFonts w:ascii="Arial" w:hAnsi="Arial" w:cs="Arial"/>
                <w:sz w:val="24"/>
                <w:szCs w:val="24"/>
              </w:rPr>
            </w:pPr>
            <w:r>
              <w:rPr>
                <w:rFonts w:ascii="Arial" w:hAnsi="Arial" w:cs="Arial"/>
                <w:sz w:val="24"/>
                <w:szCs w:val="24"/>
              </w:rPr>
              <w:t>La secretaria da atención al ciudadano e informa sobre los requisitos que se requieren, copia de la Identificación vigente y original para cotejo, documento que acredite la propiedad de la tierra en copia y original para cotejo.</w:t>
            </w:r>
          </w:p>
        </w:tc>
      </w:tr>
      <w:tr w:rsidR="00E06C6D" w14:paraId="6577A45B" w14:textId="77777777">
        <w:tc>
          <w:tcPr>
            <w:tcW w:w="426" w:type="dxa"/>
          </w:tcPr>
          <w:p w14:paraId="22A0B6B0" w14:textId="77777777" w:rsidR="00E06C6D" w:rsidRDefault="000B14FB">
            <w:pPr>
              <w:autoSpaceDE w:val="0"/>
              <w:autoSpaceDN w:val="0"/>
              <w:adjustRightInd w:val="0"/>
              <w:jc w:val="both"/>
              <w:rPr>
                <w:rFonts w:ascii="Arial" w:hAnsi="Arial" w:cs="Arial"/>
                <w:sz w:val="24"/>
                <w:szCs w:val="24"/>
              </w:rPr>
            </w:pPr>
            <w:r>
              <w:rPr>
                <w:rFonts w:ascii="Arial" w:hAnsi="Arial" w:cs="Arial"/>
                <w:sz w:val="24"/>
                <w:szCs w:val="24"/>
              </w:rPr>
              <w:t xml:space="preserve">3.- </w:t>
            </w:r>
          </w:p>
        </w:tc>
        <w:tc>
          <w:tcPr>
            <w:tcW w:w="4253" w:type="dxa"/>
          </w:tcPr>
          <w:p w14:paraId="0A8D4100" w14:textId="77777777" w:rsidR="00E06C6D" w:rsidRDefault="000B14FB" w:rsidP="00C107CB">
            <w:pPr>
              <w:autoSpaceDE w:val="0"/>
              <w:autoSpaceDN w:val="0"/>
              <w:adjustRightInd w:val="0"/>
              <w:jc w:val="both"/>
              <w:rPr>
                <w:rFonts w:ascii="Arial" w:hAnsi="Arial" w:cs="Arial"/>
                <w:sz w:val="24"/>
                <w:szCs w:val="24"/>
              </w:rPr>
            </w:pPr>
            <w:r>
              <w:rPr>
                <w:rFonts w:ascii="Arial" w:hAnsi="Arial" w:cs="Arial"/>
                <w:sz w:val="24"/>
                <w:szCs w:val="24"/>
              </w:rPr>
              <w:t xml:space="preserve">La secretaria </w:t>
            </w:r>
          </w:p>
        </w:tc>
        <w:tc>
          <w:tcPr>
            <w:tcW w:w="6237" w:type="dxa"/>
          </w:tcPr>
          <w:p w14:paraId="68036647" w14:textId="77777777" w:rsidR="00E06C6D" w:rsidRDefault="000B14FB">
            <w:pPr>
              <w:autoSpaceDE w:val="0"/>
              <w:autoSpaceDN w:val="0"/>
              <w:adjustRightInd w:val="0"/>
              <w:jc w:val="both"/>
              <w:rPr>
                <w:rFonts w:ascii="Arial" w:hAnsi="Arial" w:cs="Arial"/>
                <w:sz w:val="24"/>
                <w:szCs w:val="24"/>
              </w:rPr>
            </w:pPr>
            <w:r>
              <w:rPr>
                <w:rFonts w:ascii="Arial" w:hAnsi="Arial" w:cs="Arial"/>
                <w:sz w:val="24"/>
                <w:szCs w:val="24"/>
              </w:rPr>
              <w:t>La secretaria recibe la documentación requerida en los requisitos.</w:t>
            </w:r>
          </w:p>
        </w:tc>
      </w:tr>
      <w:tr w:rsidR="00E06C6D" w14:paraId="10B11BBA" w14:textId="77777777">
        <w:tc>
          <w:tcPr>
            <w:tcW w:w="426" w:type="dxa"/>
          </w:tcPr>
          <w:p w14:paraId="39E92CD9" w14:textId="77777777" w:rsidR="00E06C6D" w:rsidRDefault="000B14FB">
            <w:pPr>
              <w:autoSpaceDE w:val="0"/>
              <w:autoSpaceDN w:val="0"/>
              <w:adjustRightInd w:val="0"/>
              <w:jc w:val="both"/>
              <w:rPr>
                <w:rFonts w:ascii="Arial" w:hAnsi="Arial" w:cs="Arial"/>
                <w:sz w:val="24"/>
                <w:szCs w:val="24"/>
              </w:rPr>
            </w:pPr>
            <w:r>
              <w:rPr>
                <w:rFonts w:ascii="Arial" w:hAnsi="Arial" w:cs="Arial"/>
                <w:sz w:val="24"/>
                <w:szCs w:val="24"/>
              </w:rPr>
              <w:t>4.-</w:t>
            </w:r>
          </w:p>
        </w:tc>
        <w:tc>
          <w:tcPr>
            <w:tcW w:w="4253" w:type="dxa"/>
          </w:tcPr>
          <w:p w14:paraId="416A48FD" w14:textId="77777777" w:rsidR="00E06C6D" w:rsidRDefault="000B14FB" w:rsidP="00C107CB">
            <w:pPr>
              <w:autoSpaceDE w:val="0"/>
              <w:autoSpaceDN w:val="0"/>
              <w:adjustRightInd w:val="0"/>
              <w:jc w:val="both"/>
              <w:rPr>
                <w:rFonts w:ascii="Arial" w:hAnsi="Arial" w:cs="Arial"/>
                <w:sz w:val="24"/>
                <w:szCs w:val="24"/>
              </w:rPr>
            </w:pPr>
            <w:r>
              <w:rPr>
                <w:rFonts w:ascii="Arial" w:hAnsi="Arial" w:cs="Arial"/>
                <w:sz w:val="24"/>
                <w:szCs w:val="24"/>
              </w:rPr>
              <w:t xml:space="preserve">La secretaria </w:t>
            </w:r>
          </w:p>
        </w:tc>
        <w:tc>
          <w:tcPr>
            <w:tcW w:w="6237" w:type="dxa"/>
          </w:tcPr>
          <w:p w14:paraId="257EE8AE" w14:textId="77777777" w:rsidR="00E06C6D" w:rsidRDefault="000B14FB">
            <w:pPr>
              <w:autoSpaceDE w:val="0"/>
              <w:autoSpaceDN w:val="0"/>
              <w:adjustRightInd w:val="0"/>
              <w:jc w:val="both"/>
              <w:rPr>
                <w:rFonts w:ascii="Arial" w:hAnsi="Arial" w:cs="Arial"/>
                <w:sz w:val="24"/>
                <w:szCs w:val="24"/>
              </w:rPr>
            </w:pPr>
            <w:r>
              <w:rPr>
                <w:rFonts w:ascii="Arial" w:hAnsi="Arial" w:cs="Arial"/>
                <w:sz w:val="24"/>
                <w:szCs w:val="24"/>
              </w:rPr>
              <w:t>La secretaria revisa que la documentación, este completa.</w:t>
            </w:r>
          </w:p>
        </w:tc>
      </w:tr>
      <w:tr w:rsidR="00E06C6D" w14:paraId="2D1F5E77" w14:textId="77777777">
        <w:tc>
          <w:tcPr>
            <w:tcW w:w="426" w:type="dxa"/>
          </w:tcPr>
          <w:p w14:paraId="7581711B" w14:textId="77777777" w:rsidR="00E06C6D" w:rsidRDefault="000B14FB">
            <w:pPr>
              <w:autoSpaceDE w:val="0"/>
              <w:autoSpaceDN w:val="0"/>
              <w:adjustRightInd w:val="0"/>
              <w:jc w:val="both"/>
              <w:rPr>
                <w:rFonts w:ascii="Arial" w:hAnsi="Arial" w:cs="Arial"/>
                <w:sz w:val="24"/>
                <w:szCs w:val="24"/>
              </w:rPr>
            </w:pPr>
            <w:r>
              <w:rPr>
                <w:rFonts w:ascii="Arial" w:hAnsi="Arial" w:cs="Arial"/>
                <w:sz w:val="24"/>
                <w:szCs w:val="24"/>
              </w:rPr>
              <w:t>5.-</w:t>
            </w:r>
          </w:p>
        </w:tc>
        <w:tc>
          <w:tcPr>
            <w:tcW w:w="4253" w:type="dxa"/>
          </w:tcPr>
          <w:p w14:paraId="01DCFE0A" w14:textId="77777777" w:rsidR="00E06C6D" w:rsidRDefault="000B14FB" w:rsidP="00C107CB">
            <w:pPr>
              <w:autoSpaceDE w:val="0"/>
              <w:autoSpaceDN w:val="0"/>
              <w:adjustRightInd w:val="0"/>
              <w:jc w:val="both"/>
              <w:rPr>
                <w:rFonts w:ascii="Arial" w:hAnsi="Arial" w:cs="Arial"/>
                <w:sz w:val="24"/>
                <w:szCs w:val="24"/>
              </w:rPr>
            </w:pPr>
            <w:r>
              <w:rPr>
                <w:rFonts w:ascii="Arial" w:hAnsi="Arial" w:cs="Arial"/>
                <w:sz w:val="24"/>
                <w:szCs w:val="24"/>
              </w:rPr>
              <w:t xml:space="preserve">La secretaria </w:t>
            </w:r>
          </w:p>
        </w:tc>
        <w:tc>
          <w:tcPr>
            <w:tcW w:w="6237" w:type="dxa"/>
          </w:tcPr>
          <w:p w14:paraId="160A8866" w14:textId="77777777" w:rsidR="00E06C6D" w:rsidRDefault="000B14FB">
            <w:pPr>
              <w:autoSpaceDE w:val="0"/>
              <w:autoSpaceDN w:val="0"/>
              <w:adjustRightInd w:val="0"/>
              <w:jc w:val="both"/>
              <w:rPr>
                <w:rFonts w:ascii="Arial" w:hAnsi="Arial" w:cs="Arial"/>
                <w:sz w:val="24"/>
                <w:szCs w:val="24"/>
              </w:rPr>
            </w:pPr>
            <w:r>
              <w:rPr>
                <w:rFonts w:ascii="Arial" w:hAnsi="Arial" w:cs="Arial"/>
                <w:sz w:val="24"/>
                <w:szCs w:val="24"/>
              </w:rPr>
              <w:t>Si la documentación está completa se pasa al punto 7.</w:t>
            </w:r>
          </w:p>
        </w:tc>
      </w:tr>
      <w:tr w:rsidR="00E06C6D" w14:paraId="09082318" w14:textId="77777777">
        <w:tc>
          <w:tcPr>
            <w:tcW w:w="426" w:type="dxa"/>
          </w:tcPr>
          <w:p w14:paraId="2777C88F" w14:textId="77777777" w:rsidR="00E06C6D" w:rsidRDefault="000B14FB">
            <w:pPr>
              <w:autoSpaceDE w:val="0"/>
              <w:autoSpaceDN w:val="0"/>
              <w:adjustRightInd w:val="0"/>
              <w:jc w:val="both"/>
              <w:rPr>
                <w:rFonts w:ascii="Arial" w:hAnsi="Arial" w:cs="Arial"/>
                <w:sz w:val="24"/>
                <w:szCs w:val="24"/>
              </w:rPr>
            </w:pPr>
            <w:r>
              <w:rPr>
                <w:rFonts w:ascii="Arial" w:hAnsi="Arial" w:cs="Arial"/>
                <w:sz w:val="24"/>
                <w:szCs w:val="24"/>
              </w:rPr>
              <w:t>6.-</w:t>
            </w:r>
          </w:p>
        </w:tc>
        <w:tc>
          <w:tcPr>
            <w:tcW w:w="4253" w:type="dxa"/>
          </w:tcPr>
          <w:p w14:paraId="3955DACF" w14:textId="77777777" w:rsidR="00E06C6D" w:rsidRDefault="000B14FB" w:rsidP="00C107CB">
            <w:pPr>
              <w:autoSpaceDE w:val="0"/>
              <w:autoSpaceDN w:val="0"/>
              <w:adjustRightInd w:val="0"/>
              <w:jc w:val="both"/>
              <w:rPr>
                <w:rFonts w:ascii="Arial" w:hAnsi="Arial" w:cs="Arial"/>
                <w:sz w:val="24"/>
                <w:szCs w:val="24"/>
              </w:rPr>
            </w:pPr>
            <w:r>
              <w:rPr>
                <w:rFonts w:ascii="Arial" w:hAnsi="Arial" w:cs="Arial"/>
                <w:sz w:val="24"/>
                <w:szCs w:val="24"/>
              </w:rPr>
              <w:t xml:space="preserve">La secretaria </w:t>
            </w:r>
          </w:p>
        </w:tc>
        <w:tc>
          <w:tcPr>
            <w:tcW w:w="6237" w:type="dxa"/>
          </w:tcPr>
          <w:p w14:paraId="2DB80E44" w14:textId="77777777" w:rsidR="00E06C6D" w:rsidRDefault="000B14FB">
            <w:pPr>
              <w:autoSpaceDE w:val="0"/>
              <w:autoSpaceDN w:val="0"/>
              <w:adjustRightInd w:val="0"/>
              <w:jc w:val="both"/>
              <w:rPr>
                <w:rFonts w:ascii="Arial" w:hAnsi="Arial" w:cs="Arial"/>
                <w:sz w:val="24"/>
                <w:szCs w:val="24"/>
              </w:rPr>
            </w:pPr>
            <w:r>
              <w:rPr>
                <w:rFonts w:ascii="Arial" w:hAnsi="Arial" w:cs="Arial"/>
                <w:sz w:val="24"/>
                <w:szCs w:val="24"/>
              </w:rPr>
              <w:t>Si no está completa la secretaria, devuelve al ciudadano para</w:t>
            </w:r>
            <w:r w:rsidR="000564CA">
              <w:rPr>
                <w:rFonts w:ascii="Arial" w:hAnsi="Arial" w:cs="Arial"/>
                <w:sz w:val="24"/>
                <w:szCs w:val="24"/>
              </w:rPr>
              <w:t xml:space="preserve"> </w:t>
            </w:r>
            <w:r>
              <w:rPr>
                <w:rFonts w:ascii="Arial" w:hAnsi="Arial" w:cs="Arial"/>
                <w:sz w:val="24"/>
                <w:szCs w:val="24"/>
              </w:rPr>
              <w:t>que la complete.</w:t>
            </w:r>
          </w:p>
        </w:tc>
      </w:tr>
      <w:tr w:rsidR="00E06C6D" w14:paraId="054B67BA" w14:textId="77777777">
        <w:tc>
          <w:tcPr>
            <w:tcW w:w="426" w:type="dxa"/>
          </w:tcPr>
          <w:p w14:paraId="183701C6" w14:textId="77777777" w:rsidR="00E06C6D" w:rsidRDefault="000B14FB">
            <w:pPr>
              <w:autoSpaceDE w:val="0"/>
              <w:autoSpaceDN w:val="0"/>
              <w:adjustRightInd w:val="0"/>
              <w:jc w:val="both"/>
              <w:rPr>
                <w:rFonts w:ascii="Arial" w:hAnsi="Arial" w:cs="Arial"/>
                <w:sz w:val="24"/>
                <w:szCs w:val="24"/>
              </w:rPr>
            </w:pPr>
            <w:r>
              <w:rPr>
                <w:rFonts w:ascii="Arial" w:hAnsi="Arial" w:cs="Arial"/>
                <w:sz w:val="24"/>
                <w:szCs w:val="24"/>
              </w:rPr>
              <w:t>7.-</w:t>
            </w:r>
          </w:p>
        </w:tc>
        <w:tc>
          <w:tcPr>
            <w:tcW w:w="4253" w:type="dxa"/>
          </w:tcPr>
          <w:p w14:paraId="114BC94C" w14:textId="77777777" w:rsidR="00E06C6D" w:rsidRDefault="000B14FB" w:rsidP="00C107CB">
            <w:pPr>
              <w:autoSpaceDE w:val="0"/>
              <w:autoSpaceDN w:val="0"/>
              <w:adjustRightInd w:val="0"/>
              <w:jc w:val="both"/>
              <w:rPr>
                <w:rFonts w:ascii="Arial" w:hAnsi="Arial" w:cs="Arial"/>
                <w:sz w:val="24"/>
                <w:szCs w:val="24"/>
              </w:rPr>
            </w:pPr>
            <w:r>
              <w:rPr>
                <w:rFonts w:ascii="Arial" w:hAnsi="Arial" w:cs="Arial"/>
                <w:sz w:val="24"/>
                <w:szCs w:val="24"/>
              </w:rPr>
              <w:t xml:space="preserve">La secretaria </w:t>
            </w:r>
          </w:p>
        </w:tc>
        <w:tc>
          <w:tcPr>
            <w:tcW w:w="6237" w:type="dxa"/>
          </w:tcPr>
          <w:p w14:paraId="23761D36" w14:textId="77777777" w:rsidR="00E06C6D" w:rsidRDefault="000B14FB">
            <w:pPr>
              <w:autoSpaceDE w:val="0"/>
              <w:autoSpaceDN w:val="0"/>
              <w:adjustRightInd w:val="0"/>
              <w:jc w:val="both"/>
              <w:rPr>
                <w:rFonts w:ascii="Arial" w:hAnsi="Arial" w:cs="Arial"/>
                <w:sz w:val="24"/>
                <w:szCs w:val="24"/>
              </w:rPr>
            </w:pPr>
            <w:r>
              <w:rPr>
                <w:rFonts w:ascii="Arial" w:hAnsi="Arial" w:cs="Arial"/>
                <w:sz w:val="24"/>
                <w:szCs w:val="24"/>
              </w:rPr>
              <w:t>La secretaria hace la orden de pago.</w:t>
            </w:r>
          </w:p>
        </w:tc>
      </w:tr>
      <w:tr w:rsidR="00E06C6D" w14:paraId="594608F8" w14:textId="77777777">
        <w:tc>
          <w:tcPr>
            <w:tcW w:w="426" w:type="dxa"/>
          </w:tcPr>
          <w:p w14:paraId="38D70C82" w14:textId="77777777" w:rsidR="00E06C6D" w:rsidRDefault="000B14FB">
            <w:pPr>
              <w:autoSpaceDE w:val="0"/>
              <w:autoSpaceDN w:val="0"/>
              <w:adjustRightInd w:val="0"/>
              <w:jc w:val="both"/>
              <w:rPr>
                <w:rFonts w:ascii="Arial" w:hAnsi="Arial" w:cs="Arial"/>
                <w:sz w:val="24"/>
                <w:szCs w:val="24"/>
              </w:rPr>
            </w:pPr>
            <w:r>
              <w:rPr>
                <w:rFonts w:ascii="Arial" w:hAnsi="Arial" w:cs="Arial"/>
                <w:sz w:val="24"/>
                <w:szCs w:val="24"/>
              </w:rPr>
              <w:t>8.-</w:t>
            </w:r>
          </w:p>
        </w:tc>
        <w:tc>
          <w:tcPr>
            <w:tcW w:w="4253" w:type="dxa"/>
          </w:tcPr>
          <w:p w14:paraId="2D07AB13" w14:textId="77777777" w:rsidR="00E06C6D" w:rsidRDefault="000B14FB" w:rsidP="00C107CB">
            <w:pPr>
              <w:autoSpaceDE w:val="0"/>
              <w:autoSpaceDN w:val="0"/>
              <w:adjustRightInd w:val="0"/>
              <w:jc w:val="both"/>
              <w:rPr>
                <w:rFonts w:ascii="Arial" w:hAnsi="Arial" w:cs="Arial"/>
                <w:sz w:val="24"/>
                <w:szCs w:val="24"/>
              </w:rPr>
            </w:pPr>
            <w:r>
              <w:rPr>
                <w:rFonts w:ascii="Arial" w:hAnsi="Arial" w:cs="Arial"/>
                <w:sz w:val="24"/>
                <w:szCs w:val="24"/>
              </w:rPr>
              <w:t xml:space="preserve">La secretaria </w:t>
            </w:r>
          </w:p>
        </w:tc>
        <w:tc>
          <w:tcPr>
            <w:tcW w:w="6237" w:type="dxa"/>
          </w:tcPr>
          <w:p w14:paraId="1A3AB532" w14:textId="77777777" w:rsidR="00E06C6D" w:rsidRDefault="000B14FB">
            <w:pPr>
              <w:autoSpaceDE w:val="0"/>
              <w:autoSpaceDN w:val="0"/>
              <w:adjustRightInd w:val="0"/>
              <w:jc w:val="both"/>
              <w:rPr>
                <w:rFonts w:ascii="Arial" w:hAnsi="Arial" w:cs="Arial"/>
                <w:sz w:val="24"/>
                <w:szCs w:val="24"/>
              </w:rPr>
            </w:pPr>
            <w:r>
              <w:rPr>
                <w:rFonts w:ascii="Arial" w:hAnsi="Arial" w:cs="Arial"/>
                <w:sz w:val="24"/>
                <w:szCs w:val="24"/>
              </w:rPr>
              <w:t>La secretaria entrega el recibo de pago correspondiente al ciudadano para que acuda a la ventanilla de Tesorería.</w:t>
            </w:r>
          </w:p>
        </w:tc>
      </w:tr>
      <w:tr w:rsidR="00E06C6D" w14:paraId="64CCF66B" w14:textId="77777777">
        <w:tc>
          <w:tcPr>
            <w:tcW w:w="426" w:type="dxa"/>
          </w:tcPr>
          <w:p w14:paraId="6ED2E8B5" w14:textId="77777777" w:rsidR="00E06C6D" w:rsidRDefault="000B14FB">
            <w:pPr>
              <w:autoSpaceDE w:val="0"/>
              <w:autoSpaceDN w:val="0"/>
              <w:adjustRightInd w:val="0"/>
              <w:jc w:val="both"/>
              <w:rPr>
                <w:rFonts w:ascii="Arial" w:hAnsi="Arial" w:cs="Arial"/>
                <w:sz w:val="24"/>
                <w:szCs w:val="24"/>
              </w:rPr>
            </w:pPr>
            <w:r>
              <w:rPr>
                <w:rFonts w:ascii="Arial" w:hAnsi="Arial" w:cs="Arial"/>
                <w:sz w:val="24"/>
                <w:szCs w:val="24"/>
              </w:rPr>
              <w:t>9.-</w:t>
            </w:r>
          </w:p>
        </w:tc>
        <w:tc>
          <w:tcPr>
            <w:tcW w:w="4253" w:type="dxa"/>
          </w:tcPr>
          <w:p w14:paraId="2C36670F" w14:textId="77777777" w:rsidR="00E06C6D" w:rsidRDefault="000B14FB" w:rsidP="00C107CB">
            <w:pPr>
              <w:autoSpaceDE w:val="0"/>
              <w:autoSpaceDN w:val="0"/>
              <w:adjustRightInd w:val="0"/>
              <w:jc w:val="both"/>
              <w:rPr>
                <w:rFonts w:ascii="Arial" w:hAnsi="Arial" w:cs="Arial"/>
                <w:sz w:val="24"/>
                <w:szCs w:val="24"/>
              </w:rPr>
            </w:pPr>
            <w:r>
              <w:rPr>
                <w:rFonts w:ascii="Arial" w:hAnsi="Arial" w:cs="Arial"/>
                <w:sz w:val="24"/>
                <w:szCs w:val="24"/>
              </w:rPr>
              <w:t xml:space="preserve">La secretaria </w:t>
            </w:r>
          </w:p>
        </w:tc>
        <w:tc>
          <w:tcPr>
            <w:tcW w:w="6237" w:type="dxa"/>
          </w:tcPr>
          <w:p w14:paraId="3E1C754E" w14:textId="77777777" w:rsidR="00E06C6D" w:rsidRDefault="000B14FB">
            <w:pPr>
              <w:autoSpaceDE w:val="0"/>
              <w:autoSpaceDN w:val="0"/>
              <w:adjustRightInd w:val="0"/>
              <w:jc w:val="both"/>
              <w:rPr>
                <w:rFonts w:ascii="Arial" w:hAnsi="Arial" w:cs="Arial"/>
                <w:sz w:val="24"/>
                <w:szCs w:val="24"/>
              </w:rPr>
            </w:pPr>
            <w:r>
              <w:rPr>
                <w:rFonts w:ascii="Arial" w:hAnsi="Arial" w:cs="Arial"/>
                <w:sz w:val="24"/>
                <w:szCs w:val="24"/>
              </w:rPr>
              <w:t>La secretaria hace la constancia de Productor Agropecuario.</w:t>
            </w:r>
          </w:p>
        </w:tc>
      </w:tr>
      <w:tr w:rsidR="00E06C6D" w14:paraId="73508039" w14:textId="77777777">
        <w:tc>
          <w:tcPr>
            <w:tcW w:w="426" w:type="dxa"/>
          </w:tcPr>
          <w:p w14:paraId="261652D8" w14:textId="77777777" w:rsidR="00E06C6D" w:rsidRDefault="000B14FB">
            <w:pPr>
              <w:autoSpaceDE w:val="0"/>
              <w:autoSpaceDN w:val="0"/>
              <w:adjustRightInd w:val="0"/>
              <w:jc w:val="both"/>
              <w:rPr>
                <w:rFonts w:ascii="Arial" w:hAnsi="Arial" w:cs="Arial"/>
                <w:sz w:val="24"/>
                <w:szCs w:val="24"/>
              </w:rPr>
            </w:pPr>
            <w:r>
              <w:rPr>
                <w:rFonts w:ascii="Arial" w:hAnsi="Arial" w:cs="Arial"/>
                <w:sz w:val="24"/>
                <w:szCs w:val="24"/>
              </w:rPr>
              <w:t>10.-</w:t>
            </w:r>
          </w:p>
        </w:tc>
        <w:tc>
          <w:tcPr>
            <w:tcW w:w="4253" w:type="dxa"/>
          </w:tcPr>
          <w:p w14:paraId="4174F87E" w14:textId="77777777" w:rsidR="00E06C6D" w:rsidRDefault="00C107CB">
            <w:pPr>
              <w:autoSpaceDE w:val="0"/>
              <w:autoSpaceDN w:val="0"/>
              <w:adjustRightInd w:val="0"/>
              <w:jc w:val="both"/>
              <w:rPr>
                <w:rFonts w:ascii="Arial" w:hAnsi="Arial" w:cs="Arial"/>
                <w:sz w:val="24"/>
                <w:szCs w:val="24"/>
              </w:rPr>
            </w:pPr>
            <w:r>
              <w:rPr>
                <w:rFonts w:ascii="Arial" w:hAnsi="Arial" w:cs="Arial"/>
                <w:sz w:val="24"/>
                <w:szCs w:val="24"/>
              </w:rPr>
              <w:t>La titular</w:t>
            </w:r>
          </w:p>
        </w:tc>
        <w:tc>
          <w:tcPr>
            <w:tcW w:w="6237" w:type="dxa"/>
          </w:tcPr>
          <w:p w14:paraId="3F6DD350" w14:textId="77777777" w:rsidR="00E06C6D" w:rsidRDefault="000B14FB">
            <w:pPr>
              <w:autoSpaceDE w:val="0"/>
              <w:autoSpaceDN w:val="0"/>
              <w:adjustRightInd w:val="0"/>
              <w:jc w:val="both"/>
              <w:rPr>
                <w:rFonts w:ascii="Arial" w:hAnsi="Arial" w:cs="Arial"/>
                <w:sz w:val="24"/>
                <w:szCs w:val="24"/>
              </w:rPr>
            </w:pPr>
            <w:r>
              <w:rPr>
                <w:rFonts w:ascii="Arial" w:hAnsi="Arial" w:cs="Arial"/>
                <w:sz w:val="24"/>
                <w:szCs w:val="24"/>
              </w:rPr>
              <w:t>Se firma y se sella la constancia de Productor Agropecuario.</w:t>
            </w:r>
          </w:p>
        </w:tc>
      </w:tr>
      <w:tr w:rsidR="00E06C6D" w14:paraId="3BD6677D" w14:textId="77777777">
        <w:tc>
          <w:tcPr>
            <w:tcW w:w="426" w:type="dxa"/>
          </w:tcPr>
          <w:p w14:paraId="7253F494" w14:textId="77777777" w:rsidR="00E06C6D" w:rsidRDefault="000B14FB">
            <w:pPr>
              <w:autoSpaceDE w:val="0"/>
              <w:autoSpaceDN w:val="0"/>
              <w:adjustRightInd w:val="0"/>
              <w:jc w:val="both"/>
              <w:rPr>
                <w:rFonts w:ascii="Arial" w:hAnsi="Arial" w:cs="Arial"/>
                <w:sz w:val="24"/>
                <w:szCs w:val="24"/>
              </w:rPr>
            </w:pPr>
            <w:r>
              <w:rPr>
                <w:rFonts w:ascii="Arial" w:hAnsi="Arial" w:cs="Arial"/>
                <w:sz w:val="24"/>
                <w:szCs w:val="24"/>
              </w:rPr>
              <w:t xml:space="preserve">11.- </w:t>
            </w:r>
          </w:p>
        </w:tc>
        <w:tc>
          <w:tcPr>
            <w:tcW w:w="4253" w:type="dxa"/>
          </w:tcPr>
          <w:p w14:paraId="19DAC4EF" w14:textId="77777777" w:rsidR="00E06C6D" w:rsidRDefault="00C107CB">
            <w:pPr>
              <w:autoSpaceDE w:val="0"/>
              <w:autoSpaceDN w:val="0"/>
              <w:adjustRightInd w:val="0"/>
              <w:jc w:val="both"/>
              <w:rPr>
                <w:rFonts w:ascii="Arial" w:hAnsi="Arial" w:cs="Arial"/>
                <w:sz w:val="24"/>
                <w:szCs w:val="24"/>
              </w:rPr>
            </w:pPr>
            <w:r>
              <w:rPr>
                <w:rFonts w:ascii="Arial" w:hAnsi="Arial" w:cs="Arial"/>
                <w:sz w:val="24"/>
                <w:szCs w:val="24"/>
              </w:rPr>
              <w:t>Persona física o persona moral.</w:t>
            </w:r>
          </w:p>
        </w:tc>
        <w:tc>
          <w:tcPr>
            <w:tcW w:w="6237" w:type="dxa"/>
          </w:tcPr>
          <w:p w14:paraId="78C1BF57" w14:textId="77777777" w:rsidR="00E06C6D" w:rsidRDefault="000B14FB">
            <w:pPr>
              <w:autoSpaceDE w:val="0"/>
              <w:autoSpaceDN w:val="0"/>
              <w:adjustRightInd w:val="0"/>
              <w:jc w:val="both"/>
              <w:rPr>
                <w:rFonts w:ascii="Arial" w:hAnsi="Arial" w:cs="Arial"/>
                <w:sz w:val="24"/>
                <w:szCs w:val="24"/>
              </w:rPr>
            </w:pPr>
            <w:r>
              <w:rPr>
                <w:rFonts w:ascii="Arial" w:hAnsi="Arial" w:cs="Arial"/>
                <w:sz w:val="24"/>
                <w:szCs w:val="24"/>
              </w:rPr>
              <w:t>El ciudadano emite el pago en la ventanilla y entrega el recibo debidamente firmado y sellado a la secretaria.</w:t>
            </w:r>
          </w:p>
        </w:tc>
      </w:tr>
      <w:tr w:rsidR="00E06C6D" w14:paraId="52EEB17F" w14:textId="77777777">
        <w:tc>
          <w:tcPr>
            <w:tcW w:w="426" w:type="dxa"/>
          </w:tcPr>
          <w:p w14:paraId="2B4CFC0E" w14:textId="77777777" w:rsidR="00E06C6D" w:rsidRDefault="000B14FB">
            <w:pPr>
              <w:autoSpaceDE w:val="0"/>
              <w:autoSpaceDN w:val="0"/>
              <w:adjustRightInd w:val="0"/>
              <w:jc w:val="both"/>
              <w:rPr>
                <w:rFonts w:ascii="Arial" w:hAnsi="Arial" w:cs="Arial"/>
                <w:sz w:val="24"/>
                <w:szCs w:val="24"/>
              </w:rPr>
            </w:pPr>
            <w:r>
              <w:rPr>
                <w:rFonts w:ascii="Arial" w:hAnsi="Arial" w:cs="Arial"/>
                <w:sz w:val="24"/>
                <w:szCs w:val="24"/>
              </w:rPr>
              <w:lastRenderedPageBreak/>
              <w:t>12</w:t>
            </w:r>
          </w:p>
        </w:tc>
        <w:tc>
          <w:tcPr>
            <w:tcW w:w="4253" w:type="dxa"/>
          </w:tcPr>
          <w:p w14:paraId="436E702A" w14:textId="77777777" w:rsidR="00E06C6D" w:rsidRDefault="000B14FB" w:rsidP="00C107CB">
            <w:pPr>
              <w:autoSpaceDE w:val="0"/>
              <w:autoSpaceDN w:val="0"/>
              <w:adjustRightInd w:val="0"/>
              <w:jc w:val="both"/>
              <w:rPr>
                <w:rFonts w:ascii="Arial" w:hAnsi="Arial" w:cs="Arial"/>
                <w:sz w:val="24"/>
                <w:szCs w:val="24"/>
              </w:rPr>
            </w:pPr>
            <w:r>
              <w:rPr>
                <w:rFonts w:ascii="Arial" w:hAnsi="Arial" w:cs="Arial"/>
                <w:sz w:val="24"/>
                <w:szCs w:val="24"/>
              </w:rPr>
              <w:t xml:space="preserve">La secretaria </w:t>
            </w:r>
          </w:p>
        </w:tc>
        <w:tc>
          <w:tcPr>
            <w:tcW w:w="6237" w:type="dxa"/>
          </w:tcPr>
          <w:p w14:paraId="7ED1D53E" w14:textId="77777777" w:rsidR="00E06C6D" w:rsidRDefault="000B14FB">
            <w:pPr>
              <w:autoSpaceDE w:val="0"/>
              <w:autoSpaceDN w:val="0"/>
              <w:adjustRightInd w:val="0"/>
              <w:jc w:val="both"/>
              <w:rPr>
                <w:rFonts w:ascii="Arial" w:hAnsi="Arial" w:cs="Arial"/>
                <w:sz w:val="24"/>
                <w:szCs w:val="24"/>
              </w:rPr>
            </w:pPr>
            <w:r>
              <w:rPr>
                <w:rFonts w:ascii="Arial" w:hAnsi="Arial" w:cs="Arial"/>
                <w:sz w:val="24"/>
                <w:szCs w:val="24"/>
              </w:rPr>
              <w:t>La secretaria entrega la constancia de Productor Agropecuario al ciudadano.</w:t>
            </w:r>
          </w:p>
        </w:tc>
      </w:tr>
      <w:tr w:rsidR="00E06C6D" w14:paraId="239BA7FF" w14:textId="77777777">
        <w:tc>
          <w:tcPr>
            <w:tcW w:w="426" w:type="dxa"/>
          </w:tcPr>
          <w:p w14:paraId="2A1C2649" w14:textId="77777777" w:rsidR="00E06C6D" w:rsidRDefault="000B14FB">
            <w:pPr>
              <w:autoSpaceDE w:val="0"/>
              <w:autoSpaceDN w:val="0"/>
              <w:adjustRightInd w:val="0"/>
              <w:jc w:val="both"/>
              <w:rPr>
                <w:rFonts w:ascii="Arial" w:hAnsi="Arial" w:cs="Arial"/>
                <w:sz w:val="24"/>
                <w:szCs w:val="24"/>
              </w:rPr>
            </w:pPr>
            <w:r>
              <w:rPr>
                <w:rFonts w:ascii="Arial" w:hAnsi="Arial" w:cs="Arial"/>
                <w:sz w:val="24"/>
                <w:szCs w:val="24"/>
              </w:rPr>
              <w:t>13.-</w:t>
            </w:r>
          </w:p>
        </w:tc>
        <w:tc>
          <w:tcPr>
            <w:tcW w:w="4253" w:type="dxa"/>
          </w:tcPr>
          <w:p w14:paraId="14F58D7F" w14:textId="77777777" w:rsidR="00E06C6D" w:rsidRDefault="00C107CB" w:rsidP="00C107CB">
            <w:pPr>
              <w:autoSpaceDE w:val="0"/>
              <w:autoSpaceDN w:val="0"/>
              <w:adjustRightInd w:val="0"/>
              <w:jc w:val="both"/>
              <w:rPr>
                <w:rFonts w:ascii="Arial" w:hAnsi="Arial" w:cs="Arial"/>
                <w:sz w:val="24"/>
                <w:szCs w:val="24"/>
              </w:rPr>
            </w:pPr>
            <w:r>
              <w:rPr>
                <w:rFonts w:ascii="Arial" w:hAnsi="Arial" w:cs="Arial"/>
                <w:sz w:val="24"/>
                <w:szCs w:val="24"/>
              </w:rPr>
              <w:t>La secretaria.</w:t>
            </w:r>
          </w:p>
        </w:tc>
        <w:tc>
          <w:tcPr>
            <w:tcW w:w="6237" w:type="dxa"/>
          </w:tcPr>
          <w:p w14:paraId="2B4205D9" w14:textId="77777777" w:rsidR="00E06C6D" w:rsidRDefault="000B14FB">
            <w:pPr>
              <w:autoSpaceDE w:val="0"/>
              <w:autoSpaceDN w:val="0"/>
              <w:adjustRightInd w:val="0"/>
              <w:jc w:val="both"/>
              <w:rPr>
                <w:rFonts w:ascii="Arial" w:hAnsi="Arial" w:cs="Arial"/>
                <w:sz w:val="24"/>
                <w:szCs w:val="24"/>
              </w:rPr>
            </w:pPr>
            <w:r>
              <w:rPr>
                <w:rFonts w:ascii="Arial" w:hAnsi="Arial" w:cs="Arial"/>
                <w:sz w:val="24"/>
                <w:szCs w:val="24"/>
              </w:rPr>
              <w:t>Se imprime la constancia requerida por el ciudadano, en el reverso de la copia del documento de propiedad y se anexa junto con el recibo de pago, posteriormente se archiva en su carpeta correspondiente.</w:t>
            </w:r>
          </w:p>
          <w:p w14:paraId="1EE71EF7" w14:textId="77777777" w:rsidR="00E06C6D" w:rsidRDefault="00E06C6D">
            <w:pPr>
              <w:autoSpaceDE w:val="0"/>
              <w:autoSpaceDN w:val="0"/>
              <w:adjustRightInd w:val="0"/>
              <w:jc w:val="both"/>
              <w:rPr>
                <w:rFonts w:ascii="Arial" w:hAnsi="Arial" w:cs="Arial"/>
                <w:sz w:val="24"/>
                <w:szCs w:val="24"/>
              </w:rPr>
            </w:pPr>
          </w:p>
        </w:tc>
      </w:tr>
    </w:tbl>
    <w:p w14:paraId="2588B94E" w14:textId="77777777" w:rsidR="00223E24" w:rsidRDefault="00223E24" w:rsidP="00A36A65">
      <w:pPr>
        <w:pStyle w:val="Default"/>
        <w:rPr>
          <w:b/>
          <w:bCs/>
          <w:sz w:val="28"/>
          <w:szCs w:val="28"/>
        </w:rPr>
      </w:pPr>
    </w:p>
    <w:p w14:paraId="0939ACBF" w14:textId="77777777" w:rsidR="00397BCE" w:rsidRDefault="00784F7B" w:rsidP="00A36A65">
      <w:pPr>
        <w:pStyle w:val="Default"/>
        <w:rPr>
          <w:b/>
          <w:bCs/>
        </w:rPr>
      </w:pPr>
      <w:r>
        <w:rPr>
          <w:b/>
          <w:bCs/>
        </w:rPr>
        <w:t xml:space="preserve">5.10 </w:t>
      </w:r>
      <w:r w:rsidR="00397BCE">
        <w:rPr>
          <w:b/>
          <w:bCs/>
        </w:rPr>
        <w:t>DIAGRAMA DE FLUJO.</w:t>
      </w:r>
    </w:p>
    <w:p w14:paraId="04A4D2D6" w14:textId="77777777" w:rsidR="00397BCE" w:rsidRPr="001A7384" w:rsidRDefault="00397BCE" w:rsidP="00397BCE">
      <w:pPr>
        <w:pStyle w:val="Default"/>
        <w:jc w:val="center"/>
        <w:rPr>
          <w:b/>
          <w:bCs/>
        </w:rPr>
      </w:pPr>
    </w:p>
    <w:tbl>
      <w:tblPr>
        <w:tblStyle w:val="Tablaconcuadrcula"/>
        <w:tblW w:w="11340" w:type="dxa"/>
        <w:tblInd w:w="-1139" w:type="dxa"/>
        <w:tblLook w:val="04A0" w:firstRow="1" w:lastRow="0" w:firstColumn="1" w:lastColumn="0" w:noHBand="0" w:noVBand="1"/>
      </w:tblPr>
      <w:tblGrid>
        <w:gridCol w:w="4395"/>
        <w:gridCol w:w="6945"/>
      </w:tblGrid>
      <w:tr w:rsidR="00397BCE" w14:paraId="246B0D9A" w14:textId="77777777" w:rsidTr="001A5247">
        <w:tc>
          <w:tcPr>
            <w:tcW w:w="11340" w:type="dxa"/>
            <w:gridSpan w:val="2"/>
          </w:tcPr>
          <w:p w14:paraId="42391F1A" w14:textId="77777777" w:rsidR="00397BCE" w:rsidRDefault="00397BCE" w:rsidP="001A5247">
            <w:pPr>
              <w:jc w:val="both"/>
              <w:rPr>
                <w:rFonts w:ascii="Arial" w:hAnsi="Arial" w:cs="Arial"/>
                <w:b/>
                <w:sz w:val="24"/>
                <w:szCs w:val="24"/>
              </w:rPr>
            </w:pPr>
            <w:r>
              <w:rPr>
                <w:rFonts w:ascii="Arial" w:hAnsi="Arial" w:cs="Arial"/>
                <w:b/>
                <w:sz w:val="24"/>
                <w:szCs w:val="24"/>
              </w:rPr>
              <w:t>PROCEDIMIENTO PARA ELABORACIÓN DE CONSTANCIA DE PRODUCTOR AGROPECUARIO.</w:t>
            </w:r>
          </w:p>
        </w:tc>
      </w:tr>
      <w:tr w:rsidR="00397BCE" w14:paraId="1B88B2AF" w14:textId="77777777" w:rsidTr="001A5247">
        <w:tc>
          <w:tcPr>
            <w:tcW w:w="11340" w:type="dxa"/>
            <w:gridSpan w:val="2"/>
          </w:tcPr>
          <w:p w14:paraId="39F588AA" w14:textId="77777777" w:rsidR="00397BCE" w:rsidRDefault="00397BCE" w:rsidP="001A5247">
            <w:pPr>
              <w:jc w:val="both"/>
              <w:rPr>
                <w:rFonts w:ascii="Arial" w:hAnsi="Arial" w:cs="Arial"/>
                <w:b/>
                <w:sz w:val="24"/>
                <w:szCs w:val="24"/>
              </w:rPr>
            </w:pPr>
            <w:r>
              <w:rPr>
                <w:rFonts w:ascii="Arial" w:hAnsi="Arial" w:cs="Arial"/>
                <w:b/>
                <w:sz w:val="24"/>
                <w:szCs w:val="24"/>
              </w:rPr>
              <w:t>SECRETARIA DEL AYUNTAMIENTO</w:t>
            </w:r>
          </w:p>
        </w:tc>
      </w:tr>
      <w:tr w:rsidR="00397BCE" w14:paraId="750A2575" w14:textId="77777777" w:rsidTr="001A5247">
        <w:tc>
          <w:tcPr>
            <w:tcW w:w="4395" w:type="dxa"/>
          </w:tcPr>
          <w:p w14:paraId="663B9DA4" w14:textId="77777777" w:rsidR="00397BCE" w:rsidRDefault="00397BCE" w:rsidP="001A5247">
            <w:pPr>
              <w:jc w:val="both"/>
              <w:rPr>
                <w:rFonts w:ascii="Arial" w:hAnsi="Arial" w:cs="Arial"/>
                <w:b/>
                <w:sz w:val="24"/>
                <w:szCs w:val="24"/>
              </w:rPr>
            </w:pPr>
            <w:r>
              <w:rPr>
                <w:rFonts w:ascii="Arial" w:hAnsi="Arial" w:cs="Arial"/>
                <w:b/>
                <w:sz w:val="24"/>
                <w:szCs w:val="24"/>
              </w:rPr>
              <w:t>CIUDADANOS</w:t>
            </w:r>
          </w:p>
        </w:tc>
        <w:tc>
          <w:tcPr>
            <w:tcW w:w="6945" w:type="dxa"/>
          </w:tcPr>
          <w:p w14:paraId="181B9404" w14:textId="77777777" w:rsidR="00397BCE" w:rsidRDefault="00397BCE" w:rsidP="001A5247">
            <w:pPr>
              <w:jc w:val="both"/>
              <w:rPr>
                <w:rFonts w:ascii="Arial" w:hAnsi="Arial" w:cs="Arial"/>
                <w:b/>
                <w:sz w:val="24"/>
                <w:szCs w:val="24"/>
              </w:rPr>
            </w:pPr>
            <w:r>
              <w:rPr>
                <w:rFonts w:ascii="Arial" w:hAnsi="Arial" w:cs="Arial"/>
                <w:b/>
                <w:sz w:val="24"/>
                <w:szCs w:val="24"/>
              </w:rPr>
              <w:t>SECRETARÍA DEL AYUNTAMIENTO</w:t>
            </w:r>
          </w:p>
        </w:tc>
      </w:tr>
      <w:tr w:rsidR="00397BCE" w14:paraId="08D8B07C" w14:textId="77777777" w:rsidTr="001A5247">
        <w:tc>
          <w:tcPr>
            <w:tcW w:w="4395" w:type="dxa"/>
          </w:tcPr>
          <w:p w14:paraId="214BE8B3" w14:textId="77777777" w:rsidR="00397BCE" w:rsidRDefault="00397BCE" w:rsidP="001A5247">
            <w:pPr>
              <w:jc w:val="both"/>
              <w:rPr>
                <w:rFonts w:ascii="Arial" w:hAnsi="Arial" w:cs="Arial"/>
              </w:rPr>
            </w:pPr>
          </w:p>
          <w:p w14:paraId="782AE3C8" w14:textId="77777777" w:rsidR="00397BCE" w:rsidRDefault="00397BCE" w:rsidP="001A5247">
            <w:pPr>
              <w:jc w:val="both"/>
              <w:rPr>
                <w:rFonts w:ascii="Arial" w:hAnsi="Arial" w:cs="Arial"/>
              </w:rPr>
            </w:pPr>
            <w:r>
              <w:rPr>
                <w:rFonts w:ascii="Arial" w:hAnsi="Arial" w:cs="Arial"/>
                <w:noProof/>
                <w:lang w:eastAsia="es-MX"/>
              </w:rPr>
              <mc:AlternateContent>
                <mc:Choice Requires="wps">
                  <w:drawing>
                    <wp:anchor distT="0" distB="0" distL="114300" distR="114300" simplePos="0" relativeHeight="157215863" behindDoc="0" locked="0" layoutInCell="1" allowOverlap="1" wp14:anchorId="38C3CE25" wp14:editId="45CCE401">
                      <wp:simplePos x="0" y="0"/>
                      <wp:positionH relativeFrom="column">
                        <wp:posOffset>638175</wp:posOffset>
                      </wp:positionH>
                      <wp:positionV relativeFrom="paragraph">
                        <wp:posOffset>21589</wp:posOffset>
                      </wp:positionV>
                      <wp:extent cx="1504950" cy="504825"/>
                      <wp:effectExtent l="0" t="0" r="19050" b="28575"/>
                      <wp:wrapNone/>
                      <wp:docPr id="4144" name="Terminador 4144"/>
                      <wp:cNvGraphicFramePr/>
                      <a:graphic xmlns:a="http://schemas.openxmlformats.org/drawingml/2006/main">
                        <a:graphicData uri="http://schemas.microsoft.com/office/word/2010/wordprocessingShape">
                          <wps:wsp>
                            <wps:cNvSpPr/>
                            <wps:spPr>
                              <a:xfrm>
                                <a:off x="0" y="0"/>
                                <a:ext cx="1504950" cy="504825"/>
                              </a:xfrm>
                              <a:prstGeom prst="flowChartTerminator">
                                <a:avLst/>
                              </a:prstGeom>
                              <a:ln/>
                            </wps:spPr>
                            <wps:style>
                              <a:lnRef idx="2">
                                <a:schemeClr val="accent1"/>
                              </a:lnRef>
                              <a:fillRef idx="1">
                                <a:schemeClr val="lt1"/>
                              </a:fillRef>
                              <a:effectRef idx="0">
                                <a:schemeClr val="accent1"/>
                              </a:effectRef>
                              <a:fontRef idx="minor">
                                <a:schemeClr val="dk1"/>
                              </a:fontRef>
                            </wps:style>
                            <wps:txbx>
                              <w:txbxContent>
                                <w:p w14:paraId="65CC15A1" w14:textId="77777777" w:rsidR="00FB07DC" w:rsidRPr="00947416" w:rsidRDefault="00FB07DC" w:rsidP="00397BCE">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4741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INICIO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C3CE25" id="Terminador 4144" o:spid="_x0000_s1062" type="#_x0000_t116" style="position:absolute;left:0;text-align:left;margin-left:50.25pt;margin-top:1.7pt;width:118.5pt;height:39.75pt;z-index:1572158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" fillcolor="white [3201]" strokecolor="#4f81bd [3204]" strokeweight="2pt">
                      <v:textbox>
                        <w:txbxContent>
                          <w:p w14:paraId="65CC15A1" w14:textId="77777777" w:rsidR="00FB07DC" w:rsidRPr="00947416" w:rsidRDefault="00FB07DC" w:rsidP="00397BCE">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4741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INICIO</w:t>
                            </w:r>
                          </w:p>
                        </w:txbxContent>
                      </v:textbox>
                    </v:shape>
                  </w:pict>
                </mc:Fallback>
              </mc:AlternateContent>
            </w:r>
          </w:p>
          <w:p w14:paraId="207157CF" w14:textId="77777777" w:rsidR="00397BCE" w:rsidRDefault="00397BCE" w:rsidP="001A5247">
            <w:pPr>
              <w:jc w:val="both"/>
              <w:rPr>
                <w:rFonts w:ascii="Arial" w:hAnsi="Arial" w:cs="Arial"/>
              </w:rPr>
            </w:pPr>
          </w:p>
          <w:p w14:paraId="37426642" w14:textId="77777777" w:rsidR="00397BCE" w:rsidRDefault="00397BCE" w:rsidP="001A5247">
            <w:pPr>
              <w:jc w:val="both"/>
              <w:rPr>
                <w:rFonts w:ascii="Arial" w:hAnsi="Arial" w:cs="Arial"/>
              </w:rPr>
            </w:pPr>
          </w:p>
          <w:p w14:paraId="0959C573" w14:textId="77777777" w:rsidR="00397BCE" w:rsidRDefault="00397BCE" w:rsidP="001A5247">
            <w:pPr>
              <w:jc w:val="both"/>
              <w:rPr>
                <w:rFonts w:ascii="Arial" w:hAnsi="Arial" w:cs="Arial"/>
              </w:rPr>
            </w:pPr>
            <w:r>
              <w:rPr>
                <w:rFonts w:ascii="Arial" w:hAnsi="Arial" w:cs="Arial"/>
                <w:noProof/>
                <w:lang w:eastAsia="es-MX"/>
              </w:rPr>
              <mc:AlternateContent>
                <mc:Choice Requires="wps">
                  <w:drawing>
                    <wp:anchor distT="0" distB="0" distL="114300" distR="114300" simplePos="0" relativeHeight="166409773" behindDoc="0" locked="0" layoutInCell="1" allowOverlap="1" wp14:anchorId="7C7D8302" wp14:editId="4AC8A077">
                      <wp:simplePos x="0" y="0"/>
                      <wp:positionH relativeFrom="column">
                        <wp:posOffset>1390650</wp:posOffset>
                      </wp:positionH>
                      <wp:positionV relativeFrom="paragraph">
                        <wp:posOffset>130175</wp:posOffset>
                      </wp:positionV>
                      <wp:extent cx="45719" cy="257175"/>
                      <wp:effectExtent l="19050" t="0" r="31115" b="47625"/>
                      <wp:wrapNone/>
                      <wp:docPr id="4145" name="Flecha abajo 4145"/>
                      <wp:cNvGraphicFramePr/>
                      <a:graphic xmlns:a="http://schemas.openxmlformats.org/drawingml/2006/main">
                        <a:graphicData uri="http://schemas.microsoft.com/office/word/2010/wordprocessingShape">
                          <wps:wsp>
                            <wps:cNvSpPr/>
                            <wps:spPr>
                              <a:xfrm>
                                <a:off x="0" y="0"/>
                                <a:ext cx="45719" cy="257175"/>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94CBB5D" id="Flecha abajo 4145" o:spid="_x0000_s1026" type="#_x0000_t67" style="position:absolute;margin-left:109.5pt;margin-top:10.25pt;width:3.6pt;height:20.25pt;z-index:16640977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" adj="19680" fillcolor="#4f81bd" strokecolor="#385d8a" strokeweight="2pt"/>
                  </w:pict>
                </mc:Fallback>
              </mc:AlternateContent>
            </w:r>
          </w:p>
          <w:p w14:paraId="53F88D97" w14:textId="77777777" w:rsidR="00397BCE" w:rsidRDefault="00397BCE" w:rsidP="001A5247">
            <w:pPr>
              <w:jc w:val="both"/>
              <w:rPr>
                <w:rFonts w:ascii="Arial" w:hAnsi="Arial" w:cs="Arial"/>
              </w:rPr>
            </w:pPr>
          </w:p>
          <w:p w14:paraId="015CB845" w14:textId="77777777" w:rsidR="00397BCE" w:rsidRDefault="00397BCE" w:rsidP="001A5247">
            <w:pPr>
              <w:jc w:val="both"/>
              <w:rPr>
                <w:rFonts w:ascii="Arial" w:hAnsi="Arial" w:cs="Arial"/>
              </w:rPr>
            </w:pPr>
            <w:r>
              <w:rPr>
                <w:rFonts w:ascii="Arial" w:hAnsi="Arial" w:cs="Arial"/>
                <w:noProof/>
                <w:lang w:eastAsia="es-MX"/>
              </w:rPr>
              <mc:AlternateContent>
                <mc:Choice Requires="wps">
                  <w:drawing>
                    <wp:anchor distT="0" distB="0" distL="114300" distR="114300" simplePos="0" relativeHeight="159054645" behindDoc="0" locked="0" layoutInCell="1" allowOverlap="1" wp14:anchorId="0E000E3E" wp14:editId="6053E476">
                      <wp:simplePos x="0" y="0"/>
                      <wp:positionH relativeFrom="column">
                        <wp:posOffset>333375</wp:posOffset>
                      </wp:positionH>
                      <wp:positionV relativeFrom="paragraph">
                        <wp:posOffset>142240</wp:posOffset>
                      </wp:positionV>
                      <wp:extent cx="2047875" cy="704850"/>
                      <wp:effectExtent l="0" t="0" r="28575" b="19050"/>
                      <wp:wrapNone/>
                      <wp:docPr id="4146" name="Proceso 4146"/>
                      <wp:cNvGraphicFramePr/>
                      <a:graphic xmlns:a="http://schemas.openxmlformats.org/drawingml/2006/main">
                        <a:graphicData uri="http://schemas.microsoft.com/office/word/2010/wordprocessingShape">
                          <wps:wsp>
                            <wps:cNvSpPr/>
                            <wps:spPr>
                              <a:xfrm>
                                <a:off x="0" y="0"/>
                                <a:ext cx="2047875" cy="704850"/>
                              </a:xfrm>
                              <a:prstGeom prst="flowChartProcess">
                                <a:avLst/>
                              </a:prstGeom>
                              <a:ln/>
                            </wps:spPr>
                            <wps:style>
                              <a:lnRef idx="2">
                                <a:schemeClr val="accent1"/>
                              </a:lnRef>
                              <a:fillRef idx="1">
                                <a:schemeClr val="lt1"/>
                              </a:fillRef>
                              <a:effectRef idx="0">
                                <a:schemeClr val="accent1"/>
                              </a:effectRef>
                              <a:fontRef idx="minor">
                                <a:schemeClr val="dk1"/>
                              </a:fontRef>
                            </wps:style>
                            <wps:txbx>
                              <w:txbxContent>
                                <w:p w14:paraId="3941ED1A" w14:textId="77777777" w:rsidR="00FB07DC" w:rsidRPr="00947416" w:rsidRDefault="00FB07DC" w:rsidP="00397BCE">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EL ciudadano solicita</w:t>
                                  </w:r>
                                  <w:r w:rsidRPr="0094741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los requisitos par</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 la constancia de Productor agropecuario.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000E3E" id="Proceso 4146" o:spid="_x0000_s1063" type="#_x0000_t109" style="position:absolute;left:0;text-align:left;margin-left:26.25pt;margin-top:11.2pt;width:161.25pt;height:55.5pt;z-index:1590546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" fillcolor="white [3201]" strokecolor="#4f81bd [3204]" strokeweight="2pt">
                      <v:textbox>
                        <w:txbxContent>
                          <w:p w14:paraId="3941ED1A" w14:textId="77777777" w:rsidR="00FB07DC" w:rsidRPr="00947416" w:rsidRDefault="00FB07DC" w:rsidP="00397BCE">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EL ciudadano solicita</w:t>
                            </w:r>
                            <w:r w:rsidRPr="0094741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los requisitos par</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 la constancia de Productor agropecuario.</w:t>
                            </w:r>
                          </w:p>
                        </w:txbxContent>
                      </v:textbox>
                    </v:shape>
                  </w:pict>
                </mc:Fallback>
              </mc:AlternateContent>
            </w:r>
          </w:p>
          <w:p w14:paraId="5D15DD72" w14:textId="77777777" w:rsidR="00397BCE" w:rsidRDefault="00397BCE" w:rsidP="001A5247">
            <w:pPr>
              <w:jc w:val="both"/>
              <w:rPr>
                <w:rFonts w:ascii="Arial" w:hAnsi="Arial" w:cs="Arial"/>
              </w:rPr>
            </w:pPr>
          </w:p>
          <w:p w14:paraId="2ADD48F7" w14:textId="77777777" w:rsidR="00397BCE" w:rsidRDefault="00397BCE" w:rsidP="001A5247">
            <w:pPr>
              <w:jc w:val="both"/>
              <w:rPr>
                <w:rFonts w:ascii="Arial" w:hAnsi="Arial" w:cs="Arial"/>
              </w:rPr>
            </w:pPr>
          </w:p>
          <w:p w14:paraId="0644F5EA" w14:textId="77777777" w:rsidR="00397BCE" w:rsidRDefault="00397BCE" w:rsidP="001A5247">
            <w:pPr>
              <w:jc w:val="both"/>
              <w:rPr>
                <w:rFonts w:ascii="Arial" w:hAnsi="Arial" w:cs="Arial"/>
              </w:rPr>
            </w:pPr>
          </w:p>
          <w:p w14:paraId="1E9ABEBE" w14:textId="77777777" w:rsidR="00397BCE" w:rsidRDefault="00397BCE" w:rsidP="001A5247">
            <w:pPr>
              <w:jc w:val="both"/>
              <w:rPr>
                <w:rFonts w:ascii="Arial" w:hAnsi="Arial" w:cs="Arial"/>
              </w:rPr>
            </w:pPr>
          </w:p>
          <w:p w14:paraId="3194435C" w14:textId="77777777" w:rsidR="00397BCE" w:rsidRDefault="00397BCE" w:rsidP="001A5247">
            <w:pPr>
              <w:jc w:val="both"/>
              <w:rPr>
                <w:rFonts w:ascii="Arial" w:hAnsi="Arial" w:cs="Arial"/>
              </w:rPr>
            </w:pPr>
          </w:p>
          <w:p w14:paraId="1FE8ED13" w14:textId="77777777" w:rsidR="00397BCE" w:rsidRDefault="00397BCE" w:rsidP="001A5247">
            <w:pPr>
              <w:jc w:val="both"/>
              <w:rPr>
                <w:rFonts w:ascii="Arial" w:hAnsi="Arial" w:cs="Arial"/>
              </w:rPr>
            </w:pPr>
          </w:p>
          <w:p w14:paraId="45DBC4C6" w14:textId="77777777" w:rsidR="00397BCE" w:rsidRDefault="00397BCE" w:rsidP="001A5247">
            <w:pPr>
              <w:jc w:val="both"/>
              <w:rPr>
                <w:rFonts w:ascii="Arial" w:hAnsi="Arial" w:cs="Arial"/>
              </w:rPr>
            </w:pPr>
          </w:p>
          <w:p w14:paraId="1B18B5BA" w14:textId="77777777" w:rsidR="00397BCE" w:rsidRDefault="00397BCE" w:rsidP="001A5247">
            <w:pPr>
              <w:jc w:val="both"/>
              <w:rPr>
                <w:rFonts w:ascii="Arial" w:hAnsi="Arial" w:cs="Arial"/>
              </w:rPr>
            </w:pPr>
          </w:p>
          <w:p w14:paraId="1E005339" w14:textId="77777777" w:rsidR="00397BCE" w:rsidRDefault="00397BCE" w:rsidP="001A5247">
            <w:pPr>
              <w:jc w:val="both"/>
              <w:rPr>
                <w:rFonts w:ascii="Arial" w:hAnsi="Arial" w:cs="Arial"/>
              </w:rPr>
            </w:pPr>
          </w:p>
          <w:p w14:paraId="0D858375" w14:textId="77777777" w:rsidR="00397BCE" w:rsidRDefault="00397BCE" w:rsidP="001A5247">
            <w:pPr>
              <w:jc w:val="both"/>
              <w:rPr>
                <w:rFonts w:ascii="Arial" w:hAnsi="Arial" w:cs="Arial"/>
              </w:rPr>
            </w:pPr>
          </w:p>
          <w:p w14:paraId="5610D97F" w14:textId="77777777" w:rsidR="00397BCE" w:rsidRDefault="00397BCE" w:rsidP="001A5247">
            <w:pPr>
              <w:jc w:val="both"/>
              <w:rPr>
                <w:rFonts w:ascii="Arial" w:hAnsi="Arial" w:cs="Arial"/>
              </w:rPr>
            </w:pPr>
          </w:p>
          <w:p w14:paraId="5F74CD9A" w14:textId="77777777" w:rsidR="00397BCE" w:rsidRDefault="00397BCE" w:rsidP="001A5247">
            <w:pPr>
              <w:jc w:val="both"/>
              <w:rPr>
                <w:rFonts w:ascii="Arial" w:hAnsi="Arial" w:cs="Arial"/>
              </w:rPr>
            </w:pPr>
          </w:p>
          <w:p w14:paraId="1F007F70" w14:textId="77777777" w:rsidR="00397BCE" w:rsidRDefault="00397BCE" w:rsidP="001A5247">
            <w:pPr>
              <w:jc w:val="both"/>
              <w:rPr>
                <w:rFonts w:ascii="Arial" w:hAnsi="Arial" w:cs="Arial"/>
              </w:rPr>
            </w:pPr>
          </w:p>
          <w:p w14:paraId="7125B424" w14:textId="77777777" w:rsidR="00397BCE" w:rsidRDefault="00397BCE" w:rsidP="001A5247">
            <w:pPr>
              <w:jc w:val="both"/>
              <w:rPr>
                <w:rFonts w:ascii="Arial" w:hAnsi="Arial" w:cs="Arial"/>
              </w:rPr>
            </w:pPr>
          </w:p>
          <w:p w14:paraId="4E7CBBB8" w14:textId="77777777" w:rsidR="00397BCE" w:rsidRDefault="00397BCE" w:rsidP="001A5247">
            <w:pPr>
              <w:jc w:val="both"/>
              <w:rPr>
                <w:rFonts w:ascii="Arial" w:hAnsi="Arial" w:cs="Arial"/>
              </w:rPr>
            </w:pPr>
          </w:p>
          <w:p w14:paraId="223A5863" w14:textId="77777777" w:rsidR="00397BCE" w:rsidRDefault="00397BCE" w:rsidP="001A5247">
            <w:pPr>
              <w:jc w:val="both"/>
              <w:rPr>
                <w:rFonts w:ascii="Arial" w:hAnsi="Arial" w:cs="Arial"/>
              </w:rPr>
            </w:pPr>
          </w:p>
          <w:p w14:paraId="335D9FF0" w14:textId="77777777" w:rsidR="00397BCE" w:rsidRDefault="00397BCE" w:rsidP="001A5247">
            <w:pPr>
              <w:jc w:val="both"/>
              <w:rPr>
                <w:rFonts w:ascii="Arial" w:hAnsi="Arial" w:cs="Arial"/>
              </w:rPr>
            </w:pPr>
          </w:p>
          <w:p w14:paraId="29CD8917" w14:textId="77777777" w:rsidR="00397BCE" w:rsidRDefault="00397BCE" w:rsidP="001A5247">
            <w:pPr>
              <w:jc w:val="both"/>
              <w:rPr>
                <w:rFonts w:ascii="Arial" w:hAnsi="Arial" w:cs="Arial"/>
              </w:rPr>
            </w:pPr>
          </w:p>
          <w:p w14:paraId="4D10F519" w14:textId="77777777" w:rsidR="00397BCE" w:rsidRDefault="00397BCE" w:rsidP="001A5247">
            <w:pPr>
              <w:jc w:val="both"/>
              <w:rPr>
                <w:rFonts w:ascii="Arial" w:hAnsi="Arial" w:cs="Arial"/>
              </w:rPr>
            </w:pPr>
          </w:p>
          <w:p w14:paraId="1E978D56" w14:textId="77777777" w:rsidR="00397BCE" w:rsidRDefault="00397BCE" w:rsidP="001A5247">
            <w:pPr>
              <w:jc w:val="both"/>
              <w:rPr>
                <w:rFonts w:ascii="Arial" w:hAnsi="Arial" w:cs="Arial"/>
              </w:rPr>
            </w:pPr>
          </w:p>
          <w:p w14:paraId="3715DA22" w14:textId="77777777" w:rsidR="00397BCE" w:rsidRDefault="00397BCE" w:rsidP="001A5247">
            <w:pPr>
              <w:jc w:val="both"/>
              <w:rPr>
                <w:rFonts w:ascii="Arial" w:hAnsi="Arial" w:cs="Arial"/>
              </w:rPr>
            </w:pPr>
          </w:p>
          <w:p w14:paraId="5C5E258A" w14:textId="77777777" w:rsidR="00397BCE" w:rsidRDefault="00397BCE" w:rsidP="001A5247">
            <w:pPr>
              <w:jc w:val="both"/>
              <w:rPr>
                <w:rFonts w:ascii="Arial" w:hAnsi="Arial" w:cs="Arial"/>
              </w:rPr>
            </w:pPr>
          </w:p>
          <w:p w14:paraId="22D2FB26" w14:textId="77777777" w:rsidR="00397BCE" w:rsidRDefault="00397BCE" w:rsidP="001A5247">
            <w:pPr>
              <w:jc w:val="both"/>
              <w:rPr>
                <w:rFonts w:ascii="Arial" w:hAnsi="Arial" w:cs="Arial"/>
              </w:rPr>
            </w:pPr>
          </w:p>
          <w:p w14:paraId="12F99662" w14:textId="77777777" w:rsidR="00397BCE" w:rsidRDefault="00397BCE" w:rsidP="001A5247">
            <w:pPr>
              <w:jc w:val="both"/>
              <w:rPr>
                <w:rFonts w:ascii="Arial" w:hAnsi="Arial" w:cs="Arial"/>
              </w:rPr>
            </w:pPr>
          </w:p>
          <w:p w14:paraId="0C0ADC36" w14:textId="77777777" w:rsidR="00397BCE" w:rsidRDefault="00397BCE" w:rsidP="001A5247">
            <w:pPr>
              <w:jc w:val="both"/>
              <w:rPr>
                <w:rFonts w:ascii="Arial" w:hAnsi="Arial" w:cs="Arial"/>
              </w:rPr>
            </w:pPr>
          </w:p>
          <w:p w14:paraId="17AEB659" w14:textId="77777777" w:rsidR="00397BCE" w:rsidRDefault="00397BCE" w:rsidP="001A5247">
            <w:pPr>
              <w:jc w:val="both"/>
              <w:rPr>
                <w:rFonts w:ascii="Arial" w:hAnsi="Arial" w:cs="Arial"/>
              </w:rPr>
            </w:pPr>
          </w:p>
          <w:p w14:paraId="249626B0" w14:textId="77777777" w:rsidR="00397BCE" w:rsidRDefault="00397BCE" w:rsidP="001A5247">
            <w:pPr>
              <w:jc w:val="both"/>
              <w:rPr>
                <w:rFonts w:ascii="Arial" w:hAnsi="Arial" w:cs="Arial"/>
              </w:rPr>
            </w:pPr>
          </w:p>
          <w:p w14:paraId="2F56E3D0" w14:textId="77777777" w:rsidR="00397BCE" w:rsidRDefault="00397BCE" w:rsidP="001A5247">
            <w:pPr>
              <w:jc w:val="both"/>
              <w:rPr>
                <w:rFonts w:ascii="Arial" w:hAnsi="Arial" w:cs="Arial"/>
              </w:rPr>
            </w:pPr>
          </w:p>
          <w:p w14:paraId="336E6D0B" w14:textId="77777777" w:rsidR="00397BCE" w:rsidRDefault="00397BCE" w:rsidP="001A5247">
            <w:pPr>
              <w:jc w:val="both"/>
              <w:rPr>
                <w:rFonts w:ascii="Arial" w:hAnsi="Arial" w:cs="Arial"/>
              </w:rPr>
            </w:pPr>
          </w:p>
          <w:p w14:paraId="2E5A079A" w14:textId="77777777" w:rsidR="00397BCE" w:rsidRDefault="00397BCE" w:rsidP="001A5247">
            <w:pPr>
              <w:jc w:val="both"/>
              <w:rPr>
                <w:rFonts w:ascii="Arial" w:hAnsi="Arial" w:cs="Arial"/>
              </w:rPr>
            </w:pPr>
          </w:p>
          <w:p w14:paraId="4EE27929" w14:textId="77777777" w:rsidR="00397BCE" w:rsidRDefault="00397BCE" w:rsidP="001A5247">
            <w:pPr>
              <w:jc w:val="both"/>
              <w:rPr>
                <w:rFonts w:ascii="Arial" w:hAnsi="Arial" w:cs="Arial"/>
              </w:rPr>
            </w:pPr>
          </w:p>
          <w:p w14:paraId="614EE80B" w14:textId="77777777" w:rsidR="00397BCE" w:rsidRDefault="00397BCE" w:rsidP="001A5247">
            <w:pPr>
              <w:jc w:val="both"/>
              <w:rPr>
                <w:rFonts w:ascii="Arial" w:hAnsi="Arial" w:cs="Arial"/>
              </w:rPr>
            </w:pPr>
          </w:p>
        </w:tc>
        <w:tc>
          <w:tcPr>
            <w:tcW w:w="6945" w:type="dxa"/>
          </w:tcPr>
          <w:p w14:paraId="2B28D925" w14:textId="77777777" w:rsidR="00397BCE" w:rsidRDefault="00397BCE" w:rsidP="001A5247">
            <w:pPr>
              <w:jc w:val="both"/>
              <w:rPr>
                <w:rFonts w:ascii="Arial" w:hAnsi="Arial" w:cs="Arial"/>
              </w:rPr>
            </w:pPr>
          </w:p>
          <w:p w14:paraId="591F308A" w14:textId="77777777" w:rsidR="00397BCE" w:rsidRDefault="00397BCE" w:rsidP="001A5247">
            <w:pPr>
              <w:jc w:val="both"/>
              <w:rPr>
                <w:rFonts w:ascii="Arial" w:hAnsi="Arial" w:cs="Arial"/>
              </w:rPr>
            </w:pPr>
            <w:r>
              <w:rPr>
                <w:rFonts w:ascii="Arial" w:hAnsi="Arial" w:cs="Arial"/>
                <w:noProof/>
                <w:lang w:eastAsia="es-MX"/>
              </w:rPr>
              <mc:AlternateContent>
                <mc:Choice Requires="wps">
                  <w:drawing>
                    <wp:anchor distT="0" distB="0" distL="114300" distR="114300" simplePos="0" relativeHeight="159974036" behindDoc="0" locked="0" layoutInCell="1" allowOverlap="1" wp14:anchorId="31108ACF" wp14:editId="0D706481">
                      <wp:simplePos x="0" y="0"/>
                      <wp:positionH relativeFrom="column">
                        <wp:posOffset>542925</wp:posOffset>
                      </wp:positionH>
                      <wp:positionV relativeFrom="paragraph">
                        <wp:posOffset>59690</wp:posOffset>
                      </wp:positionV>
                      <wp:extent cx="1952625" cy="514350"/>
                      <wp:effectExtent l="0" t="0" r="28575" b="19050"/>
                      <wp:wrapNone/>
                      <wp:docPr id="4147" name="Proceso 4147"/>
                      <wp:cNvGraphicFramePr/>
                      <a:graphic xmlns:a="http://schemas.openxmlformats.org/drawingml/2006/main">
                        <a:graphicData uri="http://schemas.microsoft.com/office/word/2010/wordprocessingShape">
                          <wps:wsp>
                            <wps:cNvSpPr/>
                            <wps:spPr>
                              <a:xfrm>
                                <a:off x="0" y="0"/>
                                <a:ext cx="1952625" cy="514350"/>
                              </a:xfrm>
                              <a:prstGeom prst="flowChartProcess">
                                <a:avLst/>
                              </a:prstGeom>
                              <a:ln/>
                            </wps:spPr>
                            <wps:style>
                              <a:lnRef idx="2">
                                <a:schemeClr val="accent1"/>
                              </a:lnRef>
                              <a:fillRef idx="1">
                                <a:schemeClr val="lt1"/>
                              </a:fillRef>
                              <a:effectRef idx="0">
                                <a:schemeClr val="accent1"/>
                              </a:effectRef>
                              <a:fontRef idx="minor">
                                <a:schemeClr val="dk1"/>
                              </a:fontRef>
                            </wps:style>
                            <wps:txbx>
                              <w:txbxContent>
                                <w:p w14:paraId="5E04540E" w14:textId="77777777" w:rsidR="00FB07DC" w:rsidRPr="00947416" w:rsidRDefault="00FB07DC" w:rsidP="00397BCE">
                                  <w:pPr>
                                    <w:jc w:val="center"/>
                                    <w:rPr>
                                      <w:b/>
                                    </w:rPr>
                                  </w:pPr>
                                  <w:r w:rsidRPr="0094741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 recibe la documentación en copia y original para su cotejo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1108ACF" id="Proceso 4147" o:spid="_x0000_s1064" type="#_x0000_t109" style="position:absolute;left:0;text-align:left;margin-left:42.75pt;margin-top:4.7pt;width:153.75pt;height:40.5pt;z-index:1599740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" fillcolor="white [3201]" strokecolor="#4f81bd [3204]" strokeweight="2pt">
                      <v:textbox>
                        <w:txbxContent>
                          <w:p w14:paraId="5E04540E" w14:textId="77777777" w:rsidR="00FB07DC" w:rsidRPr="00947416" w:rsidRDefault="00FB07DC" w:rsidP="00397BCE">
                            <w:pPr>
                              <w:jc w:val="center"/>
                              <w:rPr>
                                <w:b/>
                              </w:rPr>
                            </w:pPr>
                            <w:r w:rsidRPr="0094741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 recibe la documentación en copia y original para su cotejo</w:t>
                            </w:r>
                          </w:p>
                        </w:txbxContent>
                      </v:textbox>
                    </v:shape>
                  </w:pict>
                </mc:Fallback>
              </mc:AlternateContent>
            </w:r>
          </w:p>
          <w:p w14:paraId="1C95FEA5" w14:textId="77777777" w:rsidR="00397BCE" w:rsidRDefault="00397BCE" w:rsidP="001A5247">
            <w:pPr>
              <w:jc w:val="both"/>
              <w:rPr>
                <w:rFonts w:ascii="Arial" w:hAnsi="Arial" w:cs="Arial"/>
              </w:rPr>
            </w:pPr>
          </w:p>
          <w:p w14:paraId="4156B19E" w14:textId="77777777" w:rsidR="00397BCE" w:rsidRDefault="00397BCE" w:rsidP="001A5247">
            <w:pPr>
              <w:jc w:val="both"/>
              <w:rPr>
                <w:rFonts w:ascii="Arial" w:hAnsi="Arial" w:cs="Arial"/>
              </w:rPr>
            </w:pPr>
          </w:p>
          <w:p w14:paraId="35E8E4A6" w14:textId="77777777" w:rsidR="00397BCE" w:rsidRDefault="00397BCE" w:rsidP="001A5247">
            <w:pPr>
              <w:jc w:val="both"/>
              <w:rPr>
                <w:rFonts w:ascii="Arial" w:hAnsi="Arial" w:cs="Arial"/>
              </w:rPr>
            </w:pPr>
          </w:p>
          <w:p w14:paraId="42987D83" w14:textId="77777777" w:rsidR="00397BCE" w:rsidRDefault="00397BCE" w:rsidP="001A5247">
            <w:pPr>
              <w:jc w:val="both"/>
              <w:rPr>
                <w:rFonts w:ascii="Arial" w:hAnsi="Arial" w:cs="Arial"/>
              </w:rPr>
            </w:pPr>
            <w:r>
              <w:rPr>
                <w:rFonts w:ascii="Arial" w:hAnsi="Arial" w:cs="Arial"/>
                <w:noProof/>
                <w:lang w:eastAsia="es-MX"/>
              </w:rPr>
              <mc:AlternateContent>
                <mc:Choice Requires="wps">
                  <w:drawing>
                    <wp:anchor distT="0" distB="0" distL="114300" distR="114300" simplePos="0" relativeHeight="167329164" behindDoc="0" locked="0" layoutInCell="1" allowOverlap="1" wp14:anchorId="2EC2F0A2" wp14:editId="0DC0D6DE">
                      <wp:simplePos x="0" y="0"/>
                      <wp:positionH relativeFrom="column">
                        <wp:posOffset>1504950</wp:posOffset>
                      </wp:positionH>
                      <wp:positionV relativeFrom="paragraph">
                        <wp:posOffset>17145</wp:posOffset>
                      </wp:positionV>
                      <wp:extent cx="45719" cy="104775"/>
                      <wp:effectExtent l="19050" t="0" r="31115" b="47625"/>
                      <wp:wrapNone/>
                      <wp:docPr id="4148" name="Flecha abajo 4148"/>
                      <wp:cNvGraphicFramePr/>
                      <a:graphic xmlns:a="http://schemas.openxmlformats.org/drawingml/2006/main">
                        <a:graphicData uri="http://schemas.microsoft.com/office/word/2010/wordprocessingShape">
                          <wps:wsp>
                            <wps:cNvSpPr/>
                            <wps:spPr>
                              <a:xfrm>
                                <a:off x="0" y="0"/>
                                <a:ext cx="45719" cy="104775"/>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BF4E008" id="Flecha abajo 4148" o:spid="_x0000_s1026" type="#_x0000_t67" style="position:absolute;margin-left:118.5pt;margin-top:1.35pt;width:3.6pt;height:8.25pt;z-index:1673291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" adj="16887" fillcolor="#4f81bd" strokecolor="#385d8a" strokeweight="2pt"/>
                  </w:pict>
                </mc:Fallback>
              </mc:AlternateContent>
            </w:r>
          </w:p>
          <w:p w14:paraId="6F13CFD2" w14:textId="77777777" w:rsidR="00397BCE" w:rsidRDefault="00397BCE" w:rsidP="001A5247">
            <w:pPr>
              <w:jc w:val="both"/>
              <w:rPr>
                <w:rFonts w:ascii="Arial" w:hAnsi="Arial" w:cs="Arial"/>
              </w:rPr>
            </w:pPr>
            <w:r>
              <w:rPr>
                <w:rFonts w:ascii="Arial" w:hAnsi="Arial" w:cs="Arial"/>
                <w:noProof/>
                <w:lang w:eastAsia="es-MX"/>
              </w:rPr>
              <mc:AlternateContent>
                <mc:Choice Requires="wps">
                  <w:drawing>
                    <wp:anchor distT="0" distB="0" distL="114300" distR="114300" simplePos="0" relativeHeight="160893427" behindDoc="0" locked="0" layoutInCell="1" allowOverlap="1" wp14:anchorId="2C2F6D26" wp14:editId="37D472BD">
                      <wp:simplePos x="0" y="0"/>
                      <wp:positionH relativeFrom="column">
                        <wp:posOffset>542925</wp:posOffset>
                      </wp:positionH>
                      <wp:positionV relativeFrom="paragraph">
                        <wp:posOffset>18415</wp:posOffset>
                      </wp:positionV>
                      <wp:extent cx="1962150" cy="447675"/>
                      <wp:effectExtent l="0" t="0" r="19050" b="28575"/>
                      <wp:wrapNone/>
                      <wp:docPr id="4149" name="Proceso 4149"/>
                      <wp:cNvGraphicFramePr/>
                      <a:graphic xmlns:a="http://schemas.openxmlformats.org/drawingml/2006/main">
                        <a:graphicData uri="http://schemas.microsoft.com/office/word/2010/wordprocessingShape">
                          <wps:wsp>
                            <wps:cNvSpPr/>
                            <wps:spPr>
                              <a:xfrm>
                                <a:off x="0" y="0"/>
                                <a:ext cx="1962150" cy="447675"/>
                              </a:xfrm>
                              <a:prstGeom prst="flowChartProcess">
                                <a:avLst/>
                              </a:prstGeom>
                              <a:ln/>
                            </wps:spPr>
                            <wps:style>
                              <a:lnRef idx="2">
                                <a:schemeClr val="accent1"/>
                              </a:lnRef>
                              <a:fillRef idx="1">
                                <a:schemeClr val="lt1"/>
                              </a:fillRef>
                              <a:effectRef idx="0">
                                <a:schemeClr val="accent1"/>
                              </a:effectRef>
                              <a:fontRef idx="minor">
                                <a:schemeClr val="dk1"/>
                              </a:fontRef>
                            </wps:style>
                            <wps:txbx>
                              <w:txbxContent>
                                <w:p w14:paraId="59ABD479" w14:textId="77777777" w:rsidR="00FB07DC" w:rsidRPr="00AE71FE" w:rsidRDefault="00FB07DC" w:rsidP="00397BCE">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E71FE">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 coteja la información.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2F6D26" id="Proceso 4149" o:spid="_x0000_s1065" type="#_x0000_t109" style="position:absolute;left:0;text-align:left;margin-left:42.75pt;margin-top:1.45pt;width:154.5pt;height:35.25pt;z-index:1608934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" fillcolor="white [3201]" strokecolor="#4f81bd [3204]" strokeweight="2pt">
                      <v:textbox>
                        <w:txbxContent>
                          <w:p w14:paraId="59ABD479" w14:textId="77777777" w:rsidR="00FB07DC" w:rsidRPr="00AE71FE" w:rsidRDefault="00FB07DC" w:rsidP="00397BCE">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E71FE">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 coteja la información.</w:t>
                            </w:r>
                          </w:p>
                        </w:txbxContent>
                      </v:textbox>
                    </v:shape>
                  </w:pict>
                </mc:Fallback>
              </mc:AlternateContent>
            </w:r>
          </w:p>
          <w:p w14:paraId="6618A532" w14:textId="77777777" w:rsidR="00397BCE" w:rsidRDefault="00397BCE" w:rsidP="001A5247">
            <w:pPr>
              <w:jc w:val="both"/>
              <w:rPr>
                <w:rFonts w:ascii="Arial" w:hAnsi="Arial" w:cs="Arial"/>
              </w:rPr>
            </w:pPr>
          </w:p>
          <w:p w14:paraId="5A865D62" w14:textId="77777777" w:rsidR="00397BCE" w:rsidRDefault="00397BCE" w:rsidP="001A5247">
            <w:pPr>
              <w:jc w:val="both"/>
              <w:rPr>
                <w:rFonts w:ascii="Arial" w:hAnsi="Arial" w:cs="Arial"/>
              </w:rPr>
            </w:pPr>
          </w:p>
          <w:p w14:paraId="6FB959DB" w14:textId="77777777" w:rsidR="00397BCE" w:rsidRDefault="00397BCE" w:rsidP="001A5247">
            <w:pPr>
              <w:jc w:val="both"/>
              <w:rPr>
                <w:rFonts w:ascii="Arial" w:hAnsi="Arial" w:cs="Arial"/>
              </w:rPr>
            </w:pPr>
            <w:r>
              <w:rPr>
                <w:rFonts w:ascii="Arial" w:hAnsi="Arial" w:cs="Arial"/>
                <w:noProof/>
                <w:lang w:eastAsia="es-MX"/>
              </w:rPr>
              <mc:AlternateContent>
                <mc:Choice Requires="wps">
                  <w:drawing>
                    <wp:anchor distT="0" distB="0" distL="114300" distR="114300" simplePos="0" relativeHeight="168248555" behindDoc="0" locked="0" layoutInCell="1" allowOverlap="1" wp14:anchorId="351D8EF3" wp14:editId="39FFA9C3">
                      <wp:simplePos x="0" y="0"/>
                      <wp:positionH relativeFrom="column">
                        <wp:posOffset>1485900</wp:posOffset>
                      </wp:positionH>
                      <wp:positionV relativeFrom="paragraph">
                        <wp:posOffset>50800</wp:posOffset>
                      </wp:positionV>
                      <wp:extent cx="45719" cy="123825"/>
                      <wp:effectExtent l="19050" t="0" r="31115" b="47625"/>
                      <wp:wrapNone/>
                      <wp:docPr id="4150" name="Flecha abajo 4150"/>
                      <wp:cNvGraphicFramePr/>
                      <a:graphic xmlns:a="http://schemas.openxmlformats.org/drawingml/2006/main">
                        <a:graphicData uri="http://schemas.microsoft.com/office/word/2010/wordprocessingShape">
                          <wps:wsp>
                            <wps:cNvSpPr/>
                            <wps:spPr>
                              <a:xfrm>
                                <a:off x="0" y="0"/>
                                <a:ext cx="45719" cy="123825"/>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97E7D89" id="Flecha abajo 4150" o:spid="_x0000_s1026" type="#_x0000_t67" style="position:absolute;margin-left:117pt;margin-top:4pt;width:3.6pt;height:9.75pt;z-index:16824855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" adj="17612" fillcolor="#4f81bd" strokecolor="#385d8a" strokeweight="2pt"/>
                  </w:pict>
                </mc:Fallback>
              </mc:AlternateContent>
            </w:r>
            <w:r>
              <w:rPr>
                <w:rFonts w:ascii="Arial" w:hAnsi="Arial" w:cs="Arial"/>
                <w:noProof/>
                <w:lang w:eastAsia="es-MX"/>
              </w:rPr>
              <mc:AlternateContent>
                <mc:Choice Requires="wps">
                  <w:drawing>
                    <wp:anchor distT="0" distB="0" distL="114300" distR="114300" simplePos="0" relativeHeight="162732209" behindDoc="0" locked="0" layoutInCell="1" allowOverlap="1" wp14:anchorId="401A309C" wp14:editId="687DB8A5">
                      <wp:simplePos x="0" y="0"/>
                      <wp:positionH relativeFrom="column">
                        <wp:posOffset>2438400</wp:posOffset>
                      </wp:positionH>
                      <wp:positionV relativeFrom="paragraph">
                        <wp:posOffset>60324</wp:posOffset>
                      </wp:positionV>
                      <wp:extent cx="1809750" cy="923925"/>
                      <wp:effectExtent l="0" t="0" r="19050" b="28575"/>
                      <wp:wrapNone/>
                      <wp:docPr id="4151" name="Proceso 4151"/>
                      <wp:cNvGraphicFramePr/>
                      <a:graphic xmlns:a="http://schemas.openxmlformats.org/drawingml/2006/main">
                        <a:graphicData uri="http://schemas.microsoft.com/office/word/2010/wordprocessingShape">
                          <wps:wsp>
                            <wps:cNvSpPr/>
                            <wps:spPr>
                              <a:xfrm>
                                <a:off x="0" y="0"/>
                                <a:ext cx="1809750" cy="923925"/>
                              </a:xfrm>
                              <a:prstGeom prst="flowChartProcess">
                                <a:avLst/>
                              </a:prstGeom>
                              <a:ln/>
                            </wps:spPr>
                            <wps:style>
                              <a:lnRef idx="2">
                                <a:schemeClr val="accent1"/>
                              </a:lnRef>
                              <a:fillRef idx="1">
                                <a:schemeClr val="lt1"/>
                              </a:fillRef>
                              <a:effectRef idx="0">
                                <a:schemeClr val="accent1"/>
                              </a:effectRef>
                              <a:fontRef idx="minor">
                                <a:schemeClr val="dk1"/>
                              </a:fontRef>
                            </wps:style>
                            <wps:txbx>
                              <w:txbxContent>
                                <w:p w14:paraId="7E10874C" w14:textId="77777777" w:rsidR="00FB07DC" w:rsidRDefault="00FB07DC" w:rsidP="00397BCE">
                                  <w:pPr>
                                    <w:jc w:val="both"/>
                                  </w:pPr>
                                  <w:r w:rsidRPr="00AE71FE">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Si la documentaci</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ón no está completa</w:t>
                                  </w:r>
                                  <w:r w:rsidRPr="00AE71FE">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la secretaria devuelve al solicitante, para que la complete</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1A309C" id="Proceso 4151" o:spid="_x0000_s1066" type="#_x0000_t109" style="position:absolute;left:0;text-align:left;margin-left:192pt;margin-top:4.75pt;width:142.5pt;height:72.75pt;z-index:16273220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" fillcolor="white [3201]" strokecolor="#4f81bd [3204]" strokeweight="2pt">
                      <v:textbox>
                        <w:txbxContent>
                          <w:p w14:paraId="7E10874C" w14:textId="77777777" w:rsidR="00FB07DC" w:rsidRDefault="00FB07DC" w:rsidP="00397BCE">
                            <w:pPr>
                              <w:jc w:val="both"/>
                            </w:pPr>
                            <w:r w:rsidRPr="00AE71FE">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Si la documentaci</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ón no está completa</w:t>
                            </w:r>
                            <w:r w:rsidRPr="00AE71FE">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la secretaria devuelve al solicitante, para que la complete</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v:textbox>
                    </v:shape>
                  </w:pict>
                </mc:Fallback>
              </mc:AlternateContent>
            </w:r>
          </w:p>
          <w:p w14:paraId="34B91DEC" w14:textId="77777777" w:rsidR="00397BCE" w:rsidRDefault="00397BCE" w:rsidP="001A5247">
            <w:pPr>
              <w:jc w:val="both"/>
              <w:rPr>
                <w:rFonts w:ascii="Arial" w:hAnsi="Arial" w:cs="Arial"/>
              </w:rPr>
            </w:pPr>
            <w:r>
              <w:rPr>
                <w:rFonts w:ascii="Arial" w:hAnsi="Arial" w:cs="Arial"/>
                <w:noProof/>
                <w:lang w:eastAsia="es-MX"/>
              </w:rPr>
              <mc:AlternateContent>
                <mc:Choice Requires="wps">
                  <w:drawing>
                    <wp:anchor distT="0" distB="0" distL="114300" distR="114300" simplePos="0" relativeHeight="161812818" behindDoc="0" locked="0" layoutInCell="1" allowOverlap="1" wp14:anchorId="53386600" wp14:editId="5004F026">
                      <wp:simplePos x="0" y="0"/>
                      <wp:positionH relativeFrom="column">
                        <wp:posOffset>933450</wp:posOffset>
                      </wp:positionH>
                      <wp:positionV relativeFrom="paragraph">
                        <wp:posOffset>71120</wp:posOffset>
                      </wp:positionV>
                      <wp:extent cx="1171575" cy="752475"/>
                      <wp:effectExtent l="0" t="0" r="28575" b="28575"/>
                      <wp:wrapNone/>
                      <wp:docPr id="4152" name="Decisión 4152"/>
                      <wp:cNvGraphicFramePr/>
                      <a:graphic xmlns:a="http://schemas.openxmlformats.org/drawingml/2006/main">
                        <a:graphicData uri="http://schemas.microsoft.com/office/word/2010/wordprocessingShape">
                          <wps:wsp>
                            <wps:cNvSpPr/>
                            <wps:spPr>
                              <a:xfrm>
                                <a:off x="0" y="0"/>
                                <a:ext cx="1171575" cy="752475"/>
                              </a:xfrm>
                              <a:prstGeom prst="flowChartDecision">
                                <a:avLst/>
                              </a:prstGeom>
                              <a:ln/>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2436B93" id="Decisión 4152" o:spid="_x0000_s1026" type="#_x0000_t110" style="position:absolute;margin-left:73.5pt;margin-top:5.6pt;width:92.25pt;height:59.25pt;z-index:16181281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" fillcolor="white [3201]" strokecolor="#4f81bd [3204]" strokeweight="2pt"/>
                  </w:pict>
                </mc:Fallback>
              </mc:AlternateContent>
            </w:r>
            <w:r>
              <w:rPr>
                <w:rFonts w:ascii="Arial" w:hAnsi="Arial" w:cs="Arial"/>
              </w:rPr>
              <w:t xml:space="preserve">                                                        </w:t>
            </w:r>
          </w:p>
          <w:p w14:paraId="3CBDA7D9" w14:textId="77777777" w:rsidR="00397BCE" w:rsidRDefault="00397BCE" w:rsidP="001A5247">
            <w:pPr>
              <w:tabs>
                <w:tab w:val="center" w:pos="3364"/>
              </w:tabs>
              <w:jc w:val="both"/>
              <w:rPr>
                <w:rFonts w:ascii="Arial" w:hAnsi="Arial" w:cs="Arial"/>
                <w:b/>
              </w:rPr>
            </w:pPr>
            <w:r>
              <w:rPr>
                <w:rFonts w:ascii="Arial" w:hAnsi="Arial" w:cs="Arial"/>
              </w:rPr>
              <w:t xml:space="preserve">  </w:t>
            </w:r>
            <w:r>
              <w:rPr>
                <w:rFonts w:ascii="Arial" w:hAnsi="Arial" w:cs="Arial"/>
              </w:rPr>
              <w:tab/>
            </w:r>
            <w:r>
              <w:rPr>
                <w:rFonts w:ascii="Arial" w:hAnsi="Arial" w:cs="Arial"/>
                <w:b/>
              </w:rPr>
              <w:t>no</w:t>
            </w:r>
          </w:p>
          <w:p w14:paraId="52DD03C0" w14:textId="77777777" w:rsidR="00397BCE" w:rsidRDefault="00397BCE" w:rsidP="001A5247">
            <w:pPr>
              <w:jc w:val="both"/>
              <w:rPr>
                <w:rFonts w:ascii="Arial" w:hAnsi="Arial" w:cs="Arial"/>
              </w:rPr>
            </w:pPr>
          </w:p>
          <w:p w14:paraId="03E5C760" w14:textId="77777777" w:rsidR="00397BCE" w:rsidRDefault="00397BCE" w:rsidP="001A5247">
            <w:pPr>
              <w:jc w:val="both"/>
              <w:rPr>
                <w:rFonts w:ascii="Arial" w:hAnsi="Arial" w:cs="Arial"/>
              </w:rPr>
            </w:pPr>
          </w:p>
          <w:p w14:paraId="211E738F" w14:textId="77777777" w:rsidR="00397BCE" w:rsidRDefault="00397BCE" w:rsidP="001A5247">
            <w:pPr>
              <w:tabs>
                <w:tab w:val="center" w:pos="2099"/>
                <w:tab w:val="left" w:pos="3165"/>
              </w:tabs>
              <w:jc w:val="both"/>
              <w:rPr>
                <w:rFonts w:ascii="Arial" w:hAnsi="Arial" w:cs="Arial"/>
                <w:b/>
              </w:rPr>
            </w:pPr>
            <w:r>
              <w:rPr>
                <w:rFonts w:ascii="Arial" w:hAnsi="Arial" w:cs="Arial"/>
                <w:b/>
              </w:rPr>
              <w:t xml:space="preserve">                       si</w:t>
            </w:r>
            <w:r>
              <w:rPr>
                <w:rFonts w:ascii="Arial" w:hAnsi="Arial" w:cs="Arial"/>
                <w:b/>
              </w:rPr>
              <w:tab/>
            </w:r>
          </w:p>
          <w:p w14:paraId="28440BF1" w14:textId="77777777" w:rsidR="00397BCE" w:rsidRDefault="00397BCE" w:rsidP="001A5247">
            <w:pPr>
              <w:jc w:val="both"/>
              <w:rPr>
                <w:rFonts w:ascii="Arial" w:hAnsi="Arial" w:cs="Arial"/>
              </w:rPr>
            </w:pPr>
            <w:r>
              <w:rPr>
                <w:rFonts w:ascii="Arial" w:hAnsi="Arial" w:cs="Arial"/>
                <w:noProof/>
                <w:lang w:eastAsia="es-MX"/>
              </w:rPr>
              <mc:AlternateContent>
                <mc:Choice Requires="wps">
                  <w:drawing>
                    <wp:anchor distT="0" distB="0" distL="114300" distR="114300" simplePos="0" relativeHeight="169167946" behindDoc="0" locked="0" layoutInCell="1" allowOverlap="1" wp14:anchorId="6D6FE015" wp14:editId="202070A3">
                      <wp:simplePos x="0" y="0"/>
                      <wp:positionH relativeFrom="column">
                        <wp:posOffset>1530985</wp:posOffset>
                      </wp:positionH>
                      <wp:positionV relativeFrom="paragraph">
                        <wp:posOffset>106045</wp:posOffset>
                      </wp:positionV>
                      <wp:extent cx="45719" cy="190500"/>
                      <wp:effectExtent l="19050" t="0" r="31115" b="38100"/>
                      <wp:wrapNone/>
                      <wp:docPr id="4153" name="Flecha abajo 4153"/>
                      <wp:cNvGraphicFramePr/>
                      <a:graphic xmlns:a="http://schemas.openxmlformats.org/drawingml/2006/main">
                        <a:graphicData uri="http://schemas.microsoft.com/office/word/2010/wordprocessingShape">
                          <wps:wsp>
                            <wps:cNvSpPr/>
                            <wps:spPr>
                              <a:xfrm>
                                <a:off x="0" y="0"/>
                                <a:ext cx="45719" cy="19050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64BF893" id="Flecha abajo 4153" o:spid="_x0000_s1026" type="#_x0000_t67" style="position:absolute;margin-left:120.55pt;margin-top:8.35pt;width:3.6pt;height:15pt;z-index:16916794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" adj="19008" fillcolor="#4f81bd" strokecolor="#385d8a" strokeweight="2pt"/>
                  </w:pict>
                </mc:Fallback>
              </mc:AlternateContent>
            </w:r>
          </w:p>
          <w:p w14:paraId="558AF1F8" w14:textId="77777777" w:rsidR="00397BCE" w:rsidRDefault="00397BCE" w:rsidP="001A5247">
            <w:pPr>
              <w:jc w:val="both"/>
              <w:rPr>
                <w:rFonts w:ascii="Arial" w:hAnsi="Arial" w:cs="Arial"/>
              </w:rPr>
            </w:pPr>
          </w:p>
          <w:p w14:paraId="4E7193A1" w14:textId="77777777" w:rsidR="00397BCE" w:rsidRDefault="00397BCE" w:rsidP="001A5247">
            <w:pPr>
              <w:tabs>
                <w:tab w:val="left" w:pos="1230"/>
              </w:tabs>
              <w:jc w:val="both"/>
              <w:rPr>
                <w:rFonts w:ascii="Arial" w:hAnsi="Arial" w:cs="Arial"/>
              </w:rPr>
            </w:pPr>
            <w:r>
              <w:rPr>
                <w:rFonts w:ascii="Arial" w:hAnsi="Arial" w:cs="Arial"/>
                <w:noProof/>
                <w:lang w:eastAsia="es-MX"/>
              </w:rPr>
              <mc:AlternateContent>
                <mc:Choice Requires="wps">
                  <w:drawing>
                    <wp:anchor distT="0" distB="0" distL="114300" distR="114300" simplePos="0" relativeHeight="163651600" behindDoc="0" locked="0" layoutInCell="1" allowOverlap="1" wp14:anchorId="7999DB50" wp14:editId="6C428C15">
                      <wp:simplePos x="0" y="0"/>
                      <wp:positionH relativeFrom="column">
                        <wp:posOffset>561975</wp:posOffset>
                      </wp:positionH>
                      <wp:positionV relativeFrom="paragraph">
                        <wp:posOffset>41910</wp:posOffset>
                      </wp:positionV>
                      <wp:extent cx="1981200" cy="885825"/>
                      <wp:effectExtent l="0" t="0" r="19050" b="28575"/>
                      <wp:wrapNone/>
                      <wp:docPr id="4154" name="Proceso 4154"/>
                      <wp:cNvGraphicFramePr/>
                      <a:graphic xmlns:a="http://schemas.openxmlformats.org/drawingml/2006/main">
                        <a:graphicData uri="http://schemas.microsoft.com/office/word/2010/wordprocessingShape">
                          <wps:wsp>
                            <wps:cNvSpPr/>
                            <wps:spPr>
                              <a:xfrm>
                                <a:off x="0" y="0"/>
                                <a:ext cx="1981200" cy="885825"/>
                              </a:xfrm>
                              <a:prstGeom prst="flowChartProcess">
                                <a:avLst/>
                              </a:prstGeom>
                              <a:ln/>
                            </wps:spPr>
                            <wps:style>
                              <a:lnRef idx="2">
                                <a:schemeClr val="accent1"/>
                              </a:lnRef>
                              <a:fillRef idx="1">
                                <a:schemeClr val="lt1"/>
                              </a:fillRef>
                              <a:effectRef idx="0">
                                <a:schemeClr val="accent1"/>
                              </a:effectRef>
                              <a:fontRef idx="minor">
                                <a:schemeClr val="dk1"/>
                              </a:fontRef>
                            </wps:style>
                            <wps:txbx>
                              <w:txbxContent>
                                <w:p w14:paraId="760659D8" w14:textId="77777777" w:rsidR="00FB07DC" w:rsidRPr="007C6794" w:rsidRDefault="00FB07DC" w:rsidP="00397BCE">
                                  <w:pPr>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C6794">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El ciudadano emite el pago en ventanilla y entrega el recibo debidamen</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te firmado y sella</w:t>
                                  </w:r>
                                  <w:r w:rsidRPr="007C6794">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do a la secretaria</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99DB50" id="Proceso 4154" o:spid="_x0000_s1067" type="#_x0000_t109" style="position:absolute;left:0;text-align:left;margin-left:44.25pt;margin-top:3.3pt;width:156pt;height:69.75pt;z-index:16365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" fillcolor="white [3201]" strokecolor="#4f81bd [3204]" strokeweight="2pt">
                      <v:textbox>
                        <w:txbxContent>
                          <w:p w14:paraId="760659D8" w14:textId="77777777" w:rsidR="00FB07DC" w:rsidRPr="007C6794" w:rsidRDefault="00FB07DC" w:rsidP="00397BCE">
                            <w:pPr>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C6794">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El ciudadano emite el pago en ventanilla y entrega el recibo debidamen</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te firmado y sella</w:t>
                            </w:r>
                            <w:r w:rsidRPr="007C6794">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do a la secretaria</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v:textbox>
                    </v:shape>
                  </w:pict>
                </mc:Fallback>
              </mc:AlternateContent>
            </w:r>
            <w:r>
              <w:rPr>
                <w:rFonts w:ascii="Arial" w:hAnsi="Arial" w:cs="Arial"/>
              </w:rPr>
              <w:tab/>
            </w:r>
          </w:p>
          <w:p w14:paraId="76396DD6" w14:textId="77777777" w:rsidR="00397BCE" w:rsidRDefault="00397BCE" w:rsidP="001A5247">
            <w:pPr>
              <w:tabs>
                <w:tab w:val="left" w:pos="1230"/>
              </w:tabs>
              <w:jc w:val="both"/>
              <w:rPr>
                <w:rFonts w:ascii="Arial" w:hAnsi="Arial" w:cs="Arial"/>
              </w:rPr>
            </w:pPr>
          </w:p>
          <w:p w14:paraId="1437AF98" w14:textId="77777777" w:rsidR="00397BCE" w:rsidRDefault="00397BCE" w:rsidP="001A5247">
            <w:pPr>
              <w:tabs>
                <w:tab w:val="left" w:pos="1230"/>
              </w:tabs>
              <w:jc w:val="both"/>
              <w:rPr>
                <w:rFonts w:ascii="Arial" w:hAnsi="Arial" w:cs="Arial"/>
              </w:rPr>
            </w:pPr>
          </w:p>
          <w:p w14:paraId="37580FA5" w14:textId="77777777" w:rsidR="00397BCE" w:rsidRDefault="00397BCE" w:rsidP="001A5247">
            <w:pPr>
              <w:tabs>
                <w:tab w:val="left" w:pos="1230"/>
              </w:tabs>
              <w:jc w:val="both"/>
              <w:rPr>
                <w:rFonts w:ascii="Arial" w:hAnsi="Arial" w:cs="Arial"/>
              </w:rPr>
            </w:pPr>
          </w:p>
          <w:p w14:paraId="485CF3F9" w14:textId="77777777" w:rsidR="00397BCE" w:rsidRDefault="00397BCE" w:rsidP="001A5247">
            <w:pPr>
              <w:tabs>
                <w:tab w:val="left" w:pos="1230"/>
              </w:tabs>
              <w:jc w:val="both"/>
              <w:rPr>
                <w:rFonts w:ascii="Arial" w:hAnsi="Arial" w:cs="Arial"/>
              </w:rPr>
            </w:pPr>
          </w:p>
          <w:p w14:paraId="310878CA" w14:textId="77777777" w:rsidR="00397BCE" w:rsidRDefault="00397BCE" w:rsidP="001A5247">
            <w:pPr>
              <w:tabs>
                <w:tab w:val="left" w:pos="1230"/>
              </w:tabs>
              <w:jc w:val="both"/>
              <w:rPr>
                <w:rFonts w:ascii="Arial" w:hAnsi="Arial" w:cs="Arial"/>
              </w:rPr>
            </w:pPr>
          </w:p>
          <w:p w14:paraId="2D0EB55A" w14:textId="77777777" w:rsidR="00397BCE" w:rsidRDefault="00397BCE" w:rsidP="001A5247">
            <w:pPr>
              <w:tabs>
                <w:tab w:val="left" w:pos="1230"/>
              </w:tabs>
              <w:jc w:val="both"/>
              <w:rPr>
                <w:rFonts w:ascii="Arial" w:hAnsi="Arial" w:cs="Arial"/>
              </w:rPr>
            </w:pPr>
            <w:r>
              <w:rPr>
                <w:rFonts w:ascii="Arial" w:hAnsi="Arial" w:cs="Arial"/>
                <w:noProof/>
                <w:lang w:eastAsia="es-MX"/>
              </w:rPr>
              <mc:AlternateContent>
                <mc:Choice Requires="wps">
                  <w:drawing>
                    <wp:anchor distT="0" distB="0" distL="114300" distR="114300" simplePos="0" relativeHeight="170087337" behindDoc="0" locked="0" layoutInCell="1" allowOverlap="1" wp14:anchorId="1EF295EB" wp14:editId="178DEC0B">
                      <wp:simplePos x="0" y="0"/>
                      <wp:positionH relativeFrom="column">
                        <wp:posOffset>1550035</wp:posOffset>
                      </wp:positionH>
                      <wp:positionV relativeFrom="paragraph">
                        <wp:posOffset>20955</wp:posOffset>
                      </wp:positionV>
                      <wp:extent cx="45719" cy="200025"/>
                      <wp:effectExtent l="19050" t="0" r="31115" b="47625"/>
                      <wp:wrapNone/>
                      <wp:docPr id="4155" name="Flecha abajo 4155"/>
                      <wp:cNvGraphicFramePr/>
                      <a:graphic xmlns:a="http://schemas.openxmlformats.org/drawingml/2006/main">
                        <a:graphicData uri="http://schemas.microsoft.com/office/word/2010/wordprocessingShape">
                          <wps:wsp>
                            <wps:cNvSpPr/>
                            <wps:spPr>
                              <a:xfrm>
                                <a:off x="0" y="0"/>
                                <a:ext cx="45719" cy="200025"/>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D870E4B" id="Flecha abajo 4155" o:spid="_x0000_s1026" type="#_x0000_t67" style="position:absolute;margin-left:122.05pt;margin-top:1.65pt;width:3.6pt;height:15.75pt;z-index:17008733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" adj="19131" fillcolor="#4f81bd" strokecolor="#385d8a" strokeweight="2pt"/>
                  </w:pict>
                </mc:Fallback>
              </mc:AlternateContent>
            </w:r>
          </w:p>
          <w:p w14:paraId="284FFA9D" w14:textId="77777777" w:rsidR="00397BCE" w:rsidRDefault="00397BCE" w:rsidP="001A5247">
            <w:pPr>
              <w:tabs>
                <w:tab w:val="left" w:pos="1230"/>
              </w:tabs>
              <w:jc w:val="both"/>
              <w:rPr>
                <w:rFonts w:ascii="Arial" w:hAnsi="Arial" w:cs="Arial"/>
              </w:rPr>
            </w:pPr>
            <w:r>
              <w:rPr>
                <w:rFonts w:ascii="Arial" w:hAnsi="Arial" w:cs="Arial"/>
                <w:noProof/>
                <w:lang w:eastAsia="es-MX"/>
              </w:rPr>
              <mc:AlternateContent>
                <mc:Choice Requires="wps">
                  <w:drawing>
                    <wp:anchor distT="0" distB="0" distL="114300" distR="114300" simplePos="0" relativeHeight="164570991" behindDoc="0" locked="0" layoutInCell="1" allowOverlap="1" wp14:anchorId="283F3034" wp14:editId="6F6879D1">
                      <wp:simplePos x="0" y="0"/>
                      <wp:positionH relativeFrom="column">
                        <wp:posOffset>685800</wp:posOffset>
                      </wp:positionH>
                      <wp:positionV relativeFrom="paragraph">
                        <wp:posOffset>54909</wp:posOffset>
                      </wp:positionV>
                      <wp:extent cx="1685925" cy="590550"/>
                      <wp:effectExtent l="0" t="0" r="28575" b="19050"/>
                      <wp:wrapNone/>
                      <wp:docPr id="4156" name="Entrada manual 4156"/>
                      <wp:cNvGraphicFramePr/>
                      <a:graphic xmlns:a="http://schemas.openxmlformats.org/drawingml/2006/main">
                        <a:graphicData uri="http://schemas.microsoft.com/office/word/2010/wordprocessingShape">
                          <wps:wsp>
                            <wps:cNvSpPr/>
                            <wps:spPr>
                              <a:xfrm>
                                <a:off x="0" y="0"/>
                                <a:ext cx="1685925" cy="590550"/>
                              </a:xfrm>
                              <a:prstGeom prst="flowChartManualInput">
                                <a:avLst/>
                              </a:prstGeom>
                              <a:ln/>
                            </wps:spPr>
                            <wps:style>
                              <a:lnRef idx="2">
                                <a:schemeClr val="accent1"/>
                              </a:lnRef>
                              <a:fillRef idx="1">
                                <a:schemeClr val="lt1"/>
                              </a:fillRef>
                              <a:effectRef idx="0">
                                <a:schemeClr val="accent1"/>
                              </a:effectRef>
                              <a:fontRef idx="minor">
                                <a:schemeClr val="dk1"/>
                              </a:fontRef>
                            </wps:style>
                            <wps:txbx>
                              <w:txbxContent>
                                <w:p w14:paraId="7951F320" w14:textId="77777777" w:rsidR="00FB07DC" w:rsidRPr="007C6794" w:rsidRDefault="00FB07DC" w:rsidP="00397BCE">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C6794">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La secretaria re</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aliza la constancia de Productor Agropecuario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3F3034" id="Entrada manual 4156" o:spid="_x0000_s1068" type="#_x0000_t118" style="position:absolute;left:0;text-align:left;margin-left:54pt;margin-top:4.3pt;width:132.75pt;height:46.5pt;z-index:1645709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" fillcolor="white [3201]" strokecolor="#4f81bd [3204]" strokeweight="2pt">
                      <v:textbox>
                        <w:txbxContent>
                          <w:p w14:paraId="7951F320" w14:textId="77777777" w:rsidR="00FB07DC" w:rsidRPr="007C6794" w:rsidRDefault="00FB07DC" w:rsidP="00397BCE">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C6794">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La secretaria re</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aliza la constancia de Productor Agropecuario</w:t>
                            </w:r>
                          </w:p>
                        </w:txbxContent>
                      </v:textbox>
                    </v:shape>
                  </w:pict>
                </mc:Fallback>
              </mc:AlternateContent>
            </w:r>
          </w:p>
          <w:p w14:paraId="1F4E265D" w14:textId="77777777" w:rsidR="00397BCE" w:rsidRDefault="00397BCE" w:rsidP="001A5247">
            <w:pPr>
              <w:tabs>
                <w:tab w:val="left" w:pos="1230"/>
              </w:tabs>
              <w:jc w:val="both"/>
              <w:rPr>
                <w:rFonts w:ascii="Arial" w:hAnsi="Arial" w:cs="Arial"/>
              </w:rPr>
            </w:pPr>
          </w:p>
          <w:p w14:paraId="142282A6" w14:textId="77777777" w:rsidR="00397BCE" w:rsidRDefault="00397BCE" w:rsidP="001A5247">
            <w:pPr>
              <w:tabs>
                <w:tab w:val="left" w:pos="1230"/>
              </w:tabs>
              <w:jc w:val="both"/>
              <w:rPr>
                <w:rFonts w:ascii="Arial" w:hAnsi="Arial" w:cs="Arial"/>
              </w:rPr>
            </w:pPr>
          </w:p>
          <w:p w14:paraId="0AFACB03" w14:textId="77777777" w:rsidR="00397BCE" w:rsidRDefault="00397BCE" w:rsidP="001A5247">
            <w:pPr>
              <w:tabs>
                <w:tab w:val="left" w:pos="1230"/>
              </w:tabs>
              <w:jc w:val="both"/>
              <w:rPr>
                <w:rFonts w:ascii="Arial" w:hAnsi="Arial" w:cs="Arial"/>
              </w:rPr>
            </w:pPr>
          </w:p>
          <w:p w14:paraId="524AE81D" w14:textId="77777777" w:rsidR="00397BCE" w:rsidRDefault="00475282" w:rsidP="001A5247">
            <w:pPr>
              <w:tabs>
                <w:tab w:val="left" w:pos="1230"/>
              </w:tabs>
              <w:jc w:val="both"/>
              <w:rPr>
                <w:rFonts w:ascii="Arial" w:hAnsi="Arial" w:cs="Arial"/>
              </w:rPr>
            </w:pPr>
            <w:r>
              <w:rPr>
                <w:rFonts w:ascii="Arial" w:hAnsi="Arial" w:cs="Arial"/>
                <w:noProof/>
                <w:lang w:eastAsia="es-MX"/>
              </w:rPr>
              <mc:AlternateContent>
                <mc:Choice Requires="wps">
                  <w:drawing>
                    <wp:anchor distT="0" distB="0" distL="114300" distR="114300" simplePos="0" relativeHeight="206862977" behindDoc="0" locked="0" layoutInCell="1" allowOverlap="1" wp14:anchorId="0FA8D728" wp14:editId="6CDAFDAC">
                      <wp:simplePos x="0" y="0"/>
                      <wp:positionH relativeFrom="column">
                        <wp:posOffset>1599789</wp:posOffset>
                      </wp:positionH>
                      <wp:positionV relativeFrom="paragraph">
                        <wp:posOffset>95399</wp:posOffset>
                      </wp:positionV>
                      <wp:extent cx="45719" cy="95250"/>
                      <wp:effectExtent l="19050" t="0" r="31115" b="38100"/>
                      <wp:wrapNone/>
                      <wp:docPr id="1034" name="Flecha abajo 1034"/>
                      <wp:cNvGraphicFramePr/>
                      <a:graphic xmlns:a="http://schemas.openxmlformats.org/drawingml/2006/main">
                        <a:graphicData uri="http://schemas.microsoft.com/office/word/2010/wordprocessingShape">
                          <wps:wsp>
                            <wps:cNvSpPr/>
                            <wps:spPr>
                              <a:xfrm>
                                <a:off x="0" y="0"/>
                                <a:ext cx="45719" cy="9525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5B9FE19" id="Flecha abajo 1034" o:spid="_x0000_s1026" type="#_x0000_t67" style="position:absolute;margin-left:125.95pt;margin-top:7.5pt;width:3.6pt;height:7.5pt;z-index:20686297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" adj="16416" fillcolor="#4f81bd [3204]" strokecolor="#243f60 [1604]" strokeweight="2pt"/>
                  </w:pict>
                </mc:Fallback>
              </mc:AlternateContent>
            </w:r>
          </w:p>
          <w:p w14:paraId="1EB778F4" w14:textId="77777777" w:rsidR="00397BCE" w:rsidRDefault="00397BCE" w:rsidP="001A5247">
            <w:pPr>
              <w:tabs>
                <w:tab w:val="left" w:pos="1230"/>
              </w:tabs>
              <w:jc w:val="both"/>
              <w:rPr>
                <w:rFonts w:ascii="Arial" w:hAnsi="Arial" w:cs="Arial"/>
              </w:rPr>
            </w:pPr>
            <w:r>
              <w:rPr>
                <w:rFonts w:ascii="Arial" w:hAnsi="Arial" w:cs="Arial"/>
                <w:noProof/>
                <w:lang w:eastAsia="es-MX"/>
              </w:rPr>
              <mc:AlternateContent>
                <mc:Choice Requires="wps">
                  <w:drawing>
                    <wp:anchor distT="0" distB="0" distL="114300" distR="114300" simplePos="0" relativeHeight="165490382" behindDoc="0" locked="0" layoutInCell="1" allowOverlap="1" wp14:anchorId="11CF0011" wp14:editId="1616434F">
                      <wp:simplePos x="0" y="0"/>
                      <wp:positionH relativeFrom="column">
                        <wp:posOffset>642433</wp:posOffset>
                      </wp:positionH>
                      <wp:positionV relativeFrom="paragraph">
                        <wp:posOffset>65405</wp:posOffset>
                      </wp:positionV>
                      <wp:extent cx="1905000" cy="714375"/>
                      <wp:effectExtent l="0" t="0" r="19050" b="28575"/>
                      <wp:wrapNone/>
                      <wp:docPr id="4158" name="Rectángulo 4158"/>
                      <wp:cNvGraphicFramePr/>
                      <a:graphic xmlns:a="http://schemas.openxmlformats.org/drawingml/2006/main">
                        <a:graphicData uri="http://schemas.microsoft.com/office/word/2010/wordprocessingShape">
                          <wps:wsp>
                            <wps:cNvSpPr/>
                            <wps:spPr>
                              <a:xfrm>
                                <a:off x="0" y="0"/>
                                <a:ext cx="1905000" cy="714375"/>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238420C4" w14:textId="77777777" w:rsidR="00FB07DC" w:rsidRPr="007C6794" w:rsidRDefault="00FB07DC" w:rsidP="00397BCE">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C6794">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La secretaria entrega la cons</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tancia de Productor Agropecuario al ciudadano.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CF0011" id="Rectángulo 4158" o:spid="_x0000_s1069" style="position:absolute;left:0;text-align:left;margin-left:50.6pt;margin-top:5.15pt;width:150pt;height:56.25pt;z-index:1654903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" fillcolor="white [3201]" strokecolor="#4f81bd [3204]" strokeweight="2pt">
                      <v:textbox>
                        <w:txbxContent>
                          <w:p w14:paraId="238420C4" w14:textId="77777777" w:rsidR="00FB07DC" w:rsidRPr="007C6794" w:rsidRDefault="00FB07DC" w:rsidP="00397BCE">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C6794">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La secretaria entrega la cons</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tancia de Productor Agropecuario al ciudadano.</w:t>
                            </w:r>
                          </w:p>
                        </w:txbxContent>
                      </v:textbox>
                    </v:rect>
                  </w:pict>
                </mc:Fallback>
              </mc:AlternateContent>
            </w:r>
            <w:r>
              <w:rPr>
                <w:rFonts w:ascii="Arial" w:hAnsi="Arial" w:cs="Arial"/>
              </w:rPr>
              <w:t xml:space="preserve">                                          </w:t>
            </w:r>
          </w:p>
          <w:p w14:paraId="7FA7E900" w14:textId="77777777" w:rsidR="00397BCE" w:rsidRDefault="00397BCE" w:rsidP="001A5247">
            <w:pPr>
              <w:tabs>
                <w:tab w:val="left" w:pos="1230"/>
              </w:tabs>
              <w:jc w:val="both"/>
              <w:rPr>
                <w:rFonts w:ascii="Arial" w:hAnsi="Arial" w:cs="Arial"/>
              </w:rPr>
            </w:pPr>
          </w:p>
          <w:p w14:paraId="67A2A653" w14:textId="77777777" w:rsidR="00397BCE" w:rsidRDefault="00397BCE" w:rsidP="001A5247">
            <w:pPr>
              <w:tabs>
                <w:tab w:val="left" w:pos="1230"/>
              </w:tabs>
              <w:jc w:val="both"/>
              <w:rPr>
                <w:rFonts w:ascii="Arial" w:hAnsi="Arial" w:cs="Arial"/>
              </w:rPr>
            </w:pPr>
          </w:p>
          <w:p w14:paraId="65D3ABC5" w14:textId="77777777" w:rsidR="00397BCE" w:rsidRDefault="00397BCE" w:rsidP="001A5247">
            <w:pPr>
              <w:tabs>
                <w:tab w:val="left" w:pos="1230"/>
              </w:tabs>
              <w:jc w:val="both"/>
              <w:rPr>
                <w:rFonts w:ascii="Arial" w:hAnsi="Arial" w:cs="Arial"/>
              </w:rPr>
            </w:pPr>
          </w:p>
          <w:p w14:paraId="04719ACF" w14:textId="77777777" w:rsidR="00397BCE" w:rsidRDefault="00397BCE" w:rsidP="001A5247">
            <w:pPr>
              <w:tabs>
                <w:tab w:val="left" w:pos="1230"/>
              </w:tabs>
              <w:jc w:val="both"/>
              <w:rPr>
                <w:rFonts w:ascii="Arial" w:hAnsi="Arial" w:cs="Arial"/>
              </w:rPr>
            </w:pPr>
          </w:p>
          <w:p w14:paraId="154C9C71" w14:textId="77777777" w:rsidR="00397BCE" w:rsidRDefault="00475282" w:rsidP="001A5247">
            <w:pPr>
              <w:tabs>
                <w:tab w:val="left" w:pos="1230"/>
              </w:tabs>
              <w:jc w:val="both"/>
              <w:rPr>
                <w:rFonts w:ascii="Arial" w:hAnsi="Arial" w:cs="Arial"/>
              </w:rPr>
            </w:pPr>
            <w:r>
              <w:rPr>
                <w:rFonts w:ascii="Arial" w:hAnsi="Arial" w:cs="Arial"/>
                <w:noProof/>
                <w:lang w:eastAsia="es-MX"/>
              </w:rPr>
              <w:lastRenderedPageBreak/>
              <mc:AlternateContent>
                <mc:Choice Requires="wps">
                  <w:drawing>
                    <wp:anchor distT="0" distB="0" distL="114300" distR="114300" simplePos="0" relativeHeight="205943586" behindDoc="0" locked="0" layoutInCell="1" allowOverlap="1" wp14:anchorId="02A1CF0F" wp14:editId="6575A229">
                      <wp:simplePos x="0" y="0"/>
                      <wp:positionH relativeFrom="column">
                        <wp:posOffset>1647825</wp:posOffset>
                      </wp:positionH>
                      <wp:positionV relativeFrom="paragraph">
                        <wp:posOffset>136525</wp:posOffset>
                      </wp:positionV>
                      <wp:extent cx="45719" cy="57150"/>
                      <wp:effectExtent l="19050" t="0" r="31115" b="38100"/>
                      <wp:wrapNone/>
                      <wp:docPr id="1033" name="Flecha abajo 1033"/>
                      <wp:cNvGraphicFramePr/>
                      <a:graphic xmlns:a="http://schemas.openxmlformats.org/drawingml/2006/main">
                        <a:graphicData uri="http://schemas.microsoft.com/office/word/2010/wordprocessingShape">
                          <wps:wsp>
                            <wps:cNvSpPr/>
                            <wps:spPr>
                              <a:xfrm>
                                <a:off x="0" y="0"/>
                                <a:ext cx="45719" cy="5715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0EEBD65" id="Flecha abajo 1033" o:spid="_x0000_s1026" type="#_x0000_t67" style="position:absolute;margin-left:129.75pt;margin-top:10.75pt;width:3.6pt;height:4.5pt;z-index:20594358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" adj="12960" fillcolor="#4f81bd [3204]" strokecolor="#243f60 [1604]" strokeweight="2pt"/>
                  </w:pict>
                </mc:Fallback>
              </mc:AlternateContent>
            </w:r>
          </w:p>
          <w:p w14:paraId="371A5918" w14:textId="77777777" w:rsidR="00397BCE" w:rsidRDefault="00397BCE" w:rsidP="001A5247">
            <w:pPr>
              <w:tabs>
                <w:tab w:val="left" w:pos="1230"/>
              </w:tabs>
              <w:jc w:val="both"/>
              <w:rPr>
                <w:rFonts w:ascii="Arial" w:hAnsi="Arial" w:cs="Arial"/>
              </w:rPr>
            </w:pPr>
            <w:r>
              <w:rPr>
                <w:rFonts w:ascii="Arial" w:hAnsi="Arial" w:cs="Arial"/>
                <w:noProof/>
                <w:lang w:eastAsia="es-MX"/>
              </w:rPr>
              <mc:AlternateContent>
                <mc:Choice Requires="wps">
                  <w:drawing>
                    <wp:anchor distT="0" distB="0" distL="114300" distR="114300" simplePos="0" relativeHeight="158135254" behindDoc="0" locked="0" layoutInCell="1" allowOverlap="1" wp14:anchorId="1E29B521" wp14:editId="6F20F541">
                      <wp:simplePos x="0" y="0"/>
                      <wp:positionH relativeFrom="column">
                        <wp:posOffset>876300</wp:posOffset>
                      </wp:positionH>
                      <wp:positionV relativeFrom="paragraph">
                        <wp:posOffset>93980</wp:posOffset>
                      </wp:positionV>
                      <wp:extent cx="1590675" cy="361950"/>
                      <wp:effectExtent l="0" t="0" r="28575" b="19050"/>
                      <wp:wrapNone/>
                      <wp:docPr id="4159" name="Terminador 4159"/>
                      <wp:cNvGraphicFramePr/>
                      <a:graphic xmlns:a="http://schemas.openxmlformats.org/drawingml/2006/main">
                        <a:graphicData uri="http://schemas.microsoft.com/office/word/2010/wordprocessingShape">
                          <wps:wsp>
                            <wps:cNvSpPr/>
                            <wps:spPr>
                              <a:xfrm>
                                <a:off x="0" y="0"/>
                                <a:ext cx="1590675" cy="361950"/>
                              </a:xfrm>
                              <a:prstGeom prst="flowChartTerminator">
                                <a:avLst/>
                              </a:prstGeom>
                              <a:ln/>
                            </wps:spPr>
                            <wps:style>
                              <a:lnRef idx="2">
                                <a:schemeClr val="accent1"/>
                              </a:lnRef>
                              <a:fillRef idx="1">
                                <a:schemeClr val="lt1"/>
                              </a:fillRef>
                              <a:effectRef idx="0">
                                <a:schemeClr val="accent1"/>
                              </a:effectRef>
                              <a:fontRef idx="minor">
                                <a:schemeClr val="dk1"/>
                              </a:fontRef>
                            </wps:style>
                            <wps:txbx>
                              <w:txbxContent>
                                <w:p w14:paraId="0772A3A3" w14:textId="77777777" w:rsidR="00FB07DC" w:rsidRPr="00D6164C" w:rsidRDefault="00FB07DC" w:rsidP="00397BCE">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6164C">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FIN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29B521" id="Terminador 4159" o:spid="_x0000_s1070" type="#_x0000_t116" style="position:absolute;left:0;text-align:left;margin-left:69pt;margin-top:7.4pt;width:125.25pt;height:28.5pt;z-index:158135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" fillcolor="white [3201]" strokecolor="#4f81bd [3204]" strokeweight="2pt">
                      <v:textbox>
                        <w:txbxContent>
                          <w:p w14:paraId="0772A3A3" w14:textId="77777777" w:rsidR="00FB07DC" w:rsidRPr="00D6164C" w:rsidRDefault="00FB07DC" w:rsidP="00397BCE">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6164C">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FIN</w:t>
                            </w:r>
                          </w:p>
                        </w:txbxContent>
                      </v:textbox>
                    </v:shape>
                  </w:pict>
                </mc:Fallback>
              </mc:AlternateContent>
            </w:r>
          </w:p>
        </w:tc>
      </w:tr>
    </w:tbl>
    <w:p w14:paraId="7BF73273" w14:textId="77777777" w:rsidR="00397BCE" w:rsidRDefault="00397BCE" w:rsidP="00397BCE">
      <w:pPr>
        <w:pStyle w:val="Default"/>
        <w:jc w:val="both"/>
        <w:rPr>
          <w:b/>
          <w:bCs/>
        </w:rPr>
      </w:pPr>
    </w:p>
    <w:p w14:paraId="555768D3" w14:textId="77777777" w:rsidR="001D3E84" w:rsidRDefault="001D3E84" w:rsidP="00397BCE">
      <w:pPr>
        <w:pStyle w:val="Default"/>
        <w:jc w:val="both"/>
        <w:rPr>
          <w:b/>
          <w:bCs/>
        </w:rPr>
      </w:pPr>
    </w:p>
    <w:p w14:paraId="155D5B05" w14:textId="77777777" w:rsidR="00FB42D4" w:rsidRPr="002569EA" w:rsidRDefault="00784F7B" w:rsidP="00FB42D4">
      <w:pPr>
        <w:rPr>
          <w:rFonts w:ascii="Arial" w:hAnsi="Arial" w:cs="Arial"/>
          <w:b/>
          <w:sz w:val="24"/>
          <w:szCs w:val="24"/>
        </w:rPr>
      </w:pPr>
      <w:r w:rsidRPr="002569EA">
        <w:rPr>
          <w:rFonts w:ascii="Arial" w:hAnsi="Arial" w:cs="Arial"/>
          <w:b/>
          <w:sz w:val="24"/>
          <w:szCs w:val="24"/>
        </w:rPr>
        <w:t>5.1</w:t>
      </w:r>
      <w:r w:rsidR="00B04FD1" w:rsidRPr="002569EA">
        <w:rPr>
          <w:rFonts w:ascii="Arial" w:hAnsi="Arial" w:cs="Arial"/>
          <w:b/>
          <w:sz w:val="24"/>
          <w:szCs w:val="24"/>
        </w:rPr>
        <w:t>1</w:t>
      </w:r>
      <w:r w:rsidR="00BB3C97" w:rsidRPr="002569EA">
        <w:rPr>
          <w:rFonts w:ascii="Arial" w:hAnsi="Arial" w:cs="Arial"/>
          <w:b/>
          <w:sz w:val="24"/>
          <w:szCs w:val="24"/>
        </w:rPr>
        <w:t xml:space="preserve"> Medición</w:t>
      </w:r>
    </w:p>
    <w:p w14:paraId="397985AA" w14:textId="77777777" w:rsidR="00D26B01" w:rsidRPr="002569EA" w:rsidRDefault="00FB42D4" w:rsidP="00D26B01">
      <w:pPr>
        <w:spacing w:line="240" w:lineRule="auto"/>
        <w:jc w:val="both"/>
        <w:rPr>
          <w:rFonts w:ascii="Arial" w:hAnsi="Arial" w:cs="Arial"/>
          <w:b/>
          <w:sz w:val="24"/>
          <w:szCs w:val="24"/>
        </w:rPr>
      </w:pPr>
      <w:r w:rsidRPr="002569EA">
        <w:rPr>
          <w:rFonts w:ascii="Arial" w:hAnsi="Arial" w:cs="Arial"/>
          <w:sz w:val="24"/>
          <w:szCs w:val="24"/>
        </w:rPr>
        <w:t>Solicitudes de constancias atendidas / Número de constancias solicitadas x 100  = porcentaje de constancias atendidas.</w:t>
      </w:r>
    </w:p>
    <w:p w14:paraId="0609A31A" w14:textId="77777777" w:rsidR="00D26B01" w:rsidRPr="002569EA" w:rsidRDefault="00784F7B" w:rsidP="00D26B01">
      <w:pPr>
        <w:rPr>
          <w:rFonts w:ascii="Arial" w:hAnsi="Arial" w:cs="Arial"/>
          <w:b/>
          <w:sz w:val="24"/>
          <w:szCs w:val="24"/>
        </w:rPr>
      </w:pPr>
      <w:r w:rsidRPr="002569EA">
        <w:rPr>
          <w:rFonts w:ascii="Arial" w:hAnsi="Arial" w:cs="Arial"/>
          <w:b/>
          <w:sz w:val="24"/>
          <w:szCs w:val="24"/>
        </w:rPr>
        <w:t>5</w:t>
      </w:r>
      <w:r w:rsidR="00D26B01" w:rsidRPr="002569EA">
        <w:rPr>
          <w:rFonts w:ascii="Arial" w:hAnsi="Arial" w:cs="Arial"/>
          <w:b/>
          <w:sz w:val="24"/>
          <w:szCs w:val="24"/>
        </w:rPr>
        <w:t>.1</w:t>
      </w:r>
      <w:r w:rsidR="00B04FD1" w:rsidRPr="002569EA">
        <w:rPr>
          <w:rFonts w:ascii="Arial" w:hAnsi="Arial" w:cs="Arial"/>
          <w:b/>
          <w:sz w:val="24"/>
          <w:szCs w:val="24"/>
        </w:rPr>
        <w:t>2</w:t>
      </w:r>
      <w:r w:rsidR="00BB3C97" w:rsidRPr="002569EA">
        <w:rPr>
          <w:rFonts w:ascii="Arial" w:hAnsi="Arial" w:cs="Arial"/>
          <w:b/>
          <w:sz w:val="24"/>
          <w:szCs w:val="24"/>
        </w:rPr>
        <w:t xml:space="preserve"> Formatos e Instructivos</w:t>
      </w:r>
    </w:p>
    <w:p w14:paraId="3AC2D5D7" w14:textId="77777777" w:rsidR="00702382" w:rsidRPr="00B00EA6" w:rsidRDefault="00702382" w:rsidP="008C1043">
      <w:pPr>
        <w:pStyle w:val="Prrafodelista"/>
        <w:numPr>
          <w:ilvl w:val="0"/>
          <w:numId w:val="33"/>
        </w:numPr>
        <w:rPr>
          <w:rFonts w:ascii="Arial" w:hAnsi="Arial" w:cs="Arial"/>
          <w:sz w:val="24"/>
          <w:szCs w:val="24"/>
        </w:rPr>
      </w:pPr>
      <w:r w:rsidRPr="00B00EA6">
        <w:rPr>
          <w:rFonts w:ascii="Arial" w:hAnsi="Arial" w:cs="Arial"/>
          <w:sz w:val="24"/>
          <w:szCs w:val="24"/>
        </w:rPr>
        <w:t>Orden de Pago</w:t>
      </w:r>
    </w:p>
    <w:p w14:paraId="5F927830" w14:textId="77777777" w:rsidR="00397BCE" w:rsidRPr="00B00EA6" w:rsidRDefault="00702382" w:rsidP="008C1043">
      <w:pPr>
        <w:pStyle w:val="Prrafodelista"/>
        <w:numPr>
          <w:ilvl w:val="0"/>
          <w:numId w:val="33"/>
        </w:numPr>
        <w:rPr>
          <w:rFonts w:ascii="Arial" w:hAnsi="Arial" w:cs="Arial"/>
          <w:sz w:val="24"/>
          <w:szCs w:val="24"/>
        </w:rPr>
      </w:pPr>
      <w:r w:rsidRPr="00B00EA6">
        <w:rPr>
          <w:rFonts w:ascii="Arial" w:hAnsi="Arial" w:cs="Arial"/>
          <w:sz w:val="24"/>
          <w:szCs w:val="24"/>
        </w:rPr>
        <w:t>Oficios de constancia</w:t>
      </w:r>
    </w:p>
    <w:p w14:paraId="1119B689" w14:textId="77777777" w:rsidR="0006651F" w:rsidRDefault="0006651F" w:rsidP="0006651F">
      <w:pPr>
        <w:rPr>
          <w:rFonts w:ascii="Arial" w:hAnsi="Arial" w:cs="Arial"/>
          <w:b/>
          <w:sz w:val="24"/>
          <w:szCs w:val="24"/>
        </w:rPr>
      </w:pPr>
    </w:p>
    <w:p w14:paraId="227C6B3B" w14:textId="77777777" w:rsidR="0006651F" w:rsidRDefault="0006651F" w:rsidP="0006651F">
      <w:pPr>
        <w:rPr>
          <w:rFonts w:ascii="Arial" w:hAnsi="Arial" w:cs="Arial"/>
          <w:b/>
          <w:sz w:val="24"/>
          <w:szCs w:val="24"/>
        </w:rPr>
      </w:pPr>
    </w:p>
    <w:p w14:paraId="1A2A7886" w14:textId="77777777" w:rsidR="00827EBF" w:rsidRDefault="00827EBF" w:rsidP="0006651F">
      <w:pPr>
        <w:rPr>
          <w:rFonts w:ascii="Arial" w:hAnsi="Arial" w:cs="Arial"/>
          <w:b/>
          <w:sz w:val="24"/>
          <w:szCs w:val="24"/>
        </w:rPr>
      </w:pPr>
    </w:p>
    <w:p w14:paraId="6A5E6818" w14:textId="77777777" w:rsidR="00827EBF" w:rsidRDefault="00827EBF" w:rsidP="0006651F">
      <w:pPr>
        <w:rPr>
          <w:rFonts w:ascii="Arial" w:hAnsi="Arial" w:cs="Arial"/>
          <w:b/>
          <w:sz w:val="24"/>
          <w:szCs w:val="24"/>
        </w:rPr>
      </w:pPr>
    </w:p>
    <w:p w14:paraId="42CC627F" w14:textId="77777777" w:rsidR="00827EBF" w:rsidRDefault="00827EBF" w:rsidP="0006651F">
      <w:pPr>
        <w:rPr>
          <w:rFonts w:ascii="Arial" w:hAnsi="Arial" w:cs="Arial"/>
          <w:b/>
          <w:sz w:val="24"/>
          <w:szCs w:val="24"/>
        </w:rPr>
      </w:pPr>
    </w:p>
    <w:p w14:paraId="35EB6CB1" w14:textId="77777777" w:rsidR="00827EBF" w:rsidRDefault="00827EBF" w:rsidP="0006651F">
      <w:pPr>
        <w:rPr>
          <w:rFonts w:ascii="Arial" w:hAnsi="Arial" w:cs="Arial"/>
          <w:b/>
          <w:sz w:val="24"/>
          <w:szCs w:val="24"/>
        </w:rPr>
      </w:pPr>
    </w:p>
    <w:p w14:paraId="23B591E0" w14:textId="77777777" w:rsidR="00827EBF" w:rsidRDefault="00827EBF" w:rsidP="0006651F">
      <w:pPr>
        <w:rPr>
          <w:rFonts w:ascii="Arial" w:hAnsi="Arial" w:cs="Arial"/>
          <w:b/>
          <w:sz w:val="24"/>
          <w:szCs w:val="24"/>
        </w:rPr>
      </w:pPr>
    </w:p>
    <w:p w14:paraId="07AA1479" w14:textId="77777777" w:rsidR="00827EBF" w:rsidRDefault="00827EBF" w:rsidP="0006651F">
      <w:pPr>
        <w:rPr>
          <w:rFonts w:ascii="Arial" w:hAnsi="Arial" w:cs="Arial"/>
          <w:b/>
          <w:sz w:val="24"/>
          <w:szCs w:val="24"/>
        </w:rPr>
      </w:pPr>
    </w:p>
    <w:p w14:paraId="22E00E1F" w14:textId="77777777" w:rsidR="00827EBF" w:rsidRDefault="00827EBF" w:rsidP="0006651F">
      <w:pPr>
        <w:rPr>
          <w:rFonts w:ascii="Arial" w:hAnsi="Arial" w:cs="Arial"/>
          <w:b/>
          <w:sz w:val="24"/>
          <w:szCs w:val="24"/>
        </w:rPr>
      </w:pPr>
    </w:p>
    <w:p w14:paraId="088A7C87" w14:textId="77777777" w:rsidR="00827EBF" w:rsidRDefault="00827EBF" w:rsidP="0006651F">
      <w:pPr>
        <w:rPr>
          <w:rFonts w:ascii="Arial" w:hAnsi="Arial" w:cs="Arial"/>
          <w:b/>
          <w:sz w:val="24"/>
          <w:szCs w:val="24"/>
        </w:rPr>
      </w:pPr>
    </w:p>
    <w:p w14:paraId="43D80289" w14:textId="77777777" w:rsidR="00827EBF" w:rsidRDefault="00827EBF" w:rsidP="0006651F">
      <w:pPr>
        <w:rPr>
          <w:rFonts w:ascii="Arial" w:hAnsi="Arial" w:cs="Arial"/>
          <w:b/>
          <w:sz w:val="24"/>
          <w:szCs w:val="24"/>
        </w:rPr>
      </w:pPr>
    </w:p>
    <w:p w14:paraId="50E62426" w14:textId="77777777" w:rsidR="00827EBF" w:rsidRDefault="00827EBF" w:rsidP="0006651F">
      <w:pPr>
        <w:rPr>
          <w:rFonts w:ascii="Arial" w:hAnsi="Arial" w:cs="Arial"/>
          <w:b/>
          <w:sz w:val="24"/>
          <w:szCs w:val="24"/>
        </w:rPr>
      </w:pPr>
    </w:p>
    <w:p w14:paraId="2805B29A" w14:textId="77777777" w:rsidR="00827EBF" w:rsidRDefault="00827EBF" w:rsidP="0006651F">
      <w:pPr>
        <w:rPr>
          <w:rFonts w:ascii="Arial" w:hAnsi="Arial" w:cs="Arial"/>
          <w:b/>
          <w:sz w:val="24"/>
          <w:szCs w:val="24"/>
        </w:rPr>
      </w:pPr>
    </w:p>
    <w:p w14:paraId="7DA18DE4" w14:textId="77777777" w:rsidR="00827EBF" w:rsidRDefault="00827EBF" w:rsidP="0006651F">
      <w:pPr>
        <w:rPr>
          <w:rFonts w:ascii="Arial" w:hAnsi="Arial" w:cs="Arial"/>
          <w:b/>
          <w:sz w:val="24"/>
          <w:szCs w:val="24"/>
        </w:rPr>
      </w:pPr>
    </w:p>
    <w:p w14:paraId="39CD5CC3" w14:textId="77777777" w:rsidR="00827EBF" w:rsidRDefault="00827EBF" w:rsidP="0006651F">
      <w:pPr>
        <w:rPr>
          <w:rFonts w:ascii="Arial" w:hAnsi="Arial" w:cs="Arial"/>
          <w:b/>
          <w:sz w:val="24"/>
          <w:szCs w:val="24"/>
        </w:rPr>
      </w:pPr>
    </w:p>
    <w:p w14:paraId="166C8547" w14:textId="77777777" w:rsidR="00827EBF" w:rsidRDefault="00827EBF" w:rsidP="0006651F">
      <w:pPr>
        <w:rPr>
          <w:rFonts w:ascii="Arial" w:hAnsi="Arial" w:cs="Arial"/>
          <w:b/>
          <w:sz w:val="24"/>
          <w:szCs w:val="24"/>
        </w:rPr>
      </w:pPr>
    </w:p>
    <w:p w14:paraId="5C419F80" w14:textId="77777777" w:rsidR="00827EBF" w:rsidRDefault="00827EBF" w:rsidP="0006651F">
      <w:pPr>
        <w:rPr>
          <w:rFonts w:ascii="Arial" w:hAnsi="Arial" w:cs="Arial"/>
          <w:b/>
          <w:sz w:val="24"/>
          <w:szCs w:val="24"/>
        </w:rPr>
      </w:pPr>
    </w:p>
    <w:p w14:paraId="5C90DFDE" w14:textId="77777777" w:rsidR="00827EBF" w:rsidRDefault="00827EBF" w:rsidP="0006651F">
      <w:pPr>
        <w:rPr>
          <w:rFonts w:ascii="Arial" w:hAnsi="Arial" w:cs="Arial"/>
          <w:b/>
          <w:sz w:val="24"/>
          <w:szCs w:val="24"/>
        </w:rPr>
      </w:pPr>
    </w:p>
    <w:p w14:paraId="3CE936D8" w14:textId="77777777" w:rsidR="00E06C6D" w:rsidRPr="00FB07DC" w:rsidRDefault="00784F7B">
      <w:pPr>
        <w:pStyle w:val="Ttulo1"/>
        <w:spacing w:line="240" w:lineRule="auto"/>
        <w:jc w:val="both"/>
        <w:rPr>
          <w:rFonts w:ascii="Arial" w:hAnsi="Arial" w:cs="Arial"/>
          <w:b/>
          <w:color w:val="000000"/>
          <w:sz w:val="28"/>
        </w:rPr>
      </w:pPr>
      <w:bookmarkStart w:id="8" w:name="_Toc129175596"/>
      <w:r>
        <w:rPr>
          <w:rFonts w:ascii="Arial" w:hAnsi="Arial" w:cs="Arial"/>
          <w:b/>
          <w:color w:val="000000"/>
        </w:rPr>
        <w:lastRenderedPageBreak/>
        <w:t xml:space="preserve">6. </w:t>
      </w:r>
      <w:r w:rsidR="000B14FB" w:rsidRPr="00FB07DC">
        <w:rPr>
          <w:rFonts w:ascii="Arial" w:hAnsi="Arial" w:cs="Arial"/>
          <w:b/>
          <w:color w:val="000000"/>
          <w:sz w:val="28"/>
        </w:rPr>
        <w:t>PROCEDIMIENTO PARA LA ELABORACIÓN DE CONSTANCIA DE INGRESOS.</w:t>
      </w:r>
      <w:bookmarkEnd w:id="8"/>
    </w:p>
    <w:p w14:paraId="59E9C539" w14:textId="77777777" w:rsidR="00E06C6D" w:rsidRPr="002569EA" w:rsidRDefault="00E06C6D">
      <w:pPr>
        <w:autoSpaceDE w:val="0"/>
        <w:autoSpaceDN w:val="0"/>
        <w:adjustRightInd w:val="0"/>
        <w:spacing w:after="0" w:line="240" w:lineRule="auto"/>
        <w:jc w:val="both"/>
        <w:rPr>
          <w:rFonts w:ascii="Arial" w:hAnsi="Arial" w:cs="Arial"/>
          <w:b/>
          <w:bCs/>
          <w:color w:val="FFC000"/>
          <w:sz w:val="24"/>
          <w:szCs w:val="24"/>
        </w:rPr>
      </w:pPr>
    </w:p>
    <w:p w14:paraId="784003DB" w14:textId="77777777" w:rsidR="00E06C6D" w:rsidRPr="002569EA" w:rsidRDefault="00784F7B">
      <w:pPr>
        <w:autoSpaceDE w:val="0"/>
        <w:autoSpaceDN w:val="0"/>
        <w:adjustRightInd w:val="0"/>
        <w:spacing w:after="0" w:line="240" w:lineRule="auto"/>
        <w:jc w:val="both"/>
        <w:rPr>
          <w:rFonts w:ascii="Arial" w:hAnsi="Arial" w:cs="Arial"/>
          <w:b/>
          <w:bCs/>
          <w:sz w:val="24"/>
          <w:szCs w:val="24"/>
        </w:rPr>
      </w:pPr>
      <w:r w:rsidRPr="002569EA">
        <w:rPr>
          <w:rFonts w:ascii="Arial" w:hAnsi="Arial" w:cs="Arial"/>
          <w:b/>
          <w:bCs/>
          <w:sz w:val="24"/>
          <w:szCs w:val="24"/>
        </w:rPr>
        <w:t xml:space="preserve">6.1 </w:t>
      </w:r>
      <w:r w:rsidR="000B14FB" w:rsidRPr="002569EA">
        <w:rPr>
          <w:rFonts w:ascii="Arial" w:hAnsi="Arial" w:cs="Arial"/>
          <w:b/>
          <w:bCs/>
          <w:sz w:val="24"/>
          <w:szCs w:val="24"/>
        </w:rPr>
        <w:t>OBJETIVO.</w:t>
      </w:r>
    </w:p>
    <w:p w14:paraId="4AE0D4D4" w14:textId="77777777" w:rsidR="00C3550E" w:rsidRPr="002569EA" w:rsidRDefault="00C3550E">
      <w:pPr>
        <w:autoSpaceDE w:val="0"/>
        <w:autoSpaceDN w:val="0"/>
        <w:adjustRightInd w:val="0"/>
        <w:spacing w:after="0" w:line="240" w:lineRule="auto"/>
        <w:jc w:val="both"/>
        <w:rPr>
          <w:rFonts w:ascii="Arial" w:hAnsi="Arial" w:cs="Arial"/>
          <w:b/>
          <w:bCs/>
          <w:sz w:val="24"/>
          <w:szCs w:val="24"/>
        </w:rPr>
      </w:pPr>
    </w:p>
    <w:p w14:paraId="2E51B4FD" w14:textId="77777777" w:rsidR="00E06C6D" w:rsidRPr="002569EA" w:rsidRDefault="000B14FB">
      <w:pPr>
        <w:autoSpaceDE w:val="0"/>
        <w:autoSpaceDN w:val="0"/>
        <w:adjustRightInd w:val="0"/>
        <w:spacing w:after="0" w:line="240" w:lineRule="auto"/>
        <w:jc w:val="both"/>
        <w:rPr>
          <w:rFonts w:ascii="Arial" w:hAnsi="Arial" w:cs="Arial"/>
          <w:color w:val="000000"/>
          <w:sz w:val="24"/>
          <w:szCs w:val="24"/>
        </w:rPr>
      </w:pPr>
      <w:r w:rsidRPr="002569EA">
        <w:rPr>
          <w:rFonts w:ascii="Arial" w:hAnsi="Arial" w:cs="Arial"/>
          <w:sz w:val="24"/>
          <w:szCs w:val="24"/>
        </w:rPr>
        <w:t>Consiste en</w:t>
      </w:r>
      <w:r w:rsidRPr="002569EA">
        <w:rPr>
          <w:rFonts w:ascii="Arial" w:hAnsi="Arial" w:cs="Arial"/>
          <w:color w:val="000000"/>
          <w:sz w:val="24"/>
          <w:szCs w:val="24"/>
        </w:rPr>
        <w:t xml:space="preserve"> certificar la información acerca de los ingresos que perciben los ciudadanos del municipio.</w:t>
      </w:r>
    </w:p>
    <w:p w14:paraId="0F991DF0" w14:textId="77777777" w:rsidR="00E06C6D" w:rsidRPr="002569EA" w:rsidRDefault="00E06C6D">
      <w:pPr>
        <w:autoSpaceDE w:val="0"/>
        <w:autoSpaceDN w:val="0"/>
        <w:adjustRightInd w:val="0"/>
        <w:spacing w:after="0" w:line="240" w:lineRule="auto"/>
        <w:jc w:val="both"/>
        <w:rPr>
          <w:rFonts w:ascii="Arial" w:hAnsi="Arial" w:cs="Arial"/>
          <w:b/>
          <w:bCs/>
          <w:sz w:val="24"/>
          <w:szCs w:val="24"/>
        </w:rPr>
      </w:pPr>
    </w:p>
    <w:p w14:paraId="001E335E" w14:textId="77777777" w:rsidR="00E06C6D" w:rsidRPr="002569EA" w:rsidRDefault="00784F7B">
      <w:pPr>
        <w:autoSpaceDE w:val="0"/>
        <w:autoSpaceDN w:val="0"/>
        <w:adjustRightInd w:val="0"/>
        <w:spacing w:after="0" w:line="240" w:lineRule="auto"/>
        <w:jc w:val="both"/>
        <w:rPr>
          <w:rFonts w:ascii="Arial" w:hAnsi="Arial" w:cs="Arial"/>
          <w:b/>
          <w:bCs/>
          <w:sz w:val="24"/>
          <w:szCs w:val="24"/>
        </w:rPr>
      </w:pPr>
      <w:r w:rsidRPr="002569EA">
        <w:rPr>
          <w:rFonts w:ascii="Arial" w:hAnsi="Arial" w:cs="Arial"/>
          <w:b/>
          <w:bCs/>
          <w:sz w:val="24"/>
          <w:szCs w:val="24"/>
        </w:rPr>
        <w:t xml:space="preserve">6.2 </w:t>
      </w:r>
      <w:r w:rsidR="000B14FB" w:rsidRPr="002569EA">
        <w:rPr>
          <w:rFonts w:ascii="Arial" w:hAnsi="Arial" w:cs="Arial"/>
          <w:b/>
          <w:bCs/>
          <w:sz w:val="24"/>
          <w:szCs w:val="24"/>
        </w:rPr>
        <w:t>ALCANCE.</w:t>
      </w:r>
    </w:p>
    <w:p w14:paraId="21A552F3" w14:textId="77777777" w:rsidR="00C3550E" w:rsidRPr="002569EA" w:rsidRDefault="00C3550E">
      <w:pPr>
        <w:autoSpaceDE w:val="0"/>
        <w:autoSpaceDN w:val="0"/>
        <w:adjustRightInd w:val="0"/>
        <w:spacing w:after="0" w:line="240" w:lineRule="auto"/>
        <w:jc w:val="both"/>
        <w:rPr>
          <w:rFonts w:ascii="Arial" w:hAnsi="Arial" w:cs="Arial"/>
          <w:b/>
          <w:bCs/>
          <w:sz w:val="24"/>
          <w:szCs w:val="24"/>
        </w:rPr>
      </w:pPr>
    </w:p>
    <w:p w14:paraId="5E6BF7CA" w14:textId="77777777" w:rsidR="00AD6FCB" w:rsidRPr="002569EA" w:rsidRDefault="00AD6FCB" w:rsidP="00A36A65">
      <w:pPr>
        <w:jc w:val="both"/>
        <w:rPr>
          <w:rFonts w:ascii="Arial" w:hAnsi="Arial" w:cs="Arial"/>
          <w:sz w:val="24"/>
          <w:szCs w:val="24"/>
        </w:rPr>
      </w:pPr>
      <w:r w:rsidRPr="002569EA">
        <w:rPr>
          <w:rFonts w:ascii="Arial" w:hAnsi="Arial" w:cs="Arial"/>
          <w:sz w:val="24"/>
          <w:szCs w:val="24"/>
        </w:rPr>
        <w:t>La secretaria del ayuntamiento realiza la orden de pago, manda al ciudadano a realizar su pago correspondiente en el área de tesorería y regresa con su orden de pago</w:t>
      </w:r>
      <w:r w:rsidR="00A36A65" w:rsidRPr="002569EA">
        <w:rPr>
          <w:rFonts w:ascii="Arial" w:hAnsi="Arial" w:cs="Arial"/>
          <w:sz w:val="24"/>
          <w:szCs w:val="24"/>
        </w:rPr>
        <w:t xml:space="preserve"> debidamente firmada y sellada.</w:t>
      </w:r>
    </w:p>
    <w:p w14:paraId="6F0DDB7E" w14:textId="77777777" w:rsidR="00E06C6D" w:rsidRPr="002569EA" w:rsidRDefault="000B14FB">
      <w:pPr>
        <w:autoSpaceDE w:val="0"/>
        <w:autoSpaceDN w:val="0"/>
        <w:adjustRightInd w:val="0"/>
        <w:spacing w:after="0" w:line="240" w:lineRule="auto"/>
        <w:jc w:val="both"/>
        <w:rPr>
          <w:rFonts w:ascii="Arial" w:hAnsi="Arial" w:cs="Arial"/>
          <w:sz w:val="24"/>
          <w:szCs w:val="24"/>
        </w:rPr>
      </w:pPr>
      <w:r w:rsidRPr="002569EA">
        <w:rPr>
          <w:rFonts w:ascii="Arial" w:hAnsi="Arial" w:cs="Arial"/>
          <w:sz w:val="24"/>
          <w:szCs w:val="24"/>
        </w:rPr>
        <w:t>Secretaría del ayuntamiento de Luvianos: es la que realiza la Constancia de Ingresos.</w:t>
      </w:r>
    </w:p>
    <w:p w14:paraId="01AA6C2F" w14:textId="77777777" w:rsidR="00E06C6D" w:rsidRPr="002569EA" w:rsidRDefault="00E06C6D">
      <w:pPr>
        <w:autoSpaceDE w:val="0"/>
        <w:autoSpaceDN w:val="0"/>
        <w:adjustRightInd w:val="0"/>
        <w:spacing w:after="0" w:line="240" w:lineRule="auto"/>
        <w:jc w:val="both"/>
        <w:rPr>
          <w:rFonts w:ascii="Arial" w:hAnsi="Arial" w:cs="Arial"/>
          <w:b/>
          <w:bCs/>
          <w:sz w:val="24"/>
          <w:szCs w:val="24"/>
        </w:rPr>
      </w:pPr>
    </w:p>
    <w:p w14:paraId="020500D9" w14:textId="77777777" w:rsidR="00E06C6D" w:rsidRPr="002569EA" w:rsidRDefault="00784F7B">
      <w:pPr>
        <w:autoSpaceDE w:val="0"/>
        <w:autoSpaceDN w:val="0"/>
        <w:adjustRightInd w:val="0"/>
        <w:spacing w:after="0" w:line="240" w:lineRule="auto"/>
        <w:jc w:val="both"/>
        <w:rPr>
          <w:rFonts w:ascii="Arial" w:hAnsi="Arial" w:cs="Arial"/>
          <w:b/>
          <w:bCs/>
          <w:sz w:val="24"/>
          <w:szCs w:val="24"/>
        </w:rPr>
      </w:pPr>
      <w:r w:rsidRPr="002569EA">
        <w:rPr>
          <w:rFonts w:ascii="Arial" w:hAnsi="Arial" w:cs="Arial"/>
          <w:b/>
          <w:bCs/>
          <w:sz w:val="24"/>
          <w:szCs w:val="24"/>
        </w:rPr>
        <w:t>6.3</w:t>
      </w:r>
      <w:r w:rsidR="000B14FB" w:rsidRPr="002569EA">
        <w:rPr>
          <w:rFonts w:ascii="Arial" w:hAnsi="Arial" w:cs="Arial"/>
          <w:b/>
          <w:bCs/>
          <w:sz w:val="24"/>
          <w:szCs w:val="24"/>
        </w:rPr>
        <w:t>REFERENCIAS.</w:t>
      </w:r>
    </w:p>
    <w:p w14:paraId="14FE3A09" w14:textId="77777777" w:rsidR="00C3550E" w:rsidRPr="002569EA" w:rsidRDefault="00C3550E">
      <w:pPr>
        <w:autoSpaceDE w:val="0"/>
        <w:autoSpaceDN w:val="0"/>
        <w:adjustRightInd w:val="0"/>
        <w:spacing w:after="0" w:line="240" w:lineRule="auto"/>
        <w:jc w:val="both"/>
        <w:rPr>
          <w:rFonts w:ascii="Arial" w:hAnsi="Arial" w:cs="Arial"/>
          <w:b/>
          <w:bCs/>
          <w:sz w:val="24"/>
          <w:szCs w:val="24"/>
        </w:rPr>
      </w:pPr>
    </w:p>
    <w:p w14:paraId="78053464" w14:textId="77777777" w:rsidR="00E06C6D" w:rsidRPr="002569EA" w:rsidRDefault="000B14FB">
      <w:pPr>
        <w:autoSpaceDE w:val="0"/>
        <w:autoSpaceDN w:val="0"/>
        <w:adjustRightInd w:val="0"/>
        <w:spacing w:after="0" w:line="240" w:lineRule="auto"/>
        <w:jc w:val="both"/>
        <w:rPr>
          <w:rFonts w:ascii="Arial" w:hAnsi="Arial" w:cs="Arial"/>
          <w:sz w:val="24"/>
          <w:szCs w:val="24"/>
        </w:rPr>
      </w:pPr>
      <w:r w:rsidRPr="002569EA">
        <w:rPr>
          <w:rFonts w:ascii="Arial" w:hAnsi="Arial" w:cs="Arial"/>
          <w:sz w:val="24"/>
          <w:szCs w:val="24"/>
        </w:rPr>
        <w:t>Artículo 91 fracción X de la Ley Orgánica Municipal.</w:t>
      </w:r>
    </w:p>
    <w:p w14:paraId="7AB7E3B1" w14:textId="77777777" w:rsidR="00E06C6D" w:rsidRPr="002569EA" w:rsidRDefault="000B14FB">
      <w:pPr>
        <w:autoSpaceDE w:val="0"/>
        <w:autoSpaceDN w:val="0"/>
        <w:adjustRightInd w:val="0"/>
        <w:spacing w:after="0" w:line="240" w:lineRule="auto"/>
        <w:jc w:val="both"/>
        <w:rPr>
          <w:rFonts w:ascii="Arial" w:hAnsi="Arial" w:cs="Arial"/>
          <w:sz w:val="24"/>
          <w:szCs w:val="24"/>
        </w:rPr>
      </w:pPr>
      <w:r w:rsidRPr="002569EA">
        <w:rPr>
          <w:rFonts w:ascii="Arial" w:hAnsi="Arial" w:cs="Arial"/>
          <w:sz w:val="24"/>
          <w:szCs w:val="24"/>
        </w:rPr>
        <w:t>Código Financiero del Estado de México y Municipios, Artículo 3, Fracción I</w:t>
      </w:r>
    </w:p>
    <w:p w14:paraId="7BA705BE" w14:textId="77777777" w:rsidR="00E06C6D" w:rsidRPr="002569EA" w:rsidRDefault="00E06C6D">
      <w:pPr>
        <w:autoSpaceDE w:val="0"/>
        <w:autoSpaceDN w:val="0"/>
        <w:adjustRightInd w:val="0"/>
        <w:spacing w:after="0" w:line="240" w:lineRule="auto"/>
        <w:jc w:val="both"/>
        <w:rPr>
          <w:rFonts w:ascii="Arial" w:hAnsi="Arial" w:cs="Arial"/>
          <w:sz w:val="24"/>
          <w:szCs w:val="24"/>
        </w:rPr>
      </w:pPr>
    </w:p>
    <w:p w14:paraId="51944162" w14:textId="77777777" w:rsidR="00E06C6D" w:rsidRPr="002569EA" w:rsidRDefault="00784F7B">
      <w:pPr>
        <w:autoSpaceDE w:val="0"/>
        <w:autoSpaceDN w:val="0"/>
        <w:adjustRightInd w:val="0"/>
        <w:spacing w:after="0" w:line="240" w:lineRule="auto"/>
        <w:jc w:val="both"/>
        <w:rPr>
          <w:rFonts w:ascii="Arial" w:hAnsi="Arial" w:cs="Arial"/>
          <w:b/>
          <w:bCs/>
          <w:sz w:val="24"/>
          <w:szCs w:val="24"/>
        </w:rPr>
      </w:pPr>
      <w:r w:rsidRPr="002569EA">
        <w:rPr>
          <w:rFonts w:ascii="Arial" w:hAnsi="Arial" w:cs="Arial"/>
          <w:b/>
          <w:bCs/>
          <w:sz w:val="24"/>
          <w:szCs w:val="24"/>
        </w:rPr>
        <w:t xml:space="preserve">6.4 </w:t>
      </w:r>
      <w:r w:rsidR="000B14FB" w:rsidRPr="002569EA">
        <w:rPr>
          <w:rFonts w:ascii="Arial" w:hAnsi="Arial" w:cs="Arial"/>
          <w:b/>
          <w:bCs/>
          <w:sz w:val="24"/>
          <w:szCs w:val="24"/>
        </w:rPr>
        <w:t>RESPONSABILIDADES.</w:t>
      </w:r>
    </w:p>
    <w:p w14:paraId="3F9D3414" w14:textId="77777777" w:rsidR="00C3550E" w:rsidRPr="002569EA" w:rsidRDefault="00C3550E">
      <w:pPr>
        <w:autoSpaceDE w:val="0"/>
        <w:autoSpaceDN w:val="0"/>
        <w:adjustRightInd w:val="0"/>
        <w:spacing w:after="0" w:line="240" w:lineRule="auto"/>
        <w:jc w:val="both"/>
        <w:rPr>
          <w:rFonts w:ascii="Arial" w:hAnsi="Arial" w:cs="Arial"/>
          <w:b/>
          <w:bCs/>
          <w:sz w:val="24"/>
          <w:szCs w:val="24"/>
        </w:rPr>
      </w:pPr>
    </w:p>
    <w:p w14:paraId="0CE3B730" w14:textId="77777777" w:rsidR="00E06C6D" w:rsidRPr="002569EA" w:rsidRDefault="000B14FB">
      <w:pPr>
        <w:autoSpaceDE w:val="0"/>
        <w:autoSpaceDN w:val="0"/>
        <w:adjustRightInd w:val="0"/>
        <w:spacing w:after="0" w:line="240" w:lineRule="auto"/>
        <w:jc w:val="both"/>
        <w:rPr>
          <w:rFonts w:ascii="Arial" w:hAnsi="Arial" w:cs="Arial"/>
          <w:sz w:val="24"/>
          <w:szCs w:val="24"/>
        </w:rPr>
      </w:pPr>
      <w:r w:rsidRPr="002569EA">
        <w:rPr>
          <w:rFonts w:ascii="Arial" w:hAnsi="Arial" w:cs="Arial"/>
          <w:sz w:val="24"/>
          <w:szCs w:val="24"/>
        </w:rPr>
        <w:t>La secretaría del ayuntamiento es el área encargada de expedir las constancias de Ingresos, que la ciudadanía solicite.</w:t>
      </w:r>
    </w:p>
    <w:p w14:paraId="16F770B3" w14:textId="77777777" w:rsidR="00E06C6D" w:rsidRPr="002569EA" w:rsidRDefault="000B14FB">
      <w:pPr>
        <w:autoSpaceDE w:val="0"/>
        <w:autoSpaceDN w:val="0"/>
        <w:adjustRightInd w:val="0"/>
        <w:spacing w:after="0" w:line="240" w:lineRule="auto"/>
        <w:jc w:val="both"/>
        <w:rPr>
          <w:rFonts w:ascii="Arial" w:hAnsi="Arial" w:cs="Arial"/>
          <w:sz w:val="24"/>
          <w:szCs w:val="24"/>
        </w:rPr>
      </w:pPr>
      <w:r w:rsidRPr="002569EA">
        <w:rPr>
          <w:rFonts w:ascii="Arial" w:hAnsi="Arial" w:cs="Arial"/>
          <w:sz w:val="24"/>
          <w:szCs w:val="24"/>
        </w:rPr>
        <w:t>La secretaria del ayuntamiento deberá: revisar y firmar las constancias de Ingresos, que le sean turnadas.</w:t>
      </w:r>
    </w:p>
    <w:p w14:paraId="2DAB48B6" w14:textId="77777777" w:rsidR="00AD6FCB" w:rsidRPr="002569EA" w:rsidRDefault="00AD6FCB" w:rsidP="00AD6FCB">
      <w:pPr>
        <w:autoSpaceDE w:val="0"/>
        <w:autoSpaceDN w:val="0"/>
        <w:adjustRightInd w:val="0"/>
        <w:spacing w:after="0" w:line="240" w:lineRule="auto"/>
        <w:jc w:val="both"/>
        <w:rPr>
          <w:rFonts w:ascii="Arial" w:hAnsi="Arial" w:cs="Arial"/>
          <w:sz w:val="24"/>
          <w:szCs w:val="24"/>
        </w:rPr>
      </w:pPr>
      <w:r w:rsidRPr="002569EA">
        <w:rPr>
          <w:rFonts w:ascii="Arial" w:hAnsi="Arial" w:cs="Arial"/>
          <w:sz w:val="24"/>
          <w:szCs w:val="24"/>
        </w:rPr>
        <w:t>La secretaria del ayuntamiento expide la orden de pago al ciudadano para que acuda a realizarlo en área de tesorería; posteriormente regresa con su recibo sellado y firmado y se le hace entrega de su constancia.</w:t>
      </w:r>
    </w:p>
    <w:p w14:paraId="1F11451C" w14:textId="77777777" w:rsidR="00285CDC" w:rsidRPr="002569EA" w:rsidRDefault="00285CDC" w:rsidP="00285CDC">
      <w:pPr>
        <w:autoSpaceDE w:val="0"/>
        <w:autoSpaceDN w:val="0"/>
        <w:adjustRightInd w:val="0"/>
        <w:spacing w:after="0" w:line="240" w:lineRule="auto"/>
        <w:jc w:val="both"/>
        <w:rPr>
          <w:rFonts w:ascii="Arial" w:hAnsi="Arial" w:cs="Arial"/>
          <w:sz w:val="24"/>
          <w:szCs w:val="24"/>
        </w:rPr>
      </w:pPr>
      <w:r w:rsidRPr="002569EA">
        <w:rPr>
          <w:rFonts w:ascii="Arial" w:hAnsi="Arial" w:cs="Arial"/>
          <w:sz w:val="24"/>
          <w:szCs w:val="24"/>
        </w:rPr>
        <w:t>La tesorería es la dependencia encargada de realizar el cobro del trámite.</w:t>
      </w:r>
    </w:p>
    <w:p w14:paraId="74951896" w14:textId="77777777" w:rsidR="00AD6FCB" w:rsidRPr="002569EA" w:rsidRDefault="00285CDC" w:rsidP="00285CDC">
      <w:pPr>
        <w:autoSpaceDE w:val="0"/>
        <w:autoSpaceDN w:val="0"/>
        <w:adjustRightInd w:val="0"/>
        <w:spacing w:after="0" w:line="240" w:lineRule="auto"/>
        <w:jc w:val="both"/>
        <w:rPr>
          <w:rFonts w:ascii="Arial" w:hAnsi="Arial" w:cs="Arial"/>
          <w:sz w:val="24"/>
          <w:szCs w:val="24"/>
        </w:rPr>
      </w:pPr>
      <w:r w:rsidRPr="002569EA">
        <w:rPr>
          <w:rFonts w:ascii="Arial" w:hAnsi="Arial" w:cs="Arial"/>
          <w:sz w:val="24"/>
          <w:szCs w:val="24"/>
        </w:rPr>
        <w:t>La secretaria del ayuntamiento es la responsable de autorizar el documento.</w:t>
      </w:r>
    </w:p>
    <w:p w14:paraId="16DD3565" w14:textId="77777777" w:rsidR="00C3550E" w:rsidRPr="002569EA" w:rsidRDefault="00C3550E" w:rsidP="00285CDC">
      <w:pPr>
        <w:autoSpaceDE w:val="0"/>
        <w:autoSpaceDN w:val="0"/>
        <w:adjustRightInd w:val="0"/>
        <w:spacing w:after="0" w:line="240" w:lineRule="auto"/>
        <w:jc w:val="both"/>
        <w:rPr>
          <w:rFonts w:ascii="Arial" w:hAnsi="Arial" w:cs="Arial"/>
          <w:sz w:val="24"/>
          <w:szCs w:val="24"/>
        </w:rPr>
      </w:pPr>
    </w:p>
    <w:p w14:paraId="3F5623C1" w14:textId="77777777" w:rsidR="00E06C6D" w:rsidRPr="002569EA" w:rsidRDefault="00784F7B">
      <w:pPr>
        <w:autoSpaceDE w:val="0"/>
        <w:autoSpaceDN w:val="0"/>
        <w:adjustRightInd w:val="0"/>
        <w:spacing w:after="0" w:line="240" w:lineRule="auto"/>
        <w:jc w:val="both"/>
        <w:rPr>
          <w:rFonts w:ascii="Arial" w:hAnsi="Arial" w:cs="Arial"/>
          <w:b/>
          <w:bCs/>
          <w:sz w:val="24"/>
          <w:szCs w:val="24"/>
        </w:rPr>
      </w:pPr>
      <w:r w:rsidRPr="002569EA">
        <w:rPr>
          <w:rFonts w:ascii="Arial" w:hAnsi="Arial" w:cs="Arial"/>
          <w:b/>
          <w:bCs/>
          <w:sz w:val="24"/>
          <w:szCs w:val="24"/>
        </w:rPr>
        <w:t xml:space="preserve">6.5 </w:t>
      </w:r>
      <w:r w:rsidR="000B14FB" w:rsidRPr="002569EA">
        <w:rPr>
          <w:rFonts w:ascii="Arial" w:hAnsi="Arial" w:cs="Arial"/>
          <w:b/>
          <w:bCs/>
          <w:sz w:val="24"/>
          <w:szCs w:val="24"/>
        </w:rPr>
        <w:t>DEFINICIONES.</w:t>
      </w:r>
    </w:p>
    <w:p w14:paraId="66A68890" w14:textId="77777777" w:rsidR="00C3550E" w:rsidRPr="002569EA" w:rsidRDefault="00C3550E">
      <w:pPr>
        <w:autoSpaceDE w:val="0"/>
        <w:autoSpaceDN w:val="0"/>
        <w:adjustRightInd w:val="0"/>
        <w:spacing w:after="0" w:line="240" w:lineRule="auto"/>
        <w:jc w:val="both"/>
        <w:rPr>
          <w:rFonts w:ascii="Arial" w:hAnsi="Arial" w:cs="Arial"/>
          <w:b/>
          <w:bCs/>
          <w:sz w:val="24"/>
          <w:szCs w:val="24"/>
        </w:rPr>
      </w:pPr>
    </w:p>
    <w:p w14:paraId="1DD1FA45" w14:textId="77777777" w:rsidR="00A36A65" w:rsidRPr="002569EA" w:rsidRDefault="000B14FB">
      <w:pPr>
        <w:spacing w:line="240" w:lineRule="auto"/>
        <w:jc w:val="both"/>
        <w:rPr>
          <w:rFonts w:ascii="Arial" w:hAnsi="Arial" w:cs="Arial"/>
          <w:sz w:val="24"/>
          <w:szCs w:val="24"/>
        </w:rPr>
      </w:pPr>
      <w:r w:rsidRPr="002569EA">
        <w:rPr>
          <w:rFonts w:ascii="Arial" w:hAnsi="Arial" w:cs="Arial"/>
          <w:sz w:val="24"/>
          <w:szCs w:val="24"/>
        </w:rPr>
        <w:t>La constancia de Ingresos, es el documento que consiste en certificar la información que perciben los ciudadanos del municipio.</w:t>
      </w:r>
    </w:p>
    <w:p w14:paraId="1B7AE982" w14:textId="77777777" w:rsidR="00E06C6D" w:rsidRPr="002569EA" w:rsidRDefault="00784F7B">
      <w:pPr>
        <w:spacing w:line="240" w:lineRule="auto"/>
        <w:jc w:val="both"/>
        <w:rPr>
          <w:rFonts w:ascii="Arial" w:hAnsi="Arial" w:cs="Arial"/>
          <w:sz w:val="24"/>
          <w:szCs w:val="24"/>
        </w:rPr>
      </w:pPr>
      <w:r w:rsidRPr="002569EA">
        <w:rPr>
          <w:rFonts w:ascii="Arial" w:hAnsi="Arial" w:cs="Arial"/>
          <w:b/>
          <w:bCs/>
          <w:sz w:val="24"/>
          <w:szCs w:val="24"/>
        </w:rPr>
        <w:t xml:space="preserve">6.6 </w:t>
      </w:r>
      <w:r w:rsidR="000B14FB" w:rsidRPr="002569EA">
        <w:rPr>
          <w:rFonts w:ascii="Arial" w:hAnsi="Arial" w:cs="Arial"/>
          <w:b/>
          <w:bCs/>
          <w:sz w:val="24"/>
          <w:szCs w:val="24"/>
        </w:rPr>
        <w:t>INSUMOS.</w:t>
      </w:r>
    </w:p>
    <w:p w14:paraId="555CDBCB" w14:textId="77777777" w:rsidR="00E06C6D" w:rsidRPr="002569EA" w:rsidRDefault="000B14FB">
      <w:pPr>
        <w:autoSpaceDE w:val="0"/>
        <w:autoSpaceDN w:val="0"/>
        <w:adjustRightInd w:val="0"/>
        <w:spacing w:after="0" w:line="240" w:lineRule="auto"/>
        <w:jc w:val="both"/>
        <w:rPr>
          <w:rFonts w:ascii="Arial" w:hAnsi="Arial" w:cs="Arial"/>
          <w:sz w:val="24"/>
          <w:szCs w:val="24"/>
        </w:rPr>
      </w:pPr>
      <w:r w:rsidRPr="002569EA">
        <w:rPr>
          <w:rFonts w:ascii="Arial" w:hAnsi="Arial" w:cs="Arial"/>
          <w:sz w:val="24"/>
          <w:szCs w:val="24"/>
        </w:rPr>
        <w:t>Identificación Oficial Vigente en copia y original para su cotejo.</w:t>
      </w:r>
    </w:p>
    <w:p w14:paraId="6668E418" w14:textId="77777777" w:rsidR="00C3550E" w:rsidRPr="002569EA" w:rsidRDefault="00C3550E">
      <w:pPr>
        <w:autoSpaceDE w:val="0"/>
        <w:autoSpaceDN w:val="0"/>
        <w:adjustRightInd w:val="0"/>
        <w:spacing w:after="0" w:line="240" w:lineRule="auto"/>
        <w:jc w:val="both"/>
        <w:rPr>
          <w:rFonts w:ascii="Arial" w:hAnsi="Arial" w:cs="Arial"/>
          <w:sz w:val="24"/>
          <w:szCs w:val="24"/>
        </w:rPr>
      </w:pPr>
    </w:p>
    <w:p w14:paraId="61035564" w14:textId="77777777" w:rsidR="00E06C6D" w:rsidRPr="002569EA" w:rsidRDefault="00784F7B">
      <w:pPr>
        <w:autoSpaceDE w:val="0"/>
        <w:autoSpaceDN w:val="0"/>
        <w:adjustRightInd w:val="0"/>
        <w:spacing w:after="0" w:line="240" w:lineRule="auto"/>
        <w:jc w:val="both"/>
        <w:rPr>
          <w:rFonts w:ascii="Arial" w:hAnsi="Arial" w:cs="Arial"/>
          <w:b/>
          <w:bCs/>
          <w:sz w:val="24"/>
          <w:szCs w:val="24"/>
        </w:rPr>
      </w:pPr>
      <w:r w:rsidRPr="002569EA">
        <w:rPr>
          <w:rFonts w:ascii="Arial" w:hAnsi="Arial" w:cs="Arial"/>
          <w:b/>
          <w:bCs/>
          <w:sz w:val="24"/>
          <w:szCs w:val="24"/>
        </w:rPr>
        <w:t xml:space="preserve">6.7 </w:t>
      </w:r>
      <w:r w:rsidR="000B14FB" w:rsidRPr="002569EA">
        <w:rPr>
          <w:rFonts w:ascii="Arial" w:hAnsi="Arial" w:cs="Arial"/>
          <w:b/>
          <w:bCs/>
          <w:sz w:val="24"/>
          <w:szCs w:val="24"/>
        </w:rPr>
        <w:t>RESULTADOS.</w:t>
      </w:r>
    </w:p>
    <w:p w14:paraId="57EFD403" w14:textId="77777777" w:rsidR="00C3550E" w:rsidRPr="002569EA" w:rsidRDefault="00C3550E">
      <w:pPr>
        <w:autoSpaceDE w:val="0"/>
        <w:autoSpaceDN w:val="0"/>
        <w:adjustRightInd w:val="0"/>
        <w:spacing w:after="0" w:line="240" w:lineRule="auto"/>
        <w:jc w:val="both"/>
        <w:rPr>
          <w:rFonts w:ascii="Arial" w:hAnsi="Arial" w:cs="Arial"/>
          <w:b/>
          <w:bCs/>
          <w:sz w:val="24"/>
          <w:szCs w:val="24"/>
        </w:rPr>
      </w:pPr>
    </w:p>
    <w:p w14:paraId="26A56C81" w14:textId="77777777" w:rsidR="00E06C6D" w:rsidRPr="002569EA" w:rsidRDefault="000B14FB">
      <w:pPr>
        <w:autoSpaceDE w:val="0"/>
        <w:autoSpaceDN w:val="0"/>
        <w:adjustRightInd w:val="0"/>
        <w:spacing w:after="0" w:line="240" w:lineRule="auto"/>
        <w:jc w:val="both"/>
        <w:rPr>
          <w:rFonts w:ascii="Arial" w:hAnsi="Arial" w:cs="Arial"/>
          <w:sz w:val="24"/>
          <w:szCs w:val="24"/>
        </w:rPr>
      </w:pPr>
      <w:r w:rsidRPr="002569EA">
        <w:rPr>
          <w:rFonts w:ascii="Arial" w:hAnsi="Arial" w:cs="Arial"/>
          <w:sz w:val="24"/>
          <w:szCs w:val="24"/>
        </w:rPr>
        <w:lastRenderedPageBreak/>
        <w:t>La constancia de Ingresos firmada y sellada por la secretaría del ayuntamiento.</w:t>
      </w:r>
    </w:p>
    <w:p w14:paraId="33405C8B" w14:textId="77777777" w:rsidR="00C3550E" w:rsidRPr="002569EA" w:rsidRDefault="00C3550E">
      <w:pPr>
        <w:autoSpaceDE w:val="0"/>
        <w:autoSpaceDN w:val="0"/>
        <w:adjustRightInd w:val="0"/>
        <w:spacing w:after="0" w:line="240" w:lineRule="auto"/>
        <w:jc w:val="both"/>
        <w:rPr>
          <w:rFonts w:ascii="Arial" w:hAnsi="Arial" w:cs="Arial"/>
          <w:sz w:val="24"/>
          <w:szCs w:val="24"/>
        </w:rPr>
      </w:pPr>
    </w:p>
    <w:p w14:paraId="472B0581" w14:textId="77777777" w:rsidR="00E06C6D" w:rsidRPr="002569EA" w:rsidRDefault="00E04B9B">
      <w:pPr>
        <w:autoSpaceDE w:val="0"/>
        <w:autoSpaceDN w:val="0"/>
        <w:adjustRightInd w:val="0"/>
        <w:spacing w:after="0" w:line="240" w:lineRule="auto"/>
        <w:jc w:val="both"/>
        <w:rPr>
          <w:rFonts w:ascii="Arial" w:hAnsi="Arial" w:cs="Arial"/>
          <w:b/>
          <w:bCs/>
          <w:sz w:val="24"/>
          <w:szCs w:val="24"/>
        </w:rPr>
      </w:pPr>
      <w:r w:rsidRPr="002569EA">
        <w:rPr>
          <w:rFonts w:ascii="Arial" w:hAnsi="Arial" w:cs="Arial"/>
          <w:b/>
          <w:bCs/>
          <w:sz w:val="24"/>
          <w:szCs w:val="24"/>
        </w:rPr>
        <w:t xml:space="preserve">6.8 </w:t>
      </w:r>
      <w:r w:rsidR="000B14FB" w:rsidRPr="002569EA">
        <w:rPr>
          <w:rFonts w:ascii="Arial" w:hAnsi="Arial" w:cs="Arial"/>
          <w:b/>
          <w:bCs/>
          <w:sz w:val="24"/>
          <w:szCs w:val="24"/>
        </w:rPr>
        <w:t>POLÍTICAS.</w:t>
      </w:r>
    </w:p>
    <w:p w14:paraId="587F0ADE" w14:textId="77777777" w:rsidR="00C3550E" w:rsidRPr="002569EA" w:rsidRDefault="00C3550E">
      <w:pPr>
        <w:autoSpaceDE w:val="0"/>
        <w:autoSpaceDN w:val="0"/>
        <w:adjustRightInd w:val="0"/>
        <w:spacing w:after="0" w:line="240" w:lineRule="auto"/>
        <w:jc w:val="both"/>
        <w:rPr>
          <w:rFonts w:ascii="Arial" w:hAnsi="Arial" w:cs="Arial"/>
          <w:b/>
          <w:bCs/>
          <w:sz w:val="24"/>
          <w:szCs w:val="24"/>
        </w:rPr>
      </w:pPr>
    </w:p>
    <w:p w14:paraId="1CD0BACC" w14:textId="77777777" w:rsidR="00E06C6D" w:rsidRPr="002569EA" w:rsidRDefault="000B14FB">
      <w:pPr>
        <w:autoSpaceDE w:val="0"/>
        <w:autoSpaceDN w:val="0"/>
        <w:adjustRightInd w:val="0"/>
        <w:spacing w:after="0" w:line="240" w:lineRule="auto"/>
        <w:jc w:val="both"/>
        <w:rPr>
          <w:rFonts w:ascii="Arial" w:hAnsi="Arial" w:cs="Arial"/>
          <w:sz w:val="24"/>
          <w:szCs w:val="24"/>
        </w:rPr>
      </w:pPr>
      <w:r w:rsidRPr="002569EA">
        <w:rPr>
          <w:rFonts w:ascii="Arial" w:hAnsi="Arial" w:cs="Arial"/>
          <w:sz w:val="24"/>
          <w:szCs w:val="24"/>
        </w:rPr>
        <w:t>El ciudadano deberá entregar completa documentación requerida como requisito.</w:t>
      </w:r>
    </w:p>
    <w:p w14:paraId="0E9AD6EA" w14:textId="77777777" w:rsidR="00E06C6D" w:rsidRPr="002569EA" w:rsidRDefault="000B14FB">
      <w:pPr>
        <w:autoSpaceDE w:val="0"/>
        <w:autoSpaceDN w:val="0"/>
        <w:adjustRightInd w:val="0"/>
        <w:spacing w:after="0" w:line="240" w:lineRule="auto"/>
        <w:jc w:val="both"/>
        <w:rPr>
          <w:rFonts w:ascii="Arial" w:hAnsi="Arial" w:cs="Arial"/>
          <w:sz w:val="24"/>
          <w:szCs w:val="24"/>
        </w:rPr>
      </w:pPr>
      <w:r w:rsidRPr="002569EA">
        <w:rPr>
          <w:rFonts w:ascii="Arial" w:hAnsi="Arial" w:cs="Arial"/>
          <w:sz w:val="24"/>
          <w:szCs w:val="24"/>
        </w:rPr>
        <w:t>Si la documentación no está completa, no se podrá realizar la constancia de Ingresos</w:t>
      </w:r>
    </w:p>
    <w:p w14:paraId="65338853" w14:textId="77777777" w:rsidR="00E06C6D" w:rsidRPr="002569EA" w:rsidRDefault="000B14FB">
      <w:pPr>
        <w:spacing w:after="0" w:line="240" w:lineRule="auto"/>
        <w:jc w:val="both"/>
        <w:rPr>
          <w:rFonts w:ascii="Arial" w:hAnsi="Arial" w:cs="Arial"/>
          <w:sz w:val="24"/>
          <w:szCs w:val="24"/>
        </w:rPr>
      </w:pPr>
      <w:r w:rsidRPr="002569EA">
        <w:rPr>
          <w:rFonts w:ascii="Arial" w:hAnsi="Arial" w:cs="Arial"/>
          <w:sz w:val="24"/>
          <w:szCs w:val="24"/>
        </w:rPr>
        <w:t>La secretaria entrega el recibo de pago correspondiente al ciudadano, para que acuda a la ventanilla de Tesorería</w:t>
      </w:r>
    </w:p>
    <w:p w14:paraId="0501D6A3" w14:textId="77777777" w:rsidR="00E06C6D" w:rsidRPr="002569EA" w:rsidRDefault="000B14FB">
      <w:pPr>
        <w:autoSpaceDE w:val="0"/>
        <w:autoSpaceDN w:val="0"/>
        <w:adjustRightInd w:val="0"/>
        <w:spacing w:after="0" w:line="240" w:lineRule="auto"/>
        <w:jc w:val="both"/>
        <w:rPr>
          <w:rFonts w:ascii="Arial" w:hAnsi="Arial" w:cs="Arial"/>
          <w:sz w:val="24"/>
          <w:szCs w:val="24"/>
        </w:rPr>
      </w:pPr>
      <w:r w:rsidRPr="002569EA">
        <w:rPr>
          <w:rFonts w:ascii="Arial" w:hAnsi="Arial" w:cs="Arial"/>
          <w:sz w:val="24"/>
          <w:szCs w:val="24"/>
        </w:rPr>
        <w:t>El ciudadano emite el pago en la ventanilla y entrega el recibo de pago debidamente firmando y sellado a la secretaria</w:t>
      </w:r>
    </w:p>
    <w:p w14:paraId="3293CFB5" w14:textId="77777777" w:rsidR="00E06C6D" w:rsidRPr="002569EA" w:rsidRDefault="000B14FB">
      <w:pPr>
        <w:autoSpaceDE w:val="0"/>
        <w:autoSpaceDN w:val="0"/>
        <w:adjustRightInd w:val="0"/>
        <w:spacing w:after="0" w:line="240" w:lineRule="auto"/>
        <w:jc w:val="both"/>
        <w:rPr>
          <w:rFonts w:ascii="Arial" w:hAnsi="Arial" w:cs="Arial"/>
          <w:sz w:val="24"/>
          <w:szCs w:val="24"/>
        </w:rPr>
      </w:pPr>
      <w:r w:rsidRPr="002569EA">
        <w:rPr>
          <w:rFonts w:ascii="Arial" w:hAnsi="Arial" w:cs="Arial"/>
          <w:sz w:val="24"/>
          <w:szCs w:val="24"/>
        </w:rPr>
        <w:t>La secretaria entrega la constancia de Ingresos al ciudadano.</w:t>
      </w:r>
    </w:p>
    <w:p w14:paraId="6B9417D6" w14:textId="77777777" w:rsidR="00A36A65" w:rsidRPr="002569EA" w:rsidRDefault="000B14FB" w:rsidP="00A36A65">
      <w:pPr>
        <w:autoSpaceDE w:val="0"/>
        <w:autoSpaceDN w:val="0"/>
        <w:adjustRightInd w:val="0"/>
        <w:spacing w:after="0" w:line="240" w:lineRule="auto"/>
        <w:jc w:val="both"/>
        <w:rPr>
          <w:rFonts w:ascii="Arial" w:hAnsi="Arial" w:cs="Arial"/>
          <w:sz w:val="24"/>
          <w:szCs w:val="24"/>
        </w:rPr>
      </w:pPr>
      <w:r w:rsidRPr="002569EA">
        <w:rPr>
          <w:rFonts w:ascii="Arial" w:hAnsi="Arial" w:cs="Arial"/>
          <w:sz w:val="24"/>
          <w:szCs w:val="24"/>
        </w:rPr>
        <w:t xml:space="preserve">Se tiene como un </w:t>
      </w:r>
      <w:r w:rsidRPr="002569EA">
        <w:rPr>
          <w:rFonts w:ascii="Arial" w:hAnsi="Arial" w:cs="Arial"/>
          <w:color w:val="000000"/>
          <w:sz w:val="24"/>
          <w:szCs w:val="24"/>
        </w:rPr>
        <w:t xml:space="preserve">máximo de un día, para </w:t>
      </w:r>
      <w:r w:rsidRPr="002569EA">
        <w:rPr>
          <w:rFonts w:ascii="Arial" w:hAnsi="Arial" w:cs="Arial"/>
          <w:sz w:val="24"/>
          <w:szCs w:val="24"/>
        </w:rPr>
        <w:t>entregar al ciudadano su constancia de Ingresos.</w:t>
      </w:r>
    </w:p>
    <w:p w14:paraId="2B6358B7" w14:textId="77777777" w:rsidR="00C3550E" w:rsidRPr="002569EA" w:rsidRDefault="00C3550E" w:rsidP="00A36A65">
      <w:pPr>
        <w:autoSpaceDE w:val="0"/>
        <w:autoSpaceDN w:val="0"/>
        <w:adjustRightInd w:val="0"/>
        <w:spacing w:after="0" w:line="240" w:lineRule="auto"/>
        <w:jc w:val="both"/>
        <w:rPr>
          <w:rFonts w:ascii="Arial" w:hAnsi="Arial" w:cs="Arial"/>
          <w:sz w:val="24"/>
          <w:szCs w:val="24"/>
        </w:rPr>
      </w:pPr>
    </w:p>
    <w:p w14:paraId="1D4F3495" w14:textId="77777777" w:rsidR="00C3550E" w:rsidRPr="002569EA" w:rsidRDefault="00E04B9B" w:rsidP="00A36A65">
      <w:pPr>
        <w:autoSpaceDE w:val="0"/>
        <w:autoSpaceDN w:val="0"/>
        <w:adjustRightInd w:val="0"/>
        <w:spacing w:after="0" w:line="240" w:lineRule="auto"/>
        <w:jc w:val="both"/>
        <w:rPr>
          <w:rFonts w:ascii="Arial" w:hAnsi="Arial" w:cs="Arial"/>
          <w:b/>
          <w:bCs/>
          <w:sz w:val="24"/>
          <w:szCs w:val="24"/>
        </w:rPr>
      </w:pPr>
      <w:r w:rsidRPr="002569EA">
        <w:rPr>
          <w:rFonts w:ascii="Arial" w:hAnsi="Arial" w:cs="Arial"/>
          <w:b/>
          <w:bCs/>
          <w:sz w:val="24"/>
          <w:szCs w:val="24"/>
        </w:rPr>
        <w:t xml:space="preserve">6.9 </w:t>
      </w:r>
      <w:r w:rsidR="000B14FB" w:rsidRPr="002569EA">
        <w:rPr>
          <w:rFonts w:ascii="Arial" w:hAnsi="Arial" w:cs="Arial"/>
          <w:b/>
          <w:bCs/>
          <w:sz w:val="24"/>
          <w:szCs w:val="24"/>
        </w:rPr>
        <w:t>DESARROLLO.</w:t>
      </w:r>
    </w:p>
    <w:p w14:paraId="02A0F247" w14:textId="77777777" w:rsidR="00E06C6D" w:rsidRPr="002569EA" w:rsidRDefault="00E06C6D">
      <w:pPr>
        <w:autoSpaceDE w:val="0"/>
        <w:autoSpaceDN w:val="0"/>
        <w:adjustRightInd w:val="0"/>
        <w:spacing w:after="0" w:line="240" w:lineRule="auto"/>
        <w:jc w:val="both"/>
        <w:rPr>
          <w:rFonts w:ascii="Arial" w:hAnsi="Arial" w:cs="Arial"/>
          <w:b/>
          <w:bCs/>
          <w:sz w:val="24"/>
          <w:szCs w:val="24"/>
        </w:rPr>
      </w:pPr>
    </w:p>
    <w:tbl>
      <w:tblPr>
        <w:tblStyle w:val="Tablaconcuadrcula"/>
        <w:tblW w:w="10916" w:type="dxa"/>
        <w:tblInd w:w="-998" w:type="dxa"/>
        <w:tblLook w:val="04A0" w:firstRow="1" w:lastRow="0" w:firstColumn="1" w:lastColumn="0" w:noHBand="0" w:noVBand="1"/>
      </w:tblPr>
      <w:tblGrid>
        <w:gridCol w:w="630"/>
        <w:gridCol w:w="4188"/>
        <w:gridCol w:w="6098"/>
      </w:tblGrid>
      <w:tr w:rsidR="00E06C6D" w:rsidRPr="002569EA" w14:paraId="1EC03D40" w14:textId="77777777">
        <w:tc>
          <w:tcPr>
            <w:tcW w:w="426" w:type="dxa"/>
          </w:tcPr>
          <w:p w14:paraId="737B3F78" w14:textId="77777777" w:rsidR="00E06C6D" w:rsidRPr="002569EA" w:rsidRDefault="000B14FB">
            <w:pPr>
              <w:autoSpaceDE w:val="0"/>
              <w:autoSpaceDN w:val="0"/>
              <w:adjustRightInd w:val="0"/>
              <w:jc w:val="both"/>
              <w:rPr>
                <w:rFonts w:ascii="Arial" w:hAnsi="Arial" w:cs="Arial"/>
                <w:b/>
                <w:sz w:val="24"/>
                <w:szCs w:val="24"/>
              </w:rPr>
            </w:pPr>
            <w:r w:rsidRPr="002569EA">
              <w:rPr>
                <w:rFonts w:ascii="Arial" w:hAnsi="Arial" w:cs="Arial"/>
                <w:b/>
                <w:sz w:val="24"/>
                <w:szCs w:val="24"/>
              </w:rPr>
              <w:t>N°</w:t>
            </w:r>
          </w:p>
        </w:tc>
        <w:tc>
          <w:tcPr>
            <w:tcW w:w="4253" w:type="dxa"/>
          </w:tcPr>
          <w:p w14:paraId="5A3EC8D8" w14:textId="77777777" w:rsidR="00E06C6D" w:rsidRPr="002569EA" w:rsidRDefault="000B14FB">
            <w:pPr>
              <w:autoSpaceDE w:val="0"/>
              <w:autoSpaceDN w:val="0"/>
              <w:adjustRightInd w:val="0"/>
              <w:jc w:val="both"/>
              <w:rPr>
                <w:rFonts w:ascii="Arial" w:hAnsi="Arial" w:cs="Arial"/>
                <w:b/>
                <w:sz w:val="24"/>
                <w:szCs w:val="24"/>
              </w:rPr>
            </w:pPr>
            <w:r w:rsidRPr="002569EA">
              <w:rPr>
                <w:rFonts w:ascii="Arial" w:hAnsi="Arial" w:cs="Arial"/>
                <w:b/>
                <w:sz w:val="24"/>
                <w:szCs w:val="24"/>
              </w:rPr>
              <w:t>UNIDAD ADMINISTRATIVA</w:t>
            </w:r>
          </w:p>
        </w:tc>
        <w:tc>
          <w:tcPr>
            <w:tcW w:w="6237" w:type="dxa"/>
          </w:tcPr>
          <w:p w14:paraId="35ABE6C1" w14:textId="77777777" w:rsidR="00E06C6D" w:rsidRPr="002569EA" w:rsidRDefault="000B14FB">
            <w:pPr>
              <w:autoSpaceDE w:val="0"/>
              <w:autoSpaceDN w:val="0"/>
              <w:adjustRightInd w:val="0"/>
              <w:jc w:val="both"/>
              <w:rPr>
                <w:rFonts w:ascii="Arial" w:hAnsi="Arial" w:cs="Arial"/>
                <w:b/>
                <w:sz w:val="24"/>
                <w:szCs w:val="24"/>
              </w:rPr>
            </w:pPr>
            <w:r w:rsidRPr="002569EA">
              <w:rPr>
                <w:rFonts w:ascii="Arial" w:hAnsi="Arial" w:cs="Arial"/>
                <w:b/>
                <w:sz w:val="24"/>
                <w:szCs w:val="24"/>
              </w:rPr>
              <w:t>ACTIVIDAD</w:t>
            </w:r>
          </w:p>
        </w:tc>
      </w:tr>
      <w:tr w:rsidR="00E06C6D" w:rsidRPr="002569EA" w14:paraId="1D411C19" w14:textId="77777777">
        <w:tc>
          <w:tcPr>
            <w:tcW w:w="426" w:type="dxa"/>
          </w:tcPr>
          <w:p w14:paraId="4FFA907F" w14:textId="77777777" w:rsidR="00E06C6D" w:rsidRPr="002569EA" w:rsidRDefault="000B14FB">
            <w:pPr>
              <w:autoSpaceDE w:val="0"/>
              <w:autoSpaceDN w:val="0"/>
              <w:adjustRightInd w:val="0"/>
              <w:jc w:val="both"/>
              <w:rPr>
                <w:rFonts w:ascii="Arial" w:hAnsi="Arial" w:cs="Arial"/>
                <w:sz w:val="24"/>
                <w:szCs w:val="24"/>
              </w:rPr>
            </w:pPr>
            <w:r w:rsidRPr="002569EA">
              <w:rPr>
                <w:rFonts w:ascii="Arial" w:hAnsi="Arial" w:cs="Arial"/>
                <w:sz w:val="24"/>
                <w:szCs w:val="24"/>
              </w:rPr>
              <w:t>1.-</w:t>
            </w:r>
          </w:p>
        </w:tc>
        <w:tc>
          <w:tcPr>
            <w:tcW w:w="4253" w:type="dxa"/>
          </w:tcPr>
          <w:p w14:paraId="5A864694" w14:textId="77777777" w:rsidR="00E06C6D" w:rsidRPr="002569EA" w:rsidRDefault="000B14FB">
            <w:pPr>
              <w:autoSpaceDE w:val="0"/>
              <w:autoSpaceDN w:val="0"/>
              <w:adjustRightInd w:val="0"/>
              <w:jc w:val="both"/>
              <w:rPr>
                <w:rFonts w:ascii="Arial" w:hAnsi="Arial" w:cs="Arial"/>
                <w:sz w:val="24"/>
                <w:szCs w:val="24"/>
              </w:rPr>
            </w:pPr>
            <w:r w:rsidRPr="002569EA">
              <w:rPr>
                <w:rFonts w:ascii="Arial" w:hAnsi="Arial" w:cs="Arial"/>
                <w:sz w:val="24"/>
                <w:szCs w:val="24"/>
              </w:rPr>
              <w:t>Persona física o persona moral.</w:t>
            </w:r>
          </w:p>
        </w:tc>
        <w:tc>
          <w:tcPr>
            <w:tcW w:w="6237" w:type="dxa"/>
          </w:tcPr>
          <w:p w14:paraId="6C4E91ED" w14:textId="77777777" w:rsidR="00E06C6D" w:rsidRPr="002569EA" w:rsidRDefault="000B14FB">
            <w:pPr>
              <w:autoSpaceDE w:val="0"/>
              <w:autoSpaceDN w:val="0"/>
              <w:adjustRightInd w:val="0"/>
              <w:jc w:val="both"/>
              <w:rPr>
                <w:rFonts w:ascii="Arial" w:hAnsi="Arial" w:cs="Arial"/>
                <w:sz w:val="24"/>
                <w:szCs w:val="24"/>
              </w:rPr>
            </w:pPr>
            <w:r w:rsidRPr="002569EA">
              <w:rPr>
                <w:rFonts w:ascii="Arial" w:hAnsi="Arial" w:cs="Arial"/>
                <w:sz w:val="24"/>
                <w:szCs w:val="24"/>
              </w:rPr>
              <w:t>El ciudadano solicita los requisitos e información sobre la constancia.</w:t>
            </w:r>
          </w:p>
        </w:tc>
      </w:tr>
      <w:tr w:rsidR="00E06C6D" w:rsidRPr="002569EA" w14:paraId="71B57422" w14:textId="77777777">
        <w:tc>
          <w:tcPr>
            <w:tcW w:w="426" w:type="dxa"/>
          </w:tcPr>
          <w:p w14:paraId="65DFAD3E" w14:textId="77777777" w:rsidR="00E06C6D" w:rsidRPr="002569EA" w:rsidRDefault="000B14FB">
            <w:pPr>
              <w:autoSpaceDE w:val="0"/>
              <w:autoSpaceDN w:val="0"/>
              <w:adjustRightInd w:val="0"/>
              <w:jc w:val="both"/>
              <w:rPr>
                <w:rFonts w:ascii="Arial" w:hAnsi="Arial" w:cs="Arial"/>
                <w:sz w:val="24"/>
                <w:szCs w:val="24"/>
              </w:rPr>
            </w:pPr>
            <w:r w:rsidRPr="002569EA">
              <w:rPr>
                <w:rFonts w:ascii="Arial" w:hAnsi="Arial" w:cs="Arial"/>
                <w:sz w:val="24"/>
                <w:szCs w:val="24"/>
              </w:rPr>
              <w:t xml:space="preserve">2.- </w:t>
            </w:r>
          </w:p>
        </w:tc>
        <w:tc>
          <w:tcPr>
            <w:tcW w:w="4253" w:type="dxa"/>
          </w:tcPr>
          <w:p w14:paraId="51060C46" w14:textId="77777777" w:rsidR="00E06C6D" w:rsidRPr="002569EA" w:rsidRDefault="000B14FB" w:rsidP="00C107CB">
            <w:pPr>
              <w:autoSpaceDE w:val="0"/>
              <w:autoSpaceDN w:val="0"/>
              <w:adjustRightInd w:val="0"/>
              <w:jc w:val="both"/>
              <w:rPr>
                <w:rFonts w:ascii="Arial" w:hAnsi="Arial" w:cs="Arial"/>
                <w:sz w:val="24"/>
                <w:szCs w:val="24"/>
              </w:rPr>
            </w:pPr>
            <w:r w:rsidRPr="002569EA">
              <w:rPr>
                <w:rFonts w:ascii="Arial" w:hAnsi="Arial" w:cs="Arial"/>
                <w:sz w:val="24"/>
                <w:szCs w:val="24"/>
              </w:rPr>
              <w:t xml:space="preserve">La secretaria </w:t>
            </w:r>
          </w:p>
        </w:tc>
        <w:tc>
          <w:tcPr>
            <w:tcW w:w="6237" w:type="dxa"/>
          </w:tcPr>
          <w:p w14:paraId="7011B0B8" w14:textId="77777777" w:rsidR="00E06C6D" w:rsidRPr="002569EA" w:rsidRDefault="000B14FB">
            <w:pPr>
              <w:autoSpaceDE w:val="0"/>
              <w:autoSpaceDN w:val="0"/>
              <w:adjustRightInd w:val="0"/>
              <w:jc w:val="both"/>
              <w:rPr>
                <w:rFonts w:ascii="Arial" w:hAnsi="Arial" w:cs="Arial"/>
                <w:sz w:val="24"/>
                <w:szCs w:val="24"/>
              </w:rPr>
            </w:pPr>
            <w:r w:rsidRPr="002569EA">
              <w:rPr>
                <w:rFonts w:ascii="Arial" w:hAnsi="Arial" w:cs="Arial"/>
                <w:sz w:val="24"/>
                <w:szCs w:val="24"/>
              </w:rPr>
              <w:t>La secretaria da atención al ciudadano e informa sobre los requisitos que se requieren, copia de la Identificación vigente y original para cotejo.</w:t>
            </w:r>
          </w:p>
        </w:tc>
      </w:tr>
      <w:tr w:rsidR="00E06C6D" w:rsidRPr="002569EA" w14:paraId="4BFD1EF4" w14:textId="77777777">
        <w:tc>
          <w:tcPr>
            <w:tcW w:w="426" w:type="dxa"/>
          </w:tcPr>
          <w:p w14:paraId="59352EC4" w14:textId="77777777" w:rsidR="00E06C6D" w:rsidRPr="002569EA" w:rsidRDefault="000B14FB">
            <w:pPr>
              <w:autoSpaceDE w:val="0"/>
              <w:autoSpaceDN w:val="0"/>
              <w:adjustRightInd w:val="0"/>
              <w:jc w:val="both"/>
              <w:rPr>
                <w:rFonts w:ascii="Arial" w:hAnsi="Arial" w:cs="Arial"/>
                <w:sz w:val="24"/>
                <w:szCs w:val="24"/>
              </w:rPr>
            </w:pPr>
            <w:r w:rsidRPr="002569EA">
              <w:rPr>
                <w:rFonts w:ascii="Arial" w:hAnsi="Arial" w:cs="Arial"/>
                <w:sz w:val="24"/>
                <w:szCs w:val="24"/>
              </w:rPr>
              <w:t xml:space="preserve">3.- </w:t>
            </w:r>
          </w:p>
        </w:tc>
        <w:tc>
          <w:tcPr>
            <w:tcW w:w="4253" w:type="dxa"/>
          </w:tcPr>
          <w:p w14:paraId="684FFD20" w14:textId="77777777" w:rsidR="00E06C6D" w:rsidRPr="002569EA" w:rsidRDefault="000B14FB" w:rsidP="00C107CB">
            <w:pPr>
              <w:autoSpaceDE w:val="0"/>
              <w:autoSpaceDN w:val="0"/>
              <w:adjustRightInd w:val="0"/>
              <w:jc w:val="both"/>
              <w:rPr>
                <w:rFonts w:ascii="Arial" w:hAnsi="Arial" w:cs="Arial"/>
                <w:sz w:val="24"/>
                <w:szCs w:val="24"/>
              </w:rPr>
            </w:pPr>
            <w:r w:rsidRPr="002569EA">
              <w:rPr>
                <w:rFonts w:ascii="Arial" w:hAnsi="Arial" w:cs="Arial"/>
                <w:sz w:val="24"/>
                <w:szCs w:val="24"/>
              </w:rPr>
              <w:t xml:space="preserve">La secretaria </w:t>
            </w:r>
          </w:p>
        </w:tc>
        <w:tc>
          <w:tcPr>
            <w:tcW w:w="6237" w:type="dxa"/>
          </w:tcPr>
          <w:p w14:paraId="5FAEB25A" w14:textId="77777777" w:rsidR="00E06C6D" w:rsidRPr="002569EA" w:rsidRDefault="000B14FB">
            <w:pPr>
              <w:autoSpaceDE w:val="0"/>
              <w:autoSpaceDN w:val="0"/>
              <w:adjustRightInd w:val="0"/>
              <w:jc w:val="both"/>
              <w:rPr>
                <w:rFonts w:ascii="Arial" w:hAnsi="Arial" w:cs="Arial"/>
                <w:sz w:val="24"/>
                <w:szCs w:val="24"/>
              </w:rPr>
            </w:pPr>
            <w:r w:rsidRPr="002569EA">
              <w:rPr>
                <w:rFonts w:ascii="Arial" w:hAnsi="Arial" w:cs="Arial"/>
                <w:sz w:val="24"/>
                <w:szCs w:val="24"/>
              </w:rPr>
              <w:t>La secretaria recibe la documentación requerida en los requisitos.</w:t>
            </w:r>
          </w:p>
        </w:tc>
      </w:tr>
      <w:tr w:rsidR="00E06C6D" w:rsidRPr="002569EA" w14:paraId="25CE6D5C" w14:textId="77777777">
        <w:tc>
          <w:tcPr>
            <w:tcW w:w="426" w:type="dxa"/>
          </w:tcPr>
          <w:p w14:paraId="489964EF" w14:textId="77777777" w:rsidR="00E06C6D" w:rsidRPr="002569EA" w:rsidRDefault="000B14FB">
            <w:pPr>
              <w:autoSpaceDE w:val="0"/>
              <w:autoSpaceDN w:val="0"/>
              <w:adjustRightInd w:val="0"/>
              <w:jc w:val="both"/>
              <w:rPr>
                <w:rFonts w:ascii="Arial" w:hAnsi="Arial" w:cs="Arial"/>
                <w:sz w:val="24"/>
                <w:szCs w:val="24"/>
              </w:rPr>
            </w:pPr>
            <w:r w:rsidRPr="002569EA">
              <w:rPr>
                <w:rFonts w:ascii="Arial" w:hAnsi="Arial" w:cs="Arial"/>
                <w:sz w:val="24"/>
                <w:szCs w:val="24"/>
              </w:rPr>
              <w:t>4.-</w:t>
            </w:r>
          </w:p>
        </w:tc>
        <w:tc>
          <w:tcPr>
            <w:tcW w:w="4253" w:type="dxa"/>
          </w:tcPr>
          <w:p w14:paraId="3FC20D0D" w14:textId="77777777" w:rsidR="00E06C6D" w:rsidRPr="002569EA" w:rsidRDefault="000B14FB" w:rsidP="00C107CB">
            <w:pPr>
              <w:autoSpaceDE w:val="0"/>
              <w:autoSpaceDN w:val="0"/>
              <w:adjustRightInd w:val="0"/>
              <w:jc w:val="both"/>
              <w:rPr>
                <w:rFonts w:ascii="Arial" w:hAnsi="Arial" w:cs="Arial"/>
                <w:sz w:val="24"/>
                <w:szCs w:val="24"/>
              </w:rPr>
            </w:pPr>
            <w:r w:rsidRPr="002569EA">
              <w:rPr>
                <w:rFonts w:ascii="Arial" w:hAnsi="Arial" w:cs="Arial"/>
                <w:sz w:val="24"/>
                <w:szCs w:val="24"/>
              </w:rPr>
              <w:t xml:space="preserve">La secretaria </w:t>
            </w:r>
          </w:p>
        </w:tc>
        <w:tc>
          <w:tcPr>
            <w:tcW w:w="6237" w:type="dxa"/>
          </w:tcPr>
          <w:p w14:paraId="127B789A" w14:textId="77777777" w:rsidR="00E06C6D" w:rsidRPr="002569EA" w:rsidRDefault="000B14FB">
            <w:pPr>
              <w:autoSpaceDE w:val="0"/>
              <w:autoSpaceDN w:val="0"/>
              <w:adjustRightInd w:val="0"/>
              <w:jc w:val="both"/>
              <w:rPr>
                <w:rFonts w:ascii="Arial" w:hAnsi="Arial" w:cs="Arial"/>
                <w:sz w:val="24"/>
                <w:szCs w:val="24"/>
              </w:rPr>
            </w:pPr>
            <w:r w:rsidRPr="002569EA">
              <w:rPr>
                <w:rFonts w:ascii="Arial" w:hAnsi="Arial" w:cs="Arial"/>
                <w:sz w:val="24"/>
                <w:szCs w:val="24"/>
              </w:rPr>
              <w:t>La secretaria revisa que la documentación, este completa.</w:t>
            </w:r>
          </w:p>
        </w:tc>
      </w:tr>
      <w:tr w:rsidR="00E06C6D" w:rsidRPr="002569EA" w14:paraId="1A940460" w14:textId="77777777">
        <w:tc>
          <w:tcPr>
            <w:tcW w:w="426" w:type="dxa"/>
          </w:tcPr>
          <w:p w14:paraId="7B462BD9" w14:textId="77777777" w:rsidR="00E06C6D" w:rsidRPr="002569EA" w:rsidRDefault="000B14FB">
            <w:pPr>
              <w:autoSpaceDE w:val="0"/>
              <w:autoSpaceDN w:val="0"/>
              <w:adjustRightInd w:val="0"/>
              <w:jc w:val="both"/>
              <w:rPr>
                <w:rFonts w:ascii="Arial" w:hAnsi="Arial" w:cs="Arial"/>
                <w:sz w:val="24"/>
                <w:szCs w:val="24"/>
              </w:rPr>
            </w:pPr>
            <w:r w:rsidRPr="002569EA">
              <w:rPr>
                <w:rFonts w:ascii="Arial" w:hAnsi="Arial" w:cs="Arial"/>
                <w:sz w:val="24"/>
                <w:szCs w:val="24"/>
              </w:rPr>
              <w:t>5.-</w:t>
            </w:r>
          </w:p>
        </w:tc>
        <w:tc>
          <w:tcPr>
            <w:tcW w:w="4253" w:type="dxa"/>
          </w:tcPr>
          <w:p w14:paraId="4E0D2455" w14:textId="77777777" w:rsidR="00E06C6D" w:rsidRPr="002569EA" w:rsidRDefault="000B14FB" w:rsidP="00C107CB">
            <w:pPr>
              <w:autoSpaceDE w:val="0"/>
              <w:autoSpaceDN w:val="0"/>
              <w:adjustRightInd w:val="0"/>
              <w:jc w:val="both"/>
              <w:rPr>
                <w:rFonts w:ascii="Arial" w:hAnsi="Arial" w:cs="Arial"/>
                <w:sz w:val="24"/>
                <w:szCs w:val="24"/>
              </w:rPr>
            </w:pPr>
            <w:r w:rsidRPr="002569EA">
              <w:rPr>
                <w:rFonts w:ascii="Arial" w:hAnsi="Arial" w:cs="Arial"/>
                <w:sz w:val="24"/>
                <w:szCs w:val="24"/>
              </w:rPr>
              <w:t xml:space="preserve">La secretaria </w:t>
            </w:r>
          </w:p>
        </w:tc>
        <w:tc>
          <w:tcPr>
            <w:tcW w:w="6237" w:type="dxa"/>
          </w:tcPr>
          <w:p w14:paraId="6937BE7F" w14:textId="77777777" w:rsidR="00E06C6D" w:rsidRPr="002569EA" w:rsidRDefault="000B14FB">
            <w:pPr>
              <w:autoSpaceDE w:val="0"/>
              <w:autoSpaceDN w:val="0"/>
              <w:adjustRightInd w:val="0"/>
              <w:jc w:val="both"/>
              <w:rPr>
                <w:rFonts w:ascii="Arial" w:hAnsi="Arial" w:cs="Arial"/>
                <w:sz w:val="24"/>
                <w:szCs w:val="24"/>
              </w:rPr>
            </w:pPr>
            <w:r w:rsidRPr="002569EA">
              <w:rPr>
                <w:rFonts w:ascii="Arial" w:hAnsi="Arial" w:cs="Arial"/>
                <w:sz w:val="24"/>
                <w:szCs w:val="24"/>
              </w:rPr>
              <w:t>Si la documentación está completa se pasa al punto 7.</w:t>
            </w:r>
          </w:p>
        </w:tc>
      </w:tr>
      <w:tr w:rsidR="00E06C6D" w:rsidRPr="002569EA" w14:paraId="11C920A7" w14:textId="77777777">
        <w:tc>
          <w:tcPr>
            <w:tcW w:w="426" w:type="dxa"/>
          </w:tcPr>
          <w:p w14:paraId="3B78A27A" w14:textId="77777777" w:rsidR="00E06C6D" w:rsidRPr="002569EA" w:rsidRDefault="000B14FB">
            <w:pPr>
              <w:autoSpaceDE w:val="0"/>
              <w:autoSpaceDN w:val="0"/>
              <w:adjustRightInd w:val="0"/>
              <w:jc w:val="both"/>
              <w:rPr>
                <w:rFonts w:ascii="Arial" w:hAnsi="Arial" w:cs="Arial"/>
                <w:sz w:val="24"/>
                <w:szCs w:val="24"/>
              </w:rPr>
            </w:pPr>
            <w:r w:rsidRPr="002569EA">
              <w:rPr>
                <w:rFonts w:ascii="Arial" w:hAnsi="Arial" w:cs="Arial"/>
                <w:sz w:val="24"/>
                <w:szCs w:val="24"/>
              </w:rPr>
              <w:t>6.-</w:t>
            </w:r>
          </w:p>
        </w:tc>
        <w:tc>
          <w:tcPr>
            <w:tcW w:w="4253" w:type="dxa"/>
          </w:tcPr>
          <w:p w14:paraId="1DFE06BA" w14:textId="77777777" w:rsidR="00E06C6D" w:rsidRPr="002569EA" w:rsidRDefault="000B14FB" w:rsidP="00C107CB">
            <w:pPr>
              <w:autoSpaceDE w:val="0"/>
              <w:autoSpaceDN w:val="0"/>
              <w:adjustRightInd w:val="0"/>
              <w:jc w:val="both"/>
              <w:rPr>
                <w:rFonts w:ascii="Arial" w:hAnsi="Arial" w:cs="Arial"/>
                <w:sz w:val="24"/>
                <w:szCs w:val="24"/>
              </w:rPr>
            </w:pPr>
            <w:r w:rsidRPr="002569EA">
              <w:rPr>
                <w:rFonts w:ascii="Arial" w:hAnsi="Arial" w:cs="Arial"/>
                <w:sz w:val="24"/>
                <w:szCs w:val="24"/>
              </w:rPr>
              <w:t xml:space="preserve">La secretaria </w:t>
            </w:r>
          </w:p>
        </w:tc>
        <w:tc>
          <w:tcPr>
            <w:tcW w:w="6237" w:type="dxa"/>
          </w:tcPr>
          <w:p w14:paraId="3554D055" w14:textId="77777777" w:rsidR="00E06C6D" w:rsidRPr="002569EA" w:rsidRDefault="000B14FB">
            <w:pPr>
              <w:autoSpaceDE w:val="0"/>
              <w:autoSpaceDN w:val="0"/>
              <w:adjustRightInd w:val="0"/>
              <w:jc w:val="both"/>
              <w:rPr>
                <w:rFonts w:ascii="Arial" w:hAnsi="Arial" w:cs="Arial"/>
                <w:sz w:val="24"/>
                <w:szCs w:val="24"/>
              </w:rPr>
            </w:pPr>
            <w:r w:rsidRPr="002569EA">
              <w:rPr>
                <w:rFonts w:ascii="Arial" w:hAnsi="Arial" w:cs="Arial"/>
                <w:sz w:val="24"/>
                <w:szCs w:val="24"/>
              </w:rPr>
              <w:t>Si no está completa la secretaria, devuelve al ciudadano para</w:t>
            </w:r>
            <w:r w:rsidR="000564CA" w:rsidRPr="002569EA">
              <w:rPr>
                <w:rFonts w:ascii="Arial" w:hAnsi="Arial" w:cs="Arial"/>
                <w:sz w:val="24"/>
                <w:szCs w:val="24"/>
              </w:rPr>
              <w:t xml:space="preserve"> </w:t>
            </w:r>
            <w:r w:rsidRPr="002569EA">
              <w:rPr>
                <w:rFonts w:ascii="Arial" w:hAnsi="Arial" w:cs="Arial"/>
                <w:sz w:val="24"/>
                <w:szCs w:val="24"/>
              </w:rPr>
              <w:t>que la complete.</w:t>
            </w:r>
          </w:p>
        </w:tc>
      </w:tr>
      <w:tr w:rsidR="00E06C6D" w:rsidRPr="002569EA" w14:paraId="6E3CCE07" w14:textId="77777777">
        <w:tc>
          <w:tcPr>
            <w:tcW w:w="426" w:type="dxa"/>
          </w:tcPr>
          <w:p w14:paraId="6BF65CFD" w14:textId="77777777" w:rsidR="00E06C6D" w:rsidRPr="002569EA" w:rsidRDefault="000B14FB">
            <w:pPr>
              <w:autoSpaceDE w:val="0"/>
              <w:autoSpaceDN w:val="0"/>
              <w:adjustRightInd w:val="0"/>
              <w:jc w:val="both"/>
              <w:rPr>
                <w:rFonts w:ascii="Arial" w:hAnsi="Arial" w:cs="Arial"/>
                <w:sz w:val="24"/>
                <w:szCs w:val="24"/>
              </w:rPr>
            </w:pPr>
            <w:r w:rsidRPr="002569EA">
              <w:rPr>
                <w:rFonts w:ascii="Arial" w:hAnsi="Arial" w:cs="Arial"/>
                <w:sz w:val="24"/>
                <w:szCs w:val="24"/>
              </w:rPr>
              <w:t>7.-</w:t>
            </w:r>
          </w:p>
        </w:tc>
        <w:tc>
          <w:tcPr>
            <w:tcW w:w="4253" w:type="dxa"/>
          </w:tcPr>
          <w:p w14:paraId="655A4A32" w14:textId="77777777" w:rsidR="00E06C6D" w:rsidRPr="002569EA" w:rsidRDefault="000B14FB" w:rsidP="00C107CB">
            <w:pPr>
              <w:autoSpaceDE w:val="0"/>
              <w:autoSpaceDN w:val="0"/>
              <w:adjustRightInd w:val="0"/>
              <w:jc w:val="both"/>
              <w:rPr>
                <w:rFonts w:ascii="Arial" w:hAnsi="Arial" w:cs="Arial"/>
                <w:sz w:val="24"/>
                <w:szCs w:val="24"/>
              </w:rPr>
            </w:pPr>
            <w:r w:rsidRPr="002569EA">
              <w:rPr>
                <w:rFonts w:ascii="Arial" w:hAnsi="Arial" w:cs="Arial"/>
                <w:sz w:val="24"/>
                <w:szCs w:val="24"/>
              </w:rPr>
              <w:t xml:space="preserve">La secretaria </w:t>
            </w:r>
          </w:p>
        </w:tc>
        <w:tc>
          <w:tcPr>
            <w:tcW w:w="6237" w:type="dxa"/>
          </w:tcPr>
          <w:p w14:paraId="53DD5CC5" w14:textId="77777777" w:rsidR="00E06C6D" w:rsidRPr="002569EA" w:rsidRDefault="000B14FB">
            <w:pPr>
              <w:autoSpaceDE w:val="0"/>
              <w:autoSpaceDN w:val="0"/>
              <w:adjustRightInd w:val="0"/>
              <w:jc w:val="both"/>
              <w:rPr>
                <w:rFonts w:ascii="Arial" w:hAnsi="Arial" w:cs="Arial"/>
                <w:sz w:val="24"/>
                <w:szCs w:val="24"/>
              </w:rPr>
            </w:pPr>
            <w:r w:rsidRPr="002569EA">
              <w:rPr>
                <w:rFonts w:ascii="Arial" w:hAnsi="Arial" w:cs="Arial"/>
                <w:sz w:val="24"/>
                <w:szCs w:val="24"/>
              </w:rPr>
              <w:t>La secretaria hace la orden de pago.</w:t>
            </w:r>
          </w:p>
        </w:tc>
      </w:tr>
      <w:tr w:rsidR="00E06C6D" w:rsidRPr="002569EA" w14:paraId="4D111269" w14:textId="77777777">
        <w:tc>
          <w:tcPr>
            <w:tcW w:w="426" w:type="dxa"/>
          </w:tcPr>
          <w:p w14:paraId="2DB8C1EE" w14:textId="77777777" w:rsidR="00E06C6D" w:rsidRPr="002569EA" w:rsidRDefault="000B14FB">
            <w:pPr>
              <w:autoSpaceDE w:val="0"/>
              <w:autoSpaceDN w:val="0"/>
              <w:adjustRightInd w:val="0"/>
              <w:jc w:val="both"/>
              <w:rPr>
                <w:rFonts w:ascii="Arial" w:hAnsi="Arial" w:cs="Arial"/>
                <w:sz w:val="24"/>
                <w:szCs w:val="24"/>
              </w:rPr>
            </w:pPr>
            <w:r w:rsidRPr="002569EA">
              <w:rPr>
                <w:rFonts w:ascii="Arial" w:hAnsi="Arial" w:cs="Arial"/>
                <w:sz w:val="24"/>
                <w:szCs w:val="24"/>
              </w:rPr>
              <w:t>8.-</w:t>
            </w:r>
          </w:p>
        </w:tc>
        <w:tc>
          <w:tcPr>
            <w:tcW w:w="4253" w:type="dxa"/>
          </w:tcPr>
          <w:p w14:paraId="23F483C8" w14:textId="77777777" w:rsidR="00E06C6D" w:rsidRPr="002569EA" w:rsidRDefault="000B14FB" w:rsidP="00C107CB">
            <w:pPr>
              <w:autoSpaceDE w:val="0"/>
              <w:autoSpaceDN w:val="0"/>
              <w:adjustRightInd w:val="0"/>
              <w:jc w:val="both"/>
              <w:rPr>
                <w:rFonts w:ascii="Arial" w:hAnsi="Arial" w:cs="Arial"/>
                <w:sz w:val="24"/>
                <w:szCs w:val="24"/>
              </w:rPr>
            </w:pPr>
            <w:r w:rsidRPr="002569EA">
              <w:rPr>
                <w:rFonts w:ascii="Arial" w:hAnsi="Arial" w:cs="Arial"/>
                <w:sz w:val="24"/>
                <w:szCs w:val="24"/>
              </w:rPr>
              <w:t xml:space="preserve">La secretaria </w:t>
            </w:r>
          </w:p>
        </w:tc>
        <w:tc>
          <w:tcPr>
            <w:tcW w:w="6237" w:type="dxa"/>
          </w:tcPr>
          <w:p w14:paraId="76704B99" w14:textId="77777777" w:rsidR="00E06C6D" w:rsidRPr="002569EA" w:rsidRDefault="000B14FB">
            <w:pPr>
              <w:autoSpaceDE w:val="0"/>
              <w:autoSpaceDN w:val="0"/>
              <w:adjustRightInd w:val="0"/>
              <w:jc w:val="both"/>
              <w:rPr>
                <w:rFonts w:ascii="Arial" w:hAnsi="Arial" w:cs="Arial"/>
                <w:sz w:val="24"/>
                <w:szCs w:val="24"/>
              </w:rPr>
            </w:pPr>
            <w:r w:rsidRPr="002569EA">
              <w:rPr>
                <w:rFonts w:ascii="Arial" w:hAnsi="Arial" w:cs="Arial"/>
                <w:sz w:val="24"/>
                <w:szCs w:val="24"/>
              </w:rPr>
              <w:t>La secretaria entrega el recibo de pago correspondiente al ciudadano para que acuda a la ventanilla de Tesorería.</w:t>
            </w:r>
          </w:p>
        </w:tc>
      </w:tr>
      <w:tr w:rsidR="00E06C6D" w:rsidRPr="002569EA" w14:paraId="3022EC1D" w14:textId="77777777">
        <w:tc>
          <w:tcPr>
            <w:tcW w:w="426" w:type="dxa"/>
          </w:tcPr>
          <w:p w14:paraId="22FC1A4B" w14:textId="77777777" w:rsidR="00E06C6D" w:rsidRPr="002569EA" w:rsidRDefault="000B14FB">
            <w:pPr>
              <w:autoSpaceDE w:val="0"/>
              <w:autoSpaceDN w:val="0"/>
              <w:adjustRightInd w:val="0"/>
              <w:jc w:val="both"/>
              <w:rPr>
                <w:rFonts w:ascii="Arial" w:hAnsi="Arial" w:cs="Arial"/>
                <w:sz w:val="24"/>
                <w:szCs w:val="24"/>
              </w:rPr>
            </w:pPr>
            <w:r w:rsidRPr="002569EA">
              <w:rPr>
                <w:rFonts w:ascii="Arial" w:hAnsi="Arial" w:cs="Arial"/>
                <w:sz w:val="24"/>
                <w:szCs w:val="24"/>
              </w:rPr>
              <w:t>9.-</w:t>
            </w:r>
          </w:p>
        </w:tc>
        <w:tc>
          <w:tcPr>
            <w:tcW w:w="4253" w:type="dxa"/>
          </w:tcPr>
          <w:p w14:paraId="3C89620C" w14:textId="77777777" w:rsidR="00E06C6D" w:rsidRPr="002569EA" w:rsidRDefault="000B14FB" w:rsidP="00C107CB">
            <w:pPr>
              <w:autoSpaceDE w:val="0"/>
              <w:autoSpaceDN w:val="0"/>
              <w:adjustRightInd w:val="0"/>
              <w:jc w:val="both"/>
              <w:rPr>
                <w:rFonts w:ascii="Arial" w:hAnsi="Arial" w:cs="Arial"/>
                <w:sz w:val="24"/>
                <w:szCs w:val="24"/>
              </w:rPr>
            </w:pPr>
            <w:r w:rsidRPr="002569EA">
              <w:rPr>
                <w:rFonts w:ascii="Arial" w:hAnsi="Arial" w:cs="Arial"/>
                <w:sz w:val="24"/>
                <w:szCs w:val="24"/>
              </w:rPr>
              <w:t xml:space="preserve">La secretaria </w:t>
            </w:r>
          </w:p>
        </w:tc>
        <w:tc>
          <w:tcPr>
            <w:tcW w:w="6237" w:type="dxa"/>
          </w:tcPr>
          <w:p w14:paraId="7D83460A" w14:textId="77777777" w:rsidR="00E06C6D" w:rsidRPr="002569EA" w:rsidRDefault="000B14FB">
            <w:pPr>
              <w:autoSpaceDE w:val="0"/>
              <w:autoSpaceDN w:val="0"/>
              <w:adjustRightInd w:val="0"/>
              <w:jc w:val="both"/>
              <w:rPr>
                <w:rFonts w:ascii="Arial" w:hAnsi="Arial" w:cs="Arial"/>
                <w:sz w:val="24"/>
                <w:szCs w:val="24"/>
              </w:rPr>
            </w:pPr>
            <w:r w:rsidRPr="002569EA">
              <w:rPr>
                <w:rFonts w:ascii="Arial" w:hAnsi="Arial" w:cs="Arial"/>
                <w:sz w:val="24"/>
                <w:szCs w:val="24"/>
              </w:rPr>
              <w:t>La secretaria hace la constancia de Ingresos al ciudadano.</w:t>
            </w:r>
          </w:p>
        </w:tc>
      </w:tr>
      <w:tr w:rsidR="00E06C6D" w:rsidRPr="002569EA" w14:paraId="17D63AED" w14:textId="77777777">
        <w:tc>
          <w:tcPr>
            <w:tcW w:w="426" w:type="dxa"/>
          </w:tcPr>
          <w:p w14:paraId="46C8DF63" w14:textId="77777777" w:rsidR="00E06C6D" w:rsidRPr="002569EA" w:rsidRDefault="000B14FB">
            <w:pPr>
              <w:autoSpaceDE w:val="0"/>
              <w:autoSpaceDN w:val="0"/>
              <w:adjustRightInd w:val="0"/>
              <w:jc w:val="both"/>
              <w:rPr>
                <w:rFonts w:ascii="Arial" w:hAnsi="Arial" w:cs="Arial"/>
                <w:sz w:val="24"/>
                <w:szCs w:val="24"/>
              </w:rPr>
            </w:pPr>
            <w:r w:rsidRPr="002569EA">
              <w:rPr>
                <w:rFonts w:ascii="Arial" w:hAnsi="Arial" w:cs="Arial"/>
                <w:sz w:val="24"/>
                <w:szCs w:val="24"/>
              </w:rPr>
              <w:t>10.-</w:t>
            </w:r>
          </w:p>
        </w:tc>
        <w:tc>
          <w:tcPr>
            <w:tcW w:w="4253" w:type="dxa"/>
          </w:tcPr>
          <w:p w14:paraId="232EC46A" w14:textId="77777777" w:rsidR="00E06C6D" w:rsidRPr="002569EA" w:rsidRDefault="00C107CB">
            <w:pPr>
              <w:autoSpaceDE w:val="0"/>
              <w:autoSpaceDN w:val="0"/>
              <w:adjustRightInd w:val="0"/>
              <w:jc w:val="both"/>
              <w:rPr>
                <w:rFonts w:ascii="Arial" w:hAnsi="Arial" w:cs="Arial"/>
                <w:sz w:val="24"/>
                <w:szCs w:val="24"/>
              </w:rPr>
            </w:pPr>
            <w:r w:rsidRPr="002569EA">
              <w:rPr>
                <w:rFonts w:ascii="Arial" w:hAnsi="Arial" w:cs="Arial"/>
                <w:sz w:val="24"/>
                <w:szCs w:val="24"/>
              </w:rPr>
              <w:t>La titular</w:t>
            </w:r>
          </w:p>
        </w:tc>
        <w:tc>
          <w:tcPr>
            <w:tcW w:w="6237" w:type="dxa"/>
          </w:tcPr>
          <w:p w14:paraId="5431DC1E" w14:textId="77777777" w:rsidR="00E06C6D" w:rsidRPr="002569EA" w:rsidRDefault="000B14FB">
            <w:pPr>
              <w:autoSpaceDE w:val="0"/>
              <w:autoSpaceDN w:val="0"/>
              <w:adjustRightInd w:val="0"/>
              <w:jc w:val="both"/>
              <w:rPr>
                <w:rFonts w:ascii="Arial" w:hAnsi="Arial" w:cs="Arial"/>
                <w:sz w:val="24"/>
                <w:szCs w:val="24"/>
              </w:rPr>
            </w:pPr>
            <w:r w:rsidRPr="002569EA">
              <w:rPr>
                <w:rFonts w:ascii="Arial" w:hAnsi="Arial" w:cs="Arial"/>
                <w:sz w:val="24"/>
                <w:szCs w:val="24"/>
              </w:rPr>
              <w:t>Se firma y se sella la constancia de Ingresos</w:t>
            </w:r>
          </w:p>
        </w:tc>
      </w:tr>
      <w:tr w:rsidR="00E06C6D" w:rsidRPr="002569EA" w14:paraId="15BC42AA" w14:textId="77777777">
        <w:tc>
          <w:tcPr>
            <w:tcW w:w="426" w:type="dxa"/>
          </w:tcPr>
          <w:p w14:paraId="109F4947" w14:textId="77777777" w:rsidR="00E06C6D" w:rsidRPr="002569EA" w:rsidRDefault="000B14FB">
            <w:pPr>
              <w:autoSpaceDE w:val="0"/>
              <w:autoSpaceDN w:val="0"/>
              <w:adjustRightInd w:val="0"/>
              <w:jc w:val="both"/>
              <w:rPr>
                <w:rFonts w:ascii="Arial" w:hAnsi="Arial" w:cs="Arial"/>
                <w:sz w:val="24"/>
                <w:szCs w:val="24"/>
              </w:rPr>
            </w:pPr>
            <w:r w:rsidRPr="002569EA">
              <w:rPr>
                <w:rFonts w:ascii="Arial" w:hAnsi="Arial" w:cs="Arial"/>
                <w:sz w:val="24"/>
                <w:szCs w:val="24"/>
              </w:rPr>
              <w:t xml:space="preserve">11.- </w:t>
            </w:r>
          </w:p>
        </w:tc>
        <w:tc>
          <w:tcPr>
            <w:tcW w:w="4253" w:type="dxa"/>
          </w:tcPr>
          <w:p w14:paraId="49CADE97" w14:textId="77777777" w:rsidR="00E06C6D" w:rsidRPr="002569EA" w:rsidRDefault="00C107CB">
            <w:pPr>
              <w:autoSpaceDE w:val="0"/>
              <w:autoSpaceDN w:val="0"/>
              <w:adjustRightInd w:val="0"/>
              <w:jc w:val="both"/>
              <w:rPr>
                <w:rFonts w:ascii="Arial" w:hAnsi="Arial" w:cs="Arial"/>
                <w:sz w:val="24"/>
                <w:szCs w:val="24"/>
              </w:rPr>
            </w:pPr>
            <w:r w:rsidRPr="002569EA">
              <w:rPr>
                <w:rFonts w:ascii="Arial" w:hAnsi="Arial" w:cs="Arial"/>
                <w:sz w:val="24"/>
                <w:szCs w:val="24"/>
              </w:rPr>
              <w:t>La titular</w:t>
            </w:r>
          </w:p>
        </w:tc>
        <w:tc>
          <w:tcPr>
            <w:tcW w:w="6237" w:type="dxa"/>
          </w:tcPr>
          <w:p w14:paraId="06CA30BC" w14:textId="77777777" w:rsidR="00E06C6D" w:rsidRPr="002569EA" w:rsidRDefault="000B14FB">
            <w:pPr>
              <w:autoSpaceDE w:val="0"/>
              <w:autoSpaceDN w:val="0"/>
              <w:adjustRightInd w:val="0"/>
              <w:jc w:val="both"/>
              <w:rPr>
                <w:rFonts w:ascii="Arial" w:hAnsi="Arial" w:cs="Arial"/>
                <w:sz w:val="24"/>
                <w:szCs w:val="24"/>
              </w:rPr>
            </w:pPr>
            <w:r w:rsidRPr="002569EA">
              <w:rPr>
                <w:rFonts w:ascii="Arial" w:hAnsi="Arial" w:cs="Arial"/>
                <w:sz w:val="24"/>
                <w:szCs w:val="24"/>
              </w:rPr>
              <w:t>El ciudadano emite el pago en la ventanilla y entrega el recibo debidamente firmado y sellado a la secretaria.</w:t>
            </w:r>
          </w:p>
        </w:tc>
      </w:tr>
      <w:tr w:rsidR="00E06C6D" w:rsidRPr="002569EA" w14:paraId="06FC9F98" w14:textId="77777777">
        <w:tc>
          <w:tcPr>
            <w:tcW w:w="426" w:type="dxa"/>
          </w:tcPr>
          <w:p w14:paraId="7256273B" w14:textId="77777777" w:rsidR="00E06C6D" w:rsidRPr="002569EA" w:rsidRDefault="000B14FB">
            <w:pPr>
              <w:autoSpaceDE w:val="0"/>
              <w:autoSpaceDN w:val="0"/>
              <w:adjustRightInd w:val="0"/>
              <w:jc w:val="both"/>
              <w:rPr>
                <w:rFonts w:ascii="Arial" w:hAnsi="Arial" w:cs="Arial"/>
                <w:sz w:val="24"/>
                <w:szCs w:val="24"/>
              </w:rPr>
            </w:pPr>
            <w:r w:rsidRPr="002569EA">
              <w:rPr>
                <w:rFonts w:ascii="Arial" w:hAnsi="Arial" w:cs="Arial"/>
                <w:sz w:val="24"/>
                <w:szCs w:val="24"/>
              </w:rPr>
              <w:t>12</w:t>
            </w:r>
          </w:p>
        </w:tc>
        <w:tc>
          <w:tcPr>
            <w:tcW w:w="4253" w:type="dxa"/>
          </w:tcPr>
          <w:p w14:paraId="6E2BFA77" w14:textId="77777777" w:rsidR="00E06C6D" w:rsidRPr="002569EA" w:rsidRDefault="000B14FB" w:rsidP="00C107CB">
            <w:pPr>
              <w:autoSpaceDE w:val="0"/>
              <w:autoSpaceDN w:val="0"/>
              <w:adjustRightInd w:val="0"/>
              <w:jc w:val="both"/>
              <w:rPr>
                <w:rFonts w:ascii="Arial" w:hAnsi="Arial" w:cs="Arial"/>
                <w:sz w:val="24"/>
                <w:szCs w:val="24"/>
              </w:rPr>
            </w:pPr>
            <w:r w:rsidRPr="002569EA">
              <w:rPr>
                <w:rFonts w:ascii="Arial" w:hAnsi="Arial" w:cs="Arial"/>
                <w:sz w:val="24"/>
                <w:szCs w:val="24"/>
              </w:rPr>
              <w:t xml:space="preserve">La secretaria </w:t>
            </w:r>
          </w:p>
        </w:tc>
        <w:tc>
          <w:tcPr>
            <w:tcW w:w="6237" w:type="dxa"/>
          </w:tcPr>
          <w:p w14:paraId="2834A723" w14:textId="77777777" w:rsidR="00E06C6D" w:rsidRPr="002569EA" w:rsidRDefault="000B14FB">
            <w:pPr>
              <w:autoSpaceDE w:val="0"/>
              <w:autoSpaceDN w:val="0"/>
              <w:adjustRightInd w:val="0"/>
              <w:jc w:val="both"/>
              <w:rPr>
                <w:rFonts w:ascii="Arial" w:hAnsi="Arial" w:cs="Arial"/>
                <w:sz w:val="24"/>
                <w:szCs w:val="24"/>
              </w:rPr>
            </w:pPr>
            <w:r w:rsidRPr="002569EA">
              <w:rPr>
                <w:rFonts w:ascii="Arial" w:hAnsi="Arial" w:cs="Arial"/>
                <w:sz w:val="24"/>
                <w:szCs w:val="24"/>
              </w:rPr>
              <w:t>La secretaria entrega la constancia de Ingresos al ciudadano.</w:t>
            </w:r>
          </w:p>
        </w:tc>
      </w:tr>
      <w:tr w:rsidR="00E06C6D" w:rsidRPr="002569EA" w14:paraId="228A4683" w14:textId="77777777">
        <w:tc>
          <w:tcPr>
            <w:tcW w:w="426" w:type="dxa"/>
          </w:tcPr>
          <w:p w14:paraId="24832E56" w14:textId="77777777" w:rsidR="00E06C6D" w:rsidRPr="002569EA" w:rsidRDefault="000B14FB">
            <w:pPr>
              <w:autoSpaceDE w:val="0"/>
              <w:autoSpaceDN w:val="0"/>
              <w:adjustRightInd w:val="0"/>
              <w:jc w:val="both"/>
              <w:rPr>
                <w:rFonts w:ascii="Arial" w:hAnsi="Arial" w:cs="Arial"/>
                <w:sz w:val="24"/>
                <w:szCs w:val="24"/>
              </w:rPr>
            </w:pPr>
            <w:r w:rsidRPr="002569EA">
              <w:rPr>
                <w:rFonts w:ascii="Arial" w:hAnsi="Arial" w:cs="Arial"/>
                <w:sz w:val="24"/>
                <w:szCs w:val="24"/>
              </w:rPr>
              <w:t>13.-</w:t>
            </w:r>
          </w:p>
        </w:tc>
        <w:tc>
          <w:tcPr>
            <w:tcW w:w="4253" w:type="dxa"/>
          </w:tcPr>
          <w:p w14:paraId="579561D9" w14:textId="77777777" w:rsidR="00E06C6D" w:rsidRPr="002569EA" w:rsidRDefault="000B14FB" w:rsidP="00C107CB">
            <w:pPr>
              <w:autoSpaceDE w:val="0"/>
              <w:autoSpaceDN w:val="0"/>
              <w:adjustRightInd w:val="0"/>
              <w:jc w:val="both"/>
              <w:rPr>
                <w:rFonts w:ascii="Arial" w:hAnsi="Arial" w:cs="Arial"/>
                <w:sz w:val="24"/>
                <w:szCs w:val="24"/>
              </w:rPr>
            </w:pPr>
            <w:r w:rsidRPr="002569EA">
              <w:rPr>
                <w:rFonts w:ascii="Arial" w:hAnsi="Arial" w:cs="Arial"/>
                <w:sz w:val="24"/>
                <w:szCs w:val="24"/>
              </w:rPr>
              <w:t xml:space="preserve">La secretaria </w:t>
            </w:r>
          </w:p>
        </w:tc>
        <w:tc>
          <w:tcPr>
            <w:tcW w:w="6237" w:type="dxa"/>
          </w:tcPr>
          <w:p w14:paraId="18D79C0C" w14:textId="77777777" w:rsidR="00E06C6D" w:rsidRPr="002569EA" w:rsidRDefault="000B14FB">
            <w:pPr>
              <w:autoSpaceDE w:val="0"/>
              <w:autoSpaceDN w:val="0"/>
              <w:adjustRightInd w:val="0"/>
              <w:jc w:val="both"/>
              <w:rPr>
                <w:rFonts w:ascii="Arial" w:hAnsi="Arial" w:cs="Arial"/>
                <w:sz w:val="24"/>
                <w:szCs w:val="24"/>
              </w:rPr>
            </w:pPr>
            <w:r w:rsidRPr="002569EA">
              <w:rPr>
                <w:rFonts w:ascii="Arial" w:hAnsi="Arial" w:cs="Arial"/>
                <w:sz w:val="24"/>
                <w:szCs w:val="24"/>
              </w:rPr>
              <w:t xml:space="preserve">Se imprime la constancia requerida por el ciudadano, en el reverso de la copia de la Identificación vigente y </w:t>
            </w:r>
            <w:r w:rsidRPr="002569EA">
              <w:rPr>
                <w:rFonts w:ascii="Arial" w:hAnsi="Arial" w:cs="Arial"/>
                <w:sz w:val="24"/>
                <w:szCs w:val="24"/>
              </w:rPr>
              <w:lastRenderedPageBreak/>
              <w:t>se anexa junto con el recibo de pago, posteriormente se archiva en su carpeta correspondiente.</w:t>
            </w:r>
          </w:p>
        </w:tc>
      </w:tr>
    </w:tbl>
    <w:p w14:paraId="2DBFD460" w14:textId="77777777" w:rsidR="00E06C6D" w:rsidRPr="002569EA" w:rsidRDefault="00E06C6D">
      <w:pPr>
        <w:autoSpaceDE w:val="0"/>
        <w:autoSpaceDN w:val="0"/>
        <w:adjustRightInd w:val="0"/>
        <w:spacing w:after="0" w:line="240" w:lineRule="auto"/>
        <w:jc w:val="both"/>
        <w:rPr>
          <w:rFonts w:ascii="Arial" w:hAnsi="Arial" w:cs="Arial"/>
          <w:sz w:val="24"/>
          <w:szCs w:val="24"/>
        </w:rPr>
      </w:pPr>
    </w:p>
    <w:p w14:paraId="334336F9" w14:textId="77777777" w:rsidR="00A36A65" w:rsidRPr="002569EA" w:rsidRDefault="00A36A65" w:rsidP="00BB3C97">
      <w:pPr>
        <w:pStyle w:val="Default"/>
        <w:rPr>
          <w:b/>
          <w:bCs/>
        </w:rPr>
      </w:pPr>
    </w:p>
    <w:p w14:paraId="34A0CEF7" w14:textId="77777777" w:rsidR="009D6913" w:rsidRPr="002569EA" w:rsidRDefault="00E04B9B" w:rsidP="00A36A65">
      <w:pPr>
        <w:pStyle w:val="Default"/>
        <w:jc w:val="both"/>
        <w:rPr>
          <w:b/>
          <w:bCs/>
        </w:rPr>
      </w:pPr>
      <w:r w:rsidRPr="002569EA">
        <w:rPr>
          <w:b/>
          <w:bCs/>
        </w:rPr>
        <w:t xml:space="preserve">6.10 </w:t>
      </w:r>
      <w:r w:rsidR="009D6913" w:rsidRPr="002569EA">
        <w:rPr>
          <w:b/>
          <w:bCs/>
        </w:rPr>
        <w:t>DIAGRAMA DE FLUJO.</w:t>
      </w:r>
    </w:p>
    <w:p w14:paraId="1830B1C6" w14:textId="77777777" w:rsidR="009D6913" w:rsidRPr="001A7384" w:rsidRDefault="009D6913" w:rsidP="009D6913">
      <w:pPr>
        <w:pStyle w:val="Default"/>
        <w:jc w:val="center"/>
        <w:rPr>
          <w:b/>
          <w:bCs/>
        </w:rPr>
      </w:pPr>
    </w:p>
    <w:tbl>
      <w:tblPr>
        <w:tblStyle w:val="Tablaconcuadrcula"/>
        <w:tblW w:w="11340" w:type="dxa"/>
        <w:tblInd w:w="-1139" w:type="dxa"/>
        <w:tblLook w:val="04A0" w:firstRow="1" w:lastRow="0" w:firstColumn="1" w:lastColumn="0" w:noHBand="0" w:noVBand="1"/>
      </w:tblPr>
      <w:tblGrid>
        <w:gridCol w:w="4395"/>
        <w:gridCol w:w="6945"/>
      </w:tblGrid>
      <w:tr w:rsidR="009D6913" w14:paraId="45F86721" w14:textId="77777777" w:rsidTr="00472AC1">
        <w:tc>
          <w:tcPr>
            <w:tcW w:w="11340" w:type="dxa"/>
            <w:gridSpan w:val="2"/>
          </w:tcPr>
          <w:p w14:paraId="1F20BCD1" w14:textId="77777777" w:rsidR="009D6913" w:rsidRDefault="009D6913" w:rsidP="00472AC1">
            <w:pPr>
              <w:jc w:val="both"/>
              <w:rPr>
                <w:rFonts w:ascii="Arial" w:hAnsi="Arial" w:cs="Arial"/>
                <w:b/>
                <w:sz w:val="24"/>
                <w:szCs w:val="24"/>
              </w:rPr>
            </w:pPr>
            <w:r>
              <w:rPr>
                <w:rFonts w:ascii="Arial" w:hAnsi="Arial" w:cs="Arial"/>
                <w:b/>
                <w:sz w:val="24"/>
                <w:szCs w:val="24"/>
              </w:rPr>
              <w:t>PROCEDIMIENTO PARA ELABORACIÓN DE CONSTANCIA DE INGRESOS.</w:t>
            </w:r>
          </w:p>
        </w:tc>
      </w:tr>
      <w:tr w:rsidR="009D6913" w14:paraId="4482760A" w14:textId="77777777" w:rsidTr="00472AC1">
        <w:tc>
          <w:tcPr>
            <w:tcW w:w="11340" w:type="dxa"/>
            <w:gridSpan w:val="2"/>
          </w:tcPr>
          <w:p w14:paraId="65994895" w14:textId="77777777" w:rsidR="009D6913" w:rsidRDefault="009D6913" w:rsidP="00472AC1">
            <w:pPr>
              <w:jc w:val="both"/>
              <w:rPr>
                <w:rFonts w:ascii="Arial" w:hAnsi="Arial" w:cs="Arial"/>
                <w:b/>
                <w:sz w:val="24"/>
                <w:szCs w:val="24"/>
              </w:rPr>
            </w:pPr>
            <w:r>
              <w:rPr>
                <w:rFonts w:ascii="Arial" w:hAnsi="Arial" w:cs="Arial"/>
                <w:b/>
                <w:sz w:val="24"/>
                <w:szCs w:val="24"/>
              </w:rPr>
              <w:t>SECRETARIA DEL AYUNTAMIENTO</w:t>
            </w:r>
          </w:p>
        </w:tc>
      </w:tr>
      <w:tr w:rsidR="009D6913" w14:paraId="7EE0C039" w14:textId="77777777" w:rsidTr="00472AC1">
        <w:tc>
          <w:tcPr>
            <w:tcW w:w="4395" w:type="dxa"/>
          </w:tcPr>
          <w:p w14:paraId="5BF7256A" w14:textId="77777777" w:rsidR="009D6913" w:rsidRDefault="009D6913" w:rsidP="00472AC1">
            <w:pPr>
              <w:jc w:val="both"/>
              <w:rPr>
                <w:rFonts w:ascii="Arial" w:hAnsi="Arial" w:cs="Arial"/>
                <w:b/>
                <w:sz w:val="24"/>
                <w:szCs w:val="24"/>
              </w:rPr>
            </w:pPr>
            <w:r>
              <w:rPr>
                <w:rFonts w:ascii="Arial" w:hAnsi="Arial" w:cs="Arial"/>
                <w:b/>
                <w:sz w:val="24"/>
                <w:szCs w:val="24"/>
              </w:rPr>
              <w:t>CIUDADANOS</w:t>
            </w:r>
          </w:p>
        </w:tc>
        <w:tc>
          <w:tcPr>
            <w:tcW w:w="6945" w:type="dxa"/>
          </w:tcPr>
          <w:p w14:paraId="33632DCC" w14:textId="77777777" w:rsidR="009D6913" w:rsidRDefault="009D6913" w:rsidP="00472AC1">
            <w:pPr>
              <w:jc w:val="both"/>
              <w:rPr>
                <w:rFonts w:ascii="Arial" w:hAnsi="Arial" w:cs="Arial"/>
                <w:b/>
                <w:sz w:val="24"/>
                <w:szCs w:val="24"/>
              </w:rPr>
            </w:pPr>
            <w:r>
              <w:rPr>
                <w:rFonts w:ascii="Arial" w:hAnsi="Arial" w:cs="Arial"/>
                <w:b/>
                <w:sz w:val="24"/>
                <w:szCs w:val="24"/>
              </w:rPr>
              <w:t>SECRETARÍA DEL AYUNTAMIENTO</w:t>
            </w:r>
          </w:p>
        </w:tc>
      </w:tr>
      <w:tr w:rsidR="009D6913" w14:paraId="5ECFE7BE" w14:textId="77777777" w:rsidTr="00472AC1">
        <w:tc>
          <w:tcPr>
            <w:tcW w:w="4395" w:type="dxa"/>
          </w:tcPr>
          <w:p w14:paraId="0F3B581A" w14:textId="77777777" w:rsidR="009D6913" w:rsidRDefault="009D6913" w:rsidP="00472AC1">
            <w:pPr>
              <w:jc w:val="both"/>
              <w:rPr>
                <w:rFonts w:ascii="Arial" w:hAnsi="Arial" w:cs="Arial"/>
              </w:rPr>
            </w:pPr>
          </w:p>
          <w:p w14:paraId="72AF87A1" w14:textId="77777777" w:rsidR="009D6913" w:rsidRDefault="009D6913" w:rsidP="00472AC1">
            <w:pPr>
              <w:jc w:val="both"/>
              <w:rPr>
                <w:rFonts w:ascii="Arial" w:hAnsi="Arial" w:cs="Arial"/>
              </w:rPr>
            </w:pPr>
            <w:r>
              <w:rPr>
                <w:rFonts w:ascii="Arial" w:hAnsi="Arial" w:cs="Arial"/>
                <w:noProof/>
                <w:lang w:eastAsia="es-MX"/>
              </w:rPr>
              <mc:AlternateContent>
                <mc:Choice Requires="wps">
                  <w:drawing>
                    <wp:anchor distT="0" distB="0" distL="114300" distR="114300" simplePos="0" relativeHeight="171006728" behindDoc="0" locked="0" layoutInCell="1" allowOverlap="1" wp14:anchorId="1656D306" wp14:editId="5E6DAA5C">
                      <wp:simplePos x="0" y="0"/>
                      <wp:positionH relativeFrom="column">
                        <wp:posOffset>638175</wp:posOffset>
                      </wp:positionH>
                      <wp:positionV relativeFrom="paragraph">
                        <wp:posOffset>21589</wp:posOffset>
                      </wp:positionV>
                      <wp:extent cx="1504950" cy="504825"/>
                      <wp:effectExtent l="0" t="0" r="19050" b="28575"/>
                      <wp:wrapNone/>
                      <wp:docPr id="27" name="Terminador 27"/>
                      <wp:cNvGraphicFramePr/>
                      <a:graphic xmlns:a="http://schemas.openxmlformats.org/drawingml/2006/main">
                        <a:graphicData uri="http://schemas.microsoft.com/office/word/2010/wordprocessingShape">
                          <wps:wsp>
                            <wps:cNvSpPr/>
                            <wps:spPr>
                              <a:xfrm>
                                <a:off x="0" y="0"/>
                                <a:ext cx="1504950" cy="504825"/>
                              </a:xfrm>
                              <a:prstGeom prst="flowChartTerminator">
                                <a:avLst/>
                              </a:prstGeom>
                              <a:ln/>
                            </wps:spPr>
                            <wps:style>
                              <a:lnRef idx="2">
                                <a:schemeClr val="accent1"/>
                              </a:lnRef>
                              <a:fillRef idx="1">
                                <a:schemeClr val="lt1"/>
                              </a:fillRef>
                              <a:effectRef idx="0">
                                <a:schemeClr val="accent1"/>
                              </a:effectRef>
                              <a:fontRef idx="minor">
                                <a:schemeClr val="dk1"/>
                              </a:fontRef>
                            </wps:style>
                            <wps:txbx>
                              <w:txbxContent>
                                <w:p w14:paraId="10AEEAA4" w14:textId="77777777" w:rsidR="00FB07DC" w:rsidRPr="00947416" w:rsidRDefault="00FB07DC" w:rsidP="009D6913">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4741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INICIO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56D306" id="Terminador 27" o:spid="_x0000_s1071" type="#_x0000_t116" style="position:absolute;left:0;text-align:left;margin-left:50.25pt;margin-top:1.7pt;width:118.5pt;height:39.75pt;z-index:171006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" fillcolor="white [3201]" strokecolor="#4f81bd [3204]" strokeweight="2pt">
                      <v:textbox>
                        <w:txbxContent>
                          <w:p w14:paraId="10AEEAA4" w14:textId="77777777" w:rsidR="00FB07DC" w:rsidRPr="00947416" w:rsidRDefault="00FB07DC" w:rsidP="009D6913">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4741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INICIO</w:t>
                            </w:r>
                          </w:p>
                        </w:txbxContent>
                      </v:textbox>
                    </v:shape>
                  </w:pict>
                </mc:Fallback>
              </mc:AlternateContent>
            </w:r>
          </w:p>
          <w:p w14:paraId="52F30F71" w14:textId="77777777" w:rsidR="009D6913" w:rsidRDefault="009D6913" w:rsidP="00472AC1">
            <w:pPr>
              <w:jc w:val="both"/>
              <w:rPr>
                <w:rFonts w:ascii="Arial" w:hAnsi="Arial" w:cs="Arial"/>
              </w:rPr>
            </w:pPr>
          </w:p>
          <w:p w14:paraId="51A447E1" w14:textId="77777777" w:rsidR="009D6913" w:rsidRDefault="009D6913" w:rsidP="00472AC1">
            <w:pPr>
              <w:jc w:val="both"/>
              <w:rPr>
                <w:rFonts w:ascii="Arial" w:hAnsi="Arial" w:cs="Arial"/>
              </w:rPr>
            </w:pPr>
          </w:p>
          <w:p w14:paraId="266656CF" w14:textId="77777777" w:rsidR="009D6913" w:rsidRDefault="009D6913" w:rsidP="00472AC1">
            <w:pPr>
              <w:jc w:val="both"/>
              <w:rPr>
                <w:rFonts w:ascii="Arial" w:hAnsi="Arial" w:cs="Arial"/>
              </w:rPr>
            </w:pPr>
            <w:r>
              <w:rPr>
                <w:rFonts w:ascii="Arial" w:hAnsi="Arial" w:cs="Arial"/>
                <w:noProof/>
                <w:lang w:eastAsia="es-MX"/>
              </w:rPr>
              <mc:AlternateContent>
                <mc:Choice Requires="wps">
                  <w:drawing>
                    <wp:anchor distT="0" distB="0" distL="114300" distR="114300" simplePos="0" relativeHeight="180200638" behindDoc="0" locked="0" layoutInCell="1" allowOverlap="1" wp14:anchorId="03D9490E" wp14:editId="196640BD">
                      <wp:simplePos x="0" y="0"/>
                      <wp:positionH relativeFrom="column">
                        <wp:posOffset>1390650</wp:posOffset>
                      </wp:positionH>
                      <wp:positionV relativeFrom="paragraph">
                        <wp:posOffset>130175</wp:posOffset>
                      </wp:positionV>
                      <wp:extent cx="45719" cy="257175"/>
                      <wp:effectExtent l="19050" t="0" r="31115" b="47625"/>
                      <wp:wrapNone/>
                      <wp:docPr id="4157" name="Flecha abajo 4157"/>
                      <wp:cNvGraphicFramePr/>
                      <a:graphic xmlns:a="http://schemas.openxmlformats.org/drawingml/2006/main">
                        <a:graphicData uri="http://schemas.microsoft.com/office/word/2010/wordprocessingShape">
                          <wps:wsp>
                            <wps:cNvSpPr/>
                            <wps:spPr>
                              <a:xfrm>
                                <a:off x="0" y="0"/>
                                <a:ext cx="45719" cy="257175"/>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405CBCE" id="Flecha abajo 4157" o:spid="_x0000_s1026" type="#_x0000_t67" style="position:absolute;margin-left:109.5pt;margin-top:10.25pt;width:3.6pt;height:20.25pt;z-index:18020063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" adj="19680" fillcolor="#4f81bd" strokecolor="#385d8a" strokeweight="2pt"/>
                  </w:pict>
                </mc:Fallback>
              </mc:AlternateContent>
            </w:r>
          </w:p>
          <w:p w14:paraId="3F1D1565" w14:textId="77777777" w:rsidR="009D6913" w:rsidRDefault="009D6913" w:rsidP="00472AC1">
            <w:pPr>
              <w:jc w:val="both"/>
              <w:rPr>
                <w:rFonts w:ascii="Arial" w:hAnsi="Arial" w:cs="Arial"/>
              </w:rPr>
            </w:pPr>
          </w:p>
          <w:p w14:paraId="59CAA77F" w14:textId="77777777" w:rsidR="009D6913" w:rsidRDefault="009D6913" w:rsidP="00472AC1">
            <w:pPr>
              <w:jc w:val="both"/>
              <w:rPr>
                <w:rFonts w:ascii="Arial" w:hAnsi="Arial" w:cs="Arial"/>
              </w:rPr>
            </w:pPr>
            <w:r>
              <w:rPr>
                <w:rFonts w:ascii="Arial" w:hAnsi="Arial" w:cs="Arial"/>
                <w:noProof/>
                <w:lang w:eastAsia="es-MX"/>
              </w:rPr>
              <mc:AlternateContent>
                <mc:Choice Requires="wps">
                  <w:drawing>
                    <wp:anchor distT="0" distB="0" distL="114300" distR="114300" simplePos="0" relativeHeight="172845510" behindDoc="0" locked="0" layoutInCell="1" allowOverlap="1" wp14:anchorId="06E2AEAA" wp14:editId="302D6D0E">
                      <wp:simplePos x="0" y="0"/>
                      <wp:positionH relativeFrom="column">
                        <wp:posOffset>333375</wp:posOffset>
                      </wp:positionH>
                      <wp:positionV relativeFrom="paragraph">
                        <wp:posOffset>142240</wp:posOffset>
                      </wp:positionV>
                      <wp:extent cx="2047875" cy="704850"/>
                      <wp:effectExtent l="0" t="0" r="28575" b="19050"/>
                      <wp:wrapNone/>
                      <wp:docPr id="1046" name="Proceso 1046"/>
                      <wp:cNvGraphicFramePr/>
                      <a:graphic xmlns:a="http://schemas.openxmlformats.org/drawingml/2006/main">
                        <a:graphicData uri="http://schemas.microsoft.com/office/word/2010/wordprocessingShape">
                          <wps:wsp>
                            <wps:cNvSpPr/>
                            <wps:spPr>
                              <a:xfrm>
                                <a:off x="0" y="0"/>
                                <a:ext cx="2047875" cy="704850"/>
                              </a:xfrm>
                              <a:prstGeom prst="flowChartProcess">
                                <a:avLst/>
                              </a:prstGeom>
                              <a:ln/>
                            </wps:spPr>
                            <wps:style>
                              <a:lnRef idx="2">
                                <a:schemeClr val="accent1"/>
                              </a:lnRef>
                              <a:fillRef idx="1">
                                <a:schemeClr val="lt1"/>
                              </a:fillRef>
                              <a:effectRef idx="0">
                                <a:schemeClr val="accent1"/>
                              </a:effectRef>
                              <a:fontRef idx="minor">
                                <a:schemeClr val="dk1"/>
                              </a:fontRef>
                            </wps:style>
                            <wps:txbx>
                              <w:txbxContent>
                                <w:p w14:paraId="55F2E4F3" w14:textId="77777777" w:rsidR="00FB07DC" w:rsidRPr="00947416" w:rsidRDefault="00FB07DC" w:rsidP="009D6913">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EL ciudadano solicita</w:t>
                                  </w:r>
                                  <w:r w:rsidRPr="0094741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los requisitos par</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 la constancia de Ingresos.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E2AEAA" id="Proceso 1046" o:spid="_x0000_s1072" type="#_x0000_t109" style="position:absolute;left:0;text-align:left;margin-left:26.25pt;margin-top:11.2pt;width:161.25pt;height:55.5pt;z-index:17284551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" fillcolor="white [3201]" strokecolor="#4f81bd [3204]" strokeweight="2pt">
                      <v:textbox>
                        <w:txbxContent>
                          <w:p w14:paraId="55F2E4F3" w14:textId="77777777" w:rsidR="00FB07DC" w:rsidRPr="00947416" w:rsidRDefault="00FB07DC" w:rsidP="009D6913">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EL ciudadano solicita</w:t>
                            </w:r>
                            <w:r w:rsidRPr="0094741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los requisitos par</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 la constancia de Ingresos.</w:t>
                            </w:r>
                          </w:p>
                        </w:txbxContent>
                      </v:textbox>
                    </v:shape>
                  </w:pict>
                </mc:Fallback>
              </mc:AlternateContent>
            </w:r>
          </w:p>
          <w:p w14:paraId="4E888AE1" w14:textId="77777777" w:rsidR="009D6913" w:rsidRDefault="009D6913" w:rsidP="00472AC1">
            <w:pPr>
              <w:jc w:val="both"/>
              <w:rPr>
                <w:rFonts w:ascii="Arial" w:hAnsi="Arial" w:cs="Arial"/>
              </w:rPr>
            </w:pPr>
          </w:p>
          <w:p w14:paraId="6744A81C" w14:textId="77777777" w:rsidR="009D6913" w:rsidRDefault="009D6913" w:rsidP="00472AC1">
            <w:pPr>
              <w:jc w:val="both"/>
              <w:rPr>
                <w:rFonts w:ascii="Arial" w:hAnsi="Arial" w:cs="Arial"/>
              </w:rPr>
            </w:pPr>
          </w:p>
          <w:p w14:paraId="4FF23A39" w14:textId="77777777" w:rsidR="009D6913" w:rsidRDefault="009D6913" w:rsidP="00472AC1">
            <w:pPr>
              <w:jc w:val="both"/>
              <w:rPr>
                <w:rFonts w:ascii="Arial" w:hAnsi="Arial" w:cs="Arial"/>
              </w:rPr>
            </w:pPr>
          </w:p>
          <w:p w14:paraId="1AB086CF" w14:textId="77777777" w:rsidR="009D6913" w:rsidRDefault="009D6913" w:rsidP="00472AC1">
            <w:pPr>
              <w:jc w:val="both"/>
              <w:rPr>
                <w:rFonts w:ascii="Arial" w:hAnsi="Arial" w:cs="Arial"/>
              </w:rPr>
            </w:pPr>
          </w:p>
          <w:p w14:paraId="01306E79" w14:textId="77777777" w:rsidR="009D6913" w:rsidRDefault="009D6913" w:rsidP="00472AC1">
            <w:pPr>
              <w:jc w:val="both"/>
              <w:rPr>
                <w:rFonts w:ascii="Arial" w:hAnsi="Arial" w:cs="Arial"/>
              </w:rPr>
            </w:pPr>
          </w:p>
          <w:p w14:paraId="3A0ABF12" w14:textId="77777777" w:rsidR="009D6913" w:rsidRDefault="009D6913" w:rsidP="00472AC1">
            <w:pPr>
              <w:jc w:val="both"/>
              <w:rPr>
                <w:rFonts w:ascii="Arial" w:hAnsi="Arial" w:cs="Arial"/>
              </w:rPr>
            </w:pPr>
          </w:p>
          <w:p w14:paraId="4950E856" w14:textId="77777777" w:rsidR="009D6913" w:rsidRDefault="009D6913" w:rsidP="00472AC1">
            <w:pPr>
              <w:jc w:val="both"/>
              <w:rPr>
                <w:rFonts w:ascii="Arial" w:hAnsi="Arial" w:cs="Arial"/>
              </w:rPr>
            </w:pPr>
          </w:p>
          <w:p w14:paraId="3FEE0588" w14:textId="77777777" w:rsidR="009D6913" w:rsidRDefault="009D6913" w:rsidP="00472AC1">
            <w:pPr>
              <w:jc w:val="both"/>
              <w:rPr>
                <w:rFonts w:ascii="Arial" w:hAnsi="Arial" w:cs="Arial"/>
              </w:rPr>
            </w:pPr>
          </w:p>
          <w:p w14:paraId="29570787" w14:textId="77777777" w:rsidR="009D6913" w:rsidRDefault="009D6913" w:rsidP="00472AC1">
            <w:pPr>
              <w:jc w:val="both"/>
              <w:rPr>
                <w:rFonts w:ascii="Arial" w:hAnsi="Arial" w:cs="Arial"/>
              </w:rPr>
            </w:pPr>
          </w:p>
          <w:p w14:paraId="0AC886B6" w14:textId="77777777" w:rsidR="009D6913" w:rsidRDefault="009D6913" w:rsidP="00472AC1">
            <w:pPr>
              <w:jc w:val="both"/>
              <w:rPr>
                <w:rFonts w:ascii="Arial" w:hAnsi="Arial" w:cs="Arial"/>
              </w:rPr>
            </w:pPr>
          </w:p>
          <w:p w14:paraId="49E49E3A" w14:textId="77777777" w:rsidR="009D6913" w:rsidRDefault="009D6913" w:rsidP="00472AC1">
            <w:pPr>
              <w:jc w:val="both"/>
              <w:rPr>
                <w:rFonts w:ascii="Arial" w:hAnsi="Arial" w:cs="Arial"/>
              </w:rPr>
            </w:pPr>
          </w:p>
          <w:p w14:paraId="6296F40E" w14:textId="77777777" w:rsidR="009D6913" w:rsidRDefault="009D6913" w:rsidP="00472AC1">
            <w:pPr>
              <w:jc w:val="both"/>
              <w:rPr>
                <w:rFonts w:ascii="Arial" w:hAnsi="Arial" w:cs="Arial"/>
              </w:rPr>
            </w:pPr>
          </w:p>
          <w:p w14:paraId="541DA6E2" w14:textId="77777777" w:rsidR="009D6913" w:rsidRDefault="009D6913" w:rsidP="00472AC1">
            <w:pPr>
              <w:jc w:val="both"/>
              <w:rPr>
                <w:rFonts w:ascii="Arial" w:hAnsi="Arial" w:cs="Arial"/>
              </w:rPr>
            </w:pPr>
          </w:p>
          <w:p w14:paraId="1098183A" w14:textId="77777777" w:rsidR="009D6913" w:rsidRDefault="009D6913" w:rsidP="00472AC1">
            <w:pPr>
              <w:jc w:val="both"/>
              <w:rPr>
                <w:rFonts w:ascii="Arial" w:hAnsi="Arial" w:cs="Arial"/>
              </w:rPr>
            </w:pPr>
          </w:p>
          <w:p w14:paraId="35E620AB" w14:textId="77777777" w:rsidR="009D6913" w:rsidRDefault="009D6913" w:rsidP="00472AC1">
            <w:pPr>
              <w:jc w:val="both"/>
              <w:rPr>
                <w:rFonts w:ascii="Arial" w:hAnsi="Arial" w:cs="Arial"/>
              </w:rPr>
            </w:pPr>
          </w:p>
          <w:p w14:paraId="5880116B" w14:textId="77777777" w:rsidR="009D6913" w:rsidRDefault="009D6913" w:rsidP="00472AC1">
            <w:pPr>
              <w:jc w:val="both"/>
              <w:rPr>
                <w:rFonts w:ascii="Arial" w:hAnsi="Arial" w:cs="Arial"/>
              </w:rPr>
            </w:pPr>
          </w:p>
          <w:p w14:paraId="442912C8" w14:textId="77777777" w:rsidR="009D6913" w:rsidRDefault="009D6913" w:rsidP="00472AC1">
            <w:pPr>
              <w:jc w:val="both"/>
              <w:rPr>
                <w:rFonts w:ascii="Arial" w:hAnsi="Arial" w:cs="Arial"/>
              </w:rPr>
            </w:pPr>
          </w:p>
          <w:p w14:paraId="76C2657C" w14:textId="77777777" w:rsidR="009D6913" w:rsidRDefault="009D6913" w:rsidP="00472AC1">
            <w:pPr>
              <w:jc w:val="both"/>
              <w:rPr>
                <w:rFonts w:ascii="Arial" w:hAnsi="Arial" w:cs="Arial"/>
              </w:rPr>
            </w:pPr>
          </w:p>
          <w:p w14:paraId="1ABC364B" w14:textId="77777777" w:rsidR="009D6913" w:rsidRDefault="009D6913" w:rsidP="00472AC1">
            <w:pPr>
              <w:jc w:val="both"/>
              <w:rPr>
                <w:rFonts w:ascii="Arial" w:hAnsi="Arial" w:cs="Arial"/>
              </w:rPr>
            </w:pPr>
          </w:p>
          <w:p w14:paraId="417B929E" w14:textId="77777777" w:rsidR="009D6913" w:rsidRDefault="009D6913" w:rsidP="00472AC1">
            <w:pPr>
              <w:jc w:val="both"/>
              <w:rPr>
                <w:rFonts w:ascii="Arial" w:hAnsi="Arial" w:cs="Arial"/>
              </w:rPr>
            </w:pPr>
          </w:p>
          <w:p w14:paraId="3CB49A28" w14:textId="77777777" w:rsidR="009D6913" w:rsidRDefault="009D6913" w:rsidP="00472AC1">
            <w:pPr>
              <w:jc w:val="both"/>
              <w:rPr>
                <w:rFonts w:ascii="Arial" w:hAnsi="Arial" w:cs="Arial"/>
              </w:rPr>
            </w:pPr>
          </w:p>
          <w:p w14:paraId="778AB370" w14:textId="77777777" w:rsidR="009D6913" w:rsidRDefault="009D6913" w:rsidP="00472AC1">
            <w:pPr>
              <w:jc w:val="both"/>
              <w:rPr>
                <w:rFonts w:ascii="Arial" w:hAnsi="Arial" w:cs="Arial"/>
              </w:rPr>
            </w:pPr>
          </w:p>
          <w:p w14:paraId="1F12D7C2" w14:textId="77777777" w:rsidR="009D6913" w:rsidRDefault="009D6913" w:rsidP="00472AC1">
            <w:pPr>
              <w:jc w:val="both"/>
              <w:rPr>
                <w:rFonts w:ascii="Arial" w:hAnsi="Arial" w:cs="Arial"/>
              </w:rPr>
            </w:pPr>
          </w:p>
          <w:p w14:paraId="30EC01EC" w14:textId="77777777" w:rsidR="009D6913" w:rsidRDefault="009D6913" w:rsidP="00472AC1">
            <w:pPr>
              <w:jc w:val="both"/>
              <w:rPr>
                <w:rFonts w:ascii="Arial" w:hAnsi="Arial" w:cs="Arial"/>
              </w:rPr>
            </w:pPr>
          </w:p>
          <w:p w14:paraId="69128968" w14:textId="77777777" w:rsidR="009D6913" w:rsidRDefault="009D6913" w:rsidP="00472AC1">
            <w:pPr>
              <w:jc w:val="both"/>
              <w:rPr>
                <w:rFonts w:ascii="Arial" w:hAnsi="Arial" w:cs="Arial"/>
              </w:rPr>
            </w:pPr>
          </w:p>
          <w:p w14:paraId="072E5059" w14:textId="77777777" w:rsidR="009D6913" w:rsidRDefault="009D6913" w:rsidP="00472AC1">
            <w:pPr>
              <w:jc w:val="both"/>
              <w:rPr>
                <w:rFonts w:ascii="Arial" w:hAnsi="Arial" w:cs="Arial"/>
              </w:rPr>
            </w:pPr>
          </w:p>
          <w:p w14:paraId="16CD1996" w14:textId="77777777" w:rsidR="009D6913" w:rsidRDefault="009D6913" w:rsidP="00472AC1">
            <w:pPr>
              <w:jc w:val="both"/>
              <w:rPr>
                <w:rFonts w:ascii="Arial" w:hAnsi="Arial" w:cs="Arial"/>
              </w:rPr>
            </w:pPr>
          </w:p>
        </w:tc>
        <w:tc>
          <w:tcPr>
            <w:tcW w:w="6945" w:type="dxa"/>
          </w:tcPr>
          <w:p w14:paraId="555B4C42" w14:textId="77777777" w:rsidR="009D6913" w:rsidRDefault="009D6913" w:rsidP="00472AC1">
            <w:pPr>
              <w:jc w:val="both"/>
              <w:rPr>
                <w:rFonts w:ascii="Arial" w:hAnsi="Arial" w:cs="Arial"/>
              </w:rPr>
            </w:pPr>
          </w:p>
          <w:p w14:paraId="2A8965BB" w14:textId="77777777" w:rsidR="009D6913" w:rsidRDefault="009D6913" w:rsidP="00472AC1">
            <w:pPr>
              <w:jc w:val="both"/>
              <w:rPr>
                <w:rFonts w:ascii="Arial" w:hAnsi="Arial" w:cs="Arial"/>
              </w:rPr>
            </w:pPr>
            <w:r>
              <w:rPr>
                <w:rFonts w:ascii="Arial" w:hAnsi="Arial" w:cs="Arial"/>
                <w:noProof/>
                <w:lang w:eastAsia="es-MX"/>
              </w:rPr>
              <mc:AlternateContent>
                <mc:Choice Requires="wps">
                  <w:drawing>
                    <wp:anchor distT="0" distB="0" distL="114300" distR="114300" simplePos="0" relativeHeight="173764901" behindDoc="0" locked="0" layoutInCell="1" allowOverlap="1" wp14:anchorId="36F04806" wp14:editId="59BD7F90">
                      <wp:simplePos x="0" y="0"/>
                      <wp:positionH relativeFrom="column">
                        <wp:posOffset>542925</wp:posOffset>
                      </wp:positionH>
                      <wp:positionV relativeFrom="paragraph">
                        <wp:posOffset>59690</wp:posOffset>
                      </wp:positionV>
                      <wp:extent cx="1952625" cy="514350"/>
                      <wp:effectExtent l="0" t="0" r="28575" b="19050"/>
                      <wp:wrapNone/>
                      <wp:docPr id="1047" name="Proceso 1047"/>
                      <wp:cNvGraphicFramePr/>
                      <a:graphic xmlns:a="http://schemas.openxmlformats.org/drawingml/2006/main">
                        <a:graphicData uri="http://schemas.microsoft.com/office/word/2010/wordprocessingShape">
                          <wps:wsp>
                            <wps:cNvSpPr/>
                            <wps:spPr>
                              <a:xfrm>
                                <a:off x="0" y="0"/>
                                <a:ext cx="1952625" cy="514350"/>
                              </a:xfrm>
                              <a:prstGeom prst="flowChartProcess">
                                <a:avLst/>
                              </a:prstGeom>
                              <a:ln/>
                            </wps:spPr>
                            <wps:style>
                              <a:lnRef idx="2">
                                <a:schemeClr val="accent1"/>
                              </a:lnRef>
                              <a:fillRef idx="1">
                                <a:schemeClr val="lt1"/>
                              </a:fillRef>
                              <a:effectRef idx="0">
                                <a:schemeClr val="accent1"/>
                              </a:effectRef>
                              <a:fontRef idx="minor">
                                <a:schemeClr val="dk1"/>
                              </a:fontRef>
                            </wps:style>
                            <wps:txbx>
                              <w:txbxContent>
                                <w:p w14:paraId="38934BFD" w14:textId="77777777" w:rsidR="00FB07DC" w:rsidRPr="00947416" w:rsidRDefault="00FB07DC" w:rsidP="009D6913">
                                  <w:pPr>
                                    <w:jc w:val="center"/>
                                    <w:rPr>
                                      <w:b/>
                                    </w:rPr>
                                  </w:pPr>
                                  <w:r w:rsidRPr="0094741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 recibe la documentación en copia y original para su cotejo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6F04806" id="Proceso 1047" o:spid="_x0000_s1073" type="#_x0000_t109" style="position:absolute;left:0;text-align:left;margin-left:42.75pt;margin-top:4.7pt;width:153.75pt;height:40.5pt;z-index:17376490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" fillcolor="white [3201]" strokecolor="#4f81bd [3204]" strokeweight="2pt">
                      <v:textbox>
                        <w:txbxContent>
                          <w:p w14:paraId="38934BFD" w14:textId="77777777" w:rsidR="00FB07DC" w:rsidRPr="00947416" w:rsidRDefault="00FB07DC" w:rsidP="009D6913">
                            <w:pPr>
                              <w:jc w:val="center"/>
                              <w:rPr>
                                <w:b/>
                              </w:rPr>
                            </w:pPr>
                            <w:r w:rsidRPr="0094741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 recibe la documentación en copia y original para su cotejo</w:t>
                            </w:r>
                          </w:p>
                        </w:txbxContent>
                      </v:textbox>
                    </v:shape>
                  </w:pict>
                </mc:Fallback>
              </mc:AlternateContent>
            </w:r>
          </w:p>
          <w:p w14:paraId="74108408" w14:textId="77777777" w:rsidR="009D6913" w:rsidRDefault="009D6913" w:rsidP="00472AC1">
            <w:pPr>
              <w:jc w:val="both"/>
              <w:rPr>
                <w:rFonts w:ascii="Arial" w:hAnsi="Arial" w:cs="Arial"/>
              </w:rPr>
            </w:pPr>
          </w:p>
          <w:p w14:paraId="38A62396" w14:textId="77777777" w:rsidR="009D6913" w:rsidRDefault="009D6913" w:rsidP="00472AC1">
            <w:pPr>
              <w:jc w:val="both"/>
              <w:rPr>
                <w:rFonts w:ascii="Arial" w:hAnsi="Arial" w:cs="Arial"/>
              </w:rPr>
            </w:pPr>
          </w:p>
          <w:p w14:paraId="58B014EC" w14:textId="77777777" w:rsidR="009D6913" w:rsidRDefault="009D6913" w:rsidP="00472AC1">
            <w:pPr>
              <w:jc w:val="both"/>
              <w:rPr>
                <w:rFonts w:ascii="Arial" w:hAnsi="Arial" w:cs="Arial"/>
              </w:rPr>
            </w:pPr>
          </w:p>
          <w:p w14:paraId="761F7CFE" w14:textId="77777777" w:rsidR="009D6913" w:rsidRDefault="009D6913" w:rsidP="00472AC1">
            <w:pPr>
              <w:jc w:val="both"/>
              <w:rPr>
                <w:rFonts w:ascii="Arial" w:hAnsi="Arial" w:cs="Arial"/>
              </w:rPr>
            </w:pPr>
            <w:r>
              <w:rPr>
                <w:rFonts w:ascii="Arial" w:hAnsi="Arial" w:cs="Arial"/>
                <w:noProof/>
                <w:lang w:eastAsia="es-MX"/>
              </w:rPr>
              <mc:AlternateContent>
                <mc:Choice Requires="wps">
                  <w:drawing>
                    <wp:anchor distT="0" distB="0" distL="114300" distR="114300" simplePos="0" relativeHeight="181120029" behindDoc="0" locked="0" layoutInCell="1" allowOverlap="1" wp14:anchorId="35354957" wp14:editId="02CE52E1">
                      <wp:simplePos x="0" y="0"/>
                      <wp:positionH relativeFrom="column">
                        <wp:posOffset>1504950</wp:posOffset>
                      </wp:positionH>
                      <wp:positionV relativeFrom="paragraph">
                        <wp:posOffset>17145</wp:posOffset>
                      </wp:positionV>
                      <wp:extent cx="45719" cy="104775"/>
                      <wp:effectExtent l="19050" t="0" r="31115" b="47625"/>
                      <wp:wrapNone/>
                      <wp:docPr id="1048" name="Flecha abajo 1048"/>
                      <wp:cNvGraphicFramePr/>
                      <a:graphic xmlns:a="http://schemas.openxmlformats.org/drawingml/2006/main">
                        <a:graphicData uri="http://schemas.microsoft.com/office/word/2010/wordprocessingShape">
                          <wps:wsp>
                            <wps:cNvSpPr/>
                            <wps:spPr>
                              <a:xfrm>
                                <a:off x="0" y="0"/>
                                <a:ext cx="45719" cy="104775"/>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2AB47A2" id="Flecha abajo 1048" o:spid="_x0000_s1026" type="#_x0000_t67" style="position:absolute;margin-left:118.5pt;margin-top:1.35pt;width:3.6pt;height:8.25pt;z-index:18112002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" adj="16887" fillcolor="#4f81bd" strokecolor="#385d8a" strokeweight="2pt"/>
                  </w:pict>
                </mc:Fallback>
              </mc:AlternateContent>
            </w:r>
          </w:p>
          <w:p w14:paraId="310B259E" w14:textId="77777777" w:rsidR="009D6913" w:rsidRDefault="009D6913" w:rsidP="00472AC1">
            <w:pPr>
              <w:jc w:val="both"/>
              <w:rPr>
                <w:rFonts w:ascii="Arial" w:hAnsi="Arial" w:cs="Arial"/>
              </w:rPr>
            </w:pPr>
            <w:r>
              <w:rPr>
                <w:rFonts w:ascii="Arial" w:hAnsi="Arial" w:cs="Arial"/>
                <w:noProof/>
                <w:lang w:eastAsia="es-MX"/>
              </w:rPr>
              <mc:AlternateContent>
                <mc:Choice Requires="wps">
                  <w:drawing>
                    <wp:anchor distT="0" distB="0" distL="114300" distR="114300" simplePos="0" relativeHeight="174684292" behindDoc="0" locked="0" layoutInCell="1" allowOverlap="1" wp14:anchorId="5E6BC0AC" wp14:editId="55D38A1B">
                      <wp:simplePos x="0" y="0"/>
                      <wp:positionH relativeFrom="column">
                        <wp:posOffset>542925</wp:posOffset>
                      </wp:positionH>
                      <wp:positionV relativeFrom="paragraph">
                        <wp:posOffset>18415</wp:posOffset>
                      </wp:positionV>
                      <wp:extent cx="1962150" cy="447675"/>
                      <wp:effectExtent l="0" t="0" r="19050" b="28575"/>
                      <wp:wrapNone/>
                      <wp:docPr id="1049" name="Proceso 1049"/>
                      <wp:cNvGraphicFramePr/>
                      <a:graphic xmlns:a="http://schemas.openxmlformats.org/drawingml/2006/main">
                        <a:graphicData uri="http://schemas.microsoft.com/office/word/2010/wordprocessingShape">
                          <wps:wsp>
                            <wps:cNvSpPr/>
                            <wps:spPr>
                              <a:xfrm>
                                <a:off x="0" y="0"/>
                                <a:ext cx="1962150" cy="447675"/>
                              </a:xfrm>
                              <a:prstGeom prst="flowChartProcess">
                                <a:avLst/>
                              </a:prstGeom>
                              <a:ln/>
                            </wps:spPr>
                            <wps:style>
                              <a:lnRef idx="2">
                                <a:schemeClr val="accent1"/>
                              </a:lnRef>
                              <a:fillRef idx="1">
                                <a:schemeClr val="lt1"/>
                              </a:fillRef>
                              <a:effectRef idx="0">
                                <a:schemeClr val="accent1"/>
                              </a:effectRef>
                              <a:fontRef idx="minor">
                                <a:schemeClr val="dk1"/>
                              </a:fontRef>
                            </wps:style>
                            <wps:txbx>
                              <w:txbxContent>
                                <w:p w14:paraId="25FE6100" w14:textId="77777777" w:rsidR="00FB07DC" w:rsidRPr="00AE71FE" w:rsidRDefault="00FB07DC" w:rsidP="009D6913">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E71FE">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 coteja la información.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6BC0AC" id="Proceso 1049" o:spid="_x0000_s1074" type="#_x0000_t109" style="position:absolute;left:0;text-align:left;margin-left:42.75pt;margin-top:1.45pt;width:154.5pt;height:35.25pt;z-index:1746842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" fillcolor="white [3201]" strokecolor="#4f81bd [3204]" strokeweight="2pt">
                      <v:textbox>
                        <w:txbxContent>
                          <w:p w14:paraId="25FE6100" w14:textId="77777777" w:rsidR="00FB07DC" w:rsidRPr="00AE71FE" w:rsidRDefault="00FB07DC" w:rsidP="009D6913">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E71FE">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 coteja la información.</w:t>
                            </w:r>
                          </w:p>
                        </w:txbxContent>
                      </v:textbox>
                    </v:shape>
                  </w:pict>
                </mc:Fallback>
              </mc:AlternateContent>
            </w:r>
          </w:p>
          <w:p w14:paraId="13AEF64B" w14:textId="77777777" w:rsidR="009D6913" w:rsidRDefault="009D6913" w:rsidP="00472AC1">
            <w:pPr>
              <w:jc w:val="both"/>
              <w:rPr>
                <w:rFonts w:ascii="Arial" w:hAnsi="Arial" w:cs="Arial"/>
              </w:rPr>
            </w:pPr>
          </w:p>
          <w:p w14:paraId="3A2B5132" w14:textId="77777777" w:rsidR="009D6913" w:rsidRDefault="009D6913" w:rsidP="00472AC1">
            <w:pPr>
              <w:jc w:val="both"/>
              <w:rPr>
                <w:rFonts w:ascii="Arial" w:hAnsi="Arial" w:cs="Arial"/>
              </w:rPr>
            </w:pPr>
          </w:p>
          <w:p w14:paraId="2AD6BC9D" w14:textId="77777777" w:rsidR="009D6913" w:rsidRDefault="009D6913" w:rsidP="00472AC1">
            <w:pPr>
              <w:jc w:val="both"/>
              <w:rPr>
                <w:rFonts w:ascii="Arial" w:hAnsi="Arial" w:cs="Arial"/>
              </w:rPr>
            </w:pPr>
            <w:r>
              <w:rPr>
                <w:rFonts w:ascii="Arial" w:hAnsi="Arial" w:cs="Arial"/>
                <w:noProof/>
                <w:lang w:eastAsia="es-MX"/>
              </w:rPr>
              <mc:AlternateContent>
                <mc:Choice Requires="wps">
                  <w:drawing>
                    <wp:anchor distT="0" distB="0" distL="114300" distR="114300" simplePos="0" relativeHeight="182039420" behindDoc="0" locked="0" layoutInCell="1" allowOverlap="1" wp14:anchorId="26AABA41" wp14:editId="404E2867">
                      <wp:simplePos x="0" y="0"/>
                      <wp:positionH relativeFrom="column">
                        <wp:posOffset>1485900</wp:posOffset>
                      </wp:positionH>
                      <wp:positionV relativeFrom="paragraph">
                        <wp:posOffset>50800</wp:posOffset>
                      </wp:positionV>
                      <wp:extent cx="45719" cy="123825"/>
                      <wp:effectExtent l="19050" t="0" r="31115" b="47625"/>
                      <wp:wrapNone/>
                      <wp:docPr id="1050" name="Flecha abajo 1050"/>
                      <wp:cNvGraphicFramePr/>
                      <a:graphic xmlns:a="http://schemas.openxmlformats.org/drawingml/2006/main">
                        <a:graphicData uri="http://schemas.microsoft.com/office/word/2010/wordprocessingShape">
                          <wps:wsp>
                            <wps:cNvSpPr/>
                            <wps:spPr>
                              <a:xfrm>
                                <a:off x="0" y="0"/>
                                <a:ext cx="45719" cy="123825"/>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85E83F7" id="Flecha abajo 1050" o:spid="_x0000_s1026" type="#_x0000_t67" style="position:absolute;margin-left:117pt;margin-top:4pt;width:3.6pt;height:9.75pt;z-index:1820394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" adj="17612" fillcolor="#4f81bd" strokecolor="#385d8a" strokeweight="2pt"/>
                  </w:pict>
                </mc:Fallback>
              </mc:AlternateContent>
            </w:r>
            <w:r>
              <w:rPr>
                <w:rFonts w:ascii="Arial" w:hAnsi="Arial" w:cs="Arial"/>
                <w:noProof/>
                <w:lang w:eastAsia="es-MX"/>
              </w:rPr>
              <mc:AlternateContent>
                <mc:Choice Requires="wps">
                  <w:drawing>
                    <wp:anchor distT="0" distB="0" distL="114300" distR="114300" simplePos="0" relativeHeight="176523074" behindDoc="0" locked="0" layoutInCell="1" allowOverlap="1" wp14:anchorId="7507D344" wp14:editId="7C596DC5">
                      <wp:simplePos x="0" y="0"/>
                      <wp:positionH relativeFrom="column">
                        <wp:posOffset>2438400</wp:posOffset>
                      </wp:positionH>
                      <wp:positionV relativeFrom="paragraph">
                        <wp:posOffset>60324</wp:posOffset>
                      </wp:positionV>
                      <wp:extent cx="1809750" cy="923925"/>
                      <wp:effectExtent l="0" t="0" r="19050" b="28575"/>
                      <wp:wrapNone/>
                      <wp:docPr id="1051" name="Proceso 1051"/>
                      <wp:cNvGraphicFramePr/>
                      <a:graphic xmlns:a="http://schemas.openxmlformats.org/drawingml/2006/main">
                        <a:graphicData uri="http://schemas.microsoft.com/office/word/2010/wordprocessingShape">
                          <wps:wsp>
                            <wps:cNvSpPr/>
                            <wps:spPr>
                              <a:xfrm>
                                <a:off x="0" y="0"/>
                                <a:ext cx="1809750" cy="923925"/>
                              </a:xfrm>
                              <a:prstGeom prst="flowChartProcess">
                                <a:avLst/>
                              </a:prstGeom>
                              <a:ln/>
                            </wps:spPr>
                            <wps:style>
                              <a:lnRef idx="2">
                                <a:schemeClr val="accent1"/>
                              </a:lnRef>
                              <a:fillRef idx="1">
                                <a:schemeClr val="lt1"/>
                              </a:fillRef>
                              <a:effectRef idx="0">
                                <a:schemeClr val="accent1"/>
                              </a:effectRef>
                              <a:fontRef idx="minor">
                                <a:schemeClr val="dk1"/>
                              </a:fontRef>
                            </wps:style>
                            <wps:txbx>
                              <w:txbxContent>
                                <w:p w14:paraId="54A2131A" w14:textId="77777777" w:rsidR="00FB07DC" w:rsidRDefault="00FB07DC" w:rsidP="009D6913">
                                  <w:pPr>
                                    <w:jc w:val="both"/>
                                  </w:pPr>
                                  <w:r w:rsidRPr="00AE71FE">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Si la documentaci</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ón no está completa</w:t>
                                  </w:r>
                                  <w:r w:rsidRPr="00AE71FE">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la secretaria devuelve al solicitante, para que la complete</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07D344" id="Proceso 1051" o:spid="_x0000_s1075" type="#_x0000_t109" style="position:absolute;left:0;text-align:left;margin-left:192pt;margin-top:4.75pt;width:142.5pt;height:72.75pt;z-index:1765230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" fillcolor="white [3201]" strokecolor="#4f81bd [3204]" strokeweight="2pt">
                      <v:textbox>
                        <w:txbxContent>
                          <w:p w14:paraId="54A2131A" w14:textId="77777777" w:rsidR="00FB07DC" w:rsidRDefault="00FB07DC" w:rsidP="009D6913">
                            <w:pPr>
                              <w:jc w:val="both"/>
                            </w:pPr>
                            <w:r w:rsidRPr="00AE71FE">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Si la documentaci</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ón no está completa</w:t>
                            </w:r>
                            <w:r w:rsidRPr="00AE71FE">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la secretaria devuelve al solicitante, para que la complete</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v:textbox>
                    </v:shape>
                  </w:pict>
                </mc:Fallback>
              </mc:AlternateContent>
            </w:r>
          </w:p>
          <w:p w14:paraId="0B0E9786" w14:textId="77777777" w:rsidR="009D6913" w:rsidRDefault="009D6913" w:rsidP="00472AC1">
            <w:pPr>
              <w:jc w:val="both"/>
              <w:rPr>
                <w:rFonts w:ascii="Arial" w:hAnsi="Arial" w:cs="Arial"/>
              </w:rPr>
            </w:pPr>
            <w:r>
              <w:rPr>
                <w:rFonts w:ascii="Arial" w:hAnsi="Arial" w:cs="Arial"/>
                <w:noProof/>
                <w:lang w:eastAsia="es-MX"/>
              </w:rPr>
              <mc:AlternateContent>
                <mc:Choice Requires="wps">
                  <w:drawing>
                    <wp:anchor distT="0" distB="0" distL="114300" distR="114300" simplePos="0" relativeHeight="175603683" behindDoc="0" locked="0" layoutInCell="1" allowOverlap="1" wp14:anchorId="780CCF07" wp14:editId="2F6622FF">
                      <wp:simplePos x="0" y="0"/>
                      <wp:positionH relativeFrom="column">
                        <wp:posOffset>933450</wp:posOffset>
                      </wp:positionH>
                      <wp:positionV relativeFrom="paragraph">
                        <wp:posOffset>71120</wp:posOffset>
                      </wp:positionV>
                      <wp:extent cx="1171575" cy="752475"/>
                      <wp:effectExtent l="0" t="0" r="28575" b="28575"/>
                      <wp:wrapNone/>
                      <wp:docPr id="1052" name="Decisión 1052"/>
                      <wp:cNvGraphicFramePr/>
                      <a:graphic xmlns:a="http://schemas.openxmlformats.org/drawingml/2006/main">
                        <a:graphicData uri="http://schemas.microsoft.com/office/word/2010/wordprocessingShape">
                          <wps:wsp>
                            <wps:cNvSpPr/>
                            <wps:spPr>
                              <a:xfrm>
                                <a:off x="0" y="0"/>
                                <a:ext cx="1171575" cy="752475"/>
                              </a:xfrm>
                              <a:prstGeom prst="flowChartDecision">
                                <a:avLst/>
                              </a:prstGeom>
                              <a:ln/>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A970DA4" id="Decisión 1052" o:spid="_x0000_s1026" type="#_x0000_t110" style="position:absolute;margin-left:73.5pt;margin-top:5.6pt;width:92.25pt;height:59.25pt;z-index:17560368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" fillcolor="white [3201]" strokecolor="#4f81bd [3204]" strokeweight="2pt"/>
                  </w:pict>
                </mc:Fallback>
              </mc:AlternateContent>
            </w:r>
            <w:r>
              <w:rPr>
                <w:rFonts w:ascii="Arial" w:hAnsi="Arial" w:cs="Arial"/>
              </w:rPr>
              <w:t xml:space="preserve">                                                        </w:t>
            </w:r>
          </w:p>
          <w:p w14:paraId="49D7A3E8" w14:textId="77777777" w:rsidR="009D6913" w:rsidRDefault="009D6913" w:rsidP="00472AC1">
            <w:pPr>
              <w:tabs>
                <w:tab w:val="center" w:pos="3364"/>
              </w:tabs>
              <w:jc w:val="both"/>
              <w:rPr>
                <w:rFonts w:ascii="Arial" w:hAnsi="Arial" w:cs="Arial"/>
                <w:b/>
              </w:rPr>
            </w:pPr>
            <w:r>
              <w:rPr>
                <w:rFonts w:ascii="Arial" w:hAnsi="Arial" w:cs="Arial"/>
              </w:rPr>
              <w:t xml:space="preserve">  </w:t>
            </w:r>
            <w:r>
              <w:rPr>
                <w:rFonts w:ascii="Arial" w:hAnsi="Arial" w:cs="Arial"/>
              </w:rPr>
              <w:tab/>
            </w:r>
            <w:r>
              <w:rPr>
                <w:rFonts w:ascii="Arial" w:hAnsi="Arial" w:cs="Arial"/>
                <w:b/>
              </w:rPr>
              <w:t>no</w:t>
            </w:r>
          </w:p>
          <w:p w14:paraId="70B7C5E8" w14:textId="77777777" w:rsidR="009D6913" w:rsidRDefault="009D6913" w:rsidP="00472AC1">
            <w:pPr>
              <w:jc w:val="both"/>
              <w:rPr>
                <w:rFonts w:ascii="Arial" w:hAnsi="Arial" w:cs="Arial"/>
              </w:rPr>
            </w:pPr>
          </w:p>
          <w:p w14:paraId="55305230" w14:textId="77777777" w:rsidR="009D6913" w:rsidRDefault="009D6913" w:rsidP="00472AC1">
            <w:pPr>
              <w:jc w:val="both"/>
              <w:rPr>
                <w:rFonts w:ascii="Arial" w:hAnsi="Arial" w:cs="Arial"/>
              </w:rPr>
            </w:pPr>
          </w:p>
          <w:p w14:paraId="39CDCD7C" w14:textId="77777777" w:rsidR="009D6913" w:rsidRDefault="009D6913" w:rsidP="00472AC1">
            <w:pPr>
              <w:tabs>
                <w:tab w:val="center" w:pos="2099"/>
                <w:tab w:val="left" w:pos="3165"/>
              </w:tabs>
              <w:jc w:val="both"/>
              <w:rPr>
                <w:rFonts w:ascii="Arial" w:hAnsi="Arial" w:cs="Arial"/>
                <w:b/>
              </w:rPr>
            </w:pPr>
            <w:r>
              <w:rPr>
                <w:rFonts w:ascii="Arial" w:hAnsi="Arial" w:cs="Arial"/>
                <w:b/>
              </w:rPr>
              <w:t xml:space="preserve">                       si</w:t>
            </w:r>
            <w:r>
              <w:rPr>
                <w:rFonts w:ascii="Arial" w:hAnsi="Arial" w:cs="Arial"/>
                <w:b/>
              </w:rPr>
              <w:tab/>
            </w:r>
          </w:p>
          <w:p w14:paraId="2750E3EB" w14:textId="77777777" w:rsidR="009D6913" w:rsidRDefault="00475282" w:rsidP="00472AC1">
            <w:pPr>
              <w:jc w:val="both"/>
              <w:rPr>
                <w:rFonts w:ascii="Arial" w:hAnsi="Arial" w:cs="Arial"/>
              </w:rPr>
            </w:pPr>
            <w:r>
              <w:rPr>
                <w:rFonts w:ascii="Arial" w:hAnsi="Arial" w:cs="Arial"/>
                <w:noProof/>
                <w:lang w:eastAsia="es-MX"/>
              </w:rPr>
              <mc:AlternateContent>
                <mc:Choice Requires="wps">
                  <w:drawing>
                    <wp:anchor distT="0" distB="0" distL="114300" distR="114300" simplePos="0" relativeHeight="207782368" behindDoc="0" locked="0" layoutInCell="1" allowOverlap="1" wp14:anchorId="2D746E22" wp14:editId="2842AD37">
                      <wp:simplePos x="0" y="0"/>
                      <wp:positionH relativeFrom="column">
                        <wp:posOffset>1530985</wp:posOffset>
                      </wp:positionH>
                      <wp:positionV relativeFrom="paragraph">
                        <wp:posOffset>79375</wp:posOffset>
                      </wp:positionV>
                      <wp:extent cx="45719" cy="114300"/>
                      <wp:effectExtent l="19050" t="0" r="31115" b="38100"/>
                      <wp:wrapNone/>
                      <wp:docPr id="1035" name="Flecha abajo 1035"/>
                      <wp:cNvGraphicFramePr/>
                      <a:graphic xmlns:a="http://schemas.openxmlformats.org/drawingml/2006/main">
                        <a:graphicData uri="http://schemas.microsoft.com/office/word/2010/wordprocessingShape">
                          <wps:wsp>
                            <wps:cNvSpPr/>
                            <wps:spPr>
                              <a:xfrm>
                                <a:off x="0" y="0"/>
                                <a:ext cx="45719" cy="1143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50D3717" id="Flecha abajo 1035" o:spid="_x0000_s1026" type="#_x0000_t67" style="position:absolute;margin-left:120.55pt;margin-top:6.25pt;width:3.6pt;height:9pt;z-index:207782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" adj="17280" fillcolor="#4f81bd [3204]" strokecolor="#243f60 [1604]" strokeweight="2pt"/>
                  </w:pict>
                </mc:Fallback>
              </mc:AlternateContent>
            </w:r>
          </w:p>
          <w:p w14:paraId="654467FD" w14:textId="77777777" w:rsidR="009D6913" w:rsidRDefault="00475282" w:rsidP="00472AC1">
            <w:pPr>
              <w:jc w:val="both"/>
              <w:rPr>
                <w:rFonts w:ascii="Arial" w:hAnsi="Arial" w:cs="Arial"/>
              </w:rPr>
            </w:pPr>
            <w:r>
              <w:rPr>
                <w:rFonts w:ascii="Arial" w:hAnsi="Arial" w:cs="Arial"/>
                <w:noProof/>
                <w:lang w:eastAsia="es-MX"/>
              </w:rPr>
              <mc:AlternateContent>
                <mc:Choice Requires="wps">
                  <w:drawing>
                    <wp:anchor distT="0" distB="0" distL="114300" distR="114300" simplePos="0" relativeHeight="177442465" behindDoc="0" locked="0" layoutInCell="1" allowOverlap="1" wp14:anchorId="4E233FA4" wp14:editId="0DD5164E">
                      <wp:simplePos x="0" y="0"/>
                      <wp:positionH relativeFrom="column">
                        <wp:posOffset>561975</wp:posOffset>
                      </wp:positionH>
                      <wp:positionV relativeFrom="paragraph">
                        <wp:posOffset>61596</wp:posOffset>
                      </wp:positionV>
                      <wp:extent cx="1924050" cy="914400"/>
                      <wp:effectExtent l="0" t="0" r="19050" b="19050"/>
                      <wp:wrapNone/>
                      <wp:docPr id="1054" name="Proceso 1054"/>
                      <wp:cNvGraphicFramePr/>
                      <a:graphic xmlns:a="http://schemas.openxmlformats.org/drawingml/2006/main">
                        <a:graphicData uri="http://schemas.microsoft.com/office/word/2010/wordprocessingShape">
                          <wps:wsp>
                            <wps:cNvSpPr/>
                            <wps:spPr>
                              <a:xfrm>
                                <a:off x="0" y="0"/>
                                <a:ext cx="1924050" cy="914400"/>
                              </a:xfrm>
                              <a:prstGeom prst="flowChartProcess">
                                <a:avLst/>
                              </a:prstGeom>
                              <a:ln/>
                            </wps:spPr>
                            <wps:style>
                              <a:lnRef idx="2">
                                <a:schemeClr val="accent1"/>
                              </a:lnRef>
                              <a:fillRef idx="1">
                                <a:schemeClr val="lt1"/>
                              </a:fillRef>
                              <a:effectRef idx="0">
                                <a:schemeClr val="accent1"/>
                              </a:effectRef>
                              <a:fontRef idx="minor">
                                <a:schemeClr val="dk1"/>
                              </a:fontRef>
                            </wps:style>
                            <wps:txbx>
                              <w:txbxContent>
                                <w:p w14:paraId="34A9B1E0" w14:textId="77777777" w:rsidR="00FB07DC" w:rsidRPr="007C6794" w:rsidRDefault="00FB07DC" w:rsidP="009D6913">
                                  <w:pPr>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C6794">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El ciudadano emite el pago en ventanilla y entrega el recibo debidamen</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te firmado y sella</w:t>
                                  </w:r>
                                  <w:r w:rsidRPr="007C6794">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do a la secretaria</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233FA4" id="Proceso 1054" o:spid="_x0000_s1076" type="#_x0000_t109" style="position:absolute;left:0;text-align:left;margin-left:44.25pt;margin-top:4.85pt;width:151.5pt;height:1in;z-index:1774424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" fillcolor="white [3201]" strokecolor="#4f81bd [3204]" strokeweight="2pt">
                      <v:textbox>
                        <w:txbxContent>
                          <w:p w14:paraId="34A9B1E0" w14:textId="77777777" w:rsidR="00FB07DC" w:rsidRPr="007C6794" w:rsidRDefault="00FB07DC" w:rsidP="009D6913">
                            <w:pPr>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C6794">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El ciudadano emite el pago en ventanilla y entrega el recibo debidamen</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te firmado y sella</w:t>
                            </w:r>
                            <w:r w:rsidRPr="007C6794">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do a la secretaria</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v:textbox>
                    </v:shape>
                  </w:pict>
                </mc:Fallback>
              </mc:AlternateContent>
            </w:r>
          </w:p>
          <w:p w14:paraId="0C5648E7" w14:textId="77777777" w:rsidR="009D6913" w:rsidRDefault="009D6913" w:rsidP="00472AC1">
            <w:pPr>
              <w:tabs>
                <w:tab w:val="left" w:pos="1230"/>
              </w:tabs>
              <w:jc w:val="both"/>
              <w:rPr>
                <w:rFonts w:ascii="Arial" w:hAnsi="Arial" w:cs="Arial"/>
              </w:rPr>
            </w:pPr>
            <w:r>
              <w:rPr>
                <w:rFonts w:ascii="Arial" w:hAnsi="Arial" w:cs="Arial"/>
              </w:rPr>
              <w:tab/>
            </w:r>
          </w:p>
          <w:p w14:paraId="65378049" w14:textId="77777777" w:rsidR="009D6913" w:rsidRDefault="009D6913" w:rsidP="00472AC1">
            <w:pPr>
              <w:tabs>
                <w:tab w:val="left" w:pos="1230"/>
              </w:tabs>
              <w:jc w:val="both"/>
              <w:rPr>
                <w:rFonts w:ascii="Arial" w:hAnsi="Arial" w:cs="Arial"/>
              </w:rPr>
            </w:pPr>
          </w:p>
          <w:p w14:paraId="1D415D78" w14:textId="77777777" w:rsidR="009D6913" w:rsidRDefault="009D6913" w:rsidP="00472AC1">
            <w:pPr>
              <w:tabs>
                <w:tab w:val="left" w:pos="1230"/>
              </w:tabs>
              <w:jc w:val="both"/>
              <w:rPr>
                <w:rFonts w:ascii="Arial" w:hAnsi="Arial" w:cs="Arial"/>
              </w:rPr>
            </w:pPr>
          </w:p>
          <w:p w14:paraId="6FAB7C1D" w14:textId="77777777" w:rsidR="009D6913" w:rsidRDefault="009D6913" w:rsidP="00472AC1">
            <w:pPr>
              <w:tabs>
                <w:tab w:val="left" w:pos="1230"/>
              </w:tabs>
              <w:jc w:val="both"/>
              <w:rPr>
                <w:rFonts w:ascii="Arial" w:hAnsi="Arial" w:cs="Arial"/>
              </w:rPr>
            </w:pPr>
          </w:p>
          <w:p w14:paraId="20C5553B" w14:textId="77777777" w:rsidR="009D6913" w:rsidRDefault="009D6913" w:rsidP="00472AC1">
            <w:pPr>
              <w:tabs>
                <w:tab w:val="left" w:pos="1230"/>
              </w:tabs>
              <w:jc w:val="both"/>
              <w:rPr>
                <w:rFonts w:ascii="Arial" w:hAnsi="Arial" w:cs="Arial"/>
              </w:rPr>
            </w:pPr>
          </w:p>
          <w:p w14:paraId="4D63731A" w14:textId="77777777" w:rsidR="009D6913" w:rsidRDefault="00384728" w:rsidP="00472AC1">
            <w:pPr>
              <w:tabs>
                <w:tab w:val="left" w:pos="1230"/>
              </w:tabs>
              <w:jc w:val="both"/>
              <w:rPr>
                <w:rFonts w:ascii="Arial" w:hAnsi="Arial" w:cs="Arial"/>
              </w:rPr>
            </w:pPr>
            <w:r>
              <w:rPr>
                <w:rFonts w:ascii="Arial" w:hAnsi="Arial" w:cs="Arial"/>
                <w:noProof/>
                <w:lang w:eastAsia="es-MX"/>
              </w:rPr>
              <mc:AlternateContent>
                <mc:Choice Requires="wps">
                  <w:drawing>
                    <wp:anchor distT="0" distB="0" distL="114300" distR="114300" simplePos="0" relativeHeight="208701759" behindDoc="0" locked="0" layoutInCell="1" allowOverlap="1" wp14:anchorId="6804342B" wp14:editId="20FBE907">
                      <wp:simplePos x="0" y="0"/>
                      <wp:positionH relativeFrom="column">
                        <wp:posOffset>1547495</wp:posOffset>
                      </wp:positionH>
                      <wp:positionV relativeFrom="paragraph">
                        <wp:posOffset>97790</wp:posOffset>
                      </wp:positionV>
                      <wp:extent cx="45719" cy="123825"/>
                      <wp:effectExtent l="19050" t="0" r="31115" b="47625"/>
                      <wp:wrapNone/>
                      <wp:docPr id="1037" name="Flecha abajo 1037"/>
                      <wp:cNvGraphicFramePr/>
                      <a:graphic xmlns:a="http://schemas.openxmlformats.org/drawingml/2006/main">
                        <a:graphicData uri="http://schemas.microsoft.com/office/word/2010/wordprocessingShape">
                          <wps:wsp>
                            <wps:cNvSpPr/>
                            <wps:spPr>
                              <a:xfrm>
                                <a:off x="0" y="0"/>
                                <a:ext cx="45719" cy="12382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31BC29C" id="Flecha abajo 1037" o:spid="_x0000_s1026" type="#_x0000_t67" style="position:absolute;margin-left:121.85pt;margin-top:7.7pt;width:3.6pt;height:9.75pt;z-index:20870175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" adj="17612" fillcolor="#4f81bd [3204]" strokecolor="#243f60 [1604]" strokeweight="2pt"/>
                  </w:pict>
                </mc:Fallback>
              </mc:AlternateContent>
            </w:r>
          </w:p>
          <w:p w14:paraId="7B438EE6" w14:textId="77777777" w:rsidR="009D6913" w:rsidRDefault="002569EA" w:rsidP="00472AC1">
            <w:pPr>
              <w:tabs>
                <w:tab w:val="left" w:pos="1230"/>
              </w:tabs>
              <w:jc w:val="both"/>
              <w:rPr>
                <w:rFonts w:ascii="Arial" w:hAnsi="Arial" w:cs="Arial"/>
              </w:rPr>
            </w:pPr>
            <w:r>
              <w:rPr>
                <w:rFonts w:ascii="Arial" w:hAnsi="Arial" w:cs="Arial"/>
                <w:noProof/>
                <w:lang w:eastAsia="es-MX"/>
              </w:rPr>
              <mc:AlternateContent>
                <mc:Choice Requires="wps">
                  <w:drawing>
                    <wp:anchor distT="0" distB="0" distL="114300" distR="114300" simplePos="0" relativeHeight="178361856" behindDoc="0" locked="0" layoutInCell="1" allowOverlap="1" wp14:anchorId="624698C4" wp14:editId="42C56C01">
                      <wp:simplePos x="0" y="0"/>
                      <wp:positionH relativeFrom="column">
                        <wp:posOffset>685576</wp:posOffset>
                      </wp:positionH>
                      <wp:positionV relativeFrom="paragraph">
                        <wp:posOffset>58682</wp:posOffset>
                      </wp:positionV>
                      <wp:extent cx="1771650" cy="597050"/>
                      <wp:effectExtent l="0" t="0" r="19050" b="12700"/>
                      <wp:wrapNone/>
                      <wp:docPr id="1056" name="Entrada manual 1056"/>
                      <wp:cNvGraphicFramePr/>
                      <a:graphic xmlns:a="http://schemas.openxmlformats.org/drawingml/2006/main">
                        <a:graphicData uri="http://schemas.microsoft.com/office/word/2010/wordprocessingShape">
                          <wps:wsp>
                            <wps:cNvSpPr/>
                            <wps:spPr>
                              <a:xfrm>
                                <a:off x="0" y="0"/>
                                <a:ext cx="1771650" cy="597050"/>
                              </a:xfrm>
                              <a:prstGeom prst="flowChartManualInput">
                                <a:avLst/>
                              </a:prstGeom>
                              <a:ln/>
                            </wps:spPr>
                            <wps:style>
                              <a:lnRef idx="2">
                                <a:schemeClr val="accent1"/>
                              </a:lnRef>
                              <a:fillRef idx="1">
                                <a:schemeClr val="lt1"/>
                              </a:fillRef>
                              <a:effectRef idx="0">
                                <a:schemeClr val="accent1"/>
                              </a:effectRef>
                              <a:fontRef idx="minor">
                                <a:schemeClr val="dk1"/>
                              </a:fontRef>
                            </wps:style>
                            <wps:txbx>
                              <w:txbxContent>
                                <w:p w14:paraId="0B337065" w14:textId="77777777" w:rsidR="00FB07DC" w:rsidRPr="007C6794" w:rsidRDefault="00FB07DC" w:rsidP="009D6913">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C6794">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La secretaria re</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aliza la constancia de Ingresos.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4698C4" id="Entrada manual 1056" o:spid="_x0000_s1077" type="#_x0000_t118" style="position:absolute;left:0;text-align:left;margin-left:54pt;margin-top:4.6pt;width:139.5pt;height:47pt;z-index:17836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" fillcolor="white [3201]" strokecolor="#4f81bd [3204]" strokeweight="2pt">
                      <v:textbox>
                        <w:txbxContent>
                          <w:p w14:paraId="0B337065" w14:textId="77777777" w:rsidR="00FB07DC" w:rsidRPr="007C6794" w:rsidRDefault="00FB07DC" w:rsidP="009D6913">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C6794">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La secretaria re</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aliza la constancia de Ingresos.</w:t>
                            </w:r>
                          </w:p>
                        </w:txbxContent>
                      </v:textbox>
                    </v:shape>
                  </w:pict>
                </mc:Fallback>
              </mc:AlternateContent>
            </w:r>
          </w:p>
          <w:p w14:paraId="69CE0151" w14:textId="77777777" w:rsidR="009D6913" w:rsidRDefault="009D6913" w:rsidP="00472AC1">
            <w:pPr>
              <w:tabs>
                <w:tab w:val="left" w:pos="1230"/>
              </w:tabs>
              <w:jc w:val="both"/>
              <w:rPr>
                <w:rFonts w:ascii="Arial" w:hAnsi="Arial" w:cs="Arial"/>
              </w:rPr>
            </w:pPr>
          </w:p>
          <w:p w14:paraId="1F1572B2" w14:textId="77777777" w:rsidR="009D6913" w:rsidRDefault="009D6913" w:rsidP="00472AC1">
            <w:pPr>
              <w:tabs>
                <w:tab w:val="left" w:pos="1230"/>
              </w:tabs>
              <w:jc w:val="both"/>
              <w:rPr>
                <w:rFonts w:ascii="Arial" w:hAnsi="Arial" w:cs="Arial"/>
              </w:rPr>
            </w:pPr>
          </w:p>
          <w:p w14:paraId="14DDCA38" w14:textId="77777777" w:rsidR="009D6913" w:rsidRDefault="009D6913" w:rsidP="00472AC1">
            <w:pPr>
              <w:tabs>
                <w:tab w:val="left" w:pos="1230"/>
              </w:tabs>
              <w:jc w:val="both"/>
              <w:rPr>
                <w:rFonts w:ascii="Arial" w:hAnsi="Arial" w:cs="Arial"/>
              </w:rPr>
            </w:pPr>
          </w:p>
          <w:p w14:paraId="1BA378A0" w14:textId="77777777" w:rsidR="009D6913" w:rsidRDefault="00475282" w:rsidP="00472AC1">
            <w:pPr>
              <w:tabs>
                <w:tab w:val="left" w:pos="1230"/>
              </w:tabs>
              <w:jc w:val="both"/>
              <w:rPr>
                <w:rFonts w:ascii="Arial" w:hAnsi="Arial" w:cs="Arial"/>
              </w:rPr>
            </w:pPr>
            <w:r>
              <w:rPr>
                <w:rFonts w:ascii="Arial" w:hAnsi="Arial" w:cs="Arial"/>
                <w:noProof/>
                <w:lang w:eastAsia="es-MX"/>
              </w:rPr>
              <mc:AlternateContent>
                <mc:Choice Requires="wps">
                  <w:drawing>
                    <wp:anchor distT="0" distB="0" distL="114300" distR="114300" simplePos="0" relativeHeight="182958811" behindDoc="0" locked="0" layoutInCell="1" allowOverlap="1" wp14:anchorId="71D332E0" wp14:editId="1170C6C6">
                      <wp:simplePos x="0" y="0"/>
                      <wp:positionH relativeFrom="column">
                        <wp:posOffset>1571625</wp:posOffset>
                      </wp:positionH>
                      <wp:positionV relativeFrom="paragraph">
                        <wp:posOffset>52705</wp:posOffset>
                      </wp:positionV>
                      <wp:extent cx="45085" cy="133350"/>
                      <wp:effectExtent l="19050" t="0" r="31115" b="38100"/>
                      <wp:wrapNone/>
                      <wp:docPr id="1063" name="Flecha abajo 1063"/>
                      <wp:cNvGraphicFramePr/>
                      <a:graphic xmlns:a="http://schemas.openxmlformats.org/drawingml/2006/main">
                        <a:graphicData uri="http://schemas.microsoft.com/office/word/2010/wordprocessingShape">
                          <wps:wsp>
                            <wps:cNvSpPr/>
                            <wps:spPr>
                              <a:xfrm>
                                <a:off x="0" y="0"/>
                                <a:ext cx="45085" cy="13335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832B8C1" id="Flecha abajo 1063" o:spid="_x0000_s1026" type="#_x0000_t67" style="position:absolute;margin-left:123.75pt;margin-top:4.15pt;width:3.55pt;height:10.5pt;z-index:18295881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" adj="17949" fillcolor="#4f81bd [3204]" strokecolor="#243f60 [1604]" strokeweight="2pt"/>
                  </w:pict>
                </mc:Fallback>
              </mc:AlternateContent>
            </w:r>
          </w:p>
          <w:p w14:paraId="69574107" w14:textId="77777777" w:rsidR="009D6913" w:rsidRDefault="00384728" w:rsidP="00472AC1">
            <w:pPr>
              <w:tabs>
                <w:tab w:val="left" w:pos="1230"/>
              </w:tabs>
              <w:jc w:val="both"/>
              <w:rPr>
                <w:rFonts w:ascii="Arial" w:hAnsi="Arial" w:cs="Arial"/>
              </w:rPr>
            </w:pPr>
            <w:r>
              <w:rPr>
                <w:rFonts w:ascii="Arial" w:hAnsi="Arial" w:cs="Arial"/>
                <w:noProof/>
                <w:lang w:eastAsia="es-MX"/>
              </w:rPr>
              <mc:AlternateContent>
                <mc:Choice Requires="wps">
                  <w:drawing>
                    <wp:anchor distT="0" distB="0" distL="114300" distR="114300" simplePos="0" relativeHeight="179281247" behindDoc="0" locked="0" layoutInCell="1" allowOverlap="1" wp14:anchorId="7B30A707" wp14:editId="0F561610">
                      <wp:simplePos x="0" y="0"/>
                      <wp:positionH relativeFrom="column">
                        <wp:posOffset>638175</wp:posOffset>
                      </wp:positionH>
                      <wp:positionV relativeFrom="paragraph">
                        <wp:posOffset>78740</wp:posOffset>
                      </wp:positionV>
                      <wp:extent cx="1924050" cy="676275"/>
                      <wp:effectExtent l="0" t="0" r="19050" b="28575"/>
                      <wp:wrapNone/>
                      <wp:docPr id="1057" name="Rectángulo 1057"/>
                      <wp:cNvGraphicFramePr/>
                      <a:graphic xmlns:a="http://schemas.openxmlformats.org/drawingml/2006/main">
                        <a:graphicData uri="http://schemas.microsoft.com/office/word/2010/wordprocessingShape">
                          <wps:wsp>
                            <wps:cNvSpPr/>
                            <wps:spPr>
                              <a:xfrm>
                                <a:off x="0" y="0"/>
                                <a:ext cx="1924050" cy="676275"/>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6A09FCAC" w14:textId="77777777" w:rsidR="00FB07DC" w:rsidRPr="007C6794" w:rsidRDefault="00FB07DC" w:rsidP="009D6913">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C6794">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La secretaria entrega la cons</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tancia de Productor Agropecuario al ciudadano.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30A707" id="Rectángulo 1057" o:spid="_x0000_s1078" style="position:absolute;left:0;text-align:left;margin-left:50.25pt;margin-top:6.2pt;width:151.5pt;height:53.25pt;z-index:179281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" fillcolor="white [3201]" strokecolor="#4f81bd [3204]" strokeweight="2pt">
                      <v:textbox>
                        <w:txbxContent>
                          <w:p w14:paraId="6A09FCAC" w14:textId="77777777" w:rsidR="00FB07DC" w:rsidRPr="007C6794" w:rsidRDefault="00FB07DC" w:rsidP="009D6913">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C6794">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La secretaria entrega la cons</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tancia de Productor Agropecuario al ciudadano.</w:t>
                            </w:r>
                          </w:p>
                        </w:txbxContent>
                      </v:textbox>
                    </v:rect>
                  </w:pict>
                </mc:Fallback>
              </mc:AlternateContent>
            </w:r>
          </w:p>
          <w:p w14:paraId="53669E81" w14:textId="77777777" w:rsidR="009D6913" w:rsidRDefault="009D6913" w:rsidP="00472AC1">
            <w:pPr>
              <w:tabs>
                <w:tab w:val="left" w:pos="1230"/>
              </w:tabs>
              <w:jc w:val="both"/>
              <w:rPr>
                <w:rFonts w:ascii="Arial" w:hAnsi="Arial" w:cs="Arial"/>
              </w:rPr>
            </w:pPr>
            <w:r>
              <w:rPr>
                <w:rFonts w:ascii="Arial" w:hAnsi="Arial" w:cs="Arial"/>
              </w:rPr>
              <w:t xml:space="preserve">                                          </w:t>
            </w:r>
            <w:r w:rsidR="00475282">
              <w:rPr>
                <w:rFonts w:ascii="Arial" w:hAnsi="Arial" w:cs="Arial"/>
                <w:noProof/>
                <w:lang w:eastAsia="es-MX"/>
              </w:rPr>
              <mc:AlternateContent>
                <mc:Choice Requires="wps">
                  <w:drawing>
                    <wp:anchor distT="0" distB="0" distL="114300" distR="114300" simplePos="0" relativeHeight="171926119" behindDoc="0" locked="0" layoutInCell="1" allowOverlap="1" wp14:anchorId="408D2319" wp14:editId="6AB40EF0">
                      <wp:simplePos x="0" y="0"/>
                      <wp:positionH relativeFrom="column">
                        <wp:posOffset>923925</wp:posOffset>
                      </wp:positionH>
                      <wp:positionV relativeFrom="paragraph">
                        <wp:posOffset>104140</wp:posOffset>
                      </wp:positionV>
                      <wp:extent cx="1571625" cy="342900"/>
                      <wp:effectExtent l="0" t="0" r="28575" b="19050"/>
                      <wp:wrapNone/>
                      <wp:docPr id="1058" name="Terminador 1058"/>
                      <wp:cNvGraphicFramePr/>
                      <a:graphic xmlns:a="http://schemas.openxmlformats.org/drawingml/2006/main">
                        <a:graphicData uri="http://schemas.microsoft.com/office/word/2010/wordprocessingShape">
                          <wps:wsp>
                            <wps:cNvSpPr/>
                            <wps:spPr>
                              <a:xfrm>
                                <a:off x="0" y="0"/>
                                <a:ext cx="1571625" cy="342900"/>
                              </a:xfrm>
                              <a:prstGeom prst="flowChartTerminator">
                                <a:avLst/>
                              </a:prstGeom>
                              <a:solidFill>
                                <a:srgbClr val="4F81BD"/>
                              </a:solidFill>
                              <a:ln w="25400" cap="flat" cmpd="sng" algn="ctr">
                                <a:solidFill>
                                  <a:srgbClr val="4F81BD">
                                    <a:shade val="50000"/>
                                  </a:srgbClr>
                                </a:solidFill>
                                <a:prstDash val="solid"/>
                              </a:ln>
                              <a:effectLst/>
                            </wps:spPr>
                            <wps:txbx>
                              <w:txbxContent>
                                <w:p w14:paraId="5B4DE098" w14:textId="77777777" w:rsidR="00FB07DC" w:rsidRPr="00D6164C" w:rsidRDefault="00FB07DC" w:rsidP="009D6913">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6164C">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FIN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8D2319" id="Terminador 1058" o:spid="_x0000_s1079" type="#_x0000_t116" style="position:absolute;left:0;text-align:left;margin-left:72.75pt;margin-top:8.2pt;width:123.75pt;height:27pt;z-index:1719261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" fillcolor="#4f81bd" strokecolor="#385d8a" strokeweight="2pt">
                      <v:textbox>
                        <w:txbxContent>
                          <w:p w14:paraId="5B4DE098" w14:textId="77777777" w:rsidR="00FB07DC" w:rsidRPr="00D6164C" w:rsidRDefault="00FB07DC" w:rsidP="009D6913">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6164C">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FIN</w:t>
                            </w:r>
                          </w:p>
                        </w:txbxContent>
                      </v:textbox>
                    </v:shape>
                  </w:pict>
                </mc:Fallback>
              </mc:AlternateContent>
            </w:r>
          </w:p>
          <w:p w14:paraId="22DBA976" w14:textId="77777777" w:rsidR="009D6913" w:rsidRDefault="009D6913" w:rsidP="00472AC1">
            <w:pPr>
              <w:tabs>
                <w:tab w:val="left" w:pos="1230"/>
              </w:tabs>
              <w:jc w:val="both"/>
              <w:rPr>
                <w:rFonts w:ascii="Arial" w:hAnsi="Arial" w:cs="Arial"/>
              </w:rPr>
            </w:pPr>
          </w:p>
          <w:p w14:paraId="6000CB3D" w14:textId="77777777" w:rsidR="00475282" w:rsidRDefault="00475282" w:rsidP="00472AC1">
            <w:pPr>
              <w:tabs>
                <w:tab w:val="left" w:pos="1230"/>
              </w:tabs>
              <w:jc w:val="both"/>
              <w:rPr>
                <w:rFonts w:ascii="Arial" w:hAnsi="Arial" w:cs="Arial"/>
              </w:rPr>
            </w:pPr>
          </w:p>
          <w:p w14:paraId="1981C5EB" w14:textId="77777777" w:rsidR="00475282" w:rsidRDefault="00475282" w:rsidP="00472AC1">
            <w:pPr>
              <w:tabs>
                <w:tab w:val="left" w:pos="1230"/>
              </w:tabs>
              <w:jc w:val="both"/>
              <w:rPr>
                <w:rFonts w:ascii="Arial" w:hAnsi="Arial" w:cs="Arial"/>
              </w:rPr>
            </w:pPr>
          </w:p>
          <w:p w14:paraId="22928B49" w14:textId="6F8E2502" w:rsidR="00475282" w:rsidRDefault="00A50727" w:rsidP="00472AC1">
            <w:pPr>
              <w:tabs>
                <w:tab w:val="left" w:pos="1230"/>
              </w:tabs>
              <w:jc w:val="both"/>
              <w:rPr>
                <w:rFonts w:ascii="Arial" w:hAnsi="Arial" w:cs="Arial"/>
              </w:rPr>
            </w:pPr>
            <w:r>
              <w:rPr>
                <w:rFonts w:ascii="Arial" w:hAnsi="Arial" w:cs="Arial"/>
                <w:noProof/>
                <w:lang w:eastAsia="es-MX"/>
              </w:rPr>
              <mc:AlternateContent>
                <mc:Choice Requires="wps">
                  <w:drawing>
                    <wp:anchor distT="0" distB="0" distL="114300" distR="114300" simplePos="0" relativeHeight="210540541" behindDoc="0" locked="0" layoutInCell="1" allowOverlap="1" wp14:anchorId="3489CC98" wp14:editId="66985DA1">
                      <wp:simplePos x="0" y="0"/>
                      <wp:positionH relativeFrom="column">
                        <wp:posOffset>831215</wp:posOffset>
                      </wp:positionH>
                      <wp:positionV relativeFrom="paragraph">
                        <wp:posOffset>153670</wp:posOffset>
                      </wp:positionV>
                      <wp:extent cx="1590675" cy="408305"/>
                      <wp:effectExtent l="0" t="0" r="28575" b="10795"/>
                      <wp:wrapNone/>
                      <wp:docPr id="1041" name="Terminador 1041"/>
                      <wp:cNvGraphicFramePr/>
                      <a:graphic xmlns:a="http://schemas.openxmlformats.org/drawingml/2006/main">
                        <a:graphicData uri="http://schemas.microsoft.com/office/word/2010/wordprocessingShape">
                          <wps:wsp>
                            <wps:cNvSpPr/>
                            <wps:spPr>
                              <a:xfrm>
                                <a:off x="0" y="0"/>
                                <a:ext cx="1590675" cy="408305"/>
                              </a:xfrm>
                              <a:prstGeom prst="flowChartTerminator">
                                <a:avLst/>
                              </a:prstGeom>
                              <a:ln/>
                            </wps:spPr>
                            <wps:style>
                              <a:lnRef idx="2">
                                <a:schemeClr val="accent1"/>
                              </a:lnRef>
                              <a:fillRef idx="1">
                                <a:schemeClr val="lt1"/>
                              </a:fillRef>
                              <a:effectRef idx="0">
                                <a:schemeClr val="accent1"/>
                              </a:effectRef>
                              <a:fontRef idx="minor">
                                <a:schemeClr val="dk1"/>
                              </a:fontRef>
                            </wps:style>
                            <wps:txbx>
                              <w:txbxContent>
                                <w:p w14:paraId="1381BF0D" w14:textId="77777777" w:rsidR="00FB07DC" w:rsidRPr="00D6164C" w:rsidRDefault="00FB07DC" w:rsidP="00384728">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6164C">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FIN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89CC98" id="Terminador 1041" o:spid="_x0000_s1080" type="#_x0000_t116" style="position:absolute;left:0;text-align:left;margin-left:65.45pt;margin-top:12.1pt;width:125.25pt;height:32.15pt;z-index:2105405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" fillcolor="white [3201]" strokecolor="#4f81bd [3204]" strokeweight="2pt">
                      <v:textbox>
                        <w:txbxContent>
                          <w:p w14:paraId="1381BF0D" w14:textId="77777777" w:rsidR="00FB07DC" w:rsidRPr="00D6164C" w:rsidRDefault="00FB07DC" w:rsidP="00384728">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6164C">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FIN</w:t>
                            </w:r>
                          </w:p>
                        </w:txbxContent>
                      </v:textbox>
                    </v:shape>
                  </w:pict>
                </mc:Fallback>
              </mc:AlternateContent>
            </w:r>
            <w:r w:rsidR="00384728">
              <w:rPr>
                <w:rFonts w:ascii="Arial" w:hAnsi="Arial" w:cs="Arial"/>
                <w:noProof/>
                <w:lang w:eastAsia="es-MX"/>
              </w:rPr>
              <mc:AlternateContent>
                <mc:Choice Requires="wps">
                  <w:drawing>
                    <wp:anchor distT="0" distB="0" distL="114300" distR="114300" simplePos="0" relativeHeight="209621150" behindDoc="0" locked="0" layoutInCell="1" allowOverlap="1" wp14:anchorId="67886A38" wp14:editId="7B278768">
                      <wp:simplePos x="0" y="0"/>
                      <wp:positionH relativeFrom="column">
                        <wp:posOffset>1628775</wp:posOffset>
                      </wp:positionH>
                      <wp:positionV relativeFrom="paragraph">
                        <wp:posOffset>26494</wp:posOffset>
                      </wp:positionV>
                      <wp:extent cx="45719" cy="85725"/>
                      <wp:effectExtent l="19050" t="0" r="31115" b="47625"/>
                      <wp:wrapNone/>
                      <wp:docPr id="1039" name="Flecha abajo 1039"/>
                      <wp:cNvGraphicFramePr/>
                      <a:graphic xmlns:a="http://schemas.openxmlformats.org/drawingml/2006/main">
                        <a:graphicData uri="http://schemas.microsoft.com/office/word/2010/wordprocessingShape">
                          <wps:wsp>
                            <wps:cNvSpPr/>
                            <wps:spPr>
                              <a:xfrm>
                                <a:off x="0" y="0"/>
                                <a:ext cx="45719" cy="8572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4E602E8" id="Flecha abajo 1039" o:spid="_x0000_s1026" type="#_x0000_t67" style="position:absolute;margin-left:128.25pt;margin-top:2.1pt;width:3.6pt;height:6.75pt;z-index:20962115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" adj="15840" fillcolor="#4f81bd [3204]" strokecolor="#243f60 [1604]" strokeweight="2pt"/>
                  </w:pict>
                </mc:Fallback>
              </mc:AlternateContent>
            </w:r>
          </w:p>
          <w:p w14:paraId="6AF62ADC" w14:textId="6CB4CFA0" w:rsidR="00475282" w:rsidRDefault="00475282" w:rsidP="00472AC1">
            <w:pPr>
              <w:tabs>
                <w:tab w:val="left" w:pos="1230"/>
              </w:tabs>
              <w:jc w:val="both"/>
              <w:rPr>
                <w:rFonts w:ascii="Arial" w:hAnsi="Arial" w:cs="Arial"/>
              </w:rPr>
            </w:pPr>
          </w:p>
          <w:p w14:paraId="00D734BC" w14:textId="77777777" w:rsidR="00475282" w:rsidRDefault="00475282" w:rsidP="00472AC1">
            <w:pPr>
              <w:tabs>
                <w:tab w:val="left" w:pos="1230"/>
              </w:tabs>
              <w:jc w:val="both"/>
              <w:rPr>
                <w:rFonts w:ascii="Arial" w:hAnsi="Arial" w:cs="Arial"/>
              </w:rPr>
            </w:pPr>
          </w:p>
          <w:p w14:paraId="5B0EB8AF" w14:textId="77777777" w:rsidR="00475282" w:rsidRDefault="00475282" w:rsidP="00472AC1">
            <w:pPr>
              <w:tabs>
                <w:tab w:val="left" w:pos="1230"/>
              </w:tabs>
              <w:jc w:val="both"/>
              <w:rPr>
                <w:rFonts w:ascii="Arial" w:hAnsi="Arial" w:cs="Arial"/>
              </w:rPr>
            </w:pPr>
          </w:p>
        </w:tc>
      </w:tr>
    </w:tbl>
    <w:p w14:paraId="68FA44FA" w14:textId="77777777" w:rsidR="001D3E84" w:rsidRDefault="001D3E84" w:rsidP="009D6913">
      <w:pPr>
        <w:pStyle w:val="Default"/>
        <w:jc w:val="both"/>
        <w:rPr>
          <w:b/>
          <w:bCs/>
        </w:rPr>
      </w:pPr>
    </w:p>
    <w:p w14:paraId="64352CAB" w14:textId="77777777" w:rsidR="00C3550E" w:rsidRPr="002569EA" w:rsidRDefault="00C3550E" w:rsidP="00C3550E">
      <w:pPr>
        <w:rPr>
          <w:rFonts w:ascii="Arial" w:hAnsi="Arial" w:cs="Arial"/>
          <w:b/>
          <w:sz w:val="24"/>
          <w:szCs w:val="24"/>
        </w:rPr>
      </w:pPr>
      <w:r w:rsidRPr="002569EA">
        <w:rPr>
          <w:rFonts w:ascii="Arial" w:hAnsi="Arial" w:cs="Arial"/>
          <w:b/>
          <w:sz w:val="24"/>
          <w:szCs w:val="24"/>
        </w:rPr>
        <w:lastRenderedPageBreak/>
        <w:t>6.11</w:t>
      </w:r>
      <w:r w:rsidR="00BB3C97" w:rsidRPr="002569EA">
        <w:rPr>
          <w:rFonts w:ascii="Arial" w:hAnsi="Arial" w:cs="Arial"/>
          <w:b/>
          <w:sz w:val="24"/>
          <w:szCs w:val="24"/>
        </w:rPr>
        <w:t xml:space="preserve"> Medición</w:t>
      </w:r>
    </w:p>
    <w:p w14:paraId="66FF9401" w14:textId="77777777" w:rsidR="009D6913" w:rsidRPr="002569EA" w:rsidRDefault="00C3550E" w:rsidP="009D6913">
      <w:pPr>
        <w:spacing w:line="240" w:lineRule="auto"/>
        <w:jc w:val="both"/>
        <w:rPr>
          <w:rFonts w:ascii="Arial" w:hAnsi="Arial" w:cs="Arial"/>
          <w:b/>
          <w:sz w:val="24"/>
          <w:szCs w:val="24"/>
        </w:rPr>
      </w:pPr>
      <w:r w:rsidRPr="002569EA">
        <w:rPr>
          <w:rFonts w:ascii="Arial" w:hAnsi="Arial" w:cs="Arial"/>
          <w:sz w:val="24"/>
          <w:szCs w:val="24"/>
        </w:rPr>
        <w:t>Solicitudes de constancias atendidas / Número de constancias solicitadas x 100  = porcentaje de constancias atendidas.</w:t>
      </w:r>
    </w:p>
    <w:p w14:paraId="75DDDC2D" w14:textId="77777777" w:rsidR="009D6913" w:rsidRPr="002569EA" w:rsidRDefault="00C3550E" w:rsidP="009D6913">
      <w:pPr>
        <w:rPr>
          <w:rFonts w:ascii="Arial" w:hAnsi="Arial" w:cs="Arial"/>
          <w:b/>
          <w:sz w:val="24"/>
          <w:szCs w:val="24"/>
        </w:rPr>
      </w:pPr>
      <w:r w:rsidRPr="002569EA">
        <w:rPr>
          <w:rFonts w:ascii="Arial" w:hAnsi="Arial" w:cs="Arial"/>
          <w:b/>
          <w:sz w:val="24"/>
          <w:szCs w:val="24"/>
        </w:rPr>
        <w:t>6.12</w:t>
      </w:r>
      <w:r w:rsidR="00BB3C97" w:rsidRPr="002569EA">
        <w:rPr>
          <w:rFonts w:ascii="Arial" w:hAnsi="Arial" w:cs="Arial"/>
          <w:b/>
          <w:sz w:val="24"/>
          <w:szCs w:val="24"/>
        </w:rPr>
        <w:t xml:space="preserve"> Formatos e Instructivos</w:t>
      </w:r>
    </w:p>
    <w:p w14:paraId="5B54A72D" w14:textId="77777777" w:rsidR="009D6913" w:rsidRPr="00B00EA6" w:rsidRDefault="00702382" w:rsidP="008C1043">
      <w:pPr>
        <w:pStyle w:val="Prrafodelista"/>
        <w:numPr>
          <w:ilvl w:val="0"/>
          <w:numId w:val="34"/>
        </w:numPr>
        <w:rPr>
          <w:rFonts w:ascii="Arial" w:hAnsi="Arial" w:cs="Arial"/>
          <w:sz w:val="24"/>
          <w:szCs w:val="24"/>
        </w:rPr>
      </w:pPr>
      <w:r w:rsidRPr="00B00EA6">
        <w:rPr>
          <w:rFonts w:ascii="Arial" w:hAnsi="Arial" w:cs="Arial"/>
          <w:sz w:val="24"/>
          <w:szCs w:val="24"/>
        </w:rPr>
        <w:t>Formatos de Pago</w:t>
      </w:r>
    </w:p>
    <w:p w14:paraId="599E5ADD" w14:textId="77777777" w:rsidR="009D6913" w:rsidRPr="00B00EA6" w:rsidRDefault="00702382" w:rsidP="008C1043">
      <w:pPr>
        <w:pStyle w:val="Prrafodelista"/>
        <w:numPr>
          <w:ilvl w:val="0"/>
          <w:numId w:val="34"/>
        </w:numPr>
        <w:rPr>
          <w:rFonts w:ascii="Arial" w:hAnsi="Arial" w:cs="Arial"/>
          <w:sz w:val="24"/>
          <w:szCs w:val="24"/>
        </w:rPr>
      </w:pPr>
      <w:r w:rsidRPr="00B00EA6">
        <w:rPr>
          <w:rFonts w:ascii="Arial" w:hAnsi="Arial" w:cs="Arial"/>
          <w:sz w:val="24"/>
          <w:szCs w:val="24"/>
        </w:rPr>
        <w:t>Oficios de constancia.</w:t>
      </w:r>
    </w:p>
    <w:p w14:paraId="2B10B13E" w14:textId="77777777" w:rsidR="0006651F" w:rsidRDefault="0006651F" w:rsidP="0006651F">
      <w:pPr>
        <w:rPr>
          <w:rFonts w:ascii="Arial" w:hAnsi="Arial" w:cs="Arial"/>
          <w:b/>
          <w:sz w:val="24"/>
          <w:szCs w:val="24"/>
        </w:rPr>
      </w:pPr>
    </w:p>
    <w:p w14:paraId="3A6C7303" w14:textId="77777777" w:rsidR="0006651F" w:rsidRDefault="0006651F" w:rsidP="0006651F">
      <w:pPr>
        <w:rPr>
          <w:rFonts w:ascii="Arial" w:hAnsi="Arial" w:cs="Arial"/>
          <w:b/>
          <w:sz w:val="24"/>
          <w:szCs w:val="24"/>
        </w:rPr>
      </w:pPr>
    </w:p>
    <w:p w14:paraId="6D850B9C" w14:textId="77777777" w:rsidR="00827EBF" w:rsidRDefault="00827EBF" w:rsidP="0006651F">
      <w:pPr>
        <w:rPr>
          <w:rFonts w:ascii="Arial" w:hAnsi="Arial" w:cs="Arial"/>
          <w:b/>
          <w:sz w:val="24"/>
          <w:szCs w:val="24"/>
        </w:rPr>
      </w:pPr>
    </w:p>
    <w:p w14:paraId="241B517D" w14:textId="77777777" w:rsidR="00827EBF" w:rsidRDefault="00827EBF" w:rsidP="0006651F">
      <w:pPr>
        <w:rPr>
          <w:rFonts w:ascii="Arial" w:hAnsi="Arial" w:cs="Arial"/>
          <w:b/>
          <w:sz w:val="24"/>
          <w:szCs w:val="24"/>
        </w:rPr>
      </w:pPr>
    </w:p>
    <w:p w14:paraId="4711FEF4" w14:textId="77777777" w:rsidR="00827EBF" w:rsidRDefault="00827EBF" w:rsidP="0006651F">
      <w:pPr>
        <w:rPr>
          <w:rFonts w:ascii="Arial" w:hAnsi="Arial" w:cs="Arial"/>
          <w:b/>
          <w:sz w:val="24"/>
          <w:szCs w:val="24"/>
        </w:rPr>
      </w:pPr>
    </w:p>
    <w:p w14:paraId="186EA89D" w14:textId="77777777" w:rsidR="00827EBF" w:rsidRDefault="00827EBF" w:rsidP="0006651F">
      <w:pPr>
        <w:rPr>
          <w:rFonts w:ascii="Arial" w:hAnsi="Arial" w:cs="Arial"/>
          <w:b/>
          <w:sz w:val="24"/>
          <w:szCs w:val="24"/>
        </w:rPr>
      </w:pPr>
    </w:p>
    <w:p w14:paraId="68475DEF" w14:textId="77777777" w:rsidR="00827EBF" w:rsidRDefault="00827EBF" w:rsidP="0006651F">
      <w:pPr>
        <w:rPr>
          <w:rFonts w:ascii="Arial" w:hAnsi="Arial" w:cs="Arial"/>
          <w:b/>
          <w:sz w:val="24"/>
          <w:szCs w:val="24"/>
        </w:rPr>
      </w:pPr>
    </w:p>
    <w:p w14:paraId="14EB7DEE" w14:textId="77777777" w:rsidR="00827EBF" w:rsidRDefault="00827EBF" w:rsidP="0006651F">
      <w:pPr>
        <w:rPr>
          <w:rFonts w:ascii="Arial" w:hAnsi="Arial" w:cs="Arial"/>
          <w:b/>
          <w:sz w:val="24"/>
          <w:szCs w:val="24"/>
        </w:rPr>
      </w:pPr>
    </w:p>
    <w:p w14:paraId="294AE0B7" w14:textId="77777777" w:rsidR="00827EBF" w:rsidRDefault="00827EBF" w:rsidP="0006651F">
      <w:pPr>
        <w:rPr>
          <w:rFonts w:ascii="Arial" w:hAnsi="Arial" w:cs="Arial"/>
          <w:b/>
          <w:sz w:val="24"/>
          <w:szCs w:val="24"/>
        </w:rPr>
      </w:pPr>
    </w:p>
    <w:p w14:paraId="389B8A5F" w14:textId="77777777" w:rsidR="00827EBF" w:rsidRDefault="00827EBF" w:rsidP="0006651F">
      <w:pPr>
        <w:rPr>
          <w:rFonts w:ascii="Arial" w:hAnsi="Arial" w:cs="Arial"/>
          <w:b/>
          <w:sz w:val="24"/>
          <w:szCs w:val="24"/>
        </w:rPr>
      </w:pPr>
    </w:p>
    <w:p w14:paraId="421839B3" w14:textId="77777777" w:rsidR="00827EBF" w:rsidRDefault="00827EBF" w:rsidP="0006651F">
      <w:pPr>
        <w:rPr>
          <w:rFonts w:ascii="Arial" w:hAnsi="Arial" w:cs="Arial"/>
          <w:b/>
          <w:sz w:val="24"/>
          <w:szCs w:val="24"/>
        </w:rPr>
      </w:pPr>
    </w:p>
    <w:p w14:paraId="366A640A" w14:textId="77777777" w:rsidR="00827EBF" w:rsidRDefault="00827EBF" w:rsidP="0006651F">
      <w:pPr>
        <w:rPr>
          <w:rFonts w:ascii="Arial" w:hAnsi="Arial" w:cs="Arial"/>
          <w:b/>
          <w:sz w:val="24"/>
          <w:szCs w:val="24"/>
        </w:rPr>
      </w:pPr>
    </w:p>
    <w:p w14:paraId="2A8CAF92" w14:textId="77777777" w:rsidR="00827EBF" w:rsidRDefault="00827EBF" w:rsidP="0006651F">
      <w:pPr>
        <w:rPr>
          <w:rFonts w:ascii="Arial" w:hAnsi="Arial" w:cs="Arial"/>
          <w:b/>
          <w:sz w:val="24"/>
          <w:szCs w:val="24"/>
        </w:rPr>
      </w:pPr>
    </w:p>
    <w:p w14:paraId="72384901" w14:textId="77777777" w:rsidR="00827EBF" w:rsidRDefault="00827EBF" w:rsidP="0006651F">
      <w:pPr>
        <w:rPr>
          <w:rFonts w:ascii="Arial" w:hAnsi="Arial" w:cs="Arial"/>
          <w:b/>
          <w:sz w:val="24"/>
          <w:szCs w:val="24"/>
        </w:rPr>
      </w:pPr>
    </w:p>
    <w:p w14:paraId="7455AAD0" w14:textId="77777777" w:rsidR="00827EBF" w:rsidRDefault="00827EBF" w:rsidP="0006651F">
      <w:pPr>
        <w:rPr>
          <w:rFonts w:ascii="Arial" w:hAnsi="Arial" w:cs="Arial"/>
          <w:b/>
          <w:sz w:val="24"/>
          <w:szCs w:val="24"/>
        </w:rPr>
      </w:pPr>
    </w:p>
    <w:p w14:paraId="1586ECB8" w14:textId="77777777" w:rsidR="00827EBF" w:rsidRDefault="00827EBF" w:rsidP="0006651F">
      <w:pPr>
        <w:rPr>
          <w:rFonts w:ascii="Arial" w:hAnsi="Arial" w:cs="Arial"/>
          <w:b/>
          <w:sz w:val="24"/>
          <w:szCs w:val="24"/>
        </w:rPr>
      </w:pPr>
    </w:p>
    <w:p w14:paraId="74340BC2" w14:textId="77777777" w:rsidR="001F4E05" w:rsidRDefault="001F4E05" w:rsidP="0006651F">
      <w:pPr>
        <w:rPr>
          <w:rFonts w:ascii="Arial" w:hAnsi="Arial" w:cs="Arial"/>
          <w:b/>
          <w:sz w:val="24"/>
          <w:szCs w:val="24"/>
        </w:rPr>
      </w:pPr>
    </w:p>
    <w:p w14:paraId="0BB4052B" w14:textId="77777777" w:rsidR="001F4E05" w:rsidRDefault="001F4E05" w:rsidP="0006651F">
      <w:pPr>
        <w:rPr>
          <w:rFonts w:ascii="Arial" w:hAnsi="Arial" w:cs="Arial"/>
          <w:b/>
          <w:sz w:val="24"/>
          <w:szCs w:val="24"/>
        </w:rPr>
      </w:pPr>
    </w:p>
    <w:p w14:paraId="1437077C" w14:textId="77777777" w:rsidR="00BB3C97" w:rsidRDefault="00BB3C97" w:rsidP="0006651F">
      <w:pPr>
        <w:rPr>
          <w:rFonts w:ascii="Arial" w:hAnsi="Arial" w:cs="Arial"/>
          <w:b/>
          <w:sz w:val="24"/>
          <w:szCs w:val="24"/>
        </w:rPr>
      </w:pPr>
    </w:p>
    <w:p w14:paraId="1E26D0C1" w14:textId="77777777" w:rsidR="00BB3C97" w:rsidRPr="0006651F" w:rsidRDefault="00BB3C97" w:rsidP="0006651F">
      <w:pPr>
        <w:rPr>
          <w:rFonts w:ascii="Arial" w:hAnsi="Arial" w:cs="Arial"/>
          <w:b/>
          <w:sz w:val="24"/>
          <w:szCs w:val="24"/>
        </w:rPr>
      </w:pPr>
    </w:p>
    <w:p w14:paraId="52233223" w14:textId="77777777" w:rsidR="00E06C6D" w:rsidRPr="00FB07DC" w:rsidRDefault="008571E5" w:rsidP="00A36A65">
      <w:pPr>
        <w:pStyle w:val="Ttulo2"/>
        <w:rPr>
          <w:rFonts w:ascii="Arial" w:hAnsi="Arial" w:cs="Arial"/>
          <w:b/>
          <w:color w:val="auto"/>
          <w:sz w:val="28"/>
        </w:rPr>
      </w:pPr>
      <w:bookmarkStart w:id="9" w:name="_Toc129175597"/>
      <w:r w:rsidRPr="00FB07DC">
        <w:rPr>
          <w:rFonts w:ascii="Arial" w:hAnsi="Arial" w:cs="Arial"/>
          <w:b/>
          <w:color w:val="auto"/>
          <w:sz w:val="28"/>
        </w:rPr>
        <w:lastRenderedPageBreak/>
        <w:t xml:space="preserve">7. </w:t>
      </w:r>
      <w:r w:rsidR="000B14FB" w:rsidRPr="00FB07DC">
        <w:rPr>
          <w:rFonts w:ascii="Arial" w:hAnsi="Arial" w:cs="Arial"/>
          <w:b/>
          <w:color w:val="auto"/>
          <w:sz w:val="28"/>
        </w:rPr>
        <w:t>PROCEDIMIENTO PARA LA ELABORACIÓN DE REGISTRO Y REFRENDO DE PATENTES.</w:t>
      </w:r>
      <w:bookmarkEnd w:id="9"/>
    </w:p>
    <w:p w14:paraId="2B474122" w14:textId="77777777" w:rsidR="001F4E05" w:rsidRPr="001F4E05" w:rsidRDefault="001F4E05" w:rsidP="001F4E05"/>
    <w:p w14:paraId="679A75B6" w14:textId="77777777" w:rsidR="00E06C6D" w:rsidRDefault="004844D3">
      <w:pPr>
        <w:autoSpaceDE w:val="0"/>
        <w:autoSpaceDN w:val="0"/>
        <w:adjustRightInd w:val="0"/>
        <w:spacing w:after="0" w:line="240" w:lineRule="auto"/>
        <w:jc w:val="both"/>
        <w:rPr>
          <w:rFonts w:ascii="Arial" w:hAnsi="Arial" w:cs="Arial"/>
          <w:b/>
          <w:bCs/>
          <w:sz w:val="24"/>
          <w:szCs w:val="24"/>
        </w:rPr>
      </w:pPr>
      <w:r>
        <w:rPr>
          <w:rFonts w:ascii="Arial" w:hAnsi="Arial" w:cs="Arial"/>
          <w:b/>
          <w:bCs/>
          <w:sz w:val="24"/>
          <w:szCs w:val="24"/>
        </w:rPr>
        <w:t xml:space="preserve">7.1 </w:t>
      </w:r>
      <w:r w:rsidR="000B14FB">
        <w:rPr>
          <w:rFonts w:ascii="Arial" w:hAnsi="Arial" w:cs="Arial"/>
          <w:b/>
          <w:bCs/>
          <w:sz w:val="24"/>
          <w:szCs w:val="24"/>
        </w:rPr>
        <w:t>OBJETIVO.</w:t>
      </w:r>
    </w:p>
    <w:p w14:paraId="2BA2C872" w14:textId="77777777" w:rsidR="001F4E05" w:rsidRDefault="001F4E05">
      <w:pPr>
        <w:autoSpaceDE w:val="0"/>
        <w:autoSpaceDN w:val="0"/>
        <w:adjustRightInd w:val="0"/>
        <w:spacing w:after="0" w:line="240" w:lineRule="auto"/>
        <w:jc w:val="both"/>
        <w:rPr>
          <w:rFonts w:ascii="Arial" w:hAnsi="Arial" w:cs="Arial"/>
          <w:b/>
          <w:bCs/>
          <w:sz w:val="24"/>
          <w:szCs w:val="24"/>
        </w:rPr>
      </w:pPr>
    </w:p>
    <w:p w14:paraId="1EF08486" w14:textId="77777777" w:rsidR="00E06C6D" w:rsidRDefault="000B14FB">
      <w:pPr>
        <w:autoSpaceDE w:val="0"/>
        <w:autoSpaceDN w:val="0"/>
        <w:adjustRightInd w:val="0"/>
        <w:spacing w:after="0" w:line="240" w:lineRule="auto"/>
        <w:jc w:val="both"/>
        <w:rPr>
          <w:rFonts w:ascii="Arial" w:hAnsi="Arial" w:cs="Arial"/>
          <w:sz w:val="24"/>
          <w:szCs w:val="24"/>
        </w:rPr>
      </w:pPr>
      <w:r>
        <w:rPr>
          <w:rFonts w:ascii="Arial" w:hAnsi="Arial" w:cs="Arial"/>
          <w:sz w:val="24"/>
          <w:szCs w:val="24"/>
        </w:rPr>
        <w:t>Consiste en certificar el registro y refrendo de patentes de los ciudadanos municipales cuando no cuenten con registro.</w:t>
      </w:r>
    </w:p>
    <w:p w14:paraId="0C18CA9F" w14:textId="77777777" w:rsidR="00A3270A" w:rsidRDefault="00A3270A">
      <w:pPr>
        <w:autoSpaceDE w:val="0"/>
        <w:autoSpaceDN w:val="0"/>
        <w:adjustRightInd w:val="0"/>
        <w:spacing w:after="0" w:line="240" w:lineRule="auto"/>
        <w:jc w:val="both"/>
        <w:rPr>
          <w:rFonts w:ascii="Arial" w:hAnsi="Arial" w:cs="Arial"/>
          <w:sz w:val="24"/>
          <w:szCs w:val="24"/>
        </w:rPr>
      </w:pPr>
    </w:p>
    <w:p w14:paraId="2E21E33F" w14:textId="77777777" w:rsidR="00A3270A" w:rsidRDefault="004844D3">
      <w:pPr>
        <w:autoSpaceDE w:val="0"/>
        <w:autoSpaceDN w:val="0"/>
        <w:adjustRightInd w:val="0"/>
        <w:spacing w:after="0" w:line="240" w:lineRule="auto"/>
        <w:jc w:val="both"/>
        <w:rPr>
          <w:rFonts w:ascii="Arial" w:hAnsi="Arial" w:cs="Arial"/>
          <w:b/>
          <w:bCs/>
          <w:sz w:val="24"/>
          <w:szCs w:val="24"/>
        </w:rPr>
      </w:pPr>
      <w:r>
        <w:rPr>
          <w:rFonts w:ascii="Arial" w:hAnsi="Arial" w:cs="Arial"/>
          <w:b/>
          <w:bCs/>
          <w:sz w:val="24"/>
          <w:szCs w:val="24"/>
        </w:rPr>
        <w:t xml:space="preserve">7.2 </w:t>
      </w:r>
      <w:r w:rsidR="000B14FB">
        <w:rPr>
          <w:rFonts w:ascii="Arial" w:hAnsi="Arial" w:cs="Arial"/>
          <w:b/>
          <w:bCs/>
          <w:sz w:val="24"/>
          <w:szCs w:val="24"/>
        </w:rPr>
        <w:t>ALCANCE.</w:t>
      </w:r>
    </w:p>
    <w:p w14:paraId="6517A52D" w14:textId="77777777" w:rsidR="001F4E05" w:rsidRDefault="001F4E05">
      <w:pPr>
        <w:autoSpaceDE w:val="0"/>
        <w:autoSpaceDN w:val="0"/>
        <w:adjustRightInd w:val="0"/>
        <w:spacing w:after="0" w:line="240" w:lineRule="auto"/>
        <w:jc w:val="both"/>
        <w:rPr>
          <w:rFonts w:ascii="Arial" w:hAnsi="Arial" w:cs="Arial"/>
          <w:b/>
          <w:bCs/>
          <w:sz w:val="24"/>
          <w:szCs w:val="24"/>
        </w:rPr>
      </w:pPr>
    </w:p>
    <w:p w14:paraId="57289F84" w14:textId="77777777" w:rsidR="00AD6FCB" w:rsidRPr="00207AB0" w:rsidRDefault="00AD6FCB" w:rsidP="00AD6FCB">
      <w:pPr>
        <w:jc w:val="both"/>
        <w:rPr>
          <w:rFonts w:ascii="Arial" w:hAnsi="Arial" w:cs="Arial"/>
          <w:sz w:val="24"/>
          <w:szCs w:val="24"/>
        </w:rPr>
      </w:pPr>
      <w:r w:rsidRPr="00207AB0">
        <w:rPr>
          <w:rFonts w:ascii="Arial" w:hAnsi="Arial" w:cs="Arial"/>
          <w:sz w:val="24"/>
          <w:szCs w:val="24"/>
        </w:rPr>
        <w:t xml:space="preserve">Se Ingresa al sistema SURA, para </w:t>
      </w:r>
      <w:r w:rsidR="001708AF" w:rsidRPr="00207AB0">
        <w:rPr>
          <w:rFonts w:ascii="Arial" w:hAnsi="Arial" w:cs="Arial"/>
          <w:sz w:val="24"/>
          <w:szCs w:val="24"/>
        </w:rPr>
        <w:t>corroborar</w:t>
      </w:r>
      <w:r w:rsidRPr="00207AB0">
        <w:rPr>
          <w:rFonts w:ascii="Arial" w:hAnsi="Arial" w:cs="Arial"/>
          <w:sz w:val="24"/>
          <w:szCs w:val="24"/>
        </w:rPr>
        <w:t xml:space="preserve"> que efectivamente el productor agropecuario aparezca en el sistema</w:t>
      </w:r>
      <w:r w:rsidR="001708AF" w:rsidRPr="00207AB0">
        <w:rPr>
          <w:rFonts w:ascii="Arial" w:hAnsi="Arial" w:cs="Arial"/>
          <w:sz w:val="24"/>
          <w:szCs w:val="24"/>
        </w:rPr>
        <w:t>.</w:t>
      </w:r>
    </w:p>
    <w:p w14:paraId="4C7C6192" w14:textId="77777777" w:rsidR="00AD6FCB" w:rsidRPr="00207AB0" w:rsidRDefault="00AD6FCB" w:rsidP="001708AF">
      <w:pPr>
        <w:jc w:val="both"/>
        <w:rPr>
          <w:rFonts w:ascii="Arial" w:hAnsi="Arial" w:cs="Arial"/>
          <w:sz w:val="24"/>
          <w:szCs w:val="24"/>
        </w:rPr>
      </w:pPr>
      <w:r w:rsidRPr="00207AB0">
        <w:rPr>
          <w:rFonts w:ascii="Arial" w:hAnsi="Arial" w:cs="Arial"/>
          <w:sz w:val="24"/>
          <w:szCs w:val="24"/>
        </w:rPr>
        <w:t>La secretaria del ayuntamiento realiza la orden de pago, manda al ciudadano a realizar su pago correspondiente en el área de tesorería y regresa con su orden de pago debidamente firmada y sellada.</w:t>
      </w:r>
    </w:p>
    <w:p w14:paraId="5AB7F6FA" w14:textId="77777777" w:rsidR="00E06C6D" w:rsidRPr="00207AB0" w:rsidRDefault="000B14FB">
      <w:pPr>
        <w:autoSpaceDE w:val="0"/>
        <w:autoSpaceDN w:val="0"/>
        <w:adjustRightInd w:val="0"/>
        <w:spacing w:after="0" w:line="240" w:lineRule="auto"/>
        <w:jc w:val="both"/>
        <w:rPr>
          <w:rFonts w:ascii="Arial" w:hAnsi="Arial" w:cs="Arial"/>
          <w:sz w:val="24"/>
          <w:szCs w:val="24"/>
        </w:rPr>
      </w:pPr>
      <w:r w:rsidRPr="00207AB0">
        <w:rPr>
          <w:rFonts w:ascii="Arial" w:hAnsi="Arial" w:cs="Arial"/>
          <w:sz w:val="24"/>
          <w:szCs w:val="24"/>
        </w:rPr>
        <w:t>Secretaría del ayuntamiento de Luvianos: es la que realiza el registro y el refrendo de patentes.</w:t>
      </w:r>
    </w:p>
    <w:p w14:paraId="5E8AC5F6" w14:textId="77777777" w:rsidR="00A3270A" w:rsidRDefault="00A3270A">
      <w:pPr>
        <w:autoSpaceDE w:val="0"/>
        <w:autoSpaceDN w:val="0"/>
        <w:adjustRightInd w:val="0"/>
        <w:spacing w:after="0" w:line="240" w:lineRule="auto"/>
        <w:jc w:val="both"/>
        <w:rPr>
          <w:rFonts w:ascii="Arial" w:hAnsi="Arial" w:cs="Arial"/>
          <w:sz w:val="24"/>
          <w:szCs w:val="24"/>
        </w:rPr>
      </w:pPr>
    </w:p>
    <w:p w14:paraId="0CD952D9" w14:textId="77777777" w:rsidR="00E06C6D" w:rsidRDefault="004844D3">
      <w:pPr>
        <w:autoSpaceDE w:val="0"/>
        <w:autoSpaceDN w:val="0"/>
        <w:adjustRightInd w:val="0"/>
        <w:spacing w:after="0" w:line="240" w:lineRule="auto"/>
        <w:jc w:val="both"/>
        <w:rPr>
          <w:rFonts w:ascii="Arial" w:hAnsi="Arial" w:cs="Arial"/>
          <w:b/>
          <w:bCs/>
          <w:sz w:val="24"/>
          <w:szCs w:val="24"/>
        </w:rPr>
      </w:pPr>
      <w:r>
        <w:rPr>
          <w:rFonts w:ascii="Arial" w:hAnsi="Arial" w:cs="Arial"/>
          <w:b/>
          <w:bCs/>
          <w:sz w:val="24"/>
          <w:szCs w:val="24"/>
        </w:rPr>
        <w:t xml:space="preserve">7.3 </w:t>
      </w:r>
      <w:r w:rsidR="000B14FB">
        <w:rPr>
          <w:rFonts w:ascii="Arial" w:hAnsi="Arial" w:cs="Arial"/>
          <w:b/>
          <w:bCs/>
          <w:sz w:val="24"/>
          <w:szCs w:val="24"/>
        </w:rPr>
        <w:t>REFERENCIAS.</w:t>
      </w:r>
    </w:p>
    <w:p w14:paraId="084C1891" w14:textId="77777777" w:rsidR="001F4E05" w:rsidRDefault="001F4E05">
      <w:pPr>
        <w:autoSpaceDE w:val="0"/>
        <w:autoSpaceDN w:val="0"/>
        <w:adjustRightInd w:val="0"/>
        <w:spacing w:after="0" w:line="240" w:lineRule="auto"/>
        <w:jc w:val="both"/>
        <w:rPr>
          <w:rFonts w:ascii="Arial" w:hAnsi="Arial" w:cs="Arial"/>
          <w:b/>
          <w:bCs/>
          <w:sz w:val="24"/>
          <w:szCs w:val="24"/>
        </w:rPr>
      </w:pPr>
    </w:p>
    <w:p w14:paraId="6A571BF6" w14:textId="77777777" w:rsidR="00E06C6D" w:rsidRDefault="000B14FB">
      <w:pPr>
        <w:autoSpaceDE w:val="0"/>
        <w:autoSpaceDN w:val="0"/>
        <w:adjustRightInd w:val="0"/>
        <w:spacing w:after="0" w:line="240" w:lineRule="auto"/>
        <w:jc w:val="both"/>
        <w:rPr>
          <w:rFonts w:ascii="Arial" w:hAnsi="Arial" w:cs="Arial"/>
          <w:sz w:val="24"/>
          <w:szCs w:val="24"/>
        </w:rPr>
      </w:pPr>
      <w:r>
        <w:rPr>
          <w:rFonts w:ascii="Arial" w:hAnsi="Arial" w:cs="Arial"/>
          <w:sz w:val="24"/>
          <w:szCs w:val="24"/>
        </w:rPr>
        <w:t>Artículo 91 fracción X de la Ley Orgánica Municipal.</w:t>
      </w:r>
    </w:p>
    <w:p w14:paraId="2AD8896E" w14:textId="77777777" w:rsidR="00E06C6D" w:rsidRDefault="000B14FB">
      <w:pPr>
        <w:autoSpaceDE w:val="0"/>
        <w:autoSpaceDN w:val="0"/>
        <w:adjustRightInd w:val="0"/>
        <w:spacing w:after="0" w:line="240" w:lineRule="auto"/>
        <w:jc w:val="both"/>
        <w:rPr>
          <w:rFonts w:ascii="Arial" w:hAnsi="Arial" w:cs="Arial"/>
          <w:sz w:val="24"/>
          <w:szCs w:val="24"/>
        </w:rPr>
      </w:pPr>
      <w:r>
        <w:rPr>
          <w:rFonts w:ascii="Arial" w:hAnsi="Arial" w:cs="Arial"/>
          <w:sz w:val="24"/>
          <w:szCs w:val="24"/>
        </w:rPr>
        <w:t>Artículo 1</w:t>
      </w:r>
      <w:r w:rsidR="00B92A23">
        <w:rPr>
          <w:rFonts w:ascii="Arial" w:hAnsi="Arial" w:cs="Arial"/>
          <w:sz w:val="24"/>
          <w:szCs w:val="24"/>
        </w:rPr>
        <w:t>, 5,7</w:t>
      </w:r>
      <w:r>
        <w:rPr>
          <w:rFonts w:ascii="Arial" w:hAnsi="Arial" w:cs="Arial"/>
          <w:sz w:val="24"/>
          <w:szCs w:val="24"/>
        </w:rPr>
        <w:t xml:space="preserve"> y 8 de la Ley de Ingresos de los Municipios del Estado de México y 93 de la Ley Orgánica Municipal.</w:t>
      </w:r>
    </w:p>
    <w:p w14:paraId="501D0B5D" w14:textId="77777777" w:rsidR="00A3270A" w:rsidRDefault="00A3270A">
      <w:pPr>
        <w:autoSpaceDE w:val="0"/>
        <w:autoSpaceDN w:val="0"/>
        <w:adjustRightInd w:val="0"/>
        <w:spacing w:after="0" w:line="240" w:lineRule="auto"/>
        <w:jc w:val="both"/>
        <w:rPr>
          <w:rFonts w:ascii="Arial" w:hAnsi="Arial" w:cs="Arial"/>
          <w:sz w:val="24"/>
          <w:szCs w:val="24"/>
        </w:rPr>
      </w:pPr>
    </w:p>
    <w:p w14:paraId="0549D6CA" w14:textId="77777777" w:rsidR="00E06C6D" w:rsidRDefault="004844D3">
      <w:pPr>
        <w:autoSpaceDE w:val="0"/>
        <w:autoSpaceDN w:val="0"/>
        <w:adjustRightInd w:val="0"/>
        <w:spacing w:after="0" w:line="240" w:lineRule="auto"/>
        <w:jc w:val="both"/>
        <w:rPr>
          <w:rFonts w:ascii="Arial" w:hAnsi="Arial" w:cs="Arial"/>
          <w:b/>
          <w:bCs/>
          <w:sz w:val="24"/>
          <w:szCs w:val="24"/>
        </w:rPr>
      </w:pPr>
      <w:r>
        <w:rPr>
          <w:rFonts w:ascii="Arial" w:hAnsi="Arial" w:cs="Arial"/>
          <w:b/>
          <w:bCs/>
          <w:sz w:val="24"/>
          <w:szCs w:val="24"/>
        </w:rPr>
        <w:t xml:space="preserve">7.4 </w:t>
      </w:r>
      <w:r w:rsidR="000B14FB">
        <w:rPr>
          <w:rFonts w:ascii="Arial" w:hAnsi="Arial" w:cs="Arial"/>
          <w:b/>
          <w:bCs/>
          <w:sz w:val="24"/>
          <w:szCs w:val="24"/>
        </w:rPr>
        <w:t>RESPONSABILIDADES.</w:t>
      </w:r>
    </w:p>
    <w:p w14:paraId="7CC1BB5A" w14:textId="77777777" w:rsidR="001F4E05" w:rsidRDefault="001F4E05">
      <w:pPr>
        <w:autoSpaceDE w:val="0"/>
        <w:autoSpaceDN w:val="0"/>
        <w:adjustRightInd w:val="0"/>
        <w:spacing w:after="0" w:line="240" w:lineRule="auto"/>
        <w:jc w:val="both"/>
        <w:rPr>
          <w:rFonts w:ascii="Arial" w:hAnsi="Arial" w:cs="Arial"/>
          <w:b/>
          <w:bCs/>
          <w:sz w:val="24"/>
          <w:szCs w:val="24"/>
        </w:rPr>
      </w:pPr>
    </w:p>
    <w:p w14:paraId="2F3D5FD6" w14:textId="77777777" w:rsidR="00E06C6D" w:rsidRDefault="000B14FB">
      <w:pPr>
        <w:autoSpaceDE w:val="0"/>
        <w:autoSpaceDN w:val="0"/>
        <w:adjustRightInd w:val="0"/>
        <w:spacing w:after="0" w:line="240" w:lineRule="auto"/>
        <w:jc w:val="both"/>
        <w:rPr>
          <w:rFonts w:ascii="Arial" w:hAnsi="Arial" w:cs="Arial"/>
          <w:sz w:val="24"/>
          <w:szCs w:val="24"/>
        </w:rPr>
      </w:pPr>
      <w:r>
        <w:rPr>
          <w:rFonts w:ascii="Arial" w:hAnsi="Arial" w:cs="Arial"/>
          <w:sz w:val="24"/>
          <w:szCs w:val="24"/>
        </w:rPr>
        <w:t>La secretaría del ayuntamiento es el área encargada de expedir el registro y refrendo de patentes, que la ciudadanía solicite.</w:t>
      </w:r>
    </w:p>
    <w:p w14:paraId="60925D32" w14:textId="77777777" w:rsidR="00E06C6D" w:rsidRDefault="000B14FB">
      <w:pPr>
        <w:autoSpaceDE w:val="0"/>
        <w:autoSpaceDN w:val="0"/>
        <w:adjustRightInd w:val="0"/>
        <w:spacing w:after="0" w:line="240" w:lineRule="auto"/>
        <w:jc w:val="both"/>
        <w:rPr>
          <w:rFonts w:ascii="Arial" w:hAnsi="Arial" w:cs="Arial"/>
          <w:sz w:val="24"/>
          <w:szCs w:val="24"/>
        </w:rPr>
      </w:pPr>
      <w:r>
        <w:rPr>
          <w:rFonts w:ascii="Arial" w:hAnsi="Arial" w:cs="Arial"/>
          <w:sz w:val="24"/>
          <w:szCs w:val="24"/>
        </w:rPr>
        <w:t>La secretaria del ayuntamiento deberá: revisar y firmar el registro y el refrendo de patentes, que le sean turnadas.</w:t>
      </w:r>
    </w:p>
    <w:p w14:paraId="6A0E39CD" w14:textId="77777777" w:rsidR="00AD6FCB" w:rsidRDefault="00AD6FCB" w:rsidP="00AD6FCB">
      <w:pPr>
        <w:autoSpaceDE w:val="0"/>
        <w:autoSpaceDN w:val="0"/>
        <w:adjustRightInd w:val="0"/>
        <w:spacing w:after="0" w:line="240" w:lineRule="auto"/>
        <w:jc w:val="both"/>
        <w:rPr>
          <w:rFonts w:ascii="Arial" w:hAnsi="Arial" w:cs="Arial"/>
          <w:sz w:val="24"/>
          <w:szCs w:val="24"/>
        </w:rPr>
      </w:pPr>
      <w:r>
        <w:rPr>
          <w:rFonts w:ascii="Arial" w:hAnsi="Arial" w:cs="Arial"/>
          <w:sz w:val="24"/>
          <w:szCs w:val="24"/>
        </w:rPr>
        <w:t>La secretaria del ayuntamiento expide la orden de pago al ciudadano para que acuda a realizarlo en área de tesorería; posteriormente regresa con su recibo sellado y firmado y se le hace entrega de su constancia.</w:t>
      </w:r>
    </w:p>
    <w:p w14:paraId="3ECC6A3B" w14:textId="77777777" w:rsidR="00285CDC" w:rsidRDefault="00285CDC" w:rsidP="00285CDC">
      <w:pPr>
        <w:autoSpaceDE w:val="0"/>
        <w:autoSpaceDN w:val="0"/>
        <w:adjustRightInd w:val="0"/>
        <w:spacing w:after="0" w:line="240" w:lineRule="auto"/>
        <w:jc w:val="both"/>
        <w:rPr>
          <w:rFonts w:ascii="Arial" w:hAnsi="Arial" w:cs="Arial"/>
          <w:sz w:val="24"/>
          <w:szCs w:val="24"/>
        </w:rPr>
      </w:pPr>
      <w:r>
        <w:rPr>
          <w:rFonts w:ascii="Arial" w:hAnsi="Arial" w:cs="Arial"/>
          <w:sz w:val="24"/>
          <w:szCs w:val="24"/>
        </w:rPr>
        <w:t>La tesorería es la dependencia encargada de realizar el cobro del trámite.</w:t>
      </w:r>
    </w:p>
    <w:p w14:paraId="43141D78" w14:textId="77777777" w:rsidR="00285CDC" w:rsidRDefault="00285CDC" w:rsidP="00285CDC">
      <w:pPr>
        <w:autoSpaceDE w:val="0"/>
        <w:autoSpaceDN w:val="0"/>
        <w:adjustRightInd w:val="0"/>
        <w:spacing w:after="0" w:line="240" w:lineRule="auto"/>
        <w:jc w:val="both"/>
        <w:rPr>
          <w:rFonts w:ascii="Arial" w:hAnsi="Arial" w:cs="Arial"/>
          <w:sz w:val="24"/>
          <w:szCs w:val="24"/>
        </w:rPr>
      </w:pPr>
      <w:r>
        <w:rPr>
          <w:rFonts w:ascii="Arial" w:hAnsi="Arial" w:cs="Arial"/>
          <w:sz w:val="24"/>
          <w:szCs w:val="24"/>
        </w:rPr>
        <w:t>La secretaria del ayuntamiento es la responsable de autorizar el documento.</w:t>
      </w:r>
    </w:p>
    <w:p w14:paraId="75BB5BBB" w14:textId="77777777" w:rsidR="00A3270A" w:rsidRDefault="00A3270A" w:rsidP="00285CDC">
      <w:pPr>
        <w:autoSpaceDE w:val="0"/>
        <w:autoSpaceDN w:val="0"/>
        <w:adjustRightInd w:val="0"/>
        <w:spacing w:after="0" w:line="240" w:lineRule="auto"/>
        <w:jc w:val="both"/>
        <w:rPr>
          <w:rFonts w:ascii="Arial" w:hAnsi="Arial" w:cs="Arial"/>
          <w:sz w:val="24"/>
          <w:szCs w:val="24"/>
        </w:rPr>
      </w:pPr>
    </w:p>
    <w:p w14:paraId="2FBB1EA7" w14:textId="77777777" w:rsidR="001F4E05" w:rsidRDefault="004844D3">
      <w:pPr>
        <w:autoSpaceDE w:val="0"/>
        <w:autoSpaceDN w:val="0"/>
        <w:adjustRightInd w:val="0"/>
        <w:spacing w:after="0" w:line="240" w:lineRule="auto"/>
        <w:jc w:val="both"/>
        <w:rPr>
          <w:rFonts w:ascii="Arial" w:hAnsi="Arial" w:cs="Arial"/>
          <w:b/>
          <w:bCs/>
          <w:sz w:val="24"/>
          <w:szCs w:val="24"/>
        </w:rPr>
      </w:pPr>
      <w:r>
        <w:rPr>
          <w:rFonts w:ascii="Arial" w:hAnsi="Arial" w:cs="Arial"/>
          <w:b/>
          <w:bCs/>
          <w:sz w:val="24"/>
          <w:szCs w:val="24"/>
        </w:rPr>
        <w:t xml:space="preserve">7.5 </w:t>
      </w:r>
      <w:r w:rsidR="000B14FB">
        <w:rPr>
          <w:rFonts w:ascii="Arial" w:hAnsi="Arial" w:cs="Arial"/>
          <w:b/>
          <w:bCs/>
          <w:sz w:val="24"/>
          <w:szCs w:val="24"/>
        </w:rPr>
        <w:t>DEFINICIONES.</w:t>
      </w:r>
    </w:p>
    <w:p w14:paraId="3893C11D" w14:textId="77777777" w:rsidR="00827EBF" w:rsidRDefault="000B14FB">
      <w:pPr>
        <w:spacing w:line="240" w:lineRule="auto"/>
        <w:jc w:val="both"/>
        <w:rPr>
          <w:rFonts w:ascii="Arial" w:hAnsi="Arial" w:cs="Arial"/>
          <w:sz w:val="24"/>
          <w:szCs w:val="24"/>
        </w:rPr>
      </w:pPr>
      <w:r>
        <w:rPr>
          <w:rFonts w:ascii="Arial" w:hAnsi="Arial" w:cs="Arial"/>
          <w:sz w:val="24"/>
          <w:szCs w:val="24"/>
        </w:rPr>
        <w:t>Consiste en certificar el registro y refrendo de patentes que los ciudadanos municipales no cuenten con registro.</w:t>
      </w:r>
    </w:p>
    <w:p w14:paraId="17644436" w14:textId="77777777" w:rsidR="00E06C6D" w:rsidRDefault="004844D3">
      <w:pPr>
        <w:spacing w:line="240" w:lineRule="auto"/>
        <w:jc w:val="both"/>
        <w:rPr>
          <w:rFonts w:ascii="Arial" w:hAnsi="Arial" w:cs="Arial"/>
          <w:sz w:val="24"/>
          <w:szCs w:val="24"/>
        </w:rPr>
      </w:pPr>
      <w:r>
        <w:rPr>
          <w:rFonts w:ascii="Arial" w:hAnsi="Arial" w:cs="Arial"/>
          <w:b/>
          <w:bCs/>
          <w:sz w:val="24"/>
          <w:szCs w:val="24"/>
        </w:rPr>
        <w:t xml:space="preserve">7.6 </w:t>
      </w:r>
      <w:r w:rsidR="000B14FB">
        <w:rPr>
          <w:rFonts w:ascii="Arial" w:hAnsi="Arial" w:cs="Arial"/>
          <w:b/>
          <w:bCs/>
          <w:sz w:val="24"/>
          <w:szCs w:val="24"/>
        </w:rPr>
        <w:t>INSUMOS.</w:t>
      </w:r>
    </w:p>
    <w:p w14:paraId="7C999AD0" w14:textId="77777777" w:rsidR="00E06C6D" w:rsidRPr="00B00EA6" w:rsidRDefault="000B14FB" w:rsidP="008C1043">
      <w:pPr>
        <w:pStyle w:val="Prrafodelista"/>
        <w:numPr>
          <w:ilvl w:val="0"/>
          <w:numId w:val="35"/>
        </w:numPr>
        <w:autoSpaceDE w:val="0"/>
        <w:autoSpaceDN w:val="0"/>
        <w:adjustRightInd w:val="0"/>
        <w:spacing w:after="0" w:line="240" w:lineRule="auto"/>
        <w:rPr>
          <w:rFonts w:ascii="Arial" w:hAnsi="Arial" w:cs="Arial"/>
          <w:sz w:val="24"/>
          <w:szCs w:val="24"/>
        </w:rPr>
      </w:pPr>
      <w:r w:rsidRPr="00B00EA6">
        <w:rPr>
          <w:rFonts w:ascii="Arial" w:hAnsi="Arial" w:cs="Arial"/>
          <w:sz w:val="24"/>
          <w:szCs w:val="24"/>
        </w:rPr>
        <w:t>Copia de la Identificación Oficial Vigente y original para cotejo.</w:t>
      </w:r>
    </w:p>
    <w:p w14:paraId="2BD51D8B" w14:textId="77777777" w:rsidR="00E06C6D" w:rsidRPr="00B00EA6" w:rsidRDefault="000B14FB" w:rsidP="008C1043">
      <w:pPr>
        <w:pStyle w:val="Prrafodelista"/>
        <w:numPr>
          <w:ilvl w:val="0"/>
          <w:numId w:val="35"/>
        </w:numPr>
        <w:autoSpaceDE w:val="0"/>
        <w:autoSpaceDN w:val="0"/>
        <w:adjustRightInd w:val="0"/>
        <w:spacing w:after="0" w:line="240" w:lineRule="auto"/>
        <w:rPr>
          <w:rFonts w:ascii="Arial" w:hAnsi="Arial" w:cs="Arial"/>
          <w:sz w:val="24"/>
          <w:szCs w:val="24"/>
        </w:rPr>
      </w:pPr>
      <w:r w:rsidRPr="00B00EA6">
        <w:rPr>
          <w:rFonts w:ascii="Arial" w:hAnsi="Arial" w:cs="Arial"/>
          <w:sz w:val="24"/>
          <w:szCs w:val="24"/>
        </w:rPr>
        <w:lastRenderedPageBreak/>
        <w:t>Copia de la UPP (Unidad de Producción Pecuaria) y original para cotejo</w:t>
      </w:r>
    </w:p>
    <w:p w14:paraId="29DB1A44" w14:textId="77777777" w:rsidR="00E06C6D" w:rsidRPr="00B00EA6" w:rsidRDefault="000B14FB" w:rsidP="008C1043">
      <w:pPr>
        <w:pStyle w:val="Prrafodelista"/>
        <w:numPr>
          <w:ilvl w:val="0"/>
          <w:numId w:val="35"/>
        </w:numPr>
        <w:autoSpaceDE w:val="0"/>
        <w:autoSpaceDN w:val="0"/>
        <w:adjustRightInd w:val="0"/>
        <w:spacing w:after="0" w:line="240" w:lineRule="auto"/>
        <w:rPr>
          <w:rFonts w:ascii="Arial" w:hAnsi="Arial" w:cs="Arial"/>
          <w:sz w:val="24"/>
          <w:szCs w:val="24"/>
        </w:rPr>
      </w:pPr>
      <w:r w:rsidRPr="00B00EA6">
        <w:rPr>
          <w:rFonts w:ascii="Arial" w:hAnsi="Arial" w:cs="Arial"/>
          <w:sz w:val="24"/>
          <w:szCs w:val="24"/>
        </w:rPr>
        <w:t>Fierro (Marca registrada del propietario del animal)</w:t>
      </w:r>
    </w:p>
    <w:p w14:paraId="558B6217" w14:textId="77777777" w:rsidR="00E06C6D" w:rsidRPr="00B00EA6" w:rsidRDefault="000B14FB" w:rsidP="008C1043">
      <w:pPr>
        <w:pStyle w:val="Prrafodelista"/>
        <w:numPr>
          <w:ilvl w:val="0"/>
          <w:numId w:val="35"/>
        </w:numPr>
        <w:autoSpaceDE w:val="0"/>
        <w:autoSpaceDN w:val="0"/>
        <w:adjustRightInd w:val="0"/>
        <w:spacing w:after="0" w:line="240" w:lineRule="auto"/>
        <w:rPr>
          <w:rFonts w:ascii="Arial" w:hAnsi="Arial" w:cs="Arial"/>
          <w:sz w:val="24"/>
          <w:szCs w:val="24"/>
        </w:rPr>
      </w:pPr>
      <w:r w:rsidRPr="00B00EA6">
        <w:rPr>
          <w:rFonts w:ascii="Arial" w:hAnsi="Arial" w:cs="Arial"/>
          <w:sz w:val="24"/>
          <w:szCs w:val="24"/>
        </w:rPr>
        <w:t xml:space="preserve">Copia de la clave </w:t>
      </w:r>
      <w:r w:rsidR="00BB723D" w:rsidRPr="00B00EA6">
        <w:rPr>
          <w:rFonts w:ascii="Arial" w:hAnsi="Arial" w:cs="Arial"/>
          <w:sz w:val="24"/>
          <w:szCs w:val="24"/>
        </w:rPr>
        <w:t>CURP</w:t>
      </w:r>
      <w:r w:rsidRPr="00B00EA6">
        <w:rPr>
          <w:rFonts w:ascii="Arial" w:hAnsi="Arial" w:cs="Arial"/>
          <w:sz w:val="24"/>
          <w:szCs w:val="24"/>
        </w:rPr>
        <w:t xml:space="preserve"> y original para cotejo.</w:t>
      </w:r>
    </w:p>
    <w:p w14:paraId="5F3EFFD2" w14:textId="77777777" w:rsidR="00A3270A" w:rsidRDefault="00A3270A">
      <w:pPr>
        <w:autoSpaceDE w:val="0"/>
        <w:autoSpaceDN w:val="0"/>
        <w:adjustRightInd w:val="0"/>
        <w:spacing w:after="0" w:line="240" w:lineRule="auto"/>
        <w:jc w:val="both"/>
        <w:rPr>
          <w:rFonts w:ascii="Arial" w:hAnsi="Arial" w:cs="Arial"/>
          <w:sz w:val="24"/>
          <w:szCs w:val="24"/>
        </w:rPr>
      </w:pPr>
    </w:p>
    <w:p w14:paraId="0EE8F19C" w14:textId="77777777" w:rsidR="00E06C6D" w:rsidRDefault="004844D3">
      <w:pPr>
        <w:autoSpaceDE w:val="0"/>
        <w:autoSpaceDN w:val="0"/>
        <w:adjustRightInd w:val="0"/>
        <w:spacing w:after="0" w:line="240" w:lineRule="auto"/>
        <w:jc w:val="both"/>
        <w:rPr>
          <w:rFonts w:ascii="Arial" w:hAnsi="Arial" w:cs="Arial"/>
          <w:b/>
          <w:bCs/>
          <w:sz w:val="24"/>
          <w:szCs w:val="24"/>
        </w:rPr>
      </w:pPr>
      <w:r>
        <w:rPr>
          <w:rFonts w:ascii="Arial" w:hAnsi="Arial" w:cs="Arial"/>
          <w:b/>
          <w:bCs/>
          <w:sz w:val="24"/>
          <w:szCs w:val="24"/>
        </w:rPr>
        <w:t xml:space="preserve">7.7 </w:t>
      </w:r>
      <w:r w:rsidR="000B14FB">
        <w:rPr>
          <w:rFonts w:ascii="Arial" w:hAnsi="Arial" w:cs="Arial"/>
          <w:b/>
          <w:bCs/>
          <w:sz w:val="24"/>
          <w:szCs w:val="24"/>
        </w:rPr>
        <w:t>RESULTADOS.</w:t>
      </w:r>
    </w:p>
    <w:p w14:paraId="1989AABE" w14:textId="77777777" w:rsidR="001F4E05" w:rsidRDefault="001F4E05">
      <w:pPr>
        <w:autoSpaceDE w:val="0"/>
        <w:autoSpaceDN w:val="0"/>
        <w:adjustRightInd w:val="0"/>
        <w:spacing w:after="0" w:line="240" w:lineRule="auto"/>
        <w:jc w:val="both"/>
        <w:rPr>
          <w:rFonts w:ascii="Arial" w:hAnsi="Arial" w:cs="Arial"/>
          <w:b/>
          <w:bCs/>
          <w:sz w:val="24"/>
          <w:szCs w:val="24"/>
        </w:rPr>
      </w:pPr>
    </w:p>
    <w:p w14:paraId="5167EFEC" w14:textId="77777777" w:rsidR="00E06C6D" w:rsidRDefault="000B14FB">
      <w:pPr>
        <w:autoSpaceDE w:val="0"/>
        <w:autoSpaceDN w:val="0"/>
        <w:adjustRightInd w:val="0"/>
        <w:spacing w:after="0" w:line="240" w:lineRule="auto"/>
        <w:jc w:val="both"/>
        <w:rPr>
          <w:rFonts w:ascii="Arial" w:hAnsi="Arial" w:cs="Arial"/>
          <w:sz w:val="24"/>
          <w:szCs w:val="24"/>
        </w:rPr>
      </w:pPr>
      <w:r>
        <w:rPr>
          <w:rFonts w:ascii="Arial" w:hAnsi="Arial" w:cs="Arial"/>
          <w:sz w:val="24"/>
          <w:szCs w:val="24"/>
        </w:rPr>
        <w:t>El Registro y Refrendo de Patente firmada, sellada y actualizada en el sistema SURA, por la secretaría del ayuntamiento.</w:t>
      </w:r>
    </w:p>
    <w:p w14:paraId="1B6C13B8" w14:textId="77777777" w:rsidR="00A3270A" w:rsidRDefault="00A3270A">
      <w:pPr>
        <w:autoSpaceDE w:val="0"/>
        <w:autoSpaceDN w:val="0"/>
        <w:adjustRightInd w:val="0"/>
        <w:spacing w:after="0" w:line="240" w:lineRule="auto"/>
        <w:jc w:val="both"/>
        <w:rPr>
          <w:rFonts w:ascii="Arial" w:hAnsi="Arial" w:cs="Arial"/>
          <w:sz w:val="24"/>
          <w:szCs w:val="24"/>
        </w:rPr>
      </w:pPr>
    </w:p>
    <w:p w14:paraId="1C3D2B4D" w14:textId="77777777" w:rsidR="00E06C6D" w:rsidRDefault="008571E5">
      <w:pPr>
        <w:autoSpaceDE w:val="0"/>
        <w:autoSpaceDN w:val="0"/>
        <w:adjustRightInd w:val="0"/>
        <w:spacing w:after="0" w:line="240" w:lineRule="auto"/>
        <w:jc w:val="both"/>
        <w:rPr>
          <w:rFonts w:ascii="Arial" w:hAnsi="Arial" w:cs="Arial"/>
          <w:b/>
          <w:bCs/>
          <w:sz w:val="24"/>
          <w:szCs w:val="24"/>
        </w:rPr>
      </w:pPr>
      <w:r>
        <w:rPr>
          <w:rFonts w:ascii="Arial" w:hAnsi="Arial" w:cs="Arial"/>
          <w:b/>
          <w:bCs/>
          <w:sz w:val="24"/>
          <w:szCs w:val="24"/>
        </w:rPr>
        <w:t xml:space="preserve">7.8 </w:t>
      </w:r>
      <w:r w:rsidR="000B14FB">
        <w:rPr>
          <w:rFonts w:ascii="Arial" w:hAnsi="Arial" w:cs="Arial"/>
          <w:b/>
          <w:bCs/>
          <w:sz w:val="24"/>
          <w:szCs w:val="24"/>
        </w:rPr>
        <w:t>POLÍTICAS.</w:t>
      </w:r>
    </w:p>
    <w:p w14:paraId="71B2D7F3" w14:textId="77777777" w:rsidR="001F4E05" w:rsidRDefault="001F4E05">
      <w:pPr>
        <w:autoSpaceDE w:val="0"/>
        <w:autoSpaceDN w:val="0"/>
        <w:adjustRightInd w:val="0"/>
        <w:spacing w:after="0" w:line="240" w:lineRule="auto"/>
        <w:jc w:val="both"/>
        <w:rPr>
          <w:rFonts w:ascii="Arial" w:hAnsi="Arial" w:cs="Arial"/>
          <w:b/>
          <w:bCs/>
          <w:sz w:val="24"/>
          <w:szCs w:val="24"/>
        </w:rPr>
      </w:pPr>
    </w:p>
    <w:p w14:paraId="75138135" w14:textId="77777777" w:rsidR="00E06C6D" w:rsidRDefault="000B14FB">
      <w:pPr>
        <w:autoSpaceDE w:val="0"/>
        <w:autoSpaceDN w:val="0"/>
        <w:adjustRightInd w:val="0"/>
        <w:spacing w:after="0" w:line="240" w:lineRule="auto"/>
        <w:jc w:val="both"/>
        <w:rPr>
          <w:rFonts w:ascii="Arial" w:hAnsi="Arial" w:cs="Arial"/>
          <w:sz w:val="24"/>
          <w:szCs w:val="24"/>
        </w:rPr>
      </w:pPr>
      <w:r>
        <w:rPr>
          <w:rFonts w:ascii="Arial" w:hAnsi="Arial" w:cs="Arial"/>
          <w:sz w:val="24"/>
          <w:szCs w:val="24"/>
        </w:rPr>
        <w:t>El ciudadano deberá entregar completa documentación requerida como requisito.</w:t>
      </w:r>
    </w:p>
    <w:p w14:paraId="0850B8E1" w14:textId="77777777" w:rsidR="00E06C6D" w:rsidRDefault="000B14FB">
      <w:pPr>
        <w:autoSpaceDE w:val="0"/>
        <w:autoSpaceDN w:val="0"/>
        <w:adjustRightInd w:val="0"/>
        <w:spacing w:after="0" w:line="240" w:lineRule="auto"/>
        <w:jc w:val="both"/>
        <w:rPr>
          <w:rFonts w:ascii="Arial" w:hAnsi="Arial" w:cs="Arial"/>
          <w:sz w:val="24"/>
          <w:szCs w:val="24"/>
        </w:rPr>
      </w:pPr>
      <w:r>
        <w:rPr>
          <w:rFonts w:ascii="Arial" w:hAnsi="Arial" w:cs="Arial"/>
          <w:sz w:val="24"/>
          <w:szCs w:val="24"/>
        </w:rPr>
        <w:t>Si la documentación no está completa, no se podrá certificar el registro y el refrendo de la patente.</w:t>
      </w:r>
    </w:p>
    <w:p w14:paraId="1BD15580" w14:textId="77777777" w:rsidR="00E06C6D" w:rsidRDefault="000B14FB">
      <w:pPr>
        <w:spacing w:after="0" w:line="240" w:lineRule="auto"/>
        <w:jc w:val="both"/>
        <w:rPr>
          <w:rFonts w:ascii="Arial" w:hAnsi="Arial" w:cs="Arial"/>
          <w:sz w:val="24"/>
          <w:szCs w:val="24"/>
        </w:rPr>
      </w:pPr>
      <w:r>
        <w:rPr>
          <w:rFonts w:ascii="Arial" w:hAnsi="Arial" w:cs="Arial"/>
          <w:sz w:val="24"/>
          <w:szCs w:val="24"/>
        </w:rPr>
        <w:t>La secretaria entrega el recibo de pago correspondiente al ciudadano, para que acuda a la ventanilla de Tesorería</w:t>
      </w:r>
    </w:p>
    <w:p w14:paraId="48C9C719" w14:textId="77777777" w:rsidR="00E06C6D" w:rsidRDefault="000B14FB">
      <w:pPr>
        <w:autoSpaceDE w:val="0"/>
        <w:autoSpaceDN w:val="0"/>
        <w:adjustRightInd w:val="0"/>
        <w:spacing w:after="0" w:line="240" w:lineRule="auto"/>
        <w:jc w:val="both"/>
        <w:rPr>
          <w:rFonts w:ascii="Arial" w:hAnsi="Arial" w:cs="Arial"/>
          <w:sz w:val="24"/>
          <w:szCs w:val="24"/>
        </w:rPr>
      </w:pPr>
      <w:r>
        <w:rPr>
          <w:rFonts w:ascii="Arial" w:hAnsi="Arial" w:cs="Arial"/>
          <w:sz w:val="24"/>
          <w:szCs w:val="24"/>
        </w:rPr>
        <w:t>El ciudadano emite el pago en la ventanilla y entrega el recibo de pago debidamente firmando y sellado a la secretaria.</w:t>
      </w:r>
    </w:p>
    <w:p w14:paraId="7FE7DB60" w14:textId="77777777" w:rsidR="00E06C6D" w:rsidRDefault="000B14FB">
      <w:pPr>
        <w:autoSpaceDE w:val="0"/>
        <w:autoSpaceDN w:val="0"/>
        <w:adjustRightInd w:val="0"/>
        <w:spacing w:after="0" w:line="240" w:lineRule="auto"/>
        <w:jc w:val="both"/>
        <w:rPr>
          <w:rFonts w:ascii="Arial" w:hAnsi="Arial" w:cs="Arial"/>
          <w:sz w:val="24"/>
          <w:szCs w:val="24"/>
        </w:rPr>
      </w:pPr>
      <w:r>
        <w:rPr>
          <w:rFonts w:ascii="Arial" w:hAnsi="Arial" w:cs="Arial"/>
          <w:sz w:val="24"/>
          <w:szCs w:val="24"/>
        </w:rPr>
        <w:t>La secretaria entrega el refrendo de la patente al ciudadano.</w:t>
      </w:r>
    </w:p>
    <w:p w14:paraId="7CD7F525" w14:textId="77777777" w:rsidR="00E06C6D" w:rsidRDefault="000B14FB">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Se tiene como un </w:t>
      </w:r>
      <w:r>
        <w:rPr>
          <w:rFonts w:ascii="Arial" w:hAnsi="Arial" w:cs="Arial"/>
          <w:color w:val="000000"/>
          <w:sz w:val="24"/>
          <w:szCs w:val="24"/>
        </w:rPr>
        <w:t xml:space="preserve">máximo de cuatro horas, para </w:t>
      </w:r>
      <w:r>
        <w:rPr>
          <w:rFonts w:ascii="Arial" w:hAnsi="Arial" w:cs="Arial"/>
          <w:sz w:val="24"/>
          <w:szCs w:val="24"/>
        </w:rPr>
        <w:t>entregar al ciudadano su registro y refrendo de patente.</w:t>
      </w:r>
    </w:p>
    <w:p w14:paraId="03E495A4" w14:textId="77777777" w:rsidR="0006651F" w:rsidRDefault="0006651F">
      <w:pPr>
        <w:autoSpaceDE w:val="0"/>
        <w:autoSpaceDN w:val="0"/>
        <w:adjustRightInd w:val="0"/>
        <w:spacing w:after="0" w:line="240" w:lineRule="auto"/>
        <w:jc w:val="both"/>
        <w:rPr>
          <w:rFonts w:ascii="Arial" w:hAnsi="Arial" w:cs="Arial"/>
          <w:sz w:val="24"/>
          <w:szCs w:val="24"/>
        </w:rPr>
      </w:pPr>
    </w:p>
    <w:p w14:paraId="734D582B" w14:textId="77777777" w:rsidR="009D6913" w:rsidRDefault="008571E5" w:rsidP="00A36A65">
      <w:pPr>
        <w:autoSpaceDE w:val="0"/>
        <w:autoSpaceDN w:val="0"/>
        <w:adjustRightInd w:val="0"/>
        <w:spacing w:after="0" w:line="240" w:lineRule="auto"/>
        <w:rPr>
          <w:rFonts w:ascii="Arial" w:hAnsi="Arial" w:cs="Arial"/>
          <w:b/>
          <w:bCs/>
          <w:sz w:val="24"/>
          <w:szCs w:val="24"/>
        </w:rPr>
      </w:pPr>
      <w:r>
        <w:rPr>
          <w:rFonts w:ascii="Arial" w:hAnsi="Arial" w:cs="Arial"/>
          <w:b/>
          <w:bCs/>
          <w:sz w:val="24"/>
          <w:szCs w:val="24"/>
        </w:rPr>
        <w:t xml:space="preserve">7.9 </w:t>
      </w:r>
      <w:r w:rsidR="000B14FB">
        <w:rPr>
          <w:rFonts w:ascii="Arial" w:hAnsi="Arial" w:cs="Arial"/>
          <w:b/>
          <w:bCs/>
          <w:sz w:val="24"/>
          <w:szCs w:val="24"/>
        </w:rPr>
        <w:t>DESARROLLO.</w:t>
      </w:r>
    </w:p>
    <w:p w14:paraId="793C4E2C" w14:textId="77777777" w:rsidR="001F4E05" w:rsidRDefault="001F4E05" w:rsidP="00A36A65">
      <w:pPr>
        <w:autoSpaceDE w:val="0"/>
        <w:autoSpaceDN w:val="0"/>
        <w:adjustRightInd w:val="0"/>
        <w:spacing w:after="0" w:line="240" w:lineRule="auto"/>
        <w:rPr>
          <w:rFonts w:ascii="Arial" w:hAnsi="Arial" w:cs="Arial"/>
          <w:b/>
          <w:bCs/>
          <w:sz w:val="24"/>
          <w:szCs w:val="24"/>
        </w:rPr>
      </w:pPr>
    </w:p>
    <w:tbl>
      <w:tblPr>
        <w:tblStyle w:val="Tablaconcuadrcula"/>
        <w:tblW w:w="11340" w:type="dxa"/>
        <w:tblInd w:w="-1139" w:type="dxa"/>
        <w:tblLook w:val="04A0" w:firstRow="1" w:lastRow="0" w:firstColumn="1" w:lastColumn="0" w:noHBand="0" w:noVBand="1"/>
      </w:tblPr>
      <w:tblGrid>
        <w:gridCol w:w="771"/>
        <w:gridCol w:w="4188"/>
        <w:gridCol w:w="6381"/>
      </w:tblGrid>
      <w:tr w:rsidR="00E06C6D" w14:paraId="3C233419" w14:textId="77777777">
        <w:tc>
          <w:tcPr>
            <w:tcW w:w="771" w:type="dxa"/>
          </w:tcPr>
          <w:p w14:paraId="198FE533" w14:textId="77777777" w:rsidR="00E06C6D" w:rsidRDefault="000B14FB">
            <w:pPr>
              <w:autoSpaceDE w:val="0"/>
              <w:autoSpaceDN w:val="0"/>
              <w:adjustRightInd w:val="0"/>
              <w:jc w:val="both"/>
              <w:rPr>
                <w:rFonts w:ascii="Arial" w:hAnsi="Arial" w:cs="Arial"/>
                <w:b/>
                <w:sz w:val="24"/>
                <w:szCs w:val="24"/>
              </w:rPr>
            </w:pPr>
            <w:r>
              <w:rPr>
                <w:rFonts w:ascii="Arial" w:hAnsi="Arial" w:cs="Arial"/>
                <w:b/>
                <w:sz w:val="24"/>
                <w:szCs w:val="24"/>
              </w:rPr>
              <w:t>N°</w:t>
            </w:r>
          </w:p>
        </w:tc>
        <w:tc>
          <w:tcPr>
            <w:tcW w:w="4188" w:type="dxa"/>
          </w:tcPr>
          <w:p w14:paraId="405888B4" w14:textId="77777777" w:rsidR="00E06C6D" w:rsidRDefault="000B14FB">
            <w:pPr>
              <w:autoSpaceDE w:val="0"/>
              <w:autoSpaceDN w:val="0"/>
              <w:adjustRightInd w:val="0"/>
              <w:jc w:val="both"/>
              <w:rPr>
                <w:rFonts w:ascii="Arial" w:hAnsi="Arial" w:cs="Arial"/>
                <w:b/>
                <w:sz w:val="24"/>
                <w:szCs w:val="24"/>
              </w:rPr>
            </w:pPr>
            <w:r>
              <w:rPr>
                <w:rFonts w:ascii="Arial" w:hAnsi="Arial" w:cs="Arial"/>
                <w:b/>
                <w:sz w:val="24"/>
                <w:szCs w:val="24"/>
              </w:rPr>
              <w:t>UNIDAD ADMINISTRATIVA</w:t>
            </w:r>
          </w:p>
        </w:tc>
        <w:tc>
          <w:tcPr>
            <w:tcW w:w="6381" w:type="dxa"/>
          </w:tcPr>
          <w:p w14:paraId="1F813D8E" w14:textId="77777777" w:rsidR="00E06C6D" w:rsidRDefault="000B14FB">
            <w:pPr>
              <w:autoSpaceDE w:val="0"/>
              <w:autoSpaceDN w:val="0"/>
              <w:adjustRightInd w:val="0"/>
              <w:jc w:val="both"/>
              <w:rPr>
                <w:rFonts w:ascii="Arial" w:hAnsi="Arial" w:cs="Arial"/>
                <w:b/>
                <w:sz w:val="24"/>
                <w:szCs w:val="24"/>
              </w:rPr>
            </w:pPr>
            <w:r>
              <w:rPr>
                <w:rFonts w:ascii="Arial" w:hAnsi="Arial" w:cs="Arial"/>
                <w:b/>
                <w:sz w:val="24"/>
                <w:szCs w:val="24"/>
              </w:rPr>
              <w:t>ACTIVIDAD</w:t>
            </w:r>
          </w:p>
        </w:tc>
      </w:tr>
      <w:tr w:rsidR="00E06C6D" w14:paraId="70FB38B9" w14:textId="77777777">
        <w:tc>
          <w:tcPr>
            <w:tcW w:w="771" w:type="dxa"/>
          </w:tcPr>
          <w:p w14:paraId="2D926FCF" w14:textId="77777777" w:rsidR="00E06C6D" w:rsidRDefault="000B14FB">
            <w:pPr>
              <w:autoSpaceDE w:val="0"/>
              <w:autoSpaceDN w:val="0"/>
              <w:adjustRightInd w:val="0"/>
              <w:jc w:val="both"/>
              <w:rPr>
                <w:rFonts w:ascii="Arial" w:hAnsi="Arial" w:cs="Arial"/>
                <w:sz w:val="24"/>
                <w:szCs w:val="24"/>
              </w:rPr>
            </w:pPr>
            <w:r>
              <w:rPr>
                <w:rFonts w:ascii="Arial" w:hAnsi="Arial" w:cs="Arial"/>
                <w:sz w:val="24"/>
                <w:szCs w:val="24"/>
              </w:rPr>
              <w:t>1.-</w:t>
            </w:r>
          </w:p>
        </w:tc>
        <w:tc>
          <w:tcPr>
            <w:tcW w:w="4188" w:type="dxa"/>
          </w:tcPr>
          <w:p w14:paraId="65D83209" w14:textId="77777777" w:rsidR="00E06C6D" w:rsidRDefault="000B14FB">
            <w:pPr>
              <w:autoSpaceDE w:val="0"/>
              <w:autoSpaceDN w:val="0"/>
              <w:adjustRightInd w:val="0"/>
              <w:jc w:val="both"/>
              <w:rPr>
                <w:rFonts w:ascii="Arial" w:hAnsi="Arial" w:cs="Arial"/>
                <w:sz w:val="24"/>
                <w:szCs w:val="24"/>
              </w:rPr>
            </w:pPr>
            <w:r>
              <w:rPr>
                <w:rFonts w:ascii="Arial" w:hAnsi="Arial" w:cs="Arial"/>
                <w:sz w:val="24"/>
                <w:szCs w:val="24"/>
              </w:rPr>
              <w:t>Persona física o persona moral.</w:t>
            </w:r>
          </w:p>
        </w:tc>
        <w:tc>
          <w:tcPr>
            <w:tcW w:w="6381" w:type="dxa"/>
          </w:tcPr>
          <w:p w14:paraId="32047B4E" w14:textId="77777777" w:rsidR="00E06C6D" w:rsidRDefault="000B14FB">
            <w:pPr>
              <w:autoSpaceDE w:val="0"/>
              <w:autoSpaceDN w:val="0"/>
              <w:adjustRightInd w:val="0"/>
              <w:jc w:val="both"/>
              <w:rPr>
                <w:rFonts w:ascii="Arial" w:hAnsi="Arial" w:cs="Arial"/>
                <w:sz w:val="24"/>
                <w:szCs w:val="24"/>
              </w:rPr>
            </w:pPr>
            <w:r>
              <w:rPr>
                <w:rFonts w:ascii="Arial" w:hAnsi="Arial" w:cs="Arial"/>
                <w:sz w:val="24"/>
                <w:szCs w:val="24"/>
              </w:rPr>
              <w:t xml:space="preserve">El ciudadano solicita los requisitos e </w:t>
            </w:r>
            <w:r w:rsidR="008C4263">
              <w:rPr>
                <w:rFonts w:ascii="Arial" w:hAnsi="Arial" w:cs="Arial"/>
                <w:sz w:val="24"/>
                <w:szCs w:val="24"/>
              </w:rPr>
              <w:t>información sobre el Registro y el Refrendo de Patentes.</w:t>
            </w:r>
          </w:p>
        </w:tc>
      </w:tr>
      <w:tr w:rsidR="00E06C6D" w14:paraId="3DCCEB2B" w14:textId="77777777">
        <w:tc>
          <w:tcPr>
            <w:tcW w:w="771" w:type="dxa"/>
          </w:tcPr>
          <w:p w14:paraId="70BC05CB" w14:textId="77777777" w:rsidR="00E06C6D" w:rsidRDefault="000B14FB">
            <w:pPr>
              <w:autoSpaceDE w:val="0"/>
              <w:autoSpaceDN w:val="0"/>
              <w:adjustRightInd w:val="0"/>
              <w:jc w:val="both"/>
              <w:rPr>
                <w:rFonts w:ascii="Arial" w:hAnsi="Arial" w:cs="Arial"/>
                <w:sz w:val="24"/>
                <w:szCs w:val="24"/>
              </w:rPr>
            </w:pPr>
            <w:r>
              <w:rPr>
                <w:rFonts w:ascii="Arial" w:hAnsi="Arial" w:cs="Arial"/>
                <w:sz w:val="24"/>
                <w:szCs w:val="24"/>
              </w:rPr>
              <w:t xml:space="preserve">2.- </w:t>
            </w:r>
          </w:p>
        </w:tc>
        <w:tc>
          <w:tcPr>
            <w:tcW w:w="4188" w:type="dxa"/>
          </w:tcPr>
          <w:p w14:paraId="78372EDC" w14:textId="77777777" w:rsidR="00E06C6D" w:rsidRDefault="000B14FB" w:rsidP="00193BD7">
            <w:pPr>
              <w:autoSpaceDE w:val="0"/>
              <w:autoSpaceDN w:val="0"/>
              <w:adjustRightInd w:val="0"/>
              <w:jc w:val="both"/>
              <w:rPr>
                <w:rFonts w:ascii="Arial" w:hAnsi="Arial" w:cs="Arial"/>
                <w:sz w:val="24"/>
                <w:szCs w:val="24"/>
              </w:rPr>
            </w:pPr>
            <w:r>
              <w:rPr>
                <w:rFonts w:ascii="Arial" w:hAnsi="Arial" w:cs="Arial"/>
                <w:sz w:val="24"/>
                <w:szCs w:val="24"/>
              </w:rPr>
              <w:t xml:space="preserve">La secretaria </w:t>
            </w:r>
          </w:p>
        </w:tc>
        <w:tc>
          <w:tcPr>
            <w:tcW w:w="6381" w:type="dxa"/>
          </w:tcPr>
          <w:p w14:paraId="780DA056" w14:textId="77777777" w:rsidR="00E06C6D" w:rsidRDefault="000B14FB">
            <w:pPr>
              <w:autoSpaceDE w:val="0"/>
              <w:autoSpaceDN w:val="0"/>
              <w:adjustRightInd w:val="0"/>
              <w:jc w:val="both"/>
              <w:rPr>
                <w:rFonts w:ascii="Arial" w:hAnsi="Arial" w:cs="Arial"/>
                <w:sz w:val="24"/>
                <w:szCs w:val="24"/>
              </w:rPr>
            </w:pPr>
            <w:r>
              <w:rPr>
                <w:rFonts w:ascii="Arial" w:hAnsi="Arial" w:cs="Arial"/>
                <w:sz w:val="24"/>
                <w:szCs w:val="24"/>
              </w:rPr>
              <w:t>La secretaria da atención al ciudadano e informa sobre los requisitos que se requieren, copia de la Identificación Oficial Vigente y original para cotejo, copia de la UPP (U</w:t>
            </w:r>
            <w:r w:rsidR="008C4263">
              <w:rPr>
                <w:rFonts w:ascii="Arial" w:hAnsi="Arial" w:cs="Arial"/>
                <w:sz w:val="24"/>
                <w:szCs w:val="24"/>
              </w:rPr>
              <w:t xml:space="preserve">nidad de Producción Pecuaria), </w:t>
            </w:r>
            <w:r>
              <w:rPr>
                <w:rFonts w:ascii="Arial" w:hAnsi="Arial" w:cs="Arial"/>
                <w:sz w:val="24"/>
                <w:szCs w:val="24"/>
              </w:rPr>
              <w:t xml:space="preserve">original para cotejo, fierro (marca registrada del propietario del animal), copia de la clave </w:t>
            </w:r>
            <w:r w:rsidR="00BB723D">
              <w:rPr>
                <w:rFonts w:ascii="Arial" w:hAnsi="Arial" w:cs="Arial"/>
                <w:sz w:val="24"/>
                <w:szCs w:val="24"/>
              </w:rPr>
              <w:t>CURP</w:t>
            </w:r>
            <w:r>
              <w:rPr>
                <w:rFonts w:ascii="Arial" w:hAnsi="Arial" w:cs="Arial"/>
                <w:sz w:val="24"/>
                <w:szCs w:val="24"/>
              </w:rPr>
              <w:t xml:space="preserve"> y original para cotejo.</w:t>
            </w:r>
          </w:p>
        </w:tc>
      </w:tr>
      <w:tr w:rsidR="00E06C6D" w14:paraId="0818793C" w14:textId="77777777">
        <w:tc>
          <w:tcPr>
            <w:tcW w:w="771" w:type="dxa"/>
          </w:tcPr>
          <w:p w14:paraId="7966A80F" w14:textId="77777777" w:rsidR="00E06C6D" w:rsidRDefault="000B14FB">
            <w:pPr>
              <w:autoSpaceDE w:val="0"/>
              <w:autoSpaceDN w:val="0"/>
              <w:adjustRightInd w:val="0"/>
              <w:jc w:val="both"/>
              <w:rPr>
                <w:rFonts w:ascii="Arial" w:hAnsi="Arial" w:cs="Arial"/>
                <w:sz w:val="24"/>
                <w:szCs w:val="24"/>
              </w:rPr>
            </w:pPr>
            <w:r>
              <w:rPr>
                <w:rFonts w:ascii="Arial" w:hAnsi="Arial" w:cs="Arial"/>
                <w:sz w:val="24"/>
                <w:szCs w:val="24"/>
              </w:rPr>
              <w:t xml:space="preserve">3.- </w:t>
            </w:r>
          </w:p>
        </w:tc>
        <w:tc>
          <w:tcPr>
            <w:tcW w:w="4188" w:type="dxa"/>
          </w:tcPr>
          <w:p w14:paraId="724A46AD" w14:textId="77777777" w:rsidR="00E06C6D" w:rsidRDefault="000B14FB" w:rsidP="00193BD7">
            <w:pPr>
              <w:autoSpaceDE w:val="0"/>
              <w:autoSpaceDN w:val="0"/>
              <w:adjustRightInd w:val="0"/>
              <w:jc w:val="both"/>
              <w:rPr>
                <w:rFonts w:ascii="Arial" w:hAnsi="Arial" w:cs="Arial"/>
                <w:sz w:val="24"/>
                <w:szCs w:val="24"/>
              </w:rPr>
            </w:pPr>
            <w:r>
              <w:rPr>
                <w:rFonts w:ascii="Arial" w:hAnsi="Arial" w:cs="Arial"/>
                <w:sz w:val="24"/>
                <w:szCs w:val="24"/>
              </w:rPr>
              <w:t xml:space="preserve">La secretaria </w:t>
            </w:r>
          </w:p>
        </w:tc>
        <w:tc>
          <w:tcPr>
            <w:tcW w:w="6381" w:type="dxa"/>
          </w:tcPr>
          <w:p w14:paraId="2686452C" w14:textId="77777777" w:rsidR="00E06C6D" w:rsidRDefault="000B14FB">
            <w:pPr>
              <w:autoSpaceDE w:val="0"/>
              <w:autoSpaceDN w:val="0"/>
              <w:adjustRightInd w:val="0"/>
              <w:jc w:val="both"/>
              <w:rPr>
                <w:rFonts w:ascii="Arial" w:hAnsi="Arial" w:cs="Arial"/>
                <w:sz w:val="24"/>
                <w:szCs w:val="24"/>
              </w:rPr>
            </w:pPr>
            <w:r>
              <w:rPr>
                <w:rFonts w:ascii="Arial" w:hAnsi="Arial" w:cs="Arial"/>
                <w:sz w:val="24"/>
                <w:szCs w:val="24"/>
              </w:rPr>
              <w:t>La secretaria recibe la documentación requerida en los requisitos.</w:t>
            </w:r>
          </w:p>
        </w:tc>
      </w:tr>
      <w:tr w:rsidR="00E06C6D" w14:paraId="546E52BA" w14:textId="77777777">
        <w:tc>
          <w:tcPr>
            <w:tcW w:w="771" w:type="dxa"/>
          </w:tcPr>
          <w:p w14:paraId="2DEFBAE1" w14:textId="77777777" w:rsidR="00E06C6D" w:rsidRDefault="000B14FB">
            <w:pPr>
              <w:autoSpaceDE w:val="0"/>
              <w:autoSpaceDN w:val="0"/>
              <w:adjustRightInd w:val="0"/>
              <w:jc w:val="both"/>
              <w:rPr>
                <w:rFonts w:ascii="Arial" w:hAnsi="Arial" w:cs="Arial"/>
                <w:sz w:val="24"/>
                <w:szCs w:val="24"/>
              </w:rPr>
            </w:pPr>
            <w:r>
              <w:rPr>
                <w:rFonts w:ascii="Arial" w:hAnsi="Arial" w:cs="Arial"/>
                <w:sz w:val="24"/>
                <w:szCs w:val="24"/>
              </w:rPr>
              <w:t>4.-</w:t>
            </w:r>
          </w:p>
        </w:tc>
        <w:tc>
          <w:tcPr>
            <w:tcW w:w="4188" w:type="dxa"/>
          </w:tcPr>
          <w:p w14:paraId="60E11989" w14:textId="77777777" w:rsidR="00E06C6D" w:rsidRDefault="000B14FB" w:rsidP="00193BD7">
            <w:pPr>
              <w:autoSpaceDE w:val="0"/>
              <w:autoSpaceDN w:val="0"/>
              <w:adjustRightInd w:val="0"/>
              <w:jc w:val="both"/>
              <w:rPr>
                <w:rFonts w:ascii="Arial" w:hAnsi="Arial" w:cs="Arial"/>
                <w:sz w:val="24"/>
                <w:szCs w:val="24"/>
              </w:rPr>
            </w:pPr>
            <w:r>
              <w:rPr>
                <w:rFonts w:ascii="Arial" w:hAnsi="Arial" w:cs="Arial"/>
                <w:sz w:val="24"/>
                <w:szCs w:val="24"/>
              </w:rPr>
              <w:t xml:space="preserve">La secretaria </w:t>
            </w:r>
          </w:p>
        </w:tc>
        <w:tc>
          <w:tcPr>
            <w:tcW w:w="6381" w:type="dxa"/>
          </w:tcPr>
          <w:p w14:paraId="369D87C5" w14:textId="77777777" w:rsidR="00E06C6D" w:rsidRDefault="000B14FB">
            <w:pPr>
              <w:autoSpaceDE w:val="0"/>
              <w:autoSpaceDN w:val="0"/>
              <w:adjustRightInd w:val="0"/>
              <w:jc w:val="both"/>
              <w:rPr>
                <w:rFonts w:ascii="Arial" w:hAnsi="Arial" w:cs="Arial"/>
                <w:sz w:val="24"/>
                <w:szCs w:val="24"/>
              </w:rPr>
            </w:pPr>
            <w:r>
              <w:rPr>
                <w:rFonts w:ascii="Arial" w:hAnsi="Arial" w:cs="Arial"/>
                <w:sz w:val="24"/>
                <w:szCs w:val="24"/>
              </w:rPr>
              <w:t>La secretaria revisa que la documentación, este completa.</w:t>
            </w:r>
          </w:p>
        </w:tc>
      </w:tr>
      <w:tr w:rsidR="00E06C6D" w14:paraId="0DBF2D01" w14:textId="77777777">
        <w:tc>
          <w:tcPr>
            <w:tcW w:w="771" w:type="dxa"/>
          </w:tcPr>
          <w:p w14:paraId="27689252" w14:textId="77777777" w:rsidR="00E06C6D" w:rsidRDefault="000B14FB">
            <w:pPr>
              <w:autoSpaceDE w:val="0"/>
              <w:autoSpaceDN w:val="0"/>
              <w:adjustRightInd w:val="0"/>
              <w:jc w:val="both"/>
              <w:rPr>
                <w:rFonts w:ascii="Arial" w:hAnsi="Arial" w:cs="Arial"/>
                <w:sz w:val="24"/>
                <w:szCs w:val="24"/>
              </w:rPr>
            </w:pPr>
            <w:r>
              <w:rPr>
                <w:rFonts w:ascii="Arial" w:hAnsi="Arial" w:cs="Arial"/>
                <w:sz w:val="24"/>
                <w:szCs w:val="24"/>
              </w:rPr>
              <w:t>5.-</w:t>
            </w:r>
          </w:p>
        </w:tc>
        <w:tc>
          <w:tcPr>
            <w:tcW w:w="4188" w:type="dxa"/>
          </w:tcPr>
          <w:p w14:paraId="71C22B14" w14:textId="77777777" w:rsidR="00E06C6D" w:rsidRDefault="000B14FB" w:rsidP="00193BD7">
            <w:pPr>
              <w:autoSpaceDE w:val="0"/>
              <w:autoSpaceDN w:val="0"/>
              <w:adjustRightInd w:val="0"/>
              <w:jc w:val="both"/>
              <w:rPr>
                <w:rFonts w:ascii="Arial" w:hAnsi="Arial" w:cs="Arial"/>
                <w:sz w:val="24"/>
                <w:szCs w:val="24"/>
              </w:rPr>
            </w:pPr>
            <w:r>
              <w:rPr>
                <w:rFonts w:ascii="Arial" w:hAnsi="Arial" w:cs="Arial"/>
                <w:sz w:val="24"/>
                <w:szCs w:val="24"/>
              </w:rPr>
              <w:t xml:space="preserve">La secretaria </w:t>
            </w:r>
          </w:p>
        </w:tc>
        <w:tc>
          <w:tcPr>
            <w:tcW w:w="6381" w:type="dxa"/>
          </w:tcPr>
          <w:p w14:paraId="40FB8F8F" w14:textId="77777777" w:rsidR="00E06C6D" w:rsidRDefault="000B14FB">
            <w:pPr>
              <w:autoSpaceDE w:val="0"/>
              <w:autoSpaceDN w:val="0"/>
              <w:adjustRightInd w:val="0"/>
              <w:jc w:val="both"/>
              <w:rPr>
                <w:rFonts w:ascii="Arial" w:hAnsi="Arial" w:cs="Arial"/>
                <w:sz w:val="24"/>
                <w:szCs w:val="24"/>
              </w:rPr>
            </w:pPr>
            <w:r>
              <w:rPr>
                <w:rFonts w:ascii="Arial" w:hAnsi="Arial" w:cs="Arial"/>
                <w:sz w:val="24"/>
                <w:szCs w:val="24"/>
              </w:rPr>
              <w:t>Si la documentación está completa se pasa al punto 7.</w:t>
            </w:r>
          </w:p>
        </w:tc>
      </w:tr>
      <w:tr w:rsidR="00E06C6D" w14:paraId="34C2A797" w14:textId="77777777">
        <w:tc>
          <w:tcPr>
            <w:tcW w:w="771" w:type="dxa"/>
          </w:tcPr>
          <w:p w14:paraId="7A2E40D9" w14:textId="77777777" w:rsidR="00E06C6D" w:rsidRDefault="000B14FB">
            <w:pPr>
              <w:autoSpaceDE w:val="0"/>
              <w:autoSpaceDN w:val="0"/>
              <w:adjustRightInd w:val="0"/>
              <w:jc w:val="both"/>
              <w:rPr>
                <w:rFonts w:ascii="Arial" w:hAnsi="Arial" w:cs="Arial"/>
                <w:sz w:val="24"/>
                <w:szCs w:val="24"/>
              </w:rPr>
            </w:pPr>
            <w:r>
              <w:rPr>
                <w:rFonts w:ascii="Arial" w:hAnsi="Arial" w:cs="Arial"/>
                <w:sz w:val="24"/>
                <w:szCs w:val="24"/>
              </w:rPr>
              <w:t>6.-</w:t>
            </w:r>
          </w:p>
        </w:tc>
        <w:tc>
          <w:tcPr>
            <w:tcW w:w="4188" w:type="dxa"/>
          </w:tcPr>
          <w:p w14:paraId="5B7ABB98" w14:textId="77777777" w:rsidR="00E06C6D" w:rsidRDefault="000B14FB" w:rsidP="00193BD7">
            <w:pPr>
              <w:autoSpaceDE w:val="0"/>
              <w:autoSpaceDN w:val="0"/>
              <w:adjustRightInd w:val="0"/>
              <w:jc w:val="both"/>
              <w:rPr>
                <w:rFonts w:ascii="Arial" w:hAnsi="Arial" w:cs="Arial"/>
                <w:sz w:val="24"/>
                <w:szCs w:val="24"/>
              </w:rPr>
            </w:pPr>
            <w:r>
              <w:rPr>
                <w:rFonts w:ascii="Arial" w:hAnsi="Arial" w:cs="Arial"/>
                <w:sz w:val="24"/>
                <w:szCs w:val="24"/>
              </w:rPr>
              <w:t xml:space="preserve">La secretaria </w:t>
            </w:r>
          </w:p>
        </w:tc>
        <w:tc>
          <w:tcPr>
            <w:tcW w:w="6381" w:type="dxa"/>
          </w:tcPr>
          <w:p w14:paraId="0E7B8C51" w14:textId="77777777" w:rsidR="00E06C6D" w:rsidRDefault="000B14FB">
            <w:pPr>
              <w:autoSpaceDE w:val="0"/>
              <w:autoSpaceDN w:val="0"/>
              <w:adjustRightInd w:val="0"/>
              <w:jc w:val="both"/>
              <w:rPr>
                <w:rFonts w:ascii="Arial" w:hAnsi="Arial" w:cs="Arial"/>
                <w:sz w:val="24"/>
                <w:szCs w:val="24"/>
              </w:rPr>
            </w:pPr>
            <w:r>
              <w:rPr>
                <w:rFonts w:ascii="Arial" w:hAnsi="Arial" w:cs="Arial"/>
                <w:sz w:val="24"/>
                <w:szCs w:val="24"/>
              </w:rPr>
              <w:t>Si no está completa la secretaria, devuelve al ciudadano para</w:t>
            </w:r>
            <w:r w:rsidR="008C4263">
              <w:rPr>
                <w:rFonts w:ascii="Arial" w:hAnsi="Arial" w:cs="Arial"/>
                <w:sz w:val="24"/>
                <w:szCs w:val="24"/>
              </w:rPr>
              <w:t xml:space="preserve"> que la comp</w:t>
            </w:r>
            <w:r w:rsidR="00DF1012">
              <w:rPr>
                <w:rFonts w:ascii="Arial" w:hAnsi="Arial" w:cs="Arial"/>
                <w:sz w:val="24"/>
                <w:szCs w:val="24"/>
              </w:rPr>
              <w:t>lete</w:t>
            </w:r>
            <w:r>
              <w:rPr>
                <w:rFonts w:ascii="Arial" w:hAnsi="Arial" w:cs="Arial"/>
                <w:sz w:val="24"/>
                <w:szCs w:val="24"/>
              </w:rPr>
              <w:t>.</w:t>
            </w:r>
          </w:p>
        </w:tc>
      </w:tr>
      <w:tr w:rsidR="00E06C6D" w14:paraId="18C445A6" w14:textId="77777777">
        <w:tc>
          <w:tcPr>
            <w:tcW w:w="771" w:type="dxa"/>
          </w:tcPr>
          <w:p w14:paraId="2AA40D1F" w14:textId="77777777" w:rsidR="00E06C6D" w:rsidRDefault="000B14FB">
            <w:pPr>
              <w:autoSpaceDE w:val="0"/>
              <w:autoSpaceDN w:val="0"/>
              <w:adjustRightInd w:val="0"/>
              <w:jc w:val="both"/>
              <w:rPr>
                <w:rFonts w:ascii="Arial" w:hAnsi="Arial" w:cs="Arial"/>
                <w:sz w:val="24"/>
                <w:szCs w:val="24"/>
              </w:rPr>
            </w:pPr>
            <w:r>
              <w:rPr>
                <w:rFonts w:ascii="Arial" w:hAnsi="Arial" w:cs="Arial"/>
                <w:sz w:val="24"/>
                <w:szCs w:val="24"/>
              </w:rPr>
              <w:t>7.-</w:t>
            </w:r>
          </w:p>
        </w:tc>
        <w:tc>
          <w:tcPr>
            <w:tcW w:w="4188" w:type="dxa"/>
          </w:tcPr>
          <w:p w14:paraId="729819C1" w14:textId="77777777" w:rsidR="00E06C6D" w:rsidRDefault="000B14FB" w:rsidP="00193BD7">
            <w:pPr>
              <w:autoSpaceDE w:val="0"/>
              <w:autoSpaceDN w:val="0"/>
              <w:adjustRightInd w:val="0"/>
              <w:jc w:val="both"/>
              <w:rPr>
                <w:rFonts w:ascii="Arial" w:hAnsi="Arial" w:cs="Arial"/>
                <w:sz w:val="24"/>
                <w:szCs w:val="24"/>
              </w:rPr>
            </w:pPr>
            <w:r>
              <w:rPr>
                <w:rFonts w:ascii="Arial" w:hAnsi="Arial" w:cs="Arial"/>
                <w:sz w:val="24"/>
                <w:szCs w:val="24"/>
              </w:rPr>
              <w:t xml:space="preserve">La secretaria </w:t>
            </w:r>
          </w:p>
        </w:tc>
        <w:tc>
          <w:tcPr>
            <w:tcW w:w="6381" w:type="dxa"/>
          </w:tcPr>
          <w:p w14:paraId="5020E37E" w14:textId="77777777" w:rsidR="00E06C6D" w:rsidRDefault="000B14FB">
            <w:pPr>
              <w:autoSpaceDE w:val="0"/>
              <w:autoSpaceDN w:val="0"/>
              <w:adjustRightInd w:val="0"/>
              <w:jc w:val="both"/>
              <w:rPr>
                <w:rFonts w:ascii="Arial" w:hAnsi="Arial" w:cs="Arial"/>
                <w:sz w:val="24"/>
                <w:szCs w:val="24"/>
              </w:rPr>
            </w:pPr>
            <w:r>
              <w:rPr>
                <w:rFonts w:ascii="Arial" w:hAnsi="Arial" w:cs="Arial"/>
                <w:sz w:val="24"/>
                <w:szCs w:val="24"/>
              </w:rPr>
              <w:t>La secretaria hace la orden de pago.</w:t>
            </w:r>
          </w:p>
        </w:tc>
      </w:tr>
      <w:tr w:rsidR="00E06C6D" w14:paraId="36947B99" w14:textId="77777777">
        <w:tc>
          <w:tcPr>
            <w:tcW w:w="771" w:type="dxa"/>
          </w:tcPr>
          <w:p w14:paraId="3CB0A1DC" w14:textId="77777777" w:rsidR="00E06C6D" w:rsidRDefault="000B14FB">
            <w:pPr>
              <w:autoSpaceDE w:val="0"/>
              <w:autoSpaceDN w:val="0"/>
              <w:adjustRightInd w:val="0"/>
              <w:jc w:val="both"/>
              <w:rPr>
                <w:rFonts w:ascii="Arial" w:hAnsi="Arial" w:cs="Arial"/>
                <w:sz w:val="24"/>
                <w:szCs w:val="24"/>
              </w:rPr>
            </w:pPr>
            <w:r>
              <w:rPr>
                <w:rFonts w:ascii="Arial" w:hAnsi="Arial" w:cs="Arial"/>
                <w:sz w:val="24"/>
                <w:szCs w:val="24"/>
              </w:rPr>
              <w:t>8.-</w:t>
            </w:r>
          </w:p>
        </w:tc>
        <w:tc>
          <w:tcPr>
            <w:tcW w:w="4188" w:type="dxa"/>
          </w:tcPr>
          <w:p w14:paraId="5F3E435F" w14:textId="77777777" w:rsidR="00E06C6D" w:rsidRDefault="000B14FB" w:rsidP="00193BD7">
            <w:pPr>
              <w:autoSpaceDE w:val="0"/>
              <w:autoSpaceDN w:val="0"/>
              <w:adjustRightInd w:val="0"/>
              <w:jc w:val="both"/>
              <w:rPr>
                <w:rFonts w:ascii="Arial" w:hAnsi="Arial" w:cs="Arial"/>
                <w:sz w:val="24"/>
                <w:szCs w:val="24"/>
              </w:rPr>
            </w:pPr>
            <w:r>
              <w:rPr>
                <w:rFonts w:ascii="Arial" w:hAnsi="Arial" w:cs="Arial"/>
                <w:sz w:val="24"/>
                <w:szCs w:val="24"/>
              </w:rPr>
              <w:t xml:space="preserve">La secretaria </w:t>
            </w:r>
          </w:p>
        </w:tc>
        <w:tc>
          <w:tcPr>
            <w:tcW w:w="6381" w:type="dxa"/>
          </w:tcPr>
          <w:p w14:paraId="72AB742B" w14:textId="77777777" w:rsidR="00E06C6D" w:rsidRDefault="000B14FB">
            <w:pPr>
              <w:autoSpaceDE w:val="0"/>
              <w:autoSpaceDN w:val="0"/>
              <w:adjustRightInd w:val="0"/>
              <w:jc w:val="both"/>
              <w:rPr>
                <w:rFonts w:ascii="Arial" w:hAnsi="Arial" w:cs="Arial"/>
                <w:sz w:val="24"/>
                <w:szCs w:val="24"/>
              </w:rPr>
            </w:pPr>
            <w:r>
              <w:rPr>
                <w:rFonts w:ascii="Arial" w:hAnsi="Arial" w:cs="Arial"/>
                <w:sz w:val="24"/>
                <w:szCs w:val="24"/>
              </w:rPr>
              <w:t>La secretaria entrega el recibo de pago correspondiente al ciudadano para que acuda a la ventanilla de Tesorería.</w:t>
            </w:r>
          </w:p>
        </w:tc>
      </w:tr>
      <w:tr w:rsidR="00E06C6D" w14:paraId="57306203" w14:textId="77777777">
        <w:tc>
          <w:tcPr>
            <w:tcW w:w="771" w:type="dxa"/>
          </w:tcPr>
          <w:p w14:paraId="79567EA9" w14:textId="77777777" w:rsidR="00E06C6D" w:rsidRDefault="000B14FB">
            <w:pPr>
              <w:autoSpaceDE w:val="0"/>
              <w:autoSpaceDN w:val="0"/>
              <w:adjustRightInd w:val="0"/>
              <w:jc w:val="both"/>
              <w:rPr>
                <w:rFonts w:ascii="Arial" w:hAnsi="Arial" w:cs="Arial"/>
                <w:sz w:val="24"/>
                <w:szCs w:val="24"/>
              </w:rPr>
            </w:pPr>
            <w:r>
              <w:rPr>
                <w:rFonts w:ascii="Arial" w:hAnsi="Arial" w:cs="Arial"/>
                <w:sz w:val="24"/>
                <w:szCs w:val="24"/>
              </w:rPr>
              <w:t>9.-</w:t>
            </w:r>
          </w:p>
        </w:tc>
        <w:tc>
          <w:tcPr>
            <w:tcW w:w="4188" w:type="dxa"/>
          </w:tcPr>
          <w:p w14:paraId="064610AF" w14:textId="77777777" w:rsidR="00E06C6D" w:rsidRDefault="000B14FB" w:rsidP="00193BD7">
            <w:pPr>
              <w:autoSpaceDE w:val="0"/>
              <w:autoSpaceDN w:val="0"/>
              <w:adjustRightInd w:val="0"/>
              <w:jc w:val="both"/>
              <w:rPr>
                <w:rFonts w:ascii="Arial" w:hAnsi="Arial" w:cs="Arial"/>
                <w:sz w:val="24"/>
                <w:szCs w:val="24"/>
              </w:rPr>
            </w:pPr>
            <w:r>
              <w:rPr>
                <w:rFonts w:ascii="Arial" w:hAnsi="Arial" w:cs="Arial"/>
                <w:sz w:val="24"/>
                <w:szCs w:val="24"/>
              </w:rPr>
              <w:t xml:space="preserve">La secretaria </w:t>
            </w:r>
          </w:p>
        </w:tc>
        <w:tc>
          <w:tcPr>
            <w:tcW w:w="6381" w:type="dxa"/>
          </w:tcPr>
          <w:p w14:paraId="48FAC3A5" w14:textId="77777777" w:rsidR="00E06C6D" w:rsidRDefault="000B14FB">
            <w:pPr>
              <w:autoSpaceDE w:val="0"/>
              <w:autoSpaceDN w:val="0"/>
              <w:adjustRightInd w:val="0"/>
              <w:jc w:val="both"/>
              <w:rPr>
                <w:rFonts w:ascii="Arial" w:hAnsi="Arial" w:cs="Arial"/>
                <w:sz w:val="24"/>
                <w:szCs w:val="24"/>
              </w:rPr>
            </w:pPr>
            <w:r>
              <w:rPr>
                <w:rFonts w:ascii="Arial" w:hAnsi="Arial" w:cs="Arial"/>
                <w:sz w:val="24"/>
                <w:szCs w:val="24"/>
              </w:rPr>
              <w:t>La secretaria hace el registro y el refrendo de la patente del ciudadano</w:t>
            </w:r>
          </w:p>
        </w:tc>
      </w:tr>
      <w:tr w:rsidR="00E06C6D" w14:paraId="3F4F85CF" w14:textId="77777777">
        <w:tc>
          <w:tcPr>
            <w:tcW w:w="771" w:type="dxa"/>
          </w:tcPr>
          <w:p w14:paraId="762CFB75" w14:textId="77777777" w:rsidR="00E06C6D" w:rsidRDefault="000B14FB">
            <w:pPr>
              <w:autoSpaceDE w:val="0"/>
              <w:autoSpaceDN w:val="0"/>
              <w:adjustRightInd w:val="0"/>
              <w:jc w:val="both"/>
              <w:rPr>
                <w:rFonts w:ascii="Arial" w:hAnsi="Arial" w:cs="Arial"/>
                <w:sz w:val="24"/>
                <w:szCs w:val="24"/>
              </w:rPr>
            </w:pPr>
            <w:r>
              <w:rPr>
                <w:rFonts w:ascii="Arial" w:hAnsi="Arial" w:cs="Arial"/>
                <w:sz w:val="24"/>
                <w:szCs w:val="24"/>
              </w:rPr>
              <w:lastRenderedPageBreak/>
              <w:t>10.-</w:t>
            </w:r>
          </w:p>
        </w:tc>
        <w:tc>
          <w:tcPr>
            <w:tcW w:w="4188" w:type="dxa"/>
          </w:tcPr>
          <w:p w14:paraId="36B7A6B3" w14:textId="77777777" w:rsidR="00E06C6D" w:rsidRDefault="000B14FB" w:rsidP="00193BD7">
            <w:pPr>
              <w:autoSpaceDE w:val="0"/>
              <w:autoSpaceDN w:val="0"/>
              <w:adjustRightInd w:val="0"/>
              <w:jc w:val="both"/>
              <w:rPr>
                <w:rFonts w:ascii="Arial" w:hAnsi="Arial" w:cs="Arial"/>
                <w:sz w:val="24"/>
                <w:szCs w:val="24"/>
              </w:rPr>
            </w:pPr>
            <w:r>
              <w:rPr>
                <w:rFonts w:ascii="Arial" w:hAnsi="Arial" w:cs="Arial"/>
                <w:sz w:val="24"/>
                <w:szCs w:val="24"/>
              </w:rPr>
              <w:t xml:space="preserve">La </w:t>
            </w:r>
            <w:r w:rsidR="00193BD7">
              <w:rPr>
                <w:rFonts w:ascii="Arial" w:hAnsi="Arial" w:cs="Arial"/>
                <w:sz w:val="24"/>
                <w:szCs w:val="24"/>
              </w:rPr>
              <w:t>titular</w:t>
            </w:r>
          </w:p>
        </w:tc>
        <w:tc>
          <w:tcPr>
            <w:tcW w:w="6381" w:type="dxa"/>
          </w:tcPr>
          <w:p w14:paraId="3E82E9C8" w14:textId="77777777" w:rsidR="00E06C6D" w:rsidRDefault="000B14FB">
            <w:pPr>
              <w:autoSpaceDE w:val="0"/>
              <w:autoSpaceDN w:val="0"/>
              <w:adjustRightInd w:val="0"/>
              <w:jc w:val="both"/>
              <w:rPr>
                <w:rFonts w:ascii="Arial" w:hAnsi="Arial" w:cs="Arial"/>
                <w:sz w:val="24"/>
                <w:szCs w:val="24"/>
              </w:rPr>
            </w:pPr>
            <w:r>
              <w:rPr>
                <w:rFonts w:ascii="Arial" w:hAnsi="Arial" w:cs="Arial"/>
                <w:sz w:val="24"/>
                <w:szCs w:val="24"/>
              </w:rPr>
              <w:t xml:space="preserve">Se sella el registro y el refrendo de la patente (firma digital) </w:t>
            </w:r>
          </w:p>
        </w:tc>
      </w:tr>
      <w:tr w:rsidR="00E06C6D" w14:paraId="52A9A5DC" w14:textId="77777777">
        <w:tc>
          <w:tcPr>
            <w:tcW w:w="771" w:type="dxa"/>
          </w:tcPr>
          <w:p w14:paraId="68CD1C1B" w14:textId="77777777" w:rsidR="00E06C6D" w:rsidRDefault="000B14FB">
            <w:pPr>
              <w:autoSpaceDE w:val="0"/>
              <w:autoSpaceDN w:val="0"/>
              <w:adjustRightInd w:val="0"/>
              <w:jc w:val="both"/>
              <w:rPr>
                <w:rFonts w:ascii="Arial" w:hAnsi="Arial" w:cs="Arial"/>
                <w:sz w:val="24"/>
                <w:szCs w:val="24"/>
              </w:rPr>
            </w:pPr>
            <w:r>
              <w:rPr>
                <w:rFonts w:ascii="Arial" w:hAnsi="Arial" w:cs="Arial"/>
                <w:sz w:val="24"/>
                <w:szCs w:val="24"/>
              </w:rPr>
              <w:t xml:space="preserve">11.- </w:t>
            </w:r>
          </w:p>
        </w:tc>
        <w:tc>
          <w:tcPr>
            <w:tcW w:w="4188" w:type="dxa"/>
          </w:tcPr>
          <w:p w14:paraId="1FBC23B5" w14:textId="77777777" w:rsidR="00E06C6D" w:rsidRDefault="00193BD7">
            <w:pPr>
              <w:autoSpaceDE w:val="0"/>
              <w:autoSpaceDN w:val="0"/>
              <w:adjustRightInd w:val="0"/>
              <w:jc w:val="both"/>
              <w:rPr>
                <w:rFonts w:ascii="Arial" w:hAnsi="Arial" w:cs="Arial"/>
                <w:sz w:val="24"/>
                <w:szCs w:val="24"/>
              </w:rPr>
            </w:pPr>
            <w:r>
              <w:rPr>
                <w:rFonts w:ascii="Arial" w:hAnsi="Arial" w:cs="Arial"/>
                <w:sz w:val="24"/>
                <w:szCs w:val="24"/>
              </w:rPr>
              <w:t>Persona física o persona moral.</w:t>
            </w:r>
          </w:p>
        </w:tc>
        <w:tc>
          <w:tcPr>
            <w:tcW w:w="6381" w:type="dxa"/>
          </w:tcPr>
          <w:p w14:paraId="0FB29FD0" w14:textId="77777777" w:rsidR="00E06C6D" w:rsidRDefault="000B14FB">
            <w:pPr>
              <w:autoSpaceDE w:val="0"/>
              <w:autoSpaceDN w:val="0"/>
              <w:adjustRightInd w:val="0"/>
              <w:jc w:val="both"/>
              <w:rPr>
                <w:rFonts w:ascii="Arial" w:hAnsi="Arial" w:cs="Arial"/>
                <w:sz w:val="24"/>
                <w:szCs w:val="24"/>
              </w:rPr>
            </w:pPr>
            <w:r>
              <w:rPr>
                <w:rFonts w:ascii="Arial" w:hAnsi="Arial" w:cs="Arial"/>
                <w:sz w:val="24"/>
                <w:szCs w:val="24"/>
              </w:rPr>
              <w:t>El ciudadano emite el pago en la ventanilla y entrega el recibo debidamente firmado y sellado a la secretaria.</w:t>
            </w:r>
          </w:p>
        </w:tc>
      </w:tr>
      <w:tr w:rsidR="00E06C6D" w14:paraId="654E86AE" w14:textId="77777777">
        <w:tc>
          <w:tcPr>
            <w:tcW w:w="771" w:type="dxa"/>
          </w:tcPr>
          <w:p w14:paraId="514CC4B5" w14:textId="77777777" w:rsidR="00E06C6D" w:rsidRDefault="000B14FB">
            <w:pPr>
              <w:autoSpaceDE w:val="0"/>
              <w:autoSpaceDN w:val="0"/>
              <w:adjustRightInd w:val="0"/>
              <w:jc w:val="both"/>
              <w:rPr>
                <w:rFonts w:ascii="Arial" w:hAnsi="Arial" w:cs="Arial"/>
                <w:sz w:val="24"/>
                <w:szCs w:val="24"/>
              </w:rPr>
            </w:pPr>
            <w:r>
              <w:rPr>
                <w:rFonts w:ascii="Arial" w:hAnsi="Arial" w:cs="Arial"/>
                <w:sz w:val="24"/>
                <w:szCs w:val="24"/>
              </w:rPr>
              <w:t>12</w:t>
            </w:r>
          </w:p>
        </w:tc>
        <w:tc>
          <w:tcPr>
            <w:tcW w:w="4188" w:type="dxa"/>
          </w:tcPr>
          <w:p w14:paraId="09234127" w14:textId="77777777" w:rsidR="00E06C6D" w:rsidRDefault="000B14FB" w:rsidP="00193BD7">
            <w:pPr>
              <w:autoSpaceDE w:val="0"/>
              <w:autoSpaceDN w:val="0"/>
              <w:adjustRightInd w:val="0"/>
              <w:jc w:val="both"/>
              <w:rPr>
                <w:rFonts w:ascii="Arial" w:hAnsi="Arial" w:cs="Arial"/>
                <w:sz w:val="24"/>
                <w:szCs w:val="24"/>
              </w:rPr>
            </w:pPr>
            <w:r>
              <w:rPr>
                <w:rFonts w:ascii="Arial" w:hAnsi="Arial" w:cs="Arial"/>
                <w:sz w:val="24"/>
                <w:szCs w:val="24"/>
              </w:rPr>
              <w:t xml:space="preserve">La secretaria </w:t>
            </w:r>
          </w:p>
        </w:tc>
        <w:tc>
          <w:tcPr>
            <w:tcW w:w="6381" w:type="dxa"/>
          </w:tcPr>
          <w:p w14:paraId="28873023" w14:textId="77777777" w:rsidR="00E06C6D" w:rsidRDefault="000B14FB">
            <w:pPr>
              <w:autoSpaceDE w:val="0"/>
              <w:autoSpaceDN w:val="0"/>
              <w:adjustRightInd w:val="0"/>
              <w:jc w:val="both"/>
              <w:rPr>
                <w:rFonts w:ascii="Arial" w:hAnsi="Arial" w:cs="Arial"/>
                <w:sz w:val="24"/>
                <w:szCs w:val="24"/>
              </w:rPr>
            </w:pPr>
            <w:r>
              <w:rPr>
                <w:rFonts w:ascii="Arial" w:hAnsi="Arial" w:cs="Arial"/>
                <w:sz w:val="24"/>
                <w:szCs w:val="24"/>
              </w:rPr>
              <w:t>La secretaria entrega la patente ya actualizada al ciudadano.</w:t>
            </w:r>
          </w:p>
        </w:tc>
      </w:tr>
      <w:tr w:rsidR="00E06C6D" w14:paraId="1FE01FCF" w14:textId="77777777">
        <w:trPr>
          <w:trHeight w:val="339"/>
        </w:trPr>
        <w:tc>
          <w:tcPr>
            <w:tcW w:w="771" w:type="dxa"/>
          </w:tcPr>
          <w:p w14:paraId="1091A47F" w14:textId="77777777" w:rsidR="00E06C6D" w:rsidRDefault="000B14FB">
            <w:pPr>
              <w:autoSpaceDE w:val="0"/>
              <w:autoSpaceDN w:val="0"/>
              <w:adjustRightInd w:val="0"/>
              <w:jc w:val="both"/>
              <w:rPr>
                <w:rFonts w:ascii="Arial" w:hAnsi="Arial" w:cs="Arial"/>
                <w:sz w:val="24"/>
                <w:szCs w:val="24"/>
              </w:rPr>
            </w:pPr>
            <w:r>
              <w:rPr>
                <w:rFonts w:ascii="Arial" w:hAnsi="Arial" w:cs="Arial"/>
                <w:sz w:val="24"/>
                <w:szCs w:val="24"/>
              </w:rPr>
              <w:t>13.-</w:t>
            </w:r>
          </w:p>
        </w:tc>
        <w:tc>
          <w:tcPr>
            <w:tcW w:w="4188" w:type="dxa"/>
          </w:tcPr>
          <w:p w14:paraId="3E60431A" w14:textId="77777777" w:rsidR="00E06C6D" w:rsidRDefault="000B14FB" w:rsidP="00193BD7">
            <w:pPr>
              <w:autoSpaceDE w:val="0"/>
              <w:autoSpaceDN w:val="0"/>
              <w:adjustRightInd w:val="0"/>
              <w:jc w:val="both"/>
              <w:rPr>
                <w:rFonts w:ascii="Arial" w:hAnsi="Arial" w:cs="Arial"/>
                <w:sz w:val="24"/>
                <w:szCs w:val="24"/>
              </w:rPr>
            </w:pPr>
            <w:r>
              <w:rPr>
                <w:rFonts w:ascii="Arial" w:hAnsi="Arial" w:cs="Arial"/>
                <w:sz w:val="24"/>
                <w:szCs w:val="24"/>
              </w:rPr>
              <w:t>La secretaria.</w:t>
            </w:r>
          </w:p>
        </w:tc>
        <w:tc>
          <w:tcPr>
            <w:tcW w:w="6381" w:type="dxa"/>
          </w:tcPr>
          <w:p w14:paraId="0DFB014F" w14:textId="77777777" w:rsidR="00E06C6D" w:rsidRDefault="000B14FB">
            <w:pPr>
              <w:autoSpaceDE w:val="0"/>
              <w:autoSpaceDN w:val="0"/>
              <w:adjustRightInd w:val="0"/>
              <w:jc w:val="both"/>
              <w:rPr>
                <w:rFonts w:ascii="Arial" w:hAnsi="Arial" w:cs="Arial"/>
                <w:sz w:val="24"/>
                <w:szCs w:val="24"/>
              </w:rPr>
            </w:pPr>
            <w:r>
              <w:rPr>
                <w:rFonts w:ascii="Arial" w:hAnsi="Arial" w:cs="Arial"/>
                <w:sz w:val="24"/>
                <w:szCs w:val="24"/>
              </w:rPr>
              <w:t>Se imprime otro tanto del trámite realizado por el ciudadano se anexa junto con el recibo de pago y demás documentos posteriormente se archiva en su carpeta correspondiente, para su revisión por parte de (</w:t>
            </w:r>
            <w:r w:rsidR="008C4263">
              <w:rPr>
                <w:rFonts w:ascii="Arial" w:hAnsi="Arial" w:cs="Arial"/>
                <w:sz w:val="24"/>
                <w:szCs w:val="24"/>
              </w:rPr>
              <w:t>supervisión usuario SURA patentes de fierro)</w:t>
            </w:r>
          </w:p>
          <w:p w14:paraId="716DE466" w14:textId="77777777" w:rsidR="00E06C6D" w:rsidRDefault="00E06C6D">
            <w:pPr>
              <w:autoSpaceDE w:val="0"/>
              <w:autoSpaceDN w:val="0"/>
              <w:adjustRightInd w:val="0"/>
              <w:jc w:val="both"/>
              <w:rPr>
                <w:rFonts w:ascii="Arial" w:hAnsi="Arial" w:cs="Arial"/>
                <w:sz w:val="24"/>
                <w:szCs w:val="24"/>
              </w:rPr>
            </w:pPr>
          </w:p>
        </w:tc>
      </w:tr>
    </w:tbl>
    <w:p w14:paraId="7430FA53" w14:textId="77777777" w:rsidR="00827EBF" w:rsidRDefault="00827EBF" w:rsidP="00A36A65">
      <w:pPr>
        <w:pStyle w:val="Default"/>
        <w:rPr>
          <w:b/>
          <w:bCs/>
        </w:rPr>
      </w:pPr>
    </w:p>
    <w:p w14:paraId="16002FDA" w14:textId="77777777" w:rsidR="00B41811" w:rsidRDefault="008571E5" w:rsidP="00A36A65">
      <w:pPr>
        <w:pStyle w:val="Default"/>
        <w:rPr>
          <w:b/>
          <w:bCs/>
        </w:rPr>
      </w:pPr>
      <w:r>
        <w:rPr>
          <w:b/>
          <w:bCs/>
        </w:rPr>
        <w:t xml:space="preserve">7.10 </w:t>
      </w:r>
      <w:r w:rsidR="00B41811">
        <w:rPr>
          <w:b/>
          <w:bCs/>
        </w:rPr>
        <w:t>DIAGRAMA DE FLUJO.</w:t>
      </w:r>
    </w:p>
    <w:p w14:paraId="20386EAD" w14:textId="77777777" w:rsidR="00B41811" w:rsidRPr="001A7384" w:rsidRDefault="00B41811" w:rsidP="00B41811">
      <w:pPr>
        <w:pStyle w:val="Default"/>
        <w:jc w:val="center"/>
        <w:rPr>
          <w:b/>
          <w:bCs/>
        </w:rPr>
      </w:pPr>
    </w:p>
    <w:tbl>
      <w:tblPr>
        <w:tblStyle w:val="Tablaconcuadrcula"/>
        <w:tblW w:w="11340" w:type="dxa"/>
        <w:tblInd w:w="-1139" w:type="dxa"/>
        <w:tblLook w:val="04A0" w:firstRow="1" w:lastRow="0" w:firstColumn="1" w:lastColumn="0" w:noHBand="0" w:noVBand="1"/>
      </w:tblPr>
      <w:tblGrid>
        <w:gridCol w:w="4395"/>
        <w:gridCol w:w="6945"/>
      </w:tblGrid>
      <w:tr w:rsidR="00B41811" w14:paraId="3E653D4B" w14:textId="77777777" w:rsidTr="00472AC1">
        <w:tc>
          <w:tcPr>
            <w:tcW w:w="11340" w:type="dxa"/>
            <w:gridSpan w:val="2"/>
          </w:tcPr>
          <w:p w14:paraId="2FFAAA55" w14:textId="77777777" w:rsidR="00B41811" w:rsidRDefault="00B41811" w:rsidP="00472AC1">
            <w:pPr>
              <w:jc w:val="both"/>
              <w:rPr>
                <w:rFonts w:ascii="Arial" w:hAnsi="Arial" w:cs="Arial"/>
                <w:b/>
                <w:sz w:val="24"/>
                <w:szCs w:val="24"/>
              </w:rPr>
            </w:pPr>
            <w:r>
              <w:rPr>
                <w:rFonts w:ascii="Arial" w:hAnsi="Arial" w:cs="Arial"/>
                <w:b/>
                <w:sz w:val="24"/>
                <w:szCs w:val="24"/>
              </w:rPr>
              <w:t>PROCEDIMIENTO PARA ELABORACIÓN DE REGISTRO DE FIERROS, MARCAS O TATUAJES.</w:t>
            </w:r>
          </w:p>
        </w:tc>
      </w:tr>
      <w:tr w:rsidR="00B41811" w14:paraId="4683A95C" w14:textId="77777777" w:rsidTr="00472AC1">
        <w:tc>
          <w:tcPr>
            <w:tcW w:w="11340" w:type="dxa"/>
            <w:gridSpan w:val="2"/>
          </w:tcPr>
          <w:p w14:paraId="4CED4BD9" w14:textId="77777777" w:rsidR="00B41811" w:rsidRDefault="00B41811" w:rsidP="00472AC1">
            <w:pPr>
              <w:jc w:val="both"/>
              <w:rPr>
                <w:rFonts w:ascii="Arial" w:hAnsi="Arial" w:cs="Arial"/>
                <w:b/>
                <w:sz w:val="24"/>
                <w:szCs w:val="24"/>
              </w:rPr>
            </w:pPr>
            <w:r>
              <w:rPr>
                <w:rFonts w:ascii="Arial" w:hAnsi="Arial" w:cs="Arial"/>
                <w:b/>
                <w:sz w:val="24"/>
                <w:szCs w:val="24"/>
              </w:rPr>
              <w:t>SECRETARIA DEL AYUNTAMIENTO</w:t>
            </w:r>
          </w:p>
        </w:tc>
      </w:tr>
      <w:tr w:rsidR="00B41811" w14:paraId="11328F98" w14:textId="77777777" w:rsidTr="00472AC1">
        <w:tc>
          <w:tcPr>
            <w:tcW w:w="4395" w:type="dxa"/>
          </w:tcPr>
          <w:p w14:paraId="44050CFB" w14:textId="77777777" w:rsidR="00B41811" w:rsidRDefault="00B41811" w:rsidP="00472AC1">
            <w:pPr>
              <w:jc w:val="both"/>
              <w:rPr>
                <w:rFonts w:ascii="Arial" w:hAnsi="Arial" w:cs="Arial"/>
                <w:b/>
                <w:sz w:val="24"/>
                <w:szCs w:val="24"/>
              </w:rPr>
            </w:pPr>
            <w:r>
              <w:rPr>
                <w:rFonts w:ascii="Arial" w:hAnsi="Arial" w:cs="Arial"/>
                <w:b/>
                <w:sz w:val="24"/>
                <w:szCs w:val="24"/>
              </w:rPr>
              <w:t>CIUDADANOS</w:t>
            </w:r>
          </w:p>
        </w:tc>
        <w:tc>
          <w:tcPr>
            <w:tcW w:w="6945" w:type="dxa"/>
          </w:tcPr>
          <w:p w14:paraId="10CFDBDE" w14:textId="77777777" w:rsidR="00B41811" w:rsidRDefault="00B41811" w:rsidP="00472AC1">
            <w:pPr>
              <w:jc w:val="both"/>
              <w:rPr>
                <w:rFonts w:ascii="Arial" w:hAnsi="Arial" w:cs="Arial"/>
                <w:b/>
                <w:sz w:val="24"/>
                <w:szCs w:val="24"/>
              </w:rPr>
            </w:pPr>
            <w:r>
              <w:rPr>
                <w:rFonts w:ascii="Arial" w:hAnsi="Arial" w:cs="Arial"/>
                <w:b/>
                <w:sz w:val="24"/>
                <w:szCs w:val="24"/>
              </w:rPr>
              <w:t>SECRETARÍA DEL AYUNTAMIENTO</w:t>
            </w:r>
          </w:p>
        </w:tc>
      </w:tr>
      <w:tr w:rsidR="00B41811" w14:paraId="3B5356D1" w14:textId="77777777" w:rsidTr="00472AC1">
        <w:tc>
          <w:tcPr>
            <w:tcW w:w="4395" w:type="dxa"/>
          </w:tcPr>
          <w:p w14:paraId="5BBB79AF" w14:textId="77777777" w:rsidR="00B41811" w:rsidRDefault="00B41811" w:rsidP="00472AC1">
            <w:pPr>
              <w:jc w:val="both"/>
              <w:rPr>
                <w:rFonts w:ascii="Arial" w:hAnsi="Arial" w:cs="Arial"/>
              </w:rPr>
            </w:pPr>
          </w:p>
          <w:p w14:paraId="423802A5" w14:textId="77777777" w:rsidR="00B41811" w:rsidRDefault="00B41811" w:rsidP="00472AC1">
            <w:pPr>
              <w:jc w:val="both"/>
              <w:rPr>
                <w:rFonts w:ascii="Arial" w:hAnsi="Arial" w:cs="Arial"/>
              </w:rPr>
            </w:pPr>
            <w:r>
              <w:rPr>
                <w:rFonts w:ascii="Arial" w:hAnsi="Arial" w:cs="Arial"/>
                <w:noProof/>
                <w:lang w:eastAsia="es-MX"/>
              </w:rPr>
              <mc:AlternateContent>
                <mc:Choice Requires="wps">
                  <w:drawing>
                    <wp:anchor distT="0" distB="0" distL="114300" distR="114300" simplePos="0" relativeHeight="183878202" behindDoc="0" locked="0" layoutInCell="1" allowOverlap="1" wp14:anchorId="6C6F6B43" wp14:editId="7E4CD83B">
                      <wp:simplePos x="0" y="0"/>
                      <wp:positionH relativeFrom="column">
                        <wp:posOffset>638175</wp:posOffset>
                      </wp:positionH>
                      <wp:positionV relativeFrom="paragraph">
                        <wp:posOffset>21589</wp:posOffset>
                      </wp:positionV>
                      <wp:extent cx="1504950" cy="504825"/>
                      <wp:effectExtent l="0" t="0" r="19050" b="28575"/>
                      <wp:wrapNone/>
                      <wp:docPr id="1065" name="Terminador 1065"/>
                      <wp:cNvGraphicFramePr/>
                      <a:graphic xmlns:a="http://schemas.openxmlformats.org/drawingml/2006/main">
                        <a:graphicData uri="http://schemas.microsoft.com/office/word/2010/wordprocessingShape">
                          <wps:wsp>
                            <wps:cNvSpPr/>
                            <wps:spPr>
                              <a:xfrm>
                                <a:off x="0" y="0"/>
                                <a:ext cx="1504950" cy="504825"/>
                              </a:xfrm>
                              <a:prstGeom prst="flowChartTerminator">
                                <a:avLst/>
                              </a:prstGeom>
                              <a:ln/>
                            </wps:spPr>
                            <wps:style>
                              <a:lnRef idx="2">
                                <a:schemeClr val="accent1"/>
                              </a:lnRef>
                              <a:fillRef idx="1">
                                <a:schemeClr val="lt1"/>
                              </a:fillRef>
                              <a:effectRef idx="0">
                                <a:schemeClr val="accent1"/>
                              </a:effectRef>
                              <a:fontRef idx="minor">
                                <a:schemeClr val="dk1"/>
                              </a:fontRef>
                            </wps:style>
                            <wps:txbx>
                              <w:txbxContent>
                                <w:p w14:paraId="374602B3" w14:textId="77777777" w:rsidR="00FB07DC" w:rsidRPr="00947416" w:rsidRDefault="00FB07DC" w:rsidP="00B41811">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4741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INICIO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6F6B43" id="Terminador 1065" o:spid="_x0000_s1081" type="#_x0000_t116" style="position:absolute;left:0;text-align:left;margin-left:50.25pt;margin-top:1.7pt;width:118.5pt;height:39.75pt;z-index:1838782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" fillcolor="white [3201]" strokecolor="#4f81bd [3204]" strokeweight="2pt">
                      <v:textbox>
                        <w:txbxContent>
                          <w:p w14:paraId="374602B3" w14:textId="77777777" w:rsidR="00FB07DC" w:rsidRPr="00947416" w:rsidRDefault="00FB07DC" w:rsidP="00B41811">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4741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INICIO</w:t>
                            </w:r>
                          </w:p>
                        </w:txbxContent>
                      </v:textbox>
                    </v:shape>
                  </w:pict>
                </mc:Fallback>
              </mc:AlternateContent>
            </w:r>
          </w:p>
          <w:p w14:paraId="79CA4622" w14:textId="77777777" w:rsidR="00B41811" w:rsidRDefault="00B41811" w:rsidP="00472AC1">
            <w:pPr>
              <w:jc w:val="both"/>
              <w:rPr>
                <w:rFonts w:ascii="Arial" w:hAnsi="Arial" w:cs="Arial"/>
              </w:rPr>
            </w:pPr>
          </w:p>
          <w:p w14:paraId="5FF19085" w14:textId="77777777" w:rsidR="00B41811" w:rsidRDefault="00B41811" w:rsidP="00472AC1">
            <w:pPr>
              <w:jc w:val="both"/>
              <w:rPr>
                <w:rFonts w:ascii="Arial" w:hAnsi="Arial" w:cs="Arial"/>
              </w:rPr>
            </w:pPr>
          </w:p>
          <w:p w14:paraId="5142160F" w14:textId="77777777" w:rsidR="00B41811" w:rsidRDefault="00B41811" w:rsidP="00472AC1">
            <w:pPr>
              <w:jc w:val="both"/>
              <w:rPr>
                <w:rFonts w:ascii="Arial" w:hAnsi="Arial" w:cs="Arial"/>
              </w:rPr>
            </w:pPr>
            <w:r>
              <w:rPr>
                <w:rFonts w:ascii="Arial" w:hAnsi="Arial" w:cs="Arial"/>
                <w:noProof/>
                <w:lang w:eastAsia="es-MX"/>
              </w:rPr>
              <mc:AlternateContent>
                <mc:Choice Requires="wps">
                  <w:drawing>
                    <wp:anchor distT="0" distB="0" distL="114300" distR="114300" simplePos="0" relativeHeight="193072112" behindDoc="0" locked="0" layoutInCell="1" allowOverlap="1" wp14:anchorId="175C97EB" wp14:editId="2798C948">
                      <wp:simplePos x="0" y="0"/>
                      <wp:positionH relativeFrom="column">
                        <wp:posOffset>1390650</wp:posOffset>
                      </wp:positionH>
                      <wp:positionV relativeFrom="paragraph">
                        <wp:posOffset>130175</wp:posOffset>
                      </wp:positionV>
                      <wp:extent cx="45719" cy="257175"/>
                      <wp:effectExtent l="19050" t="0" r="31115" b="47625"/>
                      <wp:wrapNone/>
                      <wp:docPr id="1066" name="Flecha abajo 1066"/>
                      <wp:cNvGraphicFramePr/>
                      <a:graphic xmlns:a="http://schemas.openxmlformats.org/drawingml/2006/main">
                        <a:graphicData uri="http://schemas.microsoft.com/office/word/2010/wordprocessingShape">
                          <wps:wsp>
                            <wps:cNvSpPr/>
                            <wps:spPr>
                              <a:xfrm>
                                <a:off x="0" y="0"/>
                                <a:ext cx="45719" cy="257175"/>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AE252D5" id="Flecha abajo 1066" o:spid="_x0000_s1026" type="#_x0000_t67" style="position:absolute;margin-left:109.5pt;margin-top:10.25pt;width:3.6pt;height:20.25pt;z-index:1930721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" adj="19680" fillcolor="#4f81bd" strokecolor="#385d8a" strokeweight="2pt"/>
                  </w:pict>
                </mc:Fallback>
              </mc:AlternateContent>
            </w:r>
          </w:p>
          <w:p w14:paraId="6F550BD2" w14:textId="77777777" w:rsidR="00B41811" w:rsidRDefault="00B41811" w:rsidP="00472AC1">
            <w:pPr>
              <w:jc w:val="both"/>
              <w:rPr>
                <w:rFonts w:ascii="Arial" w:hAnsi="Arial" w:cs="Arial"/>
              </w:rPr>
            </w:pPr>
          </w:p>
          <w:p w14:paraId="2CB37758" w14:textId="77777777" w:rsidR="00B41811" w:rsidRDefault="00B41811" w:rsidP="00472AC1">
            <w:pPr>
              <w:jc w:val="both"/>
              <w:rPr>
                <w:rFonts w:ascii="Arial" w:hAnsi="Arial" w:cs="Arial"/>
              </w:rPr>
            </w:pPr>
            <w:r>
              <w:rPr>
                <w:rFonts w:ascii="Arial" w:hAnsi="Arial" w:cs="Arial"/>
                <w:noProof/>
                <w:lang w:eastAsia="es-MX"/>
              </w:rPr>
              <mc:AlternateContent>
                <mc:Choice Requires="wps">
                  <w:drawing>
                    <wp:anchor distT="0" distB="0" distL="114300" distR="114300" simplePos="0" relativeHeight="185716984" behindDoc="0" locked="0" layoutInCell="1" allowOverlap="1" wp14:anchorId="78811955" wp14:editId="65103B1B">
                      <wp:simplePos x="0" y="0"/>
                      <wp:positionH relativeFrom="column">
                        <wp:posOffset>333375</wp:posOffset>
                      </wp:positionH>
                      <wp:positionV relativeFrom="paragraph">
                        <wp:posOffset>142240</wp:posOffset>
                      </wp:positionV>
                      <wp:extent cx="2047875" cy="704850"/>
                      <wp:effectExtent l="0" t="0" r="28575" b="19050"/>
                      <wp:wrapNone/>
                      <wp:docPr id="1067" name="Proceso 1067"/>
                      <wp:cNvGraphicFramePr/>
                      <a:graphic xmlns:a="http://schemas.openxmlformats.org/drawingml/2006/main">
                        <a:graphicData uri="http://schemas.microsoft.com/office/word/2010/wordprocessingShape">
                          <wps:wsp>
                            <wps:cNvSpPr/>
                            <wps:spPr>
                              <a:xfrm>
                                <a:off x="0" y="0"/>
                                <a:ext cx="2047875" cy="704850"/>
                              </a:xfrm>
                              <a:prstGeom prst="flowChartProcess">
                                <a:avLst/>
                              </a:prstGeom>
                              <a:ln/>
                            </wps:spPr>
                            <wps:style>
                              <a:lnRef idx="2">
                                <a:schemeClr val="accent1"/>
                              </a:lnRef>
                              <a:fillRef idx="1">
                                <a:schemeClr val="lt1"/>
                              </a:fillRef>
                              <a:effectRef idx="0">
                                <a:schemeClr val="accent1"/>
                              </a:effectRef>
                              <a:fontRef idx="minor">
                                <a:schemeClr val="dk1"/>
                              </a:fontRef>
                            </wps:style>
                            <wps:txbx>
                              <w:txbxContent>
                                <w:p w14:paraId="70D315D5" w14:textId="77777777" w:rsidR="00FB07DC" w:rsidRPr="00947416" w:rsidRDefault="00FB07DC" w:rsidP="00B41811">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EL ciudadano solicita</w:t>
                                  </w:r>
                                  <w:r w:rsidRPr="0094741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los requisitos par</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 el Registro de fierros o Tatuajes.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811955" id="Proceso 1067" o:spid="_x0000_s1082" type="#_x0000_t109" style="position:absolute;left:0;text-align:left;margin-left:26.25pt;margin-top:11.2pt;width:161.25pt;height:55.5pt;z-index:185716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" fillcolor="white [3201]" strokecolor="#4f81bd [3204]" strokeweight="2pt">
                      <v:textbox>
                        <w:txbxContent>
                          <w:p w14:paraId="70D315D5" w14:textId="77777777" w:rsidR="00FB07DC" w:rsidRPr="00947416" w:rsidRDefault="00FB07DC" w:rsidP="00B41811">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EL ciudadano solicita</w:t>
                            </w:r>
                            <w:r w:rsidRPr="0094741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los requisitos par</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 el Registro de fierros o Tatuajes.</w:t>
                            </w:r>
                          </w:p>
                        </w:txbxContent>
                      </v:textbox>
                    </v:shape>
                  </w:pict>
                </mc:Fallback>
              </mc:AlternateContent>
            </w:r>
          </w:p>
          <w:p w14:paraId="7BF62EC7" w14:textId="77777777" w:rsidR="00B41811" w:rsidRDefault="00B41811" w:rsidP="00472AC1">
            <w:pPr>
              <w:jc w:val="both"/>
              <w:rPr>
                <w:rFonts w:ascii="Arial" w:hAnsi="Arial" w:cs="Arial"/>
              </w:rPr>
            </w:pPr>
          </w:p>
          <w:p w14:paraId="2E6D70E5" w14:textId="77777777" w:rsidR="00B41811" w:rsidRDefault="00B41811" w:rsidP="00472AC1">
            <w:pPr>
              <w:jc w:val="both"/>
              <w:rPr>
                <w:rFonts w:ascii="Arial" w:hAnsi="Arial" w:cs="Arial"/>
              </w:rPr>
            </w:pPr>
          </w:p>
          <w:p w14:paraId="3790CA8C" w14:textId="77777777" w:rsidR="00B41811" w:rsidRDefault="00B41811" w:rsidP="00472AC1">
            <w:pPr>
              <w:jc w:val="both"/>
              <w:rPr>
                <w:rFonts w:ascii="Arial" w:hAnsi="Arial" w:cs="Arial"/>
              </w:rPr>
            </w:pPr>
          </w:p>
          <w:p w14:paraId="48B73008" w14:textId="77777777" w:rsidR="00B41811" w:rsidRDefault="00B41811" w:rsidP="00472AC1">
            <w:pPr>
              <w:jc w:val="both"/>
              <w:rPr>
                <w:rFonts w:ascii="Arial" w:hAnsi="Arial" w:cs="Arial"/>
              </w:rPr>
            </w:pPr>
          </w:p>
          <w:p w14:paraId="36BA6E36" w14:textId="77777777" w:rsidR="00B41811" w:rsidRDefault="00B41811" w:rsidP="00472AC1">
            <w:pPr>
              <w:jc w:val="both"/>
              <w:rPr>
                <w:rFonts w:ascii="Arial" w:hAnsi="Arial" w:cs="Arial"/>
              </w:rPr>
            </w:pPr>
          </w:p>
          <w:p w14:paraId="2922D626" w14:textId="77777777" w:rsidR="00B41811" w:rsidRDefault="00B41811" w:rsidP="00472AC1">
            <w:pPr>
              <w:jc w:val="both"/>
              <w:rPr>
                <w:rFonts w:ascii="Arial" w:hAnsi="Arial" w:cs="Arial"/>
              </w:rPr>
            </w:pPr>
          </w:p>
          <w:p w14:paraId="387E430D" w14:textId="77777777" w:rsidR="00B41811" w:rsidRDefault="00B41811" w:rsidP="00472AC1">
            <w:pPr>
              <w:jc w:val="both"/>
              <w:rPr>
                <w:rFonts w:ascii="Arial" w:hAnsi="Arial" w:cs="Arial"/>
              </w:rPr>
            </w:pPr>
          </w:p>
          <w:p w14:paraId="5EDF1BFE" w14:textId="77777777" w:rsidR="00B41811" w:rsidRDefault="00B41811" w:rsidP="00472AC1">
            <w:pPr>
              <w:jc w:val="both"/>
              <w:rPr>
                <w:rFonts w:ascii="Arial" w:hAnsi="Arial" w:cs="Arial"/>
              </w:rPr>
            </w:pPr>
          </w:p>
          <w:p w14:paraId="3041CA0C" w14:textId="77777777" w:rsidR="00B41811" w:rsidRDefault="00B41811" w:rsidP="00472AC1">
            <w:pPr>
              <w:jc w:val="both"/>
              <w:rPr>
                <w:rFonts w:ascii="Arial" w:hAnsi="Arial" w:cs="Arial"/>
              </w:rPr>
            </w:pPr>
          </w:p>
          <w:p w14:paraId="66F101FA" w14:textId="77777777" w:rsidR="00B41811" w:rsidRDefault="00B41811" w:rsidP="00472AC1">
            <w:pPr>
              <w:jc w:val="both"/>
              <w:rPr>
                <w:rFonts w:ascii="Arial" w:hAnsi="Arial" w:cs="Arial"/>
              </w:rPr>
            </w:pPr>
          </w:p>
          <w:p w14:paraId="46E5C8EF" w14:textId="77777777" w:rsidR="00B41811" w:rsidRDefault="00B41811" w:rsidP="00472AC1">
            <w:pPr>
              <w:jc w:val="both"/>
              <w:rPr>
                <w:rFonts w:ascii="Arial" w:hAnsi="Arial" w:cs="Arial"/>
              </w:rPr>
            </w:pPr>
          </w:p>
          <w:p w14:paraId="785A4EFD" w14:textId="77777777" w:rsidR="00B41811" w:rsidRDefault="00B41811" w:rsidP="00472AC1">
            <w:pPr>
              <w:jc w:val="both"/>
              <w:rPr>
                <w:rFonts w:ascii="Arial" w:hAnsi="Arial" w:cs="Arial"/>
              </w:rPr>
            </w:pPr>
          </w:p>
          <w:p w14:paraId="3B953BC4" w14:textId="77777777" w:rsidR="00B41811" w:rsidRDefault="00B41811" w:rsidP="00472AC1">
            <w:pPr>
              <w:jc w:val="both"/>
              <w:rPr>
                <w:rFonts w:ascii="Arial" w:hAnsi="Arial" w:cs="Arial"/>
              </w:rPr>
            </w:pPr>
          </w:p>
          <w:p w14:paraId="6722B1C8" w14:textId="77777777" w:rsidR="00B41811" w:rsidRDefault="00B41811" w:rsidP="00472AC1">
            <w:pPr>
              <w:jc w:val="both"/>
              <w:rPr>
                <w:rFonts w:ascii="Arial" w:hAnsi="Arial" w:cs="Arial"/>
              </w:rPr>
            </w:pPr>
          </w:p>
          <w:p w14:paraId="390B2EDB" w14:textId="77777777" w:rsidR="00B41811" w:rsidRDefault="00B41811" w:rsidP="00472AC1">
            <w:pPr>
              <w:jc w:val="both"/>
              <w:rPr>
                <w:rFonts w:ascii="Arial" w:hAnsi="Arial" w:cs="Arial"/>
              </w:rPr>
            </w:pPr>
          </w:p>
          <w:p w14:paraId="7D11624B" w14:textId="77777777" w:rsidR="00B41811" w:rsidRDefault="00B41811" w:rsidP="00472AC1">
            <w:pPr>
              <w:jc w:val="both"/>
              <w:rPr>
                <w:rFonts w:ascii="Arial" w:hAnsi="Arial" w:cs="Arial"/>
              </w:rPr>
            </w:pPr>
          </w:p>
          <w:p w14:paraId="1EF4D62D" w14:textId="77777777" w:rsidR="00B41811" w:rsidRDefault="00B41811" w:rsidP="00472AC1">
            <w:pPr>
              <w:jc w:val="both"/>
              <w:rPr>
                <w:rFonts w:ascii="Arial" w:hAnsi="Arial" w:cs="Arial"/>
              </w:rPr>
            </w:pPr>
          </w:p>
          <w:p w14:paraId="31C94ACC" w14:textId="77777777" w:rsidR="00B41811" w:rsidRDefault="00B41811" w:rsidP="00472AC1">
            <w:pPr>
              <w:jc w:val="both"/>
              <w:rPr>
                <w:rFonts w:ascii="Arial" w:hAnsi="Arial" w:cs="Arial"/>
              </w:rPr>
            </w:pPr>
          </w:p>
          <w:p w14:paraId="124754C5" w14:textId="77777777" w:rsidR="00B41811" w:rsidRDefault="00B41811" w:rsidP="00472AC1">
            <w:pPr>
              <w:jc w:val="both"/>
              <w:rPr>
                <w:rFonts w:ascii="Arial" w:hAnsi="Arial" w:cs="Arial"/>
              </w:rPr>
            </w:pPr>
          </w:p>
          <w:p w14:paraId="558BC92E" w14:textId="77777777" w:rsidR="00B41811" w:rsidRDefault="00B41811" w:rsidP="00472AC1">
            <w:pPr>
              <w:jc w:val="both"/>
              <w:rPr>
                <w:rFonts w:ascii="Arial" w:hAnsi="Arial" w:cs="Arial"/>
              </w:rPr>
            </w:pPr>
          </w:p>
          <w:p w14:paraId="6EB1CBB7" w14:textId="77777777" w:rsidR="00B41811" w:rsidRDefault="00B41811" w:rsidP="00472AC1">
            <w:pPr>
              <w:jc w:val="both"/>
              <w:rPr>
                <w:rFonts w:ascii="Arial" w:hAnsi="Arial" w:cs="Arial"/>
              </w:rPr>
            </w:pPr>
          </w:p>
          <w:p w14:paraId="35E11BCD" w14:textId="77777777" w:rsidR="00B41811" w:rsidRDefault="00B41811" w:rsidP="00472AC1">
            <w:pPr>
              <w:jc w:val="both"/>
              <w:rPr>
                <w:rFonts w:ascii="Arial" w:hAnsi="Arial" w:cs="Arial"/>
              </w:rPr>
            </w:pPr>
          </w:p>
          <w:p w14:paraId="17F445BE" w14:textId="77777777" w:rsidR="00B41811" w:rsidRDefault="00B41811" w:rsidP="00472AC1">
            <w:pPr>
              <w:jc w:val="both"/>
              <w:rPr>
                <w:rFonts w:ascii="Arial" w:hAnsi="Arial" w:cs="Arial"/>
              </w:rPr>
            </w:pPr>
          </w:p>
          <w:p w14:paraId="11243B54" w14:textId="77777777" w:rsidR="00B41811" w:rsidRDefault="00B41811" w:rsidP="00472AC1">
            <w:pPr>
              <w:jc w:val="both"/>
              <w:rPr>
                <w:rFonts w:ascii="Arial" w:hAnsi="Arial" w:cs="Arial"/>
              </w:rPr>
            </w:pPr>
          </w:p>
          <w:p w14:paraId="3604CCEC" w14:textId="77777777" w:rsidR="00B41811" w:rsidRDefault="00B41811" w:rsidP="00472AC1">
            <w:pPr>
              <w:jc w:val="both"/>
              <w:rPr>
                <w:rFonts w:ascii="Arial" w:hAnsi="Arial" w:cs="Arial"/>
              </w:rPr>
            </w:pPr>
          </w:p>
          <w:p w14:paraId="7136578B" w14:textId="77777777" w:rsidR="00B41811" w:rsidRDefault="00B41811" w:rsidP="00472AC1">
            <w:pPr>
              <w:jc w:val="both"/>
              <w:rPr>
                <w:rFonts w:ascii="Arial" w:hAnsi="Arial" w:cs="Arial"/>
              </w:rPr>
            </w:pPr>
          </w:p>
          <w:p w14:paraId="4CC95938" w14:textId="77777777" w:rsidR="00B41811" w:rsidRDefault="00B41811" w:rsidP="00472AC1">
            <w:pPr>
              <w:jc w:val="both"/>
              <w:rPr>
                <w:rFonts w:ascii="Arial" w:hAnsi="Arial" w:cs="Arial"/>
              </w:rPr>
            </w:pPr>
          </w:p>
          <w:p w14:paraId="63709E92" w14:textId="77777777" w:rsidR="00B41811" w:rsidRDefault="00B41811" w:rsidP="00472AC1">
            <w:pPr>
              <w:jc w:val="both"/>
              <w:rPr>
                <w:rFonts w:ascii="Arial" w:hAnsi="Arial" w:cs="Arial"/>
              </w:rPr>
            </w:pPr>
          </w:p>
          <w:p w14:paraId="72803016" w14:textId="77777777" w:rsidR="00B41811" w:rsidRDefault="00B41811" w:rsidP="00472AC1">
            <w:pPr>
              <w:jc w:val="both"/>
              <w:rPr>
                <w:rFonts w:ascii="Arial" w:hAnsi="Arial" w:cs="Arial"/>
              </w:rPr>
            </w:pPr>
          </w:p>
          <w:p w14:paraId="3AC1AF28" w14:textId="77777777" w:rsidR="00B41811" w:rsidRDefault="00B41811" w:rsidP="00472AC1">
            <w:pPr>
              <w:jc w:val="both"/>
              <w:rPr>
                <w:rFonts w:ascii="Arial" w:hAnsi="Arial" w:cs="Arial"/>
              </w:rPr>
            </w:pPr>
          </w:p>
          <w:p w14:paraId="3369726A" w14:textId="77777777" w:rsidR="00B41811" w:rsidRDefault="00B41811" w:rsidP="00472AC1">
            <w:pPr>
              <w:jc w:val="both"/>
              <w:rPr>
                <w:rFonts w:ascii="Arial" w:hAnsi="Arial" w:cs="Arial"/>
              </w:rPr>
            </w:pPr>
          </w:p>
          <w:p w14:paraId="6F572106" w14:textId="77777777" w:rsidR="00B41811" w:rsidRDefault="00B41811" w:rsidP="00472AC1">
            <w:pPr>
              <w:jc w:val="both"/>
              <w:rPr>
                <w:rFonts w:ascii="Arial" w:hAnsi="Arial" w:cs="Arial"/>
              </w:rPr>
            </w:pPr>
          </w:p>
        </w:tc>
        <w:tc>
          <w:tcPr>
            <w:tcW w:w="6945" w:type="dxa"/>
          </w:tcPr>
          <w:p w14:paraId="7C9ADF2F" w14:textId="77777777" w:rsidR="00B41811" w:rsidRDefault="00B41811" w:rsidP="00472AC1">
            <w:pPr>
              <w:jc w:val="both"/>
              <w:rPr>
                <w:rFonts w:ascii="Arial" w:hAnsi="Arial" w:cs="Arial"/>
              </w:rPr>
            </w:pPr>
          </w:p>
          <w:p w14:paraId="5C70FF97" w14:textId="77777777" w:rsidR="00B41811" w:rsidRDefault="00B41811" w:rsidP="00472AC1">
            <w:pPr>
              <w:jc w:val="both"/>
              <w:rPr>
                <w:rFonts w:ascii="Arial" w:hAnsi="Arial" w:cs="Arial"/>
              </w:rPr>
            </w:pPr>
            <w:r>
              <w:rPr>
                <w:rFonts w:ascii="Arial" w:hAnsi="Arial" w:cs="Arial"/>
                <w:noProof/>
                <w:lang w:eastAsia="es-MX"/>
              </w:rPr>
              <mc:AlternateContent>
                <mc:Choice Requires="wps">
                  <w:drawing>
                    <wp:anchor distT="0" distB="0" distL="114300" distR="114300" simplePos="0" relativeHeight="186636375" behindDoc="0" locked="0" layoutInCell="1" allowOverlap="1" wp14:anchorId="57357960" wp14:editId="4CB0F4AF">
                      <wp:simplePos x="0" y="0"/>
                      <wp:positionH relativeFrom="column">
                        <wp:posOffset>542925</wp:posOffset>
                      </wp:positionH>
                      <wp:positionV relativeFrom="paragraph">
                        <wp:posOffset>59690</wp:posOffset>
                      </wp:positionV>
                      <wp:extent cx="1952625" cy="514350"/>
                      <wp:effectExtent l="0" t="0" r="28575" b="19050"/>
                      <wp:wrapNone/>
                      <wp:docPr id="1068" name="Proceso 1068"/>
                      <wp:cNvGraphicFramePr/>
                      <a:graphic xmlns:a="http://schemas.openxmlformats.org/drawingml/2006/main">
                        <a:graphicData uri="http://schemas.microsoft.com/office/word/2010/wordprocessingShape">
                          <wps:wsp>
                            <wps:cNvSpPr/>
                            <wps:spPr>
                              <a:xfrm>
                                <a:off x="0" y="0"/>
                                <a:ext cx="1952625" cy="514350"/>
                              </a:xfrm>
                              <a:prstGeom prst="flowChartProcess">
                                <a:avLst/>
                              </a:prstGeom>
                              <a:ln/>
                            </wps:spPr>
                            <wps:style>
                              <a:lnRef idx="2">
                                <a:schemeClr val="accent1"/>
                              </a:lnRef>
                              <a:fillRef idx="1">
                                <a:schemeClr val="lt1"/>
                              </a:fillRef>
                              <a:effectRef idx="0">
                                <a:schemeClr val="accent1"/>
                              </a:effectRef>
                              <a:fontRef idx="minor">
                                <a:schemeClr val="dk1"/>
                              </a:fontRef>
                            </wps:style>
                            <wps:txbx>
                              <w:txbxContent>
                                <w:p w14:paraId="3C53C4B9" w14:textId="77777777" w:rsidR="00FB07DC" w:rsidRPr="00947416" w:rsidRDefault="00FB07DC" w:rsidP="00B41811">
                                  <w:pPr>
                                    <w:jc w:val="center"/>
                                    <w:rPr>
                                      <w:b/>
                                    </w:rPr>
                                  </w:pPr>
                                  <w:r w:rsidRPr="0094741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 recibe la documentación en copia y original para su cotejo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7357960" id="Proceso 1068" o:spid="_x0000_s1083" type="#_x0000_t109" style="position:absolute;left:0;text-align:left;margin-left:42.75pt;margin-top:4.7pt;width:153.75pt;height:40.5pt;z-index:18663637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" fillcolor="white [3201]" strokecolor="#4f81bd [3204]" strokeweight="2pt">
                      <v:textbox>
                        <w:txbxContent>
                          <w:p w14:paraId="3C53C4B9" w14:textId="77777777" w:rsidR="00FB07DC" w:rsidRPr="00947416" w:rsidRDefault="00FB07DC" w:rsidP="00B41811">
                            <w:pPr>
                              <w:jc w:val="center"/>
                              <w:rPr>
                                <w:b/>
                              </w:rPr>
                            </w:pPr>
                            <w:r w:rsidRPr="0094741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 recibe la documentación en copia y original para su cotejo</w:t>
                            </w:r>
                          </w:p>
                        </w:txbxContent>
                      </v:textbox>
                    </v:shape>
                  </w:pict>
                </mc:Fallback>
              </mc:AlternateContent>
            </w:r>
          </w:p>
          <w:p w14:paraId="760A24E2" w14:textId="77777777" w:rsidR="00B41811" w:rsidRDefault="00B41811" w:rsidP="00472AC1">
            <w:pPr>
              <w:jc w:val="both"/>
              <w:rPr>
                <w:rFonts w:ascii="Arial" w:hAnsi="Arial" w:cs="Arial"/>
              </w:rPr>
            </w:pPr>
          </w:p>
          <w:p w14:paraId="7E35FAEB" w14:textId="77777777" w:rsidR="00B41811" w:rsidRDefault="00B41811" w:rsidP="00472AC1">
            <w:pPr>
              <w:jc w:val="both"/>
              <w:rPr>
                <w:rFonts w:ascii="Arial" w:hAnsi="Arial" w:cs="Arial"/>
              </w:rPr>
            </w:pPr>
          </w:p>
          <w:p w14:paraId="77E7FD48" w14:textId="77777777" w:rsidR="00B41811" w:rsidRDefault="00B41811" w:rsidP="00472AC1">
            <w:pPr>
              <w:jc w:val="both"/>
              <w:rPr>
                <w:rFonts w:ascii="Arial" w:hAnsi="Arial" w:cs="Arial"/>
              </w:rPr>
            </w:pPr>
          </w:p>
          <w:p w14:paraId="19ECB35C" w14:textId="77777777" w:rsidR="00B41811" w:rsidRDefault="00B41811" w:rsidP="00472AC1">
            <w:pPr>
              <w:jc w:val="both"/>
              <w:rPr>
                <w:rFonts w:ascii="Arial" w:hAnsi="Arial" w:cs="Arial"/>
              </w:rPr>
            </w:pPr>
            <w:r>
              <w:rPr>
                <w:rFonts w:ascii="Arial" w:hAnsi="Arial" w:cs="Arial"/>
                <w:noProof/>
                <w:lang w:eastAsia="es-MX"/>
              </w:rPr>
              <mc:AlternateContent>
                <mc:Choice Requires="wps">
                  <w:drawing>
                    <wp:anchor distT="0" distB="0" distL="114300" distR="114300" simplePos="0" relativeHeight="193991503" behindDoc="0" locked="0" layoutInCell="1" allowOverlap="1" wp14:anchorId="3A909C48" wp14:editId="2B6EA434">
                      <wp:simplePos x="0" y="0"/>
                      <wp:positionH relativeFrom="column">
                        <wp:posOffset>1504950</wp:posOffset>
                      </wp:positionH>
                      <wp:positionV relativeFrom="paragraph">
                        <wp:posOffset>17145</wp:posOffset>
                      </wp:positionV>
                      <wp:extent cx="45719" cy="104775"/>
                      <wp:effectExtent l="19050" t="0" r="31115" b="47625"/>
                      <wp:wrapNone/>
                      <wp:docPr id="1069" name="Flecha abajo 1069"/>
                      <wp:cNvGraphicFramePr/>
                      <a:graphic xmlns:a="http://schemas.openxmlformats.org/drawingml/2006/main">
                        <a:graphicData uri="http://schemas.microsoft.com/office/word/2010/wordprocessingShape">
                          <wps:wsp>
                            <wps:cNvSpPr/>
                            <wps:spPr>
                              <a:xfrm>
                                <a:off x="0" y="0"/>
                                <a:ext cx="45719" cy="104775"/>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BB8B7BD" id="Flecha abajo 1069" o:spid="_x0000_s1026" type="#_x0000_t67" style="position:absolute;margin-left:118.5pt;margin-top:1.35pt;width:3.6pt;height:8.25pt;z-index:19399150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" adj="16887" fillcolor="#4f81bd" strokecolor="#385d8a" strokeweight="2pt"/>
                  </w:pict>
                </mc:Fallback>
              </mc:AlternateContent>
            </w:r>
          </w:p>
          <w:p w14:paraId="28A9A22C" w14:textId="77777777" w:rsidR="00B41811" w:rsidRDefault="00B41811" w:rsidP="00472AC1">
            <w:pPr>
              <w:jc w:val="both"/>
              <w:rPr>
                <w:rFonts w:ascii="Arial" w:hAnsi="Arial" w:cs="Arial"/>
              </w:rPr>
            </w:pPr>
            <w:r>
              <w:rPr>
                <w:rFonts w:ascii="Arial" w:hAnsi="Arial" w:cs="Arial"/>
                <w:noProof/>
                <w:lang w:eastAsia="es-MX"/>
              </w:rPr>
              <mc:AlternateContent>
                <mc:Choice Requires="wps">
                  <w:drawing>
                    <wp:anchor distT="0" distB="0" distL="114300" distR="114300" simplePos="0" relativeHeight="187555766" behindDoc="0" locked="0" layoutInCell="1" allowOverlap="1" wp14:anchorId="1598337F" wp14:editId="3BA7B41E">
                      <wp:simplePos x="0" y="0"/>
                      <wp:positionH relativeFrom="column">
                        <wp:posOffset>542925</wp:posOffset>
                      </wp:positionH>
                      <wp:positionV relativeFrom="paragraph">
                        <wp:posOffset>18415</wp:posOffset>
                      </wp:positionV>
                      <wp:extent cx="1962150" cy="447675"/>
                      <wp:effectExtent l="0" t="0" r="19050" b="28575"/>
                      <wp:wrapNone/>
                      <wp:docPr id="1070" name="Proceso 1070"/>
                      <wp:cNvGraphicFramePr/>
                      <a:graphic xmlns:a="http://schemas.openxmlformats.org/drawingml/2006/main">
                        <a:graphicData uri="http://schemas.microsoft.com/office/word/2010/wordprocessingShape">
                          <wps:wsp>
                            <wps:cNvSpPr/>
                            <wps:spPr>
                              <a:xfrm>
                                <a:off x="0" y="0"/>
                                <a:ext cx="1962150" cy="447675"/>
                              </a:xfrm>
                              <a:prstGeom prst="flowChartProcess">
                                <a:avLst/>
                              </a:prstGeom>
                              <a:ln/>
                            </wps:spPr>
                            <wps:style>
                              <a:lnRef idx="2">
                                <a:schemeClr val="accent1"/>
                              </a:lnRef>
                              <a:fillRef idx="1">
                                <a:schemeClr val="lt1"/>
                              </a:fillRef>
                              <a:effectRef idx="0">
                                <a:schemeClr val="accent1"/>
                              </a:effectRef>
                              <a:fontRef idx="minor">
                                <a:schemeClr val="dk1"/>
                              </a:fontRef>
                            </wps:style>
                            <wps:txbx>
                              <w:txbxContent>
                                <w:p w14:paraId="6D6AC7CF" w14:textId="77777777" w:rsidR="00FB07DC" w:rsidRPr="00AE71FE" w:rsidRDefault="00FB07DC" w:rsidP="00B41811">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E71FE">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 coteja la información.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98337F" id="Proceso 1070" o:spid="_x0000_s1084" type="#_x0000_t109" style="position:absolute;left:0;text-align:left;margin-left:42.75pt;margin-top:1.45pt;width:154.5pt;height:35.25pt;z-index:1875557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" fillcolor="white [3201]" strokecolor="#4f81bd [3204]" strokeweight="2pt">
                      <v:textbox>
                        <w:txbxContent>
                          <w:p w14:paraId="6D6AC7CF" w14:textId="77777777" w:rsidR="00FB07DC" w:rsidRPr="00AE71FE" w:rsidRDefault="00FB07DC" w:rsidP="00B41811">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E71FE">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 coteja la información.</w:t>
                            </w:r>
                          </w:p>
                        </w:txbxContent>
                      </v:textbox>
                    </v:shape>
                  </w:pict>
                </mc:Fallback>
              </mc:AlternateContent>
            </w:r>
          </w:p>
          <w:p w14:paraId="0EBF2BFB" w14:textId="77777777" w:rsidR="00B41811" w:rsidRDefault="00B41811" w:rsidP="00472AC1">
            <w:pPr>
              <w:jc w:val="both"/>
              <w:rPr>
                <w:rFonts w:ascii="Arial" w:hAnsi="Arial" w:cs="Arial"/>
              </w:rPr>
            </w:pPr>
          </w:p>
          <w:p w14:paraId="57070649" w14:textId="77777777" w:rsidR="00B41811" w:rsidRDefault="00B41811" w:rsidP="00472AC1">
            <w:pPr>
              <w:jc w:val="both"/>
              <w:rPr>
                <w:rFonts w:ascii="Arial" w:hAnsi="Arial" w:cs="Arial"/>
              </w:rPr>
            </w:pPr>
          </w:p>
          <w:p w14:paraId="43891103" w14:textId="77777777" w:rsidR="00B41811" w:rsidRDefault="00B41811" w:rsidP="00472AC1">
            <w:pPr>
              <w:jc w:val="both"/>
              <w:rPr>
                <w:rFonts w:ascii="Arial" w:hAnsi="Arial" w:cs="Arial"/>
              </w:rPr>
            </w:pPr>
            <w:r>
              <w:rPr>
                <w:rFonts w:ascii="Arial" w:hAnsi="Arial" w:cs="Arial"/>
                <w:noProof/>
                <w:lang w:eastAsia="es-MX"/>
              </w:rPr>
              <mc:AlternateContent>
                <mc:Choice Requires="wps">
                  <w:drawing>
                    <wp:anchor distT="0" distB="0" distL="114300" distR="114300" simplePos="0" relativeHeight="194910894" behindDoc="0" locked="0" layoutInCell="1" allowOverlap="1" wp14:anchorId="0B046DAB" wp14:editId="4E9E1896">
                      <wp:simplePos x="0" y="0"/>
                      <wp:positionH relativeFrom="column">
                        <wp:posOffset>1485900</wp:posOffset>
                      </wp:positionH>
                      <wp:positionV relativeFrom="paragraph">
                        <wp:posOffset>50800</wp:posOffset>
                      </wp:positionV>
                      <wp:extent cx="45719" cy="123825"/>
                      <wp:effectExtent l="19050" t="0" r="31115" b="47625"/>
                      <wp:wrapNone/>
                      <wp:docPr id="1071" name="Flecha abajo 1071"/>
                      <wp:cNvGraphicFramePr/>
                      <a:graphic xmlns:a="http://schemas.openxmlformats.org/drawingml/2006/main">
                        <a:graphicData uri="http://schemas.microsoft.com/office/word/2010/wordprocessingShape">
                          <wps:wsp>
                            <wps:cNvSpPr/>
                            <wps:spPr>
                              <a:xfrm>
                                <a:off x="0" y="0"/>
                                <a:ext cx="45719" cy="123825"/>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6D44CEC" id="Flecha abajo 1071" o:spid="_x0000_s1026" type="#_x0000_t67" style="position:absolute;margin-left:117pt;margin-top:4pt;width:3.6pt;height:9.75pt;z-index:19491089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" adj="17612" fillcolor="#4f81bd" strokecolor="#385d8a" strokeweight="2pt"/>
                  </w:pict>
                </mc:Fallback>
              </mc:AlternateContent>
            </w:r>
            <w:r>
              <w:rPr>
                <w:rFonts w:ascii="Arial" w:hAnsi="Arial" w:cs="Arial"/>
                <w:noProof/>
                <w:lang w:eastAsia="es-MX"/>
              </w:rPr>
              <mc:AlternateContent>
                <mc:Choice Requires="wps">
                  <w:drawing>
                    <wp:anchor distT="0" distB="0" distL="114300" distR="114300" simplePos="0" relativeHeight="189394548" behindDoc="0" locked="0" layoutInCell="1" allowOverlap="1" wp14:anchorId="652C6893" wp14:editId="2BB5B4DF">
                      <wp:simplePos x="0" y="0"/>
                      <wp:positionH relativeFrom="column">
                        <wp:posOffset>2438400</wp:posOffset>
                      </wp:positionH>
                      <wp:positionV relativeFrom="paragraph">
                        <wp:posOffset>60324</wp:posOffset>
                      </wp:positionV>
                      <wp:extent cx="1809750" cy="923925"/>
                      <wp:effectExtent l="0" t="0" r="19050" b="28575"/>
                      <wp:wrapNone/>
                      <wp:docPr id="1072" name="Proceso 1072"/>
                      <wp:cNvGraphicFramePr/>
                      <a:graphic xmlns:a="http://schemas.openxmlformats.org/drawingml/2006/main">
                        <a:graphicData uri="http://schemas.microsoft.com/office/word/2010/wordprocessingShape">
                          <wps:wsp>
                            <wps:cNvSpPr/>
                            <wps:spPr>
                              <a:xfrm>
                                <a:off x="0" y="0"/>
                                <a:ext cx="1809750" cy="923925"/>
                              </a:xfrm>
                              <a:prstGeom prst="flowChartProcess">
                                <a:avLst/>
                              </a:prstGeom>
                              <a:ln/>
                            </wps:spPr>
                            <wps:style>
                              <a:lnRef idx="2">
                                <a:schemeClr val="accent1"/>
                              </a:lnRef>
                              <a:fillRef idx="1">
                                <a:schemeClr val="lt1"/>
                              </a:fillRef>
                              <a:effectRef idx="0">
                                <a:schemeClr val="accent1"/>
                              </a:effectRef>
                              <a:fontRef idx="minor">
                                <a:schemeClr val="dk1"/>
                              </a:fontRef>
                            </wps:style>
                            <wps:txbx>
                              <w:txbxContent>
                                <w:p w14:paraId="3709EEA7" w14:textId="77777777" w:rsidR="00FB07DC" w:rsidRDefault="00FB07DC" w:rsidP="00B41811">
                                  <w:pPr>
                                    <w:jc w:val="both"/>
                                  </w:pPr>
                                  <w:r w:rsidRPr="00AE71FE">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Si la documentaci</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ón no está completa</w:t>
                                  </w:r>
                                  <w:r w:rsidRPr="00AE71FE">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la secretaria devuelve al solicitante, para que la complete</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2C6893" id="Proceso 1072" o:spid="_x0000_s1085" type="#_x0000_t109" style="position:absolute;left:0;text-align:left;margin-left:192pt;margin-top:4.75pt;width:142.5pt;height:72.75pt;z-index:1893945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" fillcolor="white [3201]" strokecolor="#4f81bd [3204]" strokeweight="2pt">
                      <v:textbox>
                        <w:txbxContent>
                          <w:p w14:paraId="3709EEA7" w14:textId="77777777" w:rsidR="00FB07DC" w:rsidRDefault="00FB07DC" w:rsidP="00B41811">
                            <w:pPr>
                              <w:jc w:val="both"/>
                            </w:pPr>
                            <w:r w:rsidRPr="00AE71FE">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Si la documentaci</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ón no está completa</w:t>
                            </w:r>
                            <w:r w:rsidRPr="00AE71FE">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la secretaria devuelve al solicitante, para que la complete</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v:textbox>
                    </v:shape>
                  </w:pict>
                </mc:Fallback>
              </mc:AlternateContent>
            </w:r>
          </w:p>
          <w:p w14:paraId="7C5E688B" w14:textId="77777777" w:rsidR="00B41811" w:rsidRDefault="00B41811" w:rsidP="00472AC1">
            <w:pPr>
              <w:jc w:val="both"/>
              <w:rPr>
                <w:rFonts w:ascii="Arial" w:hAnsi="Arial" w:cs="Arial"/>
              </w:rPr>
            </w:pPr>
            <w:r>
              <w:rPr>
                <w:rFonts w:ascii="Arial" w:hAnsi="Arial" w:cs="Arial"/>
                <w:noProof/>
                <w:lang w:eastAsia="es-MX"/>
              </w:rPr>
              <mc:AlternateContent>
                <mc:Choice Requires="wps">
                  <w:drawing>
                    <wp:anchor distT="0" distB="0" distL="114300" distR="114300" simplePos="0" relativeHeight="188475157" behindDoc="0" locked="0" layoutInCell="1" allowOverlap="1" wp14:anchorId="751B1DB3" wp14:editId="1AFED7C0">
                      <wp:simplePos x="0" y="0"/>
                      <wp:positionH relativeFrom="column">
                        <wp:posOffset>933450</wp:posOffset>
                      </wp:positionH>
                      <wp:positionV relativeFrom="paragraph">
                        <wp:posOffset>71120</wp:posOffset>
                      </wp:positionV>
                      <wp:extent cx="1171575" cy="752475"/>
                      <wp:effectExtent l="0" t="0" r="28575" b="28575"/>
                      <wp:wrapNone/>
                      <wp:docPr id="1073" name="Decisión 1073"/>
                      <wp:cNvGraphicFramePr/>
                      <a:graphic xmlns:a="http://schemas.openxmlformats.org/drawingml/2006/main">
                        <a:graphicData uri="http://schemas.microsoft.com/office/word/2010/wordprocessingShape">
                          <wps:wsp>
                            <wps:cNvSpPr/>
                            <wps:spPr>
                              <a:xfrm>
                                <a:off x="0" y="0"/>
                                <a:ext cx="1171575" cy="752475"/>
                              </a:xfrm>
                              <a:prstGeom prst="flowChartDecision">
                                <a:avLst/>
                              </a:prstGeom>
                              <a:ln/>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36B574C" id="Decisión 1073" o:spid="_x0000_s1026" type="#_x0000_t110" style="position:absolute;margin-left:73.5pt;margin-top:5.6pt;width:92.25pt;height:59.25pt;z-index:18847515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" fillcolor="white [3201]" strokecolor="#4f81bd [3204]" strokeweight="2pt"/>
                  </w:pict>
                </mc:Fallback>
              </mc:AlternateContent>
            </w:r>
            <w:r>
              <w:rPr>
                <w:rFonts w:ascii="Arial" w:hAnsi="Arial" w:cs="Arial"/>
              </w:rPr>
              <w:t xml:space="preserve">                                                        </w:t>
            </w:r>
          </w:p>
          <w:p w14:paraId="4CDD8F23" w14:textId="77777777" w:rsidR="00B41811" w:rsidRDefault="00B41811" w:rsidP="00472AC1">
            <w:pPr>
              <w:tabs>
                <w:tab w:val="center" w:pos="3364"/>
              </w:tabs>
              <w:jc w:val="both"/>
              <w:rPr>
                <w:rFonts w:ascii="Arial" w:hAnsi="Arial" w:cs="Arial"/>
                <w:b/>
              </w:rPr>
            </w:pPr>
            <w:r>
              <w:rPr>
                <w:rFonts w:ascii="Arial" w:hAnsi="Arial" w:cs="Arial"/>
              </w:rPr>
              <w:t xml:space="preserve">  </w:t>
            </w:r>
            <w:r>
              <w:rPr>
                <w:rFonts w:ascii="Arial" w:hAnsi="Arial" w:cs="Arial"/>
              </w:rPr>
              <w:tab/>
            </w:r>
            <w:r>
              <w:rPr>
                <w:rFonts w:ascii="Arial" w:hAnsi="Arial" w:cs="Arial"/>
                <w:b/>
              </w:rPr>
              <w:t>no</w:t>
            </w:r>
          </w:p>
          <w:p w14:paraId="6AC90841" w14:textId="77777777" w:rsidR="00B41811" w:rsidRDefault="00B41811" w:rsidP="00472AC1">
            <w:pPr>
              <w:jc w:val="both"/>
              <w:rPr>
                <w:rFonts w:ascii="Arial" w:hAnsi="Arial" w:cs="Arial"/>
              </w:rPr>
            </w:pPr>
          </w:p>
          <w:p w14:paraId="3D4E9DF3" w14:textId="77777777" w:rsidR="00B41811" w:rsidRDefault="00B41811" w:rsidP="00472AC1">
            <w:pPr>
              <w:jc w:val="both"/>
              <w:rPr>
                <w:rFonts w:ascii="Arial" w:hAnsi="Arial" w:cs="Arial"/>
              </w:rPr>
            </w:pPr>
          </w:p>
          <w:p w14:paraId="0C0E4255" w14:textId="77777777" w:rsidR="00B41811" w:rsidRDefault="00B41811" w:rsidP="00472AC1">
            <w:pPr>
              <w:tabs>
                <w:tab w:val="center" w:pos="2099"/>
                <w:tab w:val="left" w:pos="3165"/>
              </w:tabs>
              <w:jc w:val="both"/>
              <w:rPr>
                <w:rFonts w:ascii="Arial" w:hAnsi="Arial" w:cs="Arial"/>
                <w:b/>
              </w:rPr>
            </w:pPr>
            <w:r>
              <w:rPr>
                <w:rFonts w:ascii="Arial" w:hAnsi="Arial" w:cs="Arial"/>
                <w:b/>
              </w:rPr>
              <w:t xml:space="preserve">                       si</w:t>
            </w:r>
            <w:r>
              <w:rPr>
                <w:rFonts w:ascii="Arial" w:hAnsi="Arial" w:cs="Arial"/>
                <w:b/>
              </w:rPr>
              <w:tab/>
            </w:r>
          </w:p>
          <w:p w14:paraId="1A135C32" w14:textId="77777777" w:rsidR="00B41811" w:rsidRDefault="00B41811" w:rsidP="00472AC1">
            <w:pPr>
              <w:jc w:val="both"/>
              <w:rPr>
                <w:rFonts w:ascii="Arial" w:hAnsi="Arial" w:cs="Arial"/>
              </w:rPr>
            </w:pPr>
            <w:r>
              <w:rPr>
                <w:rFonts w:ascii="Arial" w:hAnsi="Arial" w:cs="Arial"/>
                <w:noProof/>
                <w:lang w:eastAsia="es-MX"/>
              </w:rPr>
              <mc:AlternateContent>
                <mc:Choice Requires="wps">
                  <w:drawing>
                    <wp:anchor distT="0" distB="0" distL="114300" distR="114300" simplePos="0" relativeHeight="195830285" behindDoc="0" locked="0" layoutInCell="1" allowOverlap="1" wp14:anchorId="7C164F3A" wp14:editId="22220717">
                      <wp:simplePos x="0" y="0"/>
                      <wp:positionH relativeFrom="column">
                        <wp:posOffset>1530985</wp:posOffset>
                      </wp:positionH>
                      <wp:positionV relativeFrom="paragraph">
                        <wp:posOffset>106045</wp:posOffset>
                      </wp:positionV>
                      <wp:extent cx="45719" cy="190500"/>
                      <wp:effectExtent l="19050" t="0" r="31115" b="38100"/>
                      <wp:wrapNone/>
                      <wp:docPr id="1074" name="Flecha abajo 1074"/>
                      <wp:cNvGraphicFramePr/>
                      <a:graphic xmlns:a="http://schemas.openxmlformats.org/drawingml/2006/main">
                        <a:graphicData uri="http://schemas.microsoft.com/office/word/2010/wordprocessingShape">
                          <wps:wsp>
                            <wps:cNvSpPr/>
                            <wps:spPr>
                              <a:xfrm>
                                <a:off x="0" y="0"/>
                                <a:ext cx="45719" cy="19050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30185C0" id="Flecha abajo 1074" o:spid="_x0000_s1026" type="#_x0000_t67" style="position:absolute;margin-left:120.55pt;margin-top:8.35pt;width:3.6pt;height:15pt;z-index:19583028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" adj="19008" fillcolor="#4f81bd" strokecolor="#385d8a" strokeweight="2pt"/>
                  </w:pict>
                </mc:Fallback>
              </mc:AlternateContent>
            </w:r>
          </w:p>
          <w:p w14:paraId="73C4AF2C" w14:textId="77777777" w:rsidR="00B41811" w:rsidRDefault="00B41811" w:rsidP="00472AC1">
            <w:pPr>
              <w:jc w:val="both"/>
              <w:rPr>
                <w:rFonts w:ascii="Arial" w:hAnsi="Arial" w:cs="Arial"/>
              </w:rPr>
            </w:pPr>
          </w:p>
          <w:p w14:paraId="5B810FFD" w14:textId="77777777" w:rsidR="00B41811" w:rsidRDefault="00B41811" w:rsidP="00472AC1">
            <w:pPr>
              <w:tabs>
                <w:tab w:val="left" w:pos="1230"/>
              </w:tabs>
              <w:jc w:val="both"/>
              <w:rPr>
                <w:rFonts w:ascii="Arial" w:hAnsi="Arial" w:cs="Arial"/>
              </w:rPr>
            </w:pPr>
            <w:r>
              <w:rPr>
                <w:rFonts w:ascii="Arial" w:hAnsi="Arial" w:cs="Arial"/>
                <w:noProof/>
                <w:lang w:eastAsia="es-MX"/>
              </w:rPr>
              <mc:AlternateContent>
                <mc:Choice Requires="wps">
                  <w:drawing>
                    <wp:anchor distT="0" distB="0" distL="114300" distR="114300" simplePos="0" relativeHeight="190313939" behindDoc="0" locked="0" layoutInCell="1" allowOverlap="1" wp14:anchorId="0265F3F9" wp14:editId="3DA7AE00">
                      <wp:simplePos x="0" y="0"/>
                      <wp:positionH relativeFrom="column">
                        <wp:posOffset>561975</wp:posOffset>
                      </wp:positionH>
                      <wp:positionV relativeFrom="paragraph">
                        <wp:posOffset>41910</wp:posOffset>
                      </wp:positionV>
                      <wp:extent cx="1981200" cy="885825"/>
                      <wp:effectExtent l="0" t="0" r="19050" b="28575"/>
                      <wp:wrapNone/>
                      <wp:docPr id="1075" name="Proceso 1075"/>
                      <wp:cNvGraphicFramePr/>
                      <a:graphic xmlns:a="http://schemas.openxmlformats.org/drawingml/2006/main">
                        <a:graphicData uri="http://schemas.microsoft.com/office/word/2010/wordprocessingShape">
                          <wps:wsp>
                            <wps:cNvSpPr/>
                            <wps:spPr>
                              <a:xfrm>
                                <a:off x="0" y="0"/>
                                <a:ext cx="1981200" cy="885825"/>
                              </a:xfrm>
                              <a:prstGeom prst="flowChartProcess">
                                <a:avLst/>
                              </a:prstGeom>
                              <a:ln/>
                            </wps:spPr>
                            <wps:style>
                              <a:lnRef idx="2">
                                <a:schemeClr val="accent1"/>
                              </a:lnRef>
                              <a:fillRef idx="1">
                                <a:schemeClr val="lt1"/>
                              </a:fillRef>
                              <a:effectRef idx="0">
                                <a:schemeClr val="accent1"/>
                              </a:effectRef>
                              <a:fontRef idx="minor">
                                <a:schemeClr val="dk1"/>
                              </a:fontRef>
                            </wps:style>
                            <wps:txbx>
                              <w:txbxContent>
                                <w:p w14:paraId="32B34146" w14:textId="77777777" w:rsidR="00FB07DC" w:rsidRPr="007C6794" w:rsidRDefault="00FB07DC" w:rsidP="00B41811">
                                  <w:pPr>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C6794">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El ciudadano emite el pago en ventanilla y entrega el recibo debidamen</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te firmado y sella</w:t>
                                  </w:r>
                                  <w:r w:rsidRPr="007C6794">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do a la secretaria</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65F3F9" id="Proceso 1075" o:spid="_x0000_s1086" type="#_x0000_t109" style="position:absolute;left:0;text-align:left;margin-left:44.25pt;margin-top:3.3pt;width:156pt;height:69.75pt;z-index:1903139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" fillcolor="white [3201]" strokecolor="#4f81bd [3204]" strokeweight="2pt">
                      <v:textbox>
                        <w:txbxContent>
                          <w:p w14:paraId="32B34146" w14:textId="77777777" w:rsidR="00FB07DC" w:rsidRPr="007C6794" w:rsidRDefault="00FB07DC" w:rsidP="00B41811">
                            <w:pPr>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C6794">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El ciudadano emite el pago en ventanilla y entrega el recibo debidamen</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te firmado y sella</w:t>
                            </w:r>
                            <w:r w:rsidRPr="007C6794">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do a la secretaria</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v:textbox>
                    </v:shape>
                  </w:pict>
                </mc:Fallback>
              </mc:AlternateContent>
            </w:r>
            <w:r>
              <w:rPr>
                <w:rFonts w:ascii="Arial" w:hAnsi="Arial" w:cs="Arial"/>
              </w:rPr>
              <w:tab/>
            </w:r>
          </w:p>
          <w:p w14:paraId="014F310F" w14:textId="77777777" w:rsidR="00B41811" w:rsidRDefault="00B41811" w:rsidP="00472AC1">
            <w:pPr>
              <w:tabs>
                <w:tab w:val="left" w:pos="1230"/>
              </w:tabs>
              <w:jc w:val="both"/>
              <w:rPr>
                <w:rFonts w:ascii="Arial" w:hAnsi="Arial" w:cs="Arial"/>
              </w:rPr>
            </w:pPr>
          </w:p>
          <w:p w14:paraId="5619BF40" w14:textId="77777777" w:rsidR="00B41811" w:rsidRDefault="00B41811" w:rsidP="00472AC1">
            <w:pPr>
              <w:tabs>
                <w:tab w:val="left" w:pos="1230"/>
              </w:tabs>
              <w:jc w:val="both"/>
              <w:rPr>
                <w:rFonts w:ascii="Arial" w:hAnsi="Arial" w:cs="Arial"/>
              </w:rPr>
            </w:pPr>
          </w:p>
          <w:p w14:paraId="34CAD9F0" w14:textId="77777777" w:rsidR="00B41811" w:rsidRDefault="00B41811" w:rsidP="00472AC1">
            <w:pPr>
              <w:tabs>
                <w:tab w:val="left" w:pos="1230"/>
              </w:tabs>
              <w:jc w:val="both"/>
              <w:rPr>
                <w:rFonts w:ascii="Arial" w:hAnsi="Arial" w:cs="Arial"/>
              </w:rPr>
            </w:pPr>
          </w:p>
          <w:p w14:paraId="65178967" w14:textId="77777777" w:rsidR="00B41811" w:rsidRDefault="00B41811" w:rsidP="00472AC1">
            <w:pPr>
              <w:tabs>
                <w:tab w:val="left" w:pos="1230"/>
              </w:tabs>
              <w:jc w:val="both"/>
              <w:rPr>
                <w:rFonts w:ascii="Arial" w:hAnsi="Arial" w:cs="Arial"/>
              </w:rPr>
            </w:pPr>
          </w:p>
          <w:p w14:paraId="52FF1D9E" w14:textId="77777777" w:rsidR="00BB723D" w:rsidRDefault="00BB723D" w:rsidP="00472AC1">
            <w:pPr>
              <w:tabs>
                <w:tab w:val="left" w:pos="1230"/>
              </w:tabs>
              <w:jc w:val="both"/>
              <w:rPr>
                <w:rFonts w:ascii="Arial" w:hAnsi="Arial" w:cs="Arial"/>
              </w:rPr>
            </w:pPr>
          </w:p>
          <w:p w14:paraId="20201124" w14:textId="77777777" w:rsidR="001B3FB4" w:rsidRDefault="001B3FB4" w:rsidP="00472AC1">
            <w:pPr>
              <w:tabs>
                <w:tab w:val="left" w:pos="1230"/>
              </w:tabs>
              <w:jc w:val="both"/>
              <w:rPr>
                <w:rFonts w:ascii="Arial" w:hAnsi="Arial" w:cs="Arial"/>
              </w:rPr>
            </w:pPr>
            <w:r>
              <w:rPr>
                <w:rFonts w:ascii="Arial" w:hAnsi="Arial" w:cs="Arial"/>
                <w:noProof/>
                <w:lang w:eastAsia="es-MX"/>
              </w:rPr>
              <mc:AlternateContent>
                <mc:Choice Requires="wps">
                  <w:drawing>
                    <wp:anchor distT="0" distB="0" distL="114300" distR="114300" simplePos="0" relativeHeight="197669067" behindDoc="0" locked="0" layoutInCell="1" allowOverlap="1" wp14:anchorId="5EAD6890" wp14:editId="7AD50843">
                      <wp:simplePos x="0" y="0"/>
                      <wp:positionH relativeFrom="column">
                        <wp:posOffset>1549325</wp:posOffset>
                      </wp:positionH>
                      <wp:positionV relativeFrom="paragraph">
                        <wp:posOffset>109033</wp:posOffset>
                      </wp:positionV>
                      <wp:extent cx="45719" cy="133350"/>
                      <wp:effectExtent l="19050" t="0" r="31115" b="38100"/>
                      <wp:wrapNone/>
                      <wp:docPr id="1139" name="Flecha abajo 1139"/>
                      <wp:cNvGraphicFramePr/>
                      <a:graphic xmlns:a="http://schemas.openxmlformats.org/drawingml/2006/main">
                        <a:graphicData uri="http://schemas.microsoft.com/office/word/2010/wordprocessingShape">
                          <wps:wsp>
                            <wps:cNvSpPr/>
                            <wps:spPr>
                              <a:xfrm>
                                <a:off x="0" y="0"/>
                                <a:ext cx="45719" cy="13335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B94F673" id="Flecha abajo 1139" o:spid="_x0000_s1026" type="#_x0000_t67" style="position:absolute;margin-left:122pt;margin-top:8.6pt;width:3.6pt;height:10.5pt;z-index:19766906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" adj="17897" fillcolor="#4f81bd [3204]" strokecolor="#243f60 [1604]" strokeweight="2pt"/>
                  </w:pict>
                </mc:Fallback>
              </mc:AlternateContent>
            </w:r>
          </w:p>
          <w:p w14:paraId="093E4449" w14:textId="77777777" w:rsidR="00B41811" w:rsidRDefault="00BB723D" w:rsidP="00472AC1">
            <w:pPr>
              <w:tabs>
                <w:tab w:val="left" w:pos="1230"/>
              </w:tabs>
              <w:jc w:val="both"/>
              <w:rPr>
                <w:rFonts w:ascii="Arial" w:hAnsi="Arial" w:cs="Arial"/>
              </w:rPr>
            </w:pPr>
            <w:r>
              <w:rPr>
                <w:rFonts w:ascii="Arial" w:hAnsi="Arial" w:cs="Arial"/>
                <w:noProof/>
                <w:lang w:eastAsia="es-MX"/>
              </w:rPr>
              <mc:AlternateContent>
                <mc:Choice Requires="wps">
                  <w:drawing>
                    <wp:anchor distT="0" distB="0" distL="114300" distR="114300" simplePos="0" relativeHeight="191233330" behindDoc="0" locked="0" layoutInCell="1" allowOverlap="1" wp14:anchorId="090D8E5E" wp14:editId="64CB1A41">
                      <wp:simplePos x="0" y="0"/>
                      <wp:positionH relativeFrom="column">
                        <wp:posOffset>601980</wp:posOffset>
                      </wp:positionH>
                      <wp:positionV relativeFrom="paragraph">
                        <wp:posOffset>39108</wp:posOffset>
                      </wp:positionV>
                      <wp:extent cx="1838325" cy="857250"/>
                      <wp:effectExtent l="0" t="0" r="28575" b="19050"/>
                      <wp:wrapNone/>
                      <wp:docPr id="1077" name="Entrada manual 1077"/>
                      <wp:cNvGraphicFramePr/>
                      <a:graphic xmlns:a="http://schemas.openxmlformats.org/drawingml/2006/main">
                        <a:graphicData uri="http://schemas.microsoft.com/office/word/2010/wordprocessingShape">
                          <wps:wsp>
                            <wps:cNvSpPr/>
                            <wps:spPr>
                              <a:xfrm>
                                <a:off x="0" y="0"/>
                                <a:ext cx="1838325" cy="857250"/>
                              </a:xfrm>
                              <a:prstGeom prst="flowChartManualInput">
                                <a:avLst/>
                              </a:prstGeom>
                              <a:ln/>
                            </wps:spPr>
                            <wps:style>
                              <a:lnRef idx="2">
                                <a:schemeClr val="accent1"/>
                              </a:lnRef>
                              <a:fillRef idx="1">
                                <a:schemeClr val="lt1"/>
                              </a:fillRef>
                              <a:effectRef idx="0">
                                <a:schemeClr val="accent1"/>
                              </a:effectRef>
                              <a:fontRef idx="minor">
                                <a:schemeClr val="dk1"/>
                              </a:fontRef>
                            </wps:style>
                            <wps:txbx>
                              <w:txbxContent>
                                <w:p w14:paraId="0BC14910" w14:textId="77777777" w:rsidR="00FB07DC" w:rsidRPr="007C6794" w:rsidRDefault="00FB07DC" w:rsidP="00B41811">
                                  <w:pPr>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C6794">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La secretaria re</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aliza el Registro de Refrendo de fierro o Tatuajes.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0D8E5E" id="Entrada manual 1077" o:spid="_x0000_s1087" type="#_x0000_t118" style="position:absolute;left:0;text-align:left;margin-left:47.4pt;margin-top:3.1pt;width:144.75pt;height:67.5pt;z-index:19123333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" fillcolor="white [3201]" strokecolor="#4f81bd [3204]" strokeweight="2pt">
                      <v:textbox>
                        <w:txbxContent>
                          <w:p w14:paraId="0BC14910" w14:textId="77777777" w:rsidR="00FB07DC" w:rsidRPr="007C6794" w:rsidRDefault="00FB07DC" w:rsidP="00B41811">
                            <w:pPr>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C6794">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La secretaria re</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aliza el Registro de Refrendo de fierro o Tatuajes.</w:t>
                            </w:r>
                          </w:p>
                        </w:txbxContent>
                      </v:textbox>
                    </v:shape>
                  </w:pict>
                </mc:Fallback>
              </mc:AlternateContent>
            </w:r>
          </w:p>
          <w:p w14:paraId="34CE4C75" w14:textId="77777777" w:rsidR="00B41811" w:rsidRDefault="00B41811" w:rsidP="00472AC1">
            <w:pPr>
              <w:tabs>
                <w:tab w:val="left" w:pos="1230"/>
              </w:tabs>
              <w:jc w:val="both"/>
              <w:rPr>
                <w:rFonts w:ascii="Arial" w:hAnsi="Arial" w:cs="Arial"/>
              </w:rPr>
            </w:pPr>
          </w:p>
          <w:p w14:paraId="6957F739" w14:textId="77777777" w:rsidR="00B41811" w:rsidRDefault="00B41811" w:rsidP="00472AC1">
            <w:pPr>
              <w:tabs>
                <w:tab w:val="left" w:pos="1230"/>
              </w:tabs>
              <w:jc w:val="both"/>
              <w:rPr>
                <w:rFonts w:ascii="Arial" w:hAnsi="Arial" w:cs="Arial"/>
              </w:rPr>
            </w:pPr>
          </w:p>
          <w:p w14:paraId="6EB433ED" w14:textId="77777777" w:rsidR="00B41811" w:rsidRDefault="00B41811" w:rsidP="00472AC1">
            <w:pPr>
              <w:tabs>
                <w:tab w:val="left" w:pos="1230"/>
              </w:tabs>
              <w:jc w:val="both"/>
              <w:rPr>
                <w:rFonts w:ascii="Arial" w:hAnsi="Arial" w:cs="Arial"/>
              </w:rPr>
            </w:pPr>
          </w:p>
          <w:p w14:paraId="1238EC5C" w14:textId="77777777" w:rsidR="00B41811" w:rsidRDefault="00B41811" w:rsidP="00472AC1">
            <w:pPr>
              <w:tabs>
                <w:tab w:val="left" w:pos="1230"/>
              </w:tabs>
              <w:jc w:val="both"/>
              <w:rPr>
                <w:rFonts w:ascii="Arial" w:hAnsi="Arial" w:cs="Arial"/>
              </w:rPr>
            </w:pPr>
          </w:p>
          <w:p w14:paraId="2CD03035" w14:textId="77777777" w:rsidR="00B41811" w:rsidRDefault="00B41811" w:rsidP="00472AC1">
            <w:pPr>
              <w:tabs>
                <w:tab w:val="left" w:pos="1230"/>
              </w:tabs>
              <w:jc w:val="both"/>
              <w:rPr>
                <w:rFonts w:ascii="Arial" w:hAnsi="Arial" w:cs="Arial"/>
              </w:rPr>
            </w:pPr>
          </w:p>
          <w:p w14:paraId="49D6303A" w14:textId="77777777" w:rsidR="00B41811" w:rsidRDefault="00B41811" w:rsidP="00472AC1">
            <w:pPr>
              <w:tabs>
                <w:tab w:val="left" w:pos="1230"/>
              </w:tabs>
              <w:jc w:val="both"/>
              <w:rPr>
                <w:rFonts w:ascii="Arial" w:hAnsi="Arial" w:cs="Arial"/>
              </w:rPr>
            </w:pPr>
            <w:r>
              <w:rPr>
                <w:rFonts w:ascii="Arial" w:hAnsi="Arial" w:cs="Arial"/>
                <w:noProof/>
                <w:lang w:eastAsia="es-MX"/>
              </w:rPr>
              <w:lastRenderedPageBreak/>
              <mc:AlternateContent>
                <mc:Choice Requires="wps">
                  <w:drawing>
                    <wp:anchor distT="0" distB="0" distL="114300" distR="114300" simplePos="0" relativeHeight="198588458" behindDoc="0" locked="0" layoutInCell="1" allowOverlap="1" wp14:anchorId="7C307A4E" wp14:editId="59AAF311">
                      <wp:simplePos x="0" y="0"/>
                      <wp:positionH relativeFrom="column">
                        <wp:posOffset>1562100</wp:posOffset>
                      </wp:positionH>
                      <wp:positionV relativeFrom="paragraph">
                        <wp:posOffset>53340</wp:posOffset>
                      </wp:positionV>
                      <wp:extent cx="45719" cy="114300"/>
                      <wp:effectExtent l="19050" t="0" r="31115" b="38100"/>
                      <wp:wrapNone/>
                      <wp:docPr id="1140" name="Flecha abajo 1140"/>
                      <wp:cNvGraphicFramePr/>
                      <a:graphic xmlns:a="http://schemas.openxmlformats.org/drawingml/2006/main">
                        <a:graphicData uri="http://schemas.microsoft.com/office/word/2010/wordprocessingShape">
                          <wps:wsp>
                            <wps:cNvSpPr/>
                            <wps:spPr>
                              <a:xfrm>
                                <a:off x="0" y="0"/>
                                <a:ext cx="45719" cy="1143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7317316" id="Flecha abajo 1140" o:spid="_x0000_s1026" type="#_x0000_t67" style="position:absolute;margin-left:123pt;margin-top:4.2pt;width:3.6pt;height:9pt;z-index:19858845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" adj="17280" fillcolor="#4f81bd [3204]" strokecolor="#243f60 [1604]" strokeweight="2pt"/>
                  </w:pict>
                </mc:Fallback>
              </mc:AlternateContent>
            </w:r>
            <w:r>
              <w:rPr>
                <w:rFonts w:ascii="Arial" w:hAnsi="Arial" w:cs="Arial"/>
              </w:rPr>
              <w:t xml:space="preserve">                                          </w:t>
            </w:r>
          </w:p>
          <w:p w14:paraId="39050C25" w14:textId="77777777" w:rsidR="00B41811" w:rsidRDefault="00B41811" w:rsidP="00472AC1">
            <w:pPr>
              <w:tabs>
                <w:tab w:val="left" w:pos="1230"/>
              </w:tabs>
              <w:jc w:val="both"/>
              <w:rPr>
                <w:rFonts w:ascii="Arial" w:hAnsi="Arial" w:cs="Arial"/>
              </w:rPr>
            </w:pPr>
            <w:r>
              <w:rPr>
                <w:rFonts w:ascii="Arial" w:hAnsi="Arial" w:cs="Arial"/>
                <w:noProof/>
                <w:lang w:eastAsia="es-MX"/>
              </w:rPr>
              <mc:AlternateContent>
                <mc:Choice Requires="wps">
                  <w:drawing>
                    <wp:anchor distT="0" distB="0" distL="114300" distR="114300" simplePos="0" relativeHeight="192152721" behindDoc="0" locked="0" layoutInCell="1" allowOverlap="1" wp14:anchorId="6CC337AD" wp14:editId="5EBB0ACD">
                      <wp:simplePos x="0" y="0"/>
                      <wp:positionH relativeFrom="column">
                        <wp:posOffset>666750</wp:posOffset>
                      </wp:positionH>
                      <wp:positionV relativeFrom="paragraph">
                        <wp:posOffset>64136</wp:posOffset>
                      </wp:positionV>
                      <wp:extent cx="1724025" cy="742950"/>
                      <wp:effectExtent l="0" t="0" r="28575" b="19050"/>
                      <wp:wrapNone/>
                      <wp:docPr id="1079" name="Rectángulo 1079"/>
                      <wp:cNvGraphicFramePr/>
                      <a:graphic xmlns:a="http://schemas.openxmlformats.org/drawingml/2006/main">
                        <a:graphicData uri="http://schemas.microsoft.com/office/word/2010/wordprocessingShape">
                          <wps:wsp>
                            <wps:cNvSpPr/>
                            <wps:spPr>
                              <a:xfrm>
                                <a:off x="0" y="0"/>
                                <a:ext cx="1724025" cy="742950"/>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14E54C8B" w14:textId="77777777" w:rsidR="00FB07DC" w:rsidRPr="007C6794" w:rsidRDefault="00FB07DC" w:rsidP="00B41811">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C6794">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La secretari</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 entrega el Registro del Fierros o Tatuajes al ciudadano.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C337AD" id="Rectángulo 1079" o:spid="_x0000_s1088" style="position:absolute;left:0;text-align:left;margin-left:52.5pt;margin-top:5.05pt;width:135.75pt;height:58.5pt;z-index:1921527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" fillcolor="white [3201]" strokecolor="#4f81bd [3204]" strokeweight="2pt">
                      <v:textbox>
                        <w:txbxContent>
                          <w:p w14:paraId="14E54C8B" w14:textId="77777777" w:rsidR="00FB07DC" w:rsidRPr="007C6794" w:rsidRDefault="00FB07DC" w:rsidP="00B41811">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C6794">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La secretari</w:t>
                            </w: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 entrega el Registro del Fierros o Tatuajes al ciudadano.</w:t>
                            </w:r>
                          </w:p>
                        </w:txbxContent>
                      </v:textbox>
                    </v:rect>
                  </w:pict>
                </mc:Fallback>
              </mc:AlternateContent>
            </w:r>
          </w:p>
          <w:p w14:paraId="11AFB093" w14:textId="77777777" w:rsidR="00B41811" w:rsidRDefault="00B41811" w:rsidP="00472AC1">
            <w:pPr>
              <w:tabs>
                <w:tab w:val="left" w:pos="1230"/>
              </w:tabs>
              <w:jc w:val="both"/>
              <w:rPr>
                <w:rFonts w:ascii="Arial" w:hAnsi="Arial" w:cs="Arial"/>
              </w:rPr>
            </w:pPr>
          </w:p>
          <w:p w14:paraId="1C15B5AC" w14:textId="77777777" w:rsidR="00B41811" w:rsidRDefault="00B41811" w:rsidP="00472AC1">
            <w:pPr>
              <w:tabs>
                <w:tab w:val="left" w:pos="1230"/>
              </w:tabs>
              <w:jc w:val="both"/>
              <w:rPr>
                <w:rFonts w:ascii="Arial" w:hAnsi="Arial" w:cs="Arial"/>
              </w:rPr>
            </w:pPr>
          </w:p>
          <w:p w14:paraId="07E738CA" w14:textId="77777777" w:rsidR="00B41811" w:rsidRDefault="00B41811" w:rsidP="00472AC1">
            <w:pPr>
              <w:tabs>
                <w:tab w:val="left" w:pos="1230"/>
              </w:tabs>
              <w:jc w:val="both"/>
              <w:rPr>
                <w:rFonts w:ascii="Arial" w:hAnsi="Arial" w:cs="Arial"/>
              </w:rPr>
            </w:pPr>
          </w:p>
          <w:p w14:paraId="4C7A64CA" w14:textId="77777777" w:rsidR="00B41811" w:rsidRDefault="00B41811" w:rsidP="00472AC1">
            <w:pPr>
              <w:tabs>
                <w:tab w:val="left" w:pos="1230"/>
              </w:tabs>
              <w:jc w:val="both"/>
              <w:rPr>
                <w:rFonts w:ascii="Arial" w:hAnsi="Arial" w:cs="Arial"/>
              </w:rPr>
            </w:pPr>
          </w:p>
          <w:p w14:paraId="0E797732" w14:textId="77777777" w:rsidR="001B3FB4" w:rsidRDefault="001B3FB4" w:rsidP="00472AC1">
            <w:pPr>
              <w:tabs>
                <w:tab w:val="left" w:pos="1230"/>
              </w:tabs>
              <w:jc w:val="both"/>
              <w:rPr>
                <w:rFonts w:ascii="Arial" w:hAnsi="Arial" w:cs="Arial"/>
              </w:rPr>
            </w:pPr>
            <w:r>
              <w:rPr>
                <w:rFonts w:ascii="Arial" w:hAnsi="Arial" w:cs="Arial"/>
                <w:noProof/>
                <w:lang w:eastAsia="es-MX"/>
              </w:rPr>
              <mc:AlternateContent>
                <mc:Choice Requires="wps">
                  <w:drawing>
                    <wp:anchor distT="0" distB="0" distL="114300" distR="114300" simplePos="0" relativeHeight="196749676" behindDoc="0" locked="0" layoutInCell="1" allowOverlap="1" wp14:anchorId="4C229967" wp14:editId="0E76B39B">
                      <wp:simplePos x="0" y="0"/>
                      <wp:positionH relativeFrom="column">
                        <wp:posOffset>1552239</wp:posOffset>
                      </wp:positionH>
                      <wp:positionV relativeFrom="paragraph">
                        <wp:posOffset>69514</wp:posOffset>
                      </wp:positionV>
                      <wp:extent cx="45719" cy="76200"/>
                      <wp:effectExtent l="19050" t="0" r="31115" b="38100"/>
                      <wp:wrapNone/>
                      <wp:docPr id="1080" name="Flecha abajo 1080"/>
                      <wp:cNvGraphicFramePr/>
                      <a:graphic xmlns:a="http://schemas.openxmlformats.org/drawingml/2006/main">
                        <a:graphicData uri="http://schemas.microsoft.com/office/word/2010/wordprocessingShape">
                          <wps:wsp>
                            <wps:cNvSpPr/>
                            <wps:spPr>
                              <a:xfrm>
                                <a:off x="0" y="0"/>
                                <a:ext cx="45719" cy="7620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7105A18" id="Flecha abajo 1080" o:spid="_x0000_s1026" type="#_x0000_t67" style="position:absolute;margin-left:122.2pt;margin-top:5.45pt;width:3.6pt;height:6pt;z-index:1967496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" adj="15120" fillcolor="#4f81bd" strokecolor="#385d8a" strokeweight="2pt"/>
                  </w:pict>
                </mc:Fallback>
              </mc:AlternateContent>
            </w:r>
          </w:p>
          <w:p w14:paraId="64DE7C86" w14:textId="77777777" w:rsidR="001B3FB4" w:rsidRDefault="001B3FB4" w:rsidP="00472AC1">
            <w:pPr>
              <w:tabs>
                <w:tab w:val="left" w:pos="1230"/>
              </w:tabs>
              <w:jc w:val="both"/>
              <w:rPr>
                <w:rFonts w:ascii="Arial" w:hAnsi="Arial" w:cs="Arial"/>
              </w:rPr>
            </w:pPr>
            <w:r>
              <w:rPr>
                <w:rFonts w:ascii="Arial" w:hAnsi="Arial" w:cs="Arial"/>
                <w:noProof/>
                <w:lang w:eastAsia="es-MX"/>
              </w:rPr>
              <mc:AlternateContent>
                <mc:Choice Requires="wps">
                  <w:drawing>
                    <wp:anchor distT="0" distB="0" distL="114300" distR="114300" simplePos="0" relativeHeight="184797593" behindDoc="0" locked="0" layoutInCell="1" allowOverlap="1" wp14:anchorId="1FD10178" wp14:editId="489A367C">
                      <wp:simplePos x="0" y="0"/>
                      <wp:positionH relativeFrom="column">
                        <wp:posOffset>794834</wp:posOffset>
                      </wp:positionH>
                      <wp:positionV relativeFrom="paragraph">
                        <wp:posOffset>89049</wp:posOffset>
                      </wp:positionV>
                      <wp:extent cx="1590675" cy="361950"/>
                      <wp:effectExtent l="0" t="0" r="28575" b="19050"/>
                      <wp:wrapNone/>
                      <wp:docPr id="1081" name="Terminador 1081"/>
                      <wp:cNvGraphicFramePr/>
                      <a:graphic xmlns:a="http://schemas.openxmlformats.org/drawingml/2006/main">
                        <a:graphicData uri="http://schemas.microsoft.com/office/word/2010/wordprocessingShape">
                          <wps:wsp>
                            <wps:cNvSpPr/>
                            <wps:spPr>
                              <a:xfrm>
                                <a:off x="0" y="0"/>
                                <a:ext cx="1590675" cy="361950"/>
                              </a:xfrm>
                              <a:prstGeom prst="flowChartTerminator">
                                <a:avLst/>
                              </a:prstGeom>
                              <a:ln/>
                            </wps:spPr>
                            <wps:style>
                              <a:lnRef idx="2">
                                <a:schemeClr val="accent1"/>
                              </a:lnRef>
                              <a:fillRef idx="1">
                                <a:schemeClr val="lt1"/>
                              </a:fillRef>
                              <a:effectRef idx="0">
                                <a:schemeClr val="accent1"/>
                              </a:effectRef>
                              <a:fontRef idx="minor">
                                <a:schemeClr val="dk1"/>
                              </a:fontRef>
                            </wps:style>
                            <wps:txbx>
                              <w:txbxContent>
                                <w:p w14:paraId="59CA885F" w14:textId="77777777" w:rsidR="00FB07DC" w:rsidRPr="00D6164C" w:rsidRDefault="00FB07DC" w:rsidP="00B41811">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6164C">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FIN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D10178" id="Terminador 1081" o:spid="_x0000_s1089" type="#_x0000_t116" style="position:absolute;left:0;text-align:left;margin-left:62.6pt;margin-top:7pt;width:125.25pt;height:28.5pt;z-index:1847975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" fillcolor="white [3201]" strokecolor="#4f81bd [3204]" strokeweight="2pt">
                      <v:textbox>
                        <w:txbxContent>
                          <w:p w14:paraId="59CA885F" w14:textId="77777777" w:rsidR="00FB07DC" w:rsidRPr="00D6164C" w:rsidRDefault="00FB07DC" w:rsidP="00B41811">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6164C">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FIN</w:t>
                            </w:r>
                          </w:p>
                        </w:txbxContent>
                      </v:textbox>
                    </v:shape>
                  </w:pict>
                </mc:Fallback>
              </mc:AlternateContent>
            </w:r>
          </w:p>
          <w:p w14:paraId="465C05D5" w14:textId="77777777" w:rsidR="001B3FB4" w:rsidRDefault="001B3FB4" w:rsidP="00472AC1">
            <w:pPr>
              <w:tabs>
                <w:tab w:val="left" w:pos="1230"/>
              </w:tabs>
              <w:jc w:val="both"/>
              <w:rPr>
                <w:rFonts w:ascii="Arial" w:hAnsi="Arial" w:cs="Arial"/>
              </w:rPr>
            </w:pPr>
          </w:p>
          <w:p w14:paraId="53589E76" w14:textId="77777777" w:rsidR="001B3FB4" w:rsidRDefault="001B3FB4" w:rsidP="00472AC1">
            <w:pPr>
              <w:tabs>
                <w:tab w:val="left" w:pos="1230"/>
              </w:tabs>
              <w:jc w:val="both"/>
              <w:rPr>
                <w:rFonts w:ascii="Arial" w:hAnsi="Arial" w:cs="Arial"/>
              </w:rPr>
            </w:pPr>
          </w:p>
          <w:p w14:paraId="09C3E5CB" w14:textId="77777777" w:rsidR="00B41811" w:rsidRDefault="00B41811" w:rsidP="00472AC1">
            <w:pPr>
              <w:tabs>
                <w:tab w:val="left" w:pos="1230"/>
              </w:tabs>
              <w:jc w:val="both"/>
              <w:rPr>
                <w:rFonts w:ascii="Arial" w:hAnsi="Arial" w:cs="Arial"/>
              </w:rPr>
            </w:pPr>
          </w:p>
        </w:tc>
      </w:tr>
    </w:tbl>
    <w:p w14:paraId="07366101" w14:textId="77777777" w:rsidR="001D3E84" w:rsidRDefault="001D3E84" w:rsidP="001D3E84">
      <w:pPr>
        <w:rPr>
          <w:b/>
        </w:rPr>
      </w:pPr>
    </w:p>
    <w:p w14:paraId="4C340501" w14:textId="77777777" w:rsidR="001F4E05" w:rsidRPr="002569EA" w:rsidRDefault="008571E5" w:rsidP="001F4E05">
      <w:pPr>
        <w:rPr>
          <w:rFonts w:ascii="Arial" w:hAnsi="Arial" w:cs="Arial"/>
          <w:b/>
          <w:sz w:val="24"/>
          <w:szCs w:val="24"/>
        </w:rPr>
      </w:pPr>
      <w:r w:rsidRPr="002569EA">
        <w:rPr>
          <w:rFonts w:ascii="Arial" w:hAnsi="Arial" w:cs="Arial"/>
          <w:b/>
          <w:sz w:val="24"/>
          <w:szCs w:val="24"/>
        </w:rPr>
        <w:t>7.</w:t>
      </w:r>
      <w:r w:rsidR="00B41811" w:rsidRPr="002569EA">
        <w:rPr>
          <w:rFonts w:ascii="Arial" w:hAnsi="Arial" w:cs="Arial"/>
          <w:b/>
          <w:sz w:val="24"/>
          <w:szCs w:val="24"/>
        </w:rPr>
        <w:t>1</w:t>
      </w:r>
      <w:r w:rsidR="001F4E05" w:rsidRPr="002569EA">
        <w:rPr>
          <w:rFonts w:ascii="Arial" w:hAnsi="Arial" w:cs="Arial"/>
          <w:b/>
          <w:sz w:val="24"/>
          <w:szCs w:val="24"/>
        </w:rPr>
        <w:t>1</w:t>
      </w:r>
      <w:r w:rsidR="001B3FB4" w:rsidRPr="002569EA">
        <w:rPr>
          <w:rFonts w:ascii="Arial" w:hAnsi="Arial" w:cs="Arial"/>
          <w:b/>
          <w:sz w:val="24"/>
          <w:szCs w:val="24"/>
        </w:rPr>
        <w:t xml:space="preserve"> Medición</w:t>
      </w:r>
    </w:p>
    <w:p w14:paraId="02B0E690" w14:textId="77777777" w:rsidR="001F4E05" w:rsidRPr="002569EA" w:rsidRDefault="001F4E05" w:rsidP="001F4E05">
      <w:pPr>
        <w:spacing w:line="240" w:lineRule="auto"/>
        <w:jc w:val="both"/>
        <w:rPr>
          <w:rFonts w:ascii="Arial" w:hAnsi="Arial" w:cs="Arial"/>
          <w:b/>
          <w:sz w:val="24"/>
          <w:szCs w:val="24"/>
        </w:rPr>
      </w:pPr>
      <w:r w:rsidRPr="002569EA">
        <w:rPr>
          <w:rFonts w:ascii="Arial" w:hAnsi="Arial" w:cs="Arial"/>
          <w:sz w:val="24"/>
          <w:szCs w:val="24"/>
        </w:rPr>
        <w:t>Solicitudes atendidas / Número total de solicitudes x 100  = porcentaje de constancias atendidas.</w:t>
      </w:r>
    </w:p>
    <w:p w14:paraId="5789C4B4" w14:textId="77777777" w:rsidR="001F4E05" w:rsidRPr="002569EA" w:rsidRDefault="008571E5" w:rsidP="001F4E05">
      <w:pPr>
        <w:rPr>
          <w:rFonts w:ascii="Arial" w:hAnsi="Arial" w:cs="Arial"/>
          <w:b/>
          <w:sz w:val="24"/>
          <w:szCs w:val="24"/>
        </w:rPr>
      </w:pPr>
      <w:r w:rsidRPr="002569EA">
        <w:rPr>
          <w:rFonts w:ascii="Arial" w:hAnsi="Arial" w:cs="Arial"/>
          <w:b/>
          <w:sz w:val="24"/>
          <w:szCs w:val="24"/>
        </w:rPr>
        <w:t>7.1</w:t>
      </w:r>
      <w:r w:rsidR="001F4E05" w:rsidRPr="002569EA">
        <w:rPr>
          <w:rFonts w:ascii="Arial" w:hAnsi="Arial" w:cs="Arial"/>
          <w:b/>
          <w:sz w:val="24"/>
          <w:szCs w:val="24"/>
        </w:rPr>
        <w:t>2</w:t>
      </w:r>
      <w:r w:rsidR="001B3FB4" w:rsidRPr="002569EA">
        <w:rPr>
          <w:rFonts w:ascii="Arial" w:hAnsi="Arial" w:cs="Arial"/>
          <w:b/>
          <w:sz w:val="24"/>
          <w:szCs w:val="24"/>
        </w:rPr>
        <w:t xml:space="preserve"> Formatos e Instructivos</w:t>
      </w:r>
    </w:p>
    <w:p w14:paraId="5B4C158B" w14:textId="77777777" w:rsidR="00B41811" w:rsidRPr="00B00EA6" w:rsidRDefault="00702382" w:rsidP="008C1043">
      <w:pPr>
        <w:pStyle w:val="Prrafodelista"/>
        <w:numPr>
          <w:ilvl w:val="0"/>
          <w:numId w:val="36"/>
        </w:numPr>
        <w:rPr>
          <w:rFonts w:ascii="Arial" w:hAnsi="Arial" w:cs="Arial"/>
          <w:sz w:val="24"/>
          <w:szCs w:val="24"/>
        </w:rPr>
      </w:pPr>
      <w:r w:rsidRPr="00B00EA6">
        <w:rPr>
          <w:rFonts w:ascii="Arial" w:hAnsi="Arial" w:cs="Arial"/>
          <w:sz w:val="24"/>
          <w:szCs w:val="24"/>
        </w:rPr>
        <w:t>Orden de Pago.</w:t>
      </w:r>
    </w:p>
    <w:p w14:paraId="10E35269" w14:textId="77777777" w:rsidR="00702382" w:rsidRPr="00B00EA6" w:rsidRDefault="00702382" w:rsidP="008C1043">
      <w:pPr>
        <w:pStyle w:val="Prrafodelista"/>
        <w:numPr>
          <w:ilvl w:val="0"/>
          <w:numId w:val="36"/>
        </w:numPr>
        <w:rPr>
          <w:rFonts w:ascii="Arial" w:hAnsi="Arial" w:cs="Arial"/>
          <w:sz w:val="24"/>
          <w:szCs w:val="24"/>
        </w:rPr>
      </w:pPr>
      <w:r w:rsidRPr="00B00EA6">
        <w:rPr>
          <w:rFonts w:ascii="Arial" w:hAnsi="Arial" w:cs="Arial"/>
          <w:sz w:val="24"/>
          <w:szCs w:val="24"/>
        </w:rPr>
        <w:t>Patente Logo</w:t>
      </w:r>
    </w:p>
    <w:p w14:paraId="7BDD429C" w14:textId="77777777" w:rsidR="00702382" w:rsidRPr="00B00EA6" w:rsidRDefault="00702382" w:rsidP="008C1043">
      <w:pPr>
        <w:pStyle w:val="Prrafodelista"/>
        <w:numPr>
          <w:ilvl w:val="0"/>
          <w:numId w:val="36"/>
        </w:numPr>
        <w:rPr>
          <w:rFonts w:ascii="Arial" w:hAnsi="Arial" w:cs="Arial"/>
          <w:sz w:val="24"/>
          <w:szCs w:val="24"/>
        </w:rPr>
      </w:pPr>
      <w:r w:rsidRPr="00B00EA6">
        <w:rPr>
          <w:rFonts w:ascii="Arial" w:hAnsi="Arial" w:cs="Arial"/>
          <w:sz w:val="24"/>
          <w:szCs w:val="24"/>
        </w:rPr>
        <w:t>Registro de Fierros Marcas o Tatuajes del Municipio de Luvianos (sistema SURA)</w:t>
      </w:r>
    </w:p>
    <w:p w14:paraId="72514AE9" w14:textId="77777777" w:rsidR="00F77805" w:rsidRPr="00B00EA6" w:rsidRDefault="00702382" w:rsidP="008C1043">
      <w:pPr>
        <w:pStyle w:val="Prrafodelista"/>
        <w:numPr>
          <w:ilvl w:val="0"/>
          <w:numId w:val="36"/>
        </w:numPr>
        <w:rPr>
          <w:rFonts w:ascii="Arial" w:hAnsi="Arial" w:cs="Arial"/>
          <w:sz w:val="24"/>
          <w:szCs w:val="24"/>
        </w:rPr>
      </w:pPr>
      <w:r w:rsidRPr="00B00EA6">
        <w:rPr>
          <w:rFonts w:ascii="Arial" w:hAnsi="Arial" w:cs="Arial"/>
          <w:sz w:val="24"/>
          <w:szCs w:val="24"/>
        </w:rPr>
        <w:t>Cuaderno del Ciudadano.</w:t>
      </w:r>
    </w:p>
    <w:p w14:paraId="33B3D0BF" w14:textId="77777777" w:rsidR="00827EBF" w:rsidRDefault="00827EBF" w:rsidP="00827EBF">
      <w:pPr>
        <w:rPr>
          <w:rFonts w:ascii="Arial" w:hAnsi="Arial" w:cs="Arial"/>
          <w:sz w:val="24"/>
          <w:szCs w:val="24"/>
        </w:rPr>
      </w:pPr>
    </w:p>
    <w:p w14:paraId="145BEBDB" w14:textId="77777777" w:rsidR="00827EBF" w:rsidRDefault="00827EBF" w:rsidP="00827EBF">
      <w:pPr>
        <w:rPr>
          <w:rFonts w:ascii="Arial" w:hAnsi="Arial" w:cs="Arial"/>
          <w:sz w:val="24"/>
          <w:szCs w:val="24"/>
        </w:rPr>
      </w:pPr>
    </w:p>
    <w:p w14:paraId="2573FA71" w14:textId="77777777" w:rsidR="00827EBF" w:rsidRDefault="00827EBF" w:rsidP="00827EBF">
      <w:pPr>
        <w:rPr>
          <w:rFonts w:ascii="Arial" w:hAnsi="Arial" w:cs="Arial"/>
          <w:sz w:val="24"/>
          <w:szCs w:val="24"/>
        </w:rPr>
      </w:pPr>
    </w:p>
    <w:p w14:paraId="6D5B7845" w14:textId="77777777" w:rsidR="00827EBF" w:rsidRDefault="00827EBF" w:rsidP="00827EBF">
      <w:pPr>
        <w:rPr>
          <w:rFonts w:ascii="Arial" w:hAnsi="Arial" w:cs="Arial"/>
          <w:sz w:val="24"/>
          <w:szCs w:val="24"/>
        </w:rPr>
      </w:pPr>
    </w:p>
    <w:p w14:paraId="6921EA3F" w14:textId="77777777" w:rsidR="00827EBF" w:rsidRDefault="00827EBF" w:rsidP="00827EBF">
      <w:pPr>
        <w:rPr>
          <w:rFonts w:ascii="Arial" w:hAnsi="Arial" w:cs="Arial"/>
          <w:sz w:val="24"/>
          <w:szCs w:val="24"/>
        </w:rPr>
      </w:pPr>
    </w:p>
    <w:p w14:paraId="55246467" w14:textId="77777777" w:rsidR="00827EBF" w:rsidRDefault="00827EBF" w:rsidP="00827EBF">
      <w:pPr>
        <w:rPr>
          <w:rFonts w:ascii="Arial" w:hAnsi="Arial" w:cs="Arial"/>
          <w:sz w:val="24"/>
          <w:szCs w:val="24"/>
        </w:rPr>
      </w:pPr>
    </w:p>
    <w:p w14:paraId="702CA45F" w14:textId="77777777" w:rsidR="00827EBF" w:rsidRDefault="00827EBF" w:rsidP="00827EBF">
      <w:pPr>
        <w:rPr>
          <w:rFonts w:ascii="Arial" w:hAnsi="Arial" w:cs="Arial"/>
          <w:sz w:val="24"/>
          <w:szCs w:val="24"/>
        </w:rPr>
      </w:pPr>
    </w:p>
    <w:p w14:paraId="7BAAD25C" w14:textId="77777777" w:rsidR="00827EBF" w:rsidRDefault="00827EBF" w:rsidP="00827EBF">
      <w:pPr>
        <w:rPr>
          <w:rFonts w:ascii="Arial" w:hAnsi="Arial" w:cs="Arial"/>
          <w:sz w:val="24"/>
          <w:szCs w:val="24"/>
        </w:rPr>
      </w:pPr>
    </w:p>
    <w:p w14:paraId="63550B61" w14:textId="77777777" w:rsidR="00827EBF" w:rsidRDefault="00827EBF" w:rsidP="00827EBF">
      <w:pPr>
        <w:rPr>
          <w:rFonts w:ascii="Arial" w:hAnsi="Arial" w:cs="Arial"/>
          <w:sz w:val="24"/>
          <w:szCs w:val="24"/>
        </w:rPr>
      </w:pPr>
    </w:p>
    <w:p w14:paraId="50A28119" w14:textId="77777777" w:rsidR="00BB723D" w:rsidRDefault="00BB723D" w:rsidP="00827EBF">
      <w:pPr>
        <w:rPr>
          <w:rFonts w:ascii="Arial" w:hAnsi="Arial" w:cs="Arial"/>
          <w:sz w:val="24"/>
          <w:szCs w:val="24"/>
        </w:rPr>
      </w:pPr>
    </w:p>
    <w:p w14:paraId="053F7567" w14:textId="77777777" w:rsidR="00BB723D" w:rsidRDefault="00BB723D" w:rsidP="00827EBF">
      <w:pPr>
        <w:rPr>
          <w:rFonts w:ascii="Arial" w:hAnsi="Arial" w:cs="Arial"/>
          <w:sz w:val="24"/>
          <w:szCs w:val="24"/>
        </w:rPr>
      </w:pPr>
    </w:p>
    <w:p w14:paraId="6E87914F" w14:textId="77777777" w:rsidR="00FB07DC" w:rsidRPr="00827EBF" w:rsidRDefault="00FB07DC" w:rsidP="00827EBF">
      <w:pPr>
        <w:rPr>
          <w:rFonts w:ascii="Arial" w:hAnsi="Arial" w:cs="Arial"/>
          <w:sz w:val="24"/>
          <w:szCs w:val="24"/>
        </w:rPr>
      </w:pPr>
    </w:p>
    <w:p w14:paraId="61DE79EF" w14:textId="77777777" w:rsidR="00CC5336" w:rsidRPr="00FB07DC" w:rsidRDefault="00154613" w:rsidP="001B3FB4">
      <w:pPr>
        <w:pStyle w:val="Ttulo1"/>
        <w:spacing w:line="240" w:lineRule="auto"/>
        <w:jc w:val="both"/>
        <w:rPr>
          <w:rFonts w:ascii="Arial" w:hAnsi="Arial" w:cs="Arial"/>
          <w:b/>
          <w:color w:val="auto"/>
          <w:sz w:val="28"/>
        </w:rPr>
      </w:pPr>
      <w:bookmarkStart w:id="10" w:name="_Toc129175598"/>
      <w:r w:rsidRPr="00FB07DC">
        <w:rPr>
          <w:rFonts w:ascii="Arial" w:hAnsi="Arial" w:cs="Arial"/>
          <w:b/>
          <w:color w:val="auto"/>
          <w:sz w:val="28"/>
        </w:rPr>
        <w:lastRenderedPageBreak/>
        <w:t xml:space="preserve">8. </w:t>
      </w:r>
      <w:r w:rsidR="000B14FB" w:rsidRPr="00FB07DC">
        <w:rPr>
          <w:rFonts w:ascii="Arial" w:hAnsi="Arial" w:cs="Arial"/>
          <w:b/>
          <w:color w:val="auto"/>
          <w:sz w:val="28"/>
        </w:rPr>
        <w:t>PROCEDIMIENTO PARA LA ELABORACIÓN DE LAS ACTAS DE CABILDO.</w:t>
      </w:r>
      <w:bookmarkEnd w:id="10"/>
    </w:p>
    <w:p w14:paraId="2EF8B7F1" w14:textId="77777777" w:rsidR="001B3FB4" w:rsidRPr="002569EA" w:rsidRDefault="001B3FB4" w:rsidP="001B3FB4">
      <w:pPr>
        <w:rPr>
          <w:rFonts w:ascii="Arial" w:hAnsi="Arial" w:cs="Arial"/>
          <w:sz w:val="24"/>
          <w:szCs w:val="24"/>
        </w:rPr>
      </w:pPr>
    </w:p>
    <w:p w14:paraId="16B56488" w14:textId="77777777" w:rsidR="00CC5336" w:rsidRPr="002569EA" w:rsidRDefault="00154613" w:rsidP="00CC5336">
      <w:pPr>
        <w:rPr>
          <w:rFonts w:ascii="Arial" w:hAnsi="Arial" w:cs="Arial"/>
          <w:b/>
          <w:sz w:val="24"/>
          <w:szCs w:val="24"/>
        </w:rPr>
      </w:pPr>
      <w:r w:rsidRPr="002569EA">
        <w:rPr>
          <w:rFonts w:ascii="Arial" w:hAnsi="Arial" w:cs="Arial"/>
          <w:b/>
          <w:sz w:val="24"/>
          <w:szCs w:val="24"/>
        </w:rPr>
        <w:t xml:space="preserve">8.1. </w:t>
      </w:r>
      <w:r w:rsidR="000B14FB" w:rsidRPr="002569EA">
        <w:rPr>
          <w:rFonts w:ascii="Arial" w:hAnsi="Arial" w:cs="Arial"/>
          <w:b/>
          <w:sz w:val="24"/>
          <w:szCs w:val="24"/>
        </w:rPr>
        <w:t xml:space="preserve">OBJETIVO. </w:t>
      </w:r>
    </w:p>
    <w:p w14:paraId="47DE6FED" w14:textId="77777777" w:rsidR="00E06C6D" w:rsidRPr="002569EA" w:rsidRDefault="000B14FB">
      <w:pPr>
        <w:spacing w:after="0" w:line="240" w:lineRule="auto"/>
        <w:jc w:val="both"/>
        <w:rPr>
          <w:rFonts w:ascii="Arial" w:hAnsi="Arial" w:cs="Arial"/>
          <w:sz w:val="24"/>
          <w:szCs w:val="24"/>
        </w:rPr>
      </w:pPr>
      <w:r w:rsidRPr="002569EA">
        <w:rPr>
          <w:rFonts w:ascii="Arial" w:hAnsi="Arial" w:cs="Arial"/>
          <w:sz w:val="24"/>
          <w:szCs w:val="24"/>
        </w:rPr>
        <w:t>El ayuntamiento sesionara cuando menos una vez cada ocho días o cuantas veces sea necesario en sesiones extraordinarias, las sesiones serán precedidas por el jefe del ejecutivo municipal, las sesiones constarán en un libro que deberá contener las actas en las cuales deberán asentarse los extractos de los acuerdos, asuntos tratados y el resultado de la votación.</w:t>
      </w:r>
    </w:p>
    <w:p w14:paraId="3B78AB9E" w14:textId="77777777" w:rsidR="00CC5336" w:rsidRPr="002569EA" w:rsidRDefault="00CC5336">
      <w:pPr>
        <w:spacing w:after="0" w:line="240" w:lineRule="auto"/>
        <w:jc w:val="both"/>
        <w:rPr>
          <w:rFonts w:ascii="Arial" w:hAnsi="Arial" w:cs="Arial"/>
          <w:b/>
          <w:sz w:val="24"/>
          <w:szCs w:val="24"/>
        </w:rPr>
      </w:pPr>
    </w:p>
    <w:p w14:paraId="1F5CA20B" w14:textId="77777777" w:rsidR="00CC5336" w:rsidRPr="002569EA" w:rsidRDefault="00154613" w:rsidP="00CC5336">
      <w:pPr>
        <w:rPr>
          <w:rFonts w:ascii="Arial" w:hAnsi="Arial" w:cs="Arial"/>
          <w:b/>
          <w:sz w:val="24"/>
          <w:szCs w:val="24"/>
        </w:rPr>
      </w:pPr>
      <w:r w:rsidRPr="002569EA">
        <w:rPr>
          <w:rFonts w:ascii="Arial" w:hAnsi="Arial" w:cs="Arial"/>
          <w:b/>
          <w:sz w:val="24"/>
          <w:szCs w:val="24"/>
        </w:rPr>
        <w:t xml:space="preserve">8.2. </w:t>
      </w:r>
      <w:r w:rsidR="000B14FB" w:rsidRPr="002569EA">
        <w:rPr>
          <w:rFonts w:ascii="Arial" w:hAnsi="Arial" w:cs="Arial"/>
          <w:b/>
          <w:sz w:val="24"/>
          <w:szCs w:val="24"/>
        </w:rPr>
        <w:t xml:space="preserve">ALCANCE. </w:t>
      </w:r>
    </w:p>
    <w:p w14:paraId="3FC14B13" w14:textId="77777777" w:rsidR="00E06C6D" w:rsidRPr="002569EA" w:rsidRDefault="000B14FB">
      <w:pPr>
        <w:spacing w:after="0" w:line="240" w:lineRule="auto"/>
        <w:jc w:val="both"/>
        <w:rPr>
          <w:rFonts w:ascii="Arial" w:hAnsi="Arial" w:cs="Arial"/>
          <w:sz w:val="24"/>
          <w:szCs w:val="24"/>
        </w:rPr>
      </w:pPr>
      <w:r w:rsidRPr="002569EA">
        <w:rPr>
          <w:rFonts w:ascii="Arial" w:hAnsi="Arial" w:cs="Arial"/>
          <w:sz w:val="24"/>
          <w:szCs w:val="24"/>
        </w:rPr>
        <w:t xml:space="preserve">Abordar temas de importancia para beneficio de todos los habitantes del ayuntamiento de </w:t>
      </w:r>
      <w:r w:rsidR="001B3FB4" w:rsidRPr="002569EA">
        <w:rPr>
          <w:rFonts w:ascii="Arial" w:hAnsi="Arial" w:cs="Arial"/>
          <w:sz w:val="24"/>
          <w:szCs w:val="24"/>
        </w:rPr>
        <w:t>Luvianos</w:t>
      </w:r>
      <w:r w:rsidRPr="002569EA">
        <w:rPr>
          <w:rFonts w:ascii="Arial" w:hAnsi="Arial" w:cs="Arial"/>
          <w:sz w:val="24"/>
          <w:szCs w:val="24"/>
        </w:rPr>
        <w:t xml:space="preserve">, Estado de México. </w:t>
      </w:r>
    </w:p>
    <w:p w14:paraId="7569F1E3" w14:textId="77777777" w:rsidR="00CC5336" w:rsidRPr="002569EA" w:rsidRDefault="00CC5336">
      <w:pPr>
        <w:spacing w:after="0" w:line="240" w:lineRule="auto"/>
        <w:jc w:val="both"/>
        <w:rPr>
          <w:rFonts w:ascii="Arial" w:hAnsi="Arial" w:cs="Arial"/>
          <w:sz w:val="24"/>
          <w:szCs w:val="24"/>
        </w:rPr>
      </w:pPr>
    </w:p>
    <w:p w14:paraId="7C71976F" w14:textId="77777777" w:rsidR="00CC5336" w:rsidRPr="002569EA" w:rsidRDefault="00154613" w:rsidP="00CC5336">
      <w:pPr>
        <w:rPr>
          <w:rFonts w:ascii="Arial" w:hAnsi="Arial" w:cs="Arial"/>
          <w:b/>
          <w:sz w:val="24"/>
          <w:szCs w:val="24"/>
        </w:rPr>
      </w:pPr>
      <w:r w:rsidRPr="002569EA">
        <w:rPr>
          <w:rFonts w:ascii="Arial" w:hAnsi="Arial" w:cs="Arial"/>
          <w:b/>
          <w:sz w:val="24"/>
          <w:szCs w:val="24"/>
        </w:rPr>
        <w:t xml:space="preserve">8.3. </w:t>
      </w:r>
      <w:r w:rsidR="000B14FB" w:rsidRPr="002569EA">
        <w:rPr>
          <w:rFonts w:ascii="Arial" w:hAnsi="Arial" w:cs="Arial"/>
          <w:b/>
          <w:sz w:val="24"/>
          <w:szCs w:val="24"/>
        </w:rPr>
        <w:t>POLÍTICAS.</w:t>
      </w:r>
    </w:p>
    <w:p w14:paraId="2CCB74D6" w14:textId="77777777" w:rsidR="00E06C6D" w:rsidRPr="002569EA" w:rsidRDefault="000B14FB">
      <w:pPr>
        <w:spacing w:after="0" w:line="240" w:lineRule="auto"/>
        <w:jc w:val="both"/>
        <w:rPr>
          <w:rFonts w:ascii="Arial" w:hAnsi="Arial" w:cs="Arial"/>
          <w:sz w:val="24"/>
          <w:szCs w:val="24"/>
        </w:rPr>
      </w:pPr>
      <w:r w:rsidRPr="002569EA">
        <w:rPr>
          <w:rFonts w:ascii="Arial" w:hAnsi="Arial" w:cs="Arial"/>
          <w:sz w:val="24"/>
          <w:szCs w:val="24"/>
        </w:rPr>
        <w:t xml:space="preserve">El secretario del ayuntamiento será el encargado de la elaboración de las actas de cabildo y dar puntual cumplimiento a los acuerdos. </w:t>
      </w:r>
    </w:p>
    <w:p w14:paraId="144E04CB" w14:textId="77777777" w:rsidR="00E06C6D" w:rsidRPr="002569EA" w:rsidRDefault="00E06C6D">
      <w:pPr>
        <w:spacing w:after="0" w:line="240" w:lineRule="auto"/>
        <w:jc w:val="both"/>
        <w:rPr>
          <w:rFonts w:ascii="Arial" w:hAnsi="Arial" w:cs="Arial"/>
          <w:b/>
          <w:sz w:val="24"/>
          <w:szCs w:val="24"/>
        </w:rPr>
      </w:pPr>
    </w:p>
    <w:p w14:paraId="101AAB6D" w14:textId="77777777" w:rsidR="00E06C6D" w:rsidRPr="002569EA" w:rsidRDefault="000B14FB">
      <w:pPr>
        <w:spacing w:after="0" w:line="240" w:lineRule="auto"/>
        <w:jc w:val="both"/>
        <w:rPr>
          <w:rFonts w:ascii="Arial" w:hAnsi="Arial" w:cs="Arial"/>
          <w:sz w:val="24"/>
          <w:szCs w:val="24"/>
        </w:rPr>
      </w:pPr>
      <w:r w:rsidRPr="002569EA">
        <w:rPr>
          <w:rFonts w:ascii="Arial" w:hAnsi="Arial" w:cs="Arial"/>
          <w:sz w:val="24"/>
          <w:szCs w:val="24"/>
        </w:rPr>
        <w:t xml:space="preserve">El secretario del ayuntamiento será el responsable del libro de actas y de vigilar que se dé el cumplimiento de los acuerdos por diversas áreas de la administración. </w:t>
      </w:r>
    </w:p>
    <w:p w14:paraId="6A2F399B" w14:textId="77777777" w:rsidR="00E06C6D" w:rsidRPr="002569EA" w:rsidRDefault="00E06C6D">
      <w:pPr>
        <w:spacing w:after="0" w:line="240" w:lineRule="auto"/>
        <w:jc w:val="both"/>
        <w:rPr>
          <w:rFonts w:ascii="Arial" w:hAnsi="Arial" w:cs="Arial"/>
          <w:b/>
          <w:sz w:val="24"/>
          <w:szCs w:val="24"/>
        </w:rPr>
      </w:pPr>
    </w:p>
    <w:p w14:paraId="30C1D450" w14:textId="77777777" w:rsidR="00E06C6D" w:rsidRPr="002569EA" w:rsidRDefault="000B14FB">
      <w:pPr>
        <w:spacing w:after="0" w:line="240" w:lineRule="auto"/>
        <w:jc w:val="both"/>
        <w:rPr>
          <w:rFonts w:ascii="Arial" w:hAnsi="Arial" w:cs="Arial"/>
          <w:sz w:val="24"/>
          <w:szCs w:val="24"/>
        </w:rPr>
      </w:pPr>
      <w:r w:rsidRPr="002569EA">
        <w:rPr>
          <w:rFonts w:ascii="Arial" w:hAnsi="Arial" w:cs="Arial"/>
          <w:sz w:val="24"/>
          <w:szCs w:val="24"/>
        </w:rPr>
        <w:t xml:space="preserve">Se deberán cumplir previamente los requisitos que establece la normatividad aplicable en la materia, para que sean otorgadas </w:t>
      </w:r>
      <w:r w:rsidR="000564CA" w:rsidRPr="002569EA">
        <w:rPr>
          <w:rFonts w:ascii="Arial" w:hAnsi="Arial" w:cs="Arial"/>
          <w:sz w:val="24"/>
          <w:szCs w:val="24"/>
        </w:rPr>
        <w:t xml:space="preserve">a </w:t>
      </w:r>
      <w:r w:rsidRPr="002569EA">
        <w:rPr>
          <w:rFonts w:ascii="Arial" w:hAnsi="Arial" w:cs="Arial"/>
          <w:sz w:val="24"/>
          <w:szCs w:val="24"/>
        </w:rPr>
        <w:t>las actas y extractos debidamente certificados por parte de la secretaria del ayuntamiento.</w:t>
      </w:r>
    </w:p>
    <w:p w14:paraId="16FAD536" w14:textId="77777777" w:rsidR="00E06C6D" w:rsidRPr="002569EA" w:rsidRDefault="000B14FB">
      <w:pPr>
        <w:spacing w:after="0" w:line="240" w:lineRule="auto"/>
        <w:jc w:val="both"/>
        <w:rPr>
          <w:rFonts w:ascii="Arial" w:hAnsi="Arial" w:cs="Arial"/>
          <w:b/>
          <w:sz w:val="24"/>
          <w:szCs w:val="24"/>
        </w:rPr>
      </w:pPr>
      <w:r w:rsidRPr="002569EA">
        <w:rPr>
          <w:rFonts w:ascii="Arial" w:hAnsi="Arial" w:cs="Arial"/>
          <w:sz w:val="24"/>
          <w:szCs w:val="24"/>
        </w:rPr>
        <w:t xml:space="preserve"> </w:t>
      </w:r>
    </w:p>
    <w:p w14:paraId="2FD22B6B" w14:textId="77777777" w:rsidR="00E06C6D" w:rsidRPr="002569EA" w:rsidRDefault="000B14FB">
      <w:pPr>
        <w:spacing w:after="0" w:line="240" w:lineRule="auto"/>
        <w:jc w:val="both"/>
        <w:rPr>
          <w:rFonts w:ascii="Arial" w:hAnsi="Arial" w:cs="Arial"/>
          <w:sz w:val="24"/>
          <w:szCs w:val="24"/>
        </w:rPr>
      </w:pPr>
      <w:r w:rsidRPr="002569EA">
        <w:rPr>
          <w:rFonts w:ascii="Arial" w:hAnsi="Arial" w:cs="Arial"/>
          <w:sz w:val="24"/>
          <w:szCs w:val="24"/>
        </w:rPr>
        <w:t xml:space="preserve">Las actas y extractos certificados son un medio legal por el cual se da cumplimiento a lo emitido por el ayuntamiento de </w:t>
      </w:r>
      <w:r w:rsidR="001B3FB4" w:rsidRPr="002569EA">
        <w:rPr>
          <w:rFonts w:ascii="Arial" w:hAnsi="Arial" w:cs="Arial"/>
          <w:sz w:val="24"/>
          <w:szCs w:val="24"/>
        </w:rPr>
        <w:t>Luvianos</w:t>
      </w:r>
      <w:r w:rsidRPr="002569EA">
        <w:rPr>
          <w:rFonts w:ascii="Arial" w:hAnsi="Arial" w:cs="Arial"/>
          <w:sz w:val="24"/>
          <w:szCs w:val="24"/>
        </w:rPr>
        <w:t>.</w:t>
      </w:r>
    </w:p>
    <w:p w14:paraId="2CD8878E" w14:textId="77777777" w:rsidR="00E06C6D" w:rsidRPr="002569EA" w:rsidRDefault="00E06C6D">
      <w:pPr>
        <w:spacing w:after="0" w:line="240" w:lineRule="auto"/>
        <w:jc w:val="both"/>
        <w:rPr>
          <w:rFonts w:ascii="Arial" w:hAnsi="Arial" w:cs="Arial"/>
          <w:b/>
          <w:sz w:val="24"/>
          <w:szCs w:val="24"/>
        </w:rPr>
      </w:pPr>
    </w:p>
    <w:p w14:paraId="09D52AB5" w14:textId="77777777" w:rsidR="00827EBF" w:rsidRPr="002569EA" w:rsidRDefault="000B14FB" w:rsidP="00A36A65">
      <w:pPr>
        <w:spacing w:after="0" w:line="240" w:lineRule="auto"/>
        <w:jc w:val="both"/>
        <w:rPr>
          <w:rFonts w:ascii="Arial" w:hAnsi="Arial" w:cs="Arial"/>
          <w:sz w:val="24"/>
          <w:szCs w:val="24"/>
        </w:rPr>
      </w:pPr>
      <w:r w:rsidRPr="002569EA">
        <w:rPr>
          <w:rFonts w:ascii="Arial" w:hAnsi="Arial" w:cs="Arial"/>
          <w:sz w:val="24"/>
          <w:szCs w:val="24"/>
        </w:rPr>
        <w:t xml:space="preserve">Por último la secretaría estará encargada de publicar los acuerdos de las sesiones que no contengan información clasificada y el resultado de su votación, serán difundidos cada mes en la gaceta municipal y en los estrados de la secretaría del ayuntamiento. </w:t>
      </w:r>
    </w:p>
    <w:p w14:paraId="51D4063E" w14:textId="77777777" w:rsidR="00CC5336" w:rsidRPr="002569EA" w:rsidRDefault="00CC5336" w:rsidP="00A36A65">
      <w:pPr>
        <w:spacing w:after="0" w:line="240" w:lineRule="auto"/>
        <w:jc w:val="both"/>
        <w:rPr>
          <w:rFonts w:ascii="Arial" w:hAnsi="Arial" w:cs="Arial"/>
          <w:sz w:val="24"/>
          <w:szCs w:val="24"/>
        </w:rPr>
      </w:pPr>
    </w:p>
    <w:p w14:paraId="4E0063F8" w14:textId="77777777" w:rsidR="00827EBF" w:rsidRPr="002569EA" w:rsidRDefault="00154613" w:rsidP="00827EBF">
      <w:pPr>
        <w:rPr>
          <w:rFonts w:ascii="Arial" w:hAnsi="Arial" w:cs="Arial"/>
          <w:b/>
          <w:sz w:val="24"/>
          <w:szCs w:val="24"/>
        </w:rPr>
      </w:pPr>
      <w:r w:rsidRPr="002569EA">
        <w:rPr>
          <w:rFonts w:ascii="Arial" w:hAnsi="Arial" w:cs="Arial"/>
          <w:b/>
          <w:sz w:val="24"/>
          <w:szCs w:val="24"/>
        </w:rPr>
        <w:t xml:space="preserve">8.4. </w:t>
      </w:r>
      <w:r w:rsidR="000B14FB" w:rsidRPr="002569EA">
        <w:rPr>
          <w:rFonts w:ascii="Arial" w:hAnsi="Arial" w:cs="Arial"/>
          <w:b/>
          <w:sz w:val="24"/>
          <w:szCs w:val="24"/>
        </w:rPr>
        <w:t xml:space="preserve">FUNDAMENTO LEGAL. </w:t>
      </w:r>
    </w:p>
    <w:p w14:paraId="00080D12" w14:textId="77777777" w:rsidR="00E06C6D" w:rsidRPr="002569EA" w:rsidRDefault="000B14FB" w:rsidP="00A36A65">
      <w:pPr>
        <w:spacing w:after="0" w:line="240" w:lineRule="auto"/>
        <w:jc w:val="both"/>
        <w:rPr>
          <w:rFonts w:ascii="Arial" w:hAnsi="Arial" w:cs="Arial"/>
          <w:sz w:val="24"/>
          <w:szCs w:val="24"/>
        </w:rPr>
      </w:pPr>
      <w:r w:rsidRPr="002569EA">
        <w:rPr>
          <w:rFonts w:ascii="Arial" w:hAnsi="Arial" w:cs="Arial"/>
          <w:sz w:val="24"/>
          <w:szCs w:val="24"/>
        </w:rPr>
        <w:t xml:space="preserve">En lo dispuesto por los artículos 1,2, 28, 29, 30, 48, fracción </w:t>
      </w:r>
      <w:r w:rsidR="00BB723D" w:rsidRPr="002569EA">
        <w:rPr>
          <w:rFonts w:ascii="Arial" w:hAnsi="Arial" w:cs="Arial"/>
          <w:sz w:val="24"/>
          <w:szCs w:val="24"/>
        </w:rPr>
        <w:t xml:space="preserve">I, V </w:t>
      </w:r>
      <w:r w:rsidRPr="002569EA">
        <w:rPr>
          <w:rFonts w:ascii="Arial" w:hAnsi="Arial" w:cs="Arial"/>
          <w:sz w:val="24"/>
          <w:szCs w:val="24"/>
        </w:rPr>
        <w:t xml:space="preserve"> y artículo 91, fracción ii, x, xiii de la Ley Orgánica Municipal del Estado de México.</w:t>
      </w:r>
    </w:p>
    <w:p w14:paraId="4FEA1533" w14:textId="77777777" w:rsidR="00BB723D" w:rsidRPr="002569EA" w:rsidRDefault="00BB723D" w:rsidP="00BB723D">
      <w:pPr>
        <w:rPr>
          <w:rFonts w:ascii="Arial" w:hAnsi="Arial" w:cs="Arial"/>
          <w:sz w:val="24"/>
          <w:szCs w:val="24"/>
        </w:rPr>
      </w:pPr>
    </w:p>
    <w:p w14:paraId="623C1F11" w14:textId="77777777" w:rsidR="00BB723D" w:rsidRPr="002569EA" w:rsidRDefault="00154613" w:rsidP="00BB723D">
      <w:pPr>
        <w:rPr>
          <w:rFonts w:ascii="Arial" w:hAnsi="Arial" w:cs="Arial"/>
          <w:b/>
          <w:sz w:val="24"/>
          <w:szCs w:val="24"/>
        </w:rPr>
      </w:pPr>
      <w:r w:rsidRPr="002569EA">
        <w:rPr>
          <w:rFonts w:ascii="Arial" w:hAnsi="Arial" w:cs="Arial"/>
          <w:b/>
          <w:sz w:val="24"/>
          <w:szCs w:val="24"/>
        </w:rPr>
        <w:t xml:space="preserve">8.5. </w:t>
      </w:r>
      <w:r w:rsidR="000B14FB" w:rsidRPr="002569EA">
        <w:rPr>
          <w:rFonts w:ascii="Arial" w:hAnsi="Arial" w:cs="Arial"/>
          <w:b/>
          <w:sz w:val="24"/>
          <w:szCs w:val="24"/>
        </w:rPr>
        <w:t xml:space="preserve">RESPONSABILIDADES. </w:t>
      </w:r>
    </w:p>
    <w:p w14:paraId="3780B8FA" w14:textId="77777777" w:rsidR="00E06C6D" w:rsidRPr="002569EA" w:rsidRDefault="000B14FB" w:rsidP="00BB723D">
      <w:pPr>
        <w:rPr>
          <w:rFonts w:ascii="Arial" w:hAnsi="Arial" w:cs="Arial"/>
          <w:b/>
          <w:sz w:val="24"/>
          <w:szCs w:val="24"/>
        </w:rPr>
      </w:pPr>
      <w:r w:rsidRPr="002569EA">
        <w:rPr>
          <w:rFonts w:ascii="Arial" w:hAnsi="Arial" w:cs="Arial"/>
          <w:sz w:val="24"/>
          <w:szCs w:val="24"/>
        </w:rPr>
        <w:lastRenderedPageBreak/>
        <w:t>La secretaría del ayuntamiento está encargada de convocar a sesión de cabildo, elaboración de actas, certificar los acuerdos tomados en cada sesión y publicar en gaceta los acuerdos tomados en cada una de las sesiones de cabildo.</w:t>
      </w:r>
    </w:p>
    <w:p w14:paraId="60451494" w14:textId="77777777" w:rsidR="006C1957" w:rsidRPr="002569EA" w:rsidRDefault="000B14FB">
      <w:pPr>
        <w:spacing w:after="0" w:line="240" w:lineRule="auto"/>
        <w:jc w:val="both"/>
        <w:rPr>
          <w:rFonts w:ascii="Arial" w:hAnsi="Arial" w:cs="Arial"/>
          <w:sz w:val="24"/>
          <w:szCs w:val="24"/>
        </w:rPr>
      </w:pPr>
      <w:r w:rsidRPr="002569EA">
        <w:rPr>
          <w:rFonts w:ascii="Arial" w:hAnsi="Arial" w:cs="Arial"/>
          <w:sz w:val="24"/>
          <w:szCs w:val="24"/>
        </w:rPr>
        <w:t>El área de secretaria: deberá realizar un informe mensual de las sesiones de cabildo.</w:t>
      </w:r>
    </w:p>
    <w:p w14:paraId="55334FBA" w14:textId="77777777" w:rsidR="00744600" w:rsidRPr="002569EA" w:rsidRDefault="00744600" w:rsidP="00A3270A">
      <w:pPr>
        <w:pStyle w:val="Sinespaciado"/>
        <w:rPr>
          <w:rFonts w:ascii="Arial" w:hAnsi="Arial" w:cs="Arial"/>
          <w:b/>
          <w:sz w:val="24"/>
          <w:szCs w:val="24"/>
        </w:rPr>
      </w:pPr>
    </w:p>
    <w:p w14:paraId="2C8663DE" w14:textId="77777777" w:rsidR="00CC5336" w:rsidRPr="002569EA" w:rsidRDefault="001B3FB4" w:rsidP="001B3FB4">
      <w:pPr>
        <w:rPr>
          <w:rFonts w:ascii="Arial" w:hAnsi="Arial" w:cs="Arial"/>
          <w:b/>
          <w:sz w:val="24"/>
          <w:szCs w:val="24"/>
        </w:rPr>
      </w:pPr>
      <w:r w:rsidRPr="002569EA">
        <w:rPr>
          <w:rFonts w:ascii="Arial" w:hAnsi="Arial" w:cs="Arial"/>
          <w:b/>
          <w:sz w:val="24"/>
          <w:szCs w:val="24"/>
        </w:rPr>
        <w:t xml:space="preserve">8.6. DEFINICIONES </w:t>
      </w:r>
    </w:p>
    <w:p w14:paraId="3AB2188F" w14:textId="77777777" w:rsidR="00744600" w:rsidRPr="002569EA" w:rsidRDefault="00A3270A" w:rsidP="00A3270A">
      <w:pPr>
        <w:jc w:val="both"/>
        <w:rPr>
          <w:rFonts w:ascii="Arial" w:hAnsi="Arial" w:cs="Arial"/>
          <w:sz w:val="24"/>
          <w:szCs w:val="24"/>
        </w:rPr>
      </w:pPr>
      <w:r w:rsidRPr="002569EA">
        <w:rPr>
          <w:rFonts w:ascii="Arial" w:hAnsi="Arial" w:cs="Arial"/>
          <w:b/>
          <w:sz w:val="24"/>
          <w:szCs w:val="24"/>
        </w:rPr>
        <w:t>Cabildo.</w:t>
      </w:r>
      <w:r w:rsidRPr="002569EA">
        <w:rPr>
          <w:rFonts w:ascii="Arial" w:hAnsi="Arial" w:cs="Arial"/>
          <w:sz w:val="24"/>
          <w:szCs w:val="24"/>
        </w:rPr>
        <w:t xml:space="preserve"> El Cabildo es el Órgano máximo de autoridad en el Municipio, al que le corresponde la definición de las políticas de la Administración Pública Municipal, referente a leyes y reglamentos aplicables al Municipio.</w:t>
      </w:r>
    </w:p>
    <w:p w14:paraId="5D6508C7" w14:textId="77777777" w:rsidR="00A3270A" w:rsidRPr="002569EA" w:rsidRDefault="00A3270A" w:rsidP="00A3270A">
      <w:pPr>
        <w:shd w:val="clear" w:color="auto" w:fill="FFFFFF"/>
        <w:spacing w:line="240" w:lineRule="auto"/>
        <w:jc w:val="both"/>
        <w:rPr>
          <w:rFonts w:ascii="Arial" w:eastAsia="Times New Roman" w:hAnsi="Arial" w:cs="Arial"/>
          <w:color w:val="202124"/>
          <w:sz w:val="24"/>
          <w:szCs w:val="24"/>
          <w:lang w:val="es-ES" w:eastAsia="es-MX"/>
        </w:rPr>
      </w:pPr>
      <w:r w:rsidRPr="002569EA">
        <w:rPr>
          <w:rFonts w:ascii="Arial" w:eastAsia="Times New Roman" w:hAnsi="Arial" w:cs="Arial"/>
          <w:b/>
          <w:color w:val="202124"/>
          <w:sz w:val="24"/>
          <w:szCs w:val="24"/>
          <w:lang w:eastAsia="es-MX"/>
        </w:rPr>
        <w:t>Acta de Cabildo</w:t>
      </w:r>
      <w:r w:rsidRPr="002569EA">
        <w:rPr>
          <w:rFonts w:ascii="Arial" w:eastAsia="Times New Roman" w:hAnsi="Arial" w:cs="Arial"/>
          <w:color w:val="202124"/>
          <w:sz w:val="24"/>
          <w:szCs w:val="24"/>
          <w:lang w:eastAsia="es-MX"/>
        </w:rPr>
        <w:t xml:space="preserve">. </w:t>
      </w:r>
      <w:r w:rsidRPr="002569EA">
        <w:rPr>
          <w:rFonts w:ascii="Arial" w:eastAsia="Times New Roman" w:hAnsi="Arial" w:cs="Arial"/>
          <w:color w:val="202124"/>
          <w:sz w:val="24"/>
          <w:szCs w:val="24"/>
          <w:lang w:val="es-ES" w:eastAsia="es-MX"/>
        </w:rPr>
        <w:t>Las actas del cabildo son los </w:t>
      </w:r>
      <w:r w:rsidRPr="002569EA">
        <w:rPr>
          <w:rFonts w:ascii="Arial" w:eastAsia="Times New Roman" w:hAnsi="Arial" w:cs="Arial"/>
          <w:bCs/>
          <w:color w:val="202124"/>
          <w:sz w:val="24"/>
          <w:szCs w:val="24"/>
          <w:lang w:val="es-ES" w:eastAsia="es-MX"/>
        </w:rPr>
        <w:t>documentos en que semana a semana se registraron las decisiones referentes al gobierno y a la administración de nuestro municipio</w:t>
      </w:r>
      <w:r w:rsidRPr="002569EA">
        <w:rPr>
          <w:rFonts w:ascii="Arial" w:eastAsia="Times New Roman" w:hAnsi="Arial" w:cs="Arial"/>
          <w:color w:val="202124"/>
          <w:sz w:val="24"/>
          <w:szCs w:val="24"/>
          <w:lang w:val="es-ES" w:eastAsia="es-MX"/>
        </w:rPr>
        <w:t xml:space="preserve">. Podemos considerar estos documentos como la clave de acceso al archivo más importante de una entidad. </w:t>
      </w:r>
    </w:p>
    <w:p w14:paraId="080EAA8A" w14:textId="77777777" w:rsidR="00A3270A" w:rsidRPr="002569EA" w:rsidRDefault="00A3270A" w:rsidP="00A3270A">
      <w:pPr>
        <w:shd w:val="clear" w:color="auto" w:fill="FFFFFF"/>
        <w:spacing w:line="240" w:lineRule="auto"/>
        <w:jc w:val="both"/>
        <w:rPr>
          <w:rFonts w:ascii="Arial" w:eastAsia="Times New Roman" w:hAnsi="Arial" w:cs="Arial"/>
          <w:color w:val="202124"/>
          <w:sz w:val="24"/>
          <w:szCs w:val="24"/>
          <w:lang w:eastAsia="es-MX"/>
        </w:rPr>
      </w:pPr>
      <w:r w:rsidRPr="002569EA">
        <w:rPr>
          <w:rFonts w:ascii="Arial" w:eastAsia="Times New Roman" w:hAnsi="Arial" w:cs="Arial"/>
          <w:b/>
          <w:color w:val="202124"/>
          <w:sz w:val="24"/>
          <w:szCs w:val="24"/>
          <w:lang w:eastAsia="es-MX"/>
        </w:rPr>
        <w:t>Regidores y sus funciones.</w:t>
      </w:r>
      <w:r w:rsidRPr="002569EA">
        <w:rPr>
          <w:rFonts w:ascii="Arial" w:eastAsia="Times New Roman" w:hAnsi="Arial" w:cs="Arial"/>
          <w:color w:val="202124"/>
          <w:sz w:val="24"/>
          <w:szCs w:val="24"/>
          <w:lang w:eastAsia="es-MX"/>
        </w:rPr>
        <w:t xml:space="preserve"> </w:t>
      </w:r>
      <w:r w:rsidRPr="002569EA">
        <w:rPr>
          <w:rFonts w:ascii="Arial" w:eastAsia="Times New Roman" w:hAnsi="Arial" w:cs="Arial"/>
          <w:color w:val="202124"/>
          <w:sz w:val="24"/>
          <w:szCs w:val="24"/>
          <w:lang w:val="es-ES" w:eastAsia="es-MX"/>
        </w:rPr>
        <w:t>Las </w:t>
      </w:r>
      <w:r w:rsidRPr="002569EA">
        <w:rPr>
          <w:rFonts w:ascii="Arial" w:eastAsia="Times New Roman" w:hAnsi="Arial" w:cs="Arial"/>
          <w:bCs/>
          <w:color w:val="202124"/>
          <w:sz w:val="24"/>
          <w:szCs w:val="24"/>
          <w:lang w:val="es-ES" w:eastAsia="es-MX"/>
        </w:rPr>
        <w:t>funciones</w:t>
      </w:r>
      <w:r w:rsidRPr="002569EA">
        <w:rPr>
          <w:rFonts w:ascii="Arial" w:eastAsia="Times New Roman" w:hAnsi="Arial" w:cs="Arial"/>
          <w:color w:val="202124"/>
          <w:sz w:val="24"/>
          <w:szCs w:val="24"/>
          <w:lang w:val="es-ES" w:eastAsia="es-MX"/>
        </w:rPr>
        <w:t> de los </w:t>
      </w:r>
      <w:r w:rsidRPr="002569EA">
        <w:rPr>
          <w:rFonts w:ascii="Arial" w:eastAsia="Times New Roman" w:hAnsi="Arial" w:cs="Arial"/>
          <w:bCs/>
          <w:color w:val="202124"/>
          <w:sz w:val="24"/>
          <w:szCs w:val="24"/>
          <w:lang w:val="es-ES" w:eastAsia="es-MX"/>
        </w:rPr>
        <w:t>Regidores</w:t>
      </w:r>
      <w:r w:rsidRPr="002569EA">
        <w:rPr>
          <w:rFonts w:ascii="Arial" w:eastAsia="Times New Roman" w:hAnsi="Arial" w:cs="Arial"/>
          <w:color w:val="202124"/>
          <w:sz w:val="24"/>
          <w:szCs w:val="24"/>
          <w:lang w:val="es-ES" w:eastAsia="es-MX"/>
        </w:rPr>
        <w:t> son, vigilar que se cumplan los Acuerdos y Disposiciones del Cabildo, informar y acordar con el Presidente </w:t>
      </w:r>
      <w:r w:rsidRPr="002569EA">
        <w:rPr>
          <w:rFonts w:ascii="Arial" w:eastAsia="Times New Roman" w:hAnsi="Arial" w:cs="Arial"/>
          <w:bCs/>
          <w:color w:val="202124"/>
          <w:sz w:val="24"/>
          <w:szCs w:val="24"/>
          <w:lang w:val="es-ES" w:eastAsia="es-MX"/>
        </w:rPr>
        <w:t>Municipal</w:t>
      </w:r>
      <w:r w:rsidRPr="002569EA">
        <w:rPr>
          <w:rFonts w:ascii="Arial" w:eastAsia="Times New Roman" w:hAnsi="Arial" w:cs="Arial"/>
          <w:color w:val="202124"/>
          <w:sz w:val="24"/>
          <w:szCs w:val="24"/>
          <w:lang w:val="es-ES" w:eastAsia="es-MX"/>
        </w:rPr>
        <w:t> sobre los asuntos pendientes en las comisiones, presentar los Dictámenes que correspondan a su Comisión de los asuntos a tratarse en las Sesiones de Cabildo, y votar.</w:t>
      </w:r>
    </w:p>
    <w:p w14:paraId="35B1275B" w14:textId="77777777" w:rsidR="006C1957" w:rsidRPr="002569EA" w:rsidRDefault="00A3270A">
      <w:pPr>
        <w:spacing w:after="0" w:line="240" w:lineRule="auto"/>
        <w:jc w:val="both"/>
        <w:rPr>
          <w:rFonts w:ascii="Arial" w:hAnsi="Arial" w:cs="Arial"/>
          <w:b/>
          <w:sz w:val="24"/>
          <w:szCs w:val="24"/>
        </w:rPr>
      </w:pPr>
      <w:r w:rsidRPr="002569EA">
        <w:rPr>
          <w:rFonts w:ascii="Arial" w:hAnsi="Arial" w:cs="Arial"/>
          <w:b/>
          <w:sz w:val="24"/>
          <w:szCs w:val="24"/>
        </w:rPr>
        <w:t>8.7</w:t>
      </w:r>
      <w:r w:rsidR="00154613" w:rsidRPr="002569EA">
        <w:rPr>
          <w:rFonts w:ascii="Arial" w:hAnsi="Arial" w:cs="Arial"/>
          <w:b/>
          <w:sz w:val="24"/>
          <w:szCs w:val="24"/>
        </w:rPr>
        <w:t xml:space="preserve">. </w:t>
      </w:r>
      <w:r w:rsidR="006C1957" w:rsidRPr="002569EA">
        <w:rPr>
          <w:rFonts w:ascii="Arial" w:hAnsi="Arial" w:cs="Arial"/>
          <w:b/>
          <w:sz w:val="24"/>
          <w:szCs w:val="24"/>
        </w:rPr>
        <w:t>INSUMOS.</w:t>
      </w:r>
    </w:p>
    <w:p w14:paraId="683FA2E0" w14:textId="77777777" w:rsidR="00827EBF" w:rsidRPr="002569EA" w:rsidRDefault="00827EBF">
      <w:pPr>
        <w:spacing w:after="0" w:line="240" w:lineRule="auto"/>
        <w:jc w:val="both"/>
        <w:rPr>
          <w:rFonts w:ascii="Arial" w:hAnsi="Arial" w:cs="Arial"/>
          <w:sz w:val="24"/>
          <w:szCs w:val="24"/>
        </w:rPr>
      </w:pPr>
    </w:p>
    <w:p w14:paraId="6C585CE4" w14:textId="77777777" w:rsidR="000564CA" w:rsidRPr="00B00EA6" w:rsidRDefault="00336526" w:rsidP="008C1043">
      <w:pPr>
        <w:pStyle w:val="Prrafodelista"/>
        <w:numPr>
          <w:ilvl w:val="0"/>
          <w:numId w:val="37"/>
        </w:numPr>
        <w:spacing w:after="0" w:line="240" w:lineRule="auto"/>
        <w:rPr>
          <w:rFonts w:ascii="Arial" w:hAnsi="Arial" w:cs="Arial"/>
          <w:sz w:val="24"/>
          <w:szCs w:val="24"/>
        </w:rPr>
      </w:pPr>
      <w:r w:rsidRPr="00B00EA6">
        <w:rPr>
          <w:rFonts w:ascii="Arial" w:hAnsi="Arial" w:cs="Arial"/>
          <w:sz w:val="24"/>
          <w:szCs w:val="24"/>
        </w:rPr>
        <w:t>Papel</w:t>
      </w:r>
      <w:r w:rsidR="000564CA" w:rsidRPr="00B00EA6">
        <w:rPr>
          <w:rFonts w:ascii="Arial" w:hAnsi="Arial" w:cs="Arial"/>
          <w:sz w:val="24"/>
          <w:szCs w:val="24"/>
        </w:rPr>
        <w:t xml:space="preserve">. </w:t>
      </w:r>
    </w:p>
    <w:p w14:paraId="14F077CA" w14:textId="77777777" w:rsidR="000564CA" w:rsidRPr="00B00EA6" w:rsidRDefault="000564CA" w:rsidP="008C1043">
      <w:pPr>
        <w:pStyle w:val="Prrafodelista"/>
        <w:numPr>
          <w:ilvl w:val="0"/>
          <w:numId w:val="37"/>
        </w:numPr>
        <w:spacing w:after="0" w:line="240" w:lineRule="auto"/>
        <w:rPr>
          <w:rFonts w:ascii="Arial" w:hAnsi="Arial" w:cs="Arial"/>
          <w:sz w:val="24"/>
          <w:szCs w:val="24"/>
        </w:rPr>
      </w:pPr>
      <w:r w:rsidRPr="00B00EA6">
        <w:rPr>
          <w:rFonts w:ascii="Arial" w:hAnsi="Arial" w:cs="Arial"/>
          <w:sz w:val="24"/>
          <w:szCs w:val="24"/>
        </w:rPr>
        <w:t xml:space="preserve">Computadora. </w:t>
      </w:r>
    </w:p>
    <w:p w14:paraId="683035A8" w14:textId="77777777" w:rsidR="000564CA" w:rsidRPr="00B00EA6" w:rsidRDefault="000564CA" w:rsidP="008C1043">
      <w:pPr>
        <w:pStyle w:val="Prrafodelista"/>
        <w:numPr>
          <w:ilvl w:val="0"/>
          <w:numId w:val="37"/>
        </w:numPr>
        <w:spacing w:after="0" w:line="240" w:lineRule="auto"/>
        <w:rPr>
          <w:rFonts w:ascii="Arial" w:hAnsi="Arial" w:cs="Arial"/>
          <w:sz w:val="24"/>
          <w:szCs w:val="24"/>
        </w:rPr>
      </w:pPr>
      <w:r w:rsidRPr="00B00EA6">
        <w:rPr>
          <w:rFonts w:ascii="Arial" w:hAnsi="Arial" w:cs="Arial"/>
          <w:sz w:val="24"/>
          <w:szCs w:val="24"/>
        </w:rPr>
        <w:t>Grabadora de audio.</w:t>
      </w:r>
    </w:p>
    <w:p w14:paraId="1C874D7E" w14:textId="77777777" w:rsidR="000564CA" w:rsidRPr="00B00EA6" w:rsidRDefault="000564CA" w:rsidP="008C1043">
      <w:pPr>
        <w:pStyle w:val="Prrafodelista"/>
        <w:numPr>
          <w:ilvl w:val="0"/>
          <w:numId w:val="37"/>
        </w:numPr>
        <w:spacing w:after="0" w:line="240" w:lineRule="auto"/>
        <w:rPr>
          <w:rFonts w:ascii="Arial" w:hAnsi="Arial" w:cs="Arial"/>
          <w:sz w:val="24"/>
          <w:szCs w:val="24"/>
        </w:rPr>
      </w:pPr>
      <w:r w:rsidRPr="00B00EA6">
        <w:rPr>
          <w:rFonts w:ascii="Arial" w:hAnsi="Arial" w:cs="Arial"/>
          <w:sz w:val="24"/>
          <w:szCs w:val="24"/>
        </w:rPr>
        <w:t>Cámara.</w:t>
      </w:r>
    </w:p>
    <w:p w14:paraId="0DB49DFD" w14:textId="77777777" w:rsidR="000564CA" w:rsidRPr="00B00EA6" w:rsidRDefault="00336526" w:rsidP="008C1043">
      <w:pPr>
        <w:pStyle w:val="Prrafodelista"/>
        <w:numPr>
          <w:ilvl w:val="0"/>
          <w:numId w:val="37"/>
        </w:numPr>
        <w:spacing w:after="0" w:line="240" w:lineRule="auto"/>
        <w:rPr>
          <w:rFonts w:ascii="Arial" w:hAnsi="Arial" w:cs="Arial"/>
          <w:sz w:val="24"/>
          <w:szCs w:val="24"/>
        </w:rPr>
      </w:pPr>
      <w:r w:rsidRPr="00B00EA6">
        <w:rPr>
          <w:rFonts w:ascii="Arial" w:hAnsi="Arial" w:cs="Arial"/>
          <w:sz w:val="24"/>
          <w:szCs w:val="24"/>
        </w:rPr>
        <w:t>Lapiceros</w:t>
      </w:r>
      <w:r w:rsidR="000564CA" w:rsidRPr="00B00EA6">
        <w:rPr>
          <w:rFonts w:ascii="Arial" w:hAnsi="Arial" w:cs="Arial"/>
          <w:sz w:val="24"/>
          <w:szCs w:val="24"/>
        </w:rPr>
        <w:t>.</w:t>
      </w:r>
    </w:p>
    <w:p w14:paraId="651DA3C3" w14:textId="77777777" w:rsidR="00336526" w:rsidRPr="00B00EA6" w:rsidRDefault="00336526" w:rsidP="008C1043">
      <w:pPr>
        <w:pStyle w:val="Prrafodelista"/>
        <w:numPr>
          <w:ilvl w:val="0"/>
          <w:numId w:val="37"/>
        </w:numPr>
        <w:spacing w:after="0" w:line="240" w:lineRule="auto"/>
        <w:rPr>
          <w:rFonts w:ascii="Arial" w:hAnsi="Arial" w:cs="Arial"/>
          <w:sz w:val="24"/>
          <w:szCs w:val="24"/>
        </w:rPr>
      </w:pPr>
      <w:r w:rsidRPr="00B00EA6">
        <w:rPr>
          <w:rFonts w:ascii="Arial" w:hAnsi="Arial" w:cs="Arial"/>
          <w:sz w:val="24"/>
          <w:szCs w:val="24"/>
        </w:rPr>
        <w:t>Lápiz.</w:t>
      </w:r>
    </w:p>
    <w:p w14:paraId="3D205A2A" w14:textId="77777777" w:rsidR="00827EBF" w:rsidRPr="00B00EA6" w:rsidRDefault="00336526" w:rsidP="008C1043">
      <w:pPr>
        <w:pStyle w:val="Prrafodelista"/>
        <w:numPr>
          <w:ilvl w:val="0"/>
          <w:numId w:val="37"/>
        </w:numPr>
        <w:spacing w:after="0" w:line="240" w:lineRule="auto"/>
        <w:rPr>
          <w:rFonts w:ascii="Arial" w:hAnsi="Arial" w:cs="Arial"/>
          <w:sz w:val="24"/>
          <w:szCs w:val="24"/>
        </w:rPr>
      </w:pPr>
      <w:r w:rsidRPr="00B00EA6">
        <w:rPr>
          <w:rFonts w:ascii="Arial" w:hAnsi="Arial" w:cs="Arial"/>
          <w:sz w:val="24"/>
          <w:szCs w:val="24"/>
        </w:rPr>
        <w:t>Folder.</w:t>
      </w:r>
    </w:p>
    <w:p w14:paraId="1D2FCD6F" w14:textId="77777777" w:rsidR="00827EBF" w:rsidRPr="002569EA" w:rsidRDefault="00827EBF">
      <w:pPr>
        <w:spacing w:after="0" w:line="240" w:lineRule="auto"/>
        <w:jc w:val="both"/>
        <w:rPr>
          <w:rFonts w:ascii="Arial" w:hAnsi="Arial" w:cs="Arial"/>
          <w:b/>
          <w:sz w:val="24"/>
          <w:szCs w:val="24"/>
        </w:rPr>
      </w:pPr>
    </w:p>
    <w:p w14:paraId="4DE8DC70" w14:textId="77777777" w:rsidR="006C1957" w:rsidRPr="002569EA" w:rsidRDefault="00A3270A">
      <w:pPr>
        <w:spacing w:after="0" w:line="240" w:lineRule="auto"/>
        <w:jc w:val="both"/>
        <w:rPr>
          <w:rFonts w:ascii="Arial" w:hAnsi="Arial" w:cs="Arial"/>
          <w:b/>
          <w:sz w:val="24"/>
          <w:szCs w:val="24"/>
        </w:rPr>
      </w:pPr>
      <w:r w:rsidRPr="002569EA">
        <w:rPr>
          <w:rFonts w:ascii="Arial" w:hAnsi="Arial" w:cs="Arial"/>
          <w:b/>
          <w:sz w:val="24"/>
          <w:szCs w:val="24"/>
        </w:rPr>
        <w:t>8.8</w:t>
      </w:r>
      <w:r w:rsidR="00154613" w:rsidRPr="002569EA">
        <w:rPr>
          <w:rFonts w:ascii="Arial" w:hAnsi="Arial" w:cs="Arial"/>
          <w:b/>
          <w:sz w:val="24"/>
          <w:szCs w:val="24"/>
        </w:rPr>
        <w:t xml:space="preserve">. </w:t>
      </w:r>
      <w:r w:rsidR="006C1957" w:rsidRPr="002569EA">
        <w:rPr>
          <w:rFonts w:ascii="Arial" w:hAnsi="Arial" w:cs="Arial"/>
          <w:b/>
          <w:sz w:val="24"/>
          <w:szCs w:val="24"/>
        </w:rPr>
        <w:t>RESULTADOS</w:t>
      </w:r>
    </w:p>
    <w:p w14:paraId="795D889B" w14:textId="77777777" w:rsidR="000564CA" w:rsidRPr="002569EA" w:rsidRDefault="000564CA">
      <w:pPr>
        <w:spacing w:after="0" w:line="240" w:lineRule="auto"/>
        <w:jc w:val="both"/>
        <w:rPr>
          <w:rFonts w:ascii="Arial" w:hAnsi="Arial" w:cs="Arial"/>
          <w:b/>
          <w:sz w:val="24"/>
          <w:szCs w:val="24"/>
        </w:rPr>
      </w:pPr>
    </w:p>
    <w:p w14:paraId="144E8CEF" w14:textId="77777777" w:rsidR="00BB723D" w:rsidRPr="002569EA" w:rsidRDefault="000564CA" w:rsidP="000564CA">
      <w:pPr>
        <w:spacing w:line="240" w:lineRule="auto"/>
        <w:jc w:val="both"/>
        <w:rPr>
          <w:rFonts w:ascii="Arial" w:hAnsi="Arial" w:cs="Arial"/>
          <w:sz w:val="24"/>
          <w:szCs w:val="24"/>
        </w:rPr>
      </w:pPr>
      <w:r w:rsidRPr="002569EA">
        <w:rPr>
          <w:rFonts w:ascii="Arial" w:hAnsi="Arial" w:cs="Arial"/>
          <w:sz w:val="24"/>
          <w:szCs w:val="24"/>
        </w:rPr>
        <w:t xml:space="preserve">Que </w:t>
      </w:r>
      <w:r w:rsidR="00336526" w:rsidRPr="002569EA">
        <w:rPr>
          <w:rFonts w:ascii="Arial" w:hAnsi="Arial" w:cs="Arial"/>
          <w:sz w:val="24"/>
          <w:szCs w:val="24"/>
        </w:rPr>
        <w:t xml:space="preserve">el cabildo tome las mejores decisiones para el beneficio de toda la población del municipio de </w:t>
      </w:r>
      <w:r w:rsidR="00BB723D" w:rsidRPr="002569EA">
        <w:rPr>
          <w:rFonts w:ascii="Arial" w:hAnsi="Arial" w:cs="Arial"/>
          <w:sz w:val="24"/>
          <w:szCs w:val="24"/>
        </w:rPr>
        <w:t>Luvianos</w:t>
      </w:r>
      <w:r w:rsidR="00336526" w:rsidRPr="002569EA">
        <w:rPr>
          <w:rFonts w:ascii="Arial" w:hAnsi="Arial" w:cs="Arial"/>
          <w:sz w:val="24"/>
          <w:szCs w:val="24"/>
        </w:rPr>
        <w:t xml:space="preserve">. </w:t>
      </w:r>
    </w:p>
    <w:p w14:paraId="24817296" w14:textId="77777777" w:rsidR="00907BD2" w:rsidRPr="002569EA" w:rsidRDefault="00A3270A" w:rsidP="00907BD2">
      <w:pPr>
        <w:rPr>
          <w:rFonts w:ascii="Arial" w:hAnsi="Arial" w:cs="Arial"/>
          <w:b/>
          <w:sz w:val="24"/>
          <w:szCs w:val="24"/>
        </w:rPr>
      </w:pPr>
      <w:r w:rsidRPr="002569EA">
        <w:rPr>
          <w:rFonts w:ascii="Arial" w:hAnsi="Arial" w:cs="Arial"/>
          <w:b/>
          <w:sz w:val="24"/>
          <w:szCs w:val="24"/>
        </w:rPr>
        <w:t>8.9</w:t>
      </w:r>
      <w:r w:rsidR="00154613" w:rsidRPr="002569EA">
        <w:rPr>
          <w:rFonts w:ascii="Arial" w:hAnsi="Arial" w:cs="Arial"/>
          <w:b/>
          <w:sz w:val="24"/>
          <w:szCs w:val="24"/>
        </w:rPr>
        <w:t xml:space="preserve">. </w:t>
      </w:r>
      <w:r w:rsidR="000B14FB" w:rsidRPr="002569EA">
        <w:rPr>
          <w:rFonts w:ascii="Arial" w:hAnsi="Arial" w:cs="Arial"/>
          <w:b/>
          <w:sz w:val="24"/>
          <w:szCs w:val="24"/>
        </w:rPr>
        <w:t>DESCRIPCIÓN DE ACTIVIDADES.</w:t>
      </w:r>
    </w:p>
    <w:tbl>
      <w:tblPr>
        <w:tblStyle w:val="Tablaconcuadrcula"/>
        <w:tblW w:w="11058" w:type="dxa"/>
        <w:tblInd w:w="-963" w:type="dxa"/>
        <w:tblLook w:val="04A0" w:firstRow="1" w:lastRow="0" w:firstColumn="1" w:lastColumn="0" w:noHBand="0" w:noVBand="1"/>
      </w:tblPr>
      <w:tblGrid>
        <w:gridCol w:w="2978"/>
        <w:gridCol w:w="4536"/>
        <w:gridCol w:w="3544"/>
      </w:tblGrid>
      <w:tr w:rsidR="00E06C6D" w:rsidRPr="002569EA" w14:paraId="35202E99" w14:textId="77777777" w:rsidTr="00A50727">
        <w:trPr>
          <w:trHeight w:val="400"/>
        </w:trPr>
        <w:tc>
          <w:tcPr>
            <w:tcW w:w="2978" w:type="dxa"/>
            <w:vAlign w:val="center"/>
          </w:tcPr>
          <w:p w14:paraId="15159C18" w14:textId="744C71DD" w:rsidR="00E06C6D" w:rsidRPr="002569EA" w:rsidRDefault="000B14FB" w:rsidP="00A50727">
            <w:pPr>
              <w:jc w:val="center"/>
              <w:rPr>
                <w:rFonts w:ascii="Arial" w:hAnsi="Arial" w:cs="Arial"/>
                <w:b/>
                <w:szCs w:val="24"/>
              </w:rPr>
            </w:pPr>
            <w:r w:rsidRPr="002569EA">
              <w:rPr>
                <w:rFonts w:ascii="Arial" w:hAnsi="Arial" w:cs="Arial"/>
                <w:b/>
                <w:szCs w:val="24"/>
              </w:rPr>
              <w:t>ORDEN EN EL QUE SE DESARROLLA.</w:t>
            </w:r>
          </w:p>
        </w:tc>
        <w:tc>
          <w:tcPr>
            <w:tcW w:w="4536" w:type="dxa"/>
            <w:vAlign w:val="center"/>
          </w:tcPr>
          <w:p w14:paraId="7911EFA6" w14:textId="77777777" w:rsidR="00E06C6D" w:rsidRPr="002569EA" w:rsidRDefault="000B14FB" w:rsidP="00A50727">
            <w:pPr>
              <w:jc w:val="center"/>
              <w:rPr>
                <w:rFonts w:ascii="Arial" w:hAnsi="Arial" w:cs="Arial"/>
                <w:b/>
                <w:szCs w:val="24"/>
              </w:rPr>
            </w:pPr>
            <w:r w:rsidRPr="002569EA">
              <w:rPr>
                <w:rFonts w:ascii="Arial" w:hAnsi="Arial" w:cs="Arial"/>
                <w:b/>
                <w:szCs w:val="24"/>
              </w:rPr>
              <w:t>INICIO DE PROCEDIMIENTO.</w:t>
            </w:r>
          </w:p>
        </w:tc>
        <w:tc>
          <w:tcPr>
            <w:tcW w:w="3544" w:type="dxa"/>
            <w:vAlign w:val="center"/>
          </w:tcPr>
          <w:p w14:paraId="4023B694" w14:textId="33B91C81" w:rsidR="00E06C6D" w:rsidRPr="002569EA" w:rsidRDefault="000B14FB" w:rsidP="00A50727">
            <w:pPr>
              <w:jc w:val="center"/>
              <w:rPr>
                <w:rFonts w:ascii="Arial" w:hAnsi="Arial" w:cs="Arial"/>
                <w:b/>
                <w:sz w:val="24"/>
                <w:szCs w:val="24"/>
              </w:rPr>
            </w:pPr>
            <w:r w:rsidRPr="002569EA">
              <w:rPr>
                <w:rFonts w:ascii="Arial" w:hAnsi="Arial" w:cs="Arial"/>
                <w:b/>
                <w:sz w:val="24"/>
                <w:szCs w:val="24"/>
              </w:rPr>
              <w:t>QUIENES PARTICIPAN.</w:t>
            </w:r>
          </w:p>
        </w:tc>
      </w:tr>
      <w:tr w:rsidR="00E06C6D" w:rsidRPr="002569EA" w14:paraId="29863612" w14:textId="77777777" w:rsidTr="00BB723D">
        <w:trPr>
          <w:trHeight w:val="2683"/>
        </w:trPr>
        <w:tc>
          <w:tcPr>
            <w:tcW w:w="2978" w:type="dxa"/>
            <w:vAlign w:val="center"/>
          </w:tcPr>
          <w:p w14:paraId="2EA86D76" w14:textId="77777777" w:rsidR="00E06C6D" w:rsidRPr="002569EA" w:rsidRDefault="000B14FB" w:rsidP="00BB723D">
            <w:pPr>
              <w:pStyle w:val="Prrafodelista"/>
              <w:numPr>
                <w:ilvl w:val="0"/>
                <w:numId w:val="1"/>
              </w:numPr>
              <w:spacing w:after="0" w:line="240" w:lineRule="auto"/>
              <w:jc w:val="left"/>
              <w:rPr>
                <w:rFonts w:ascii="Arial" w:hAnsi="Arial" w:cs="Arial"/>
                <w:b/>
                <w:szCs w:val="24"/>
              </w:rPr>
            </w:pPr>
            <w:r w:rsidRPr="002569EA">
              <w:rPr>
                <w:rFonts w:ascii="Arial" w:hAnsi="Arial" w:cs="Arial"/>
                <w:b/>
                <w:szCs w:val="24"/>
              </w:rPr>
              <w:lastRenderedPageBreak/>
              <w:t>Emisión de la convocatoria con puntos a tratar.</w:t>
            </w:r>
          </w:p>
          <w:p w14:paraId="0E7C2575" w14:textId="77777777" w:rsidR="00E06C6D" w:rsidRPr="002569EA" w:rsidRDefault="00E06C6D" w:rsidP="00BB723D">
            <w:pPr>
              <w:pStyle w:val="Prrafodelista"/>
              <w:spacing w:after="0" w:line="240" w:lineRule="auto"/>
              <w:jc w:val="left"/>
              <w:rPr>
                <w:rFonts w:ascii="Arial" w:hAnsi="Arial" w:cs="Arial"/>
                <w:b/>
                <w:szCs w:val="24"/>
              </w:rPr>
            </w:pPr>
          </w:p>
          <w:p w14:paraId="4BB5A7F6" w14:textId="77777777" w:rsidR="00E06C6D" w:rsidRPr="002569EA" w:rsidRDefault="00E06C6D" w:rsidP="00BB723D">
            <w:pPr>
              <w:pStyle w:val="Prrafodelista"/>
              <w:spacing w:after="0" w:line="240" w:lineRule="auto"/>
              <w:jc w:val="left"/>
              <w:rPr>
                <w:rFonts w:ascii="Arial" w:hAnsi="Arial" w:cs="Arial"/>
                <w:b/>
                <w:szCs w:val="24"/>
              </w:rPr>
            </w:pPr>
          </w:p>
          <w:p w14:paraId="12F95386" w14:textId="77777777" w:rsidR="00E06C6D" w:rsidRPr="002569EA" w:rsidRDefault="00E06C6D" w:rsidP="00BB723D">
            <w:pPr>
              <w:rPr>
                <w:rFonts w:ascii="Arial" w:hAnsi="Arial" w:cs="Arial"/>
                <w:b/>
                <w:szCs w:val="24"/>
              </w:rPr>
            </w:pPr>
          </w:p>
        </w:tc>
        <w:tc>
          <w:tcPr>
            <w:tcW w:w="4536" w:type="dxa"/>
            <w:vAlign w:val="center"/>
          </w:tcPr>
          <w:p w14:paraId="0205F647" w14:textId="77777777" w:rsidR="00E06C6D" w:rsidRPr="002569EA" w:rsidRDefault="000B14FB" w:rsidP="00A50727">
            <w:pPr>
              <w:pStyle w:val="Prrafodelista"/>
              <w:spacing w:after="0" w:line="240" w:lineRule="auto"/>
              <w:ind w:left="0"/>
              <w:rPr>
                <w:rFonts w:ascii="Arial" w:hAnsi="Arial" w:cs="Arial"/>
                <w:szCs w:val="24"/>
              </w:rPr>
            </w:pPr>
            <w:r w:rsidRPr="002569EA">
              <w:rPr>
                <w:rFonts w:ascii="Arial" w:hAnsi="Arial" w:cs="Arial"/>
                <w:szCs w:val="24"/>
              </w:rPr>
              <w:t>La secretaría del ayuntamiento, por instrucciones del presidente municipal convoca a las sesiones de cabildo.</w:t>
            </w:r>
          </w:p>
          <w:p w14:paraId="39C5B6EB" w14:textId="77777777" w:rsidR="00E06C6D" w:rsidRPr="002569EA" w:rsidRDefault="00E06C6D" w:rsidP="00A50727">
            <w:pPr>
              <w:pStyle w:val="Prrafodelista"/>
              <w:spacing w:after="0" w:line="240" w:lineRule="auto"/>
              <w:ind w:left="0"/>
              <w:rPr>
                <w:rFonts w:ascii="Arial" w:hAnsi="Arial" w:cs="Arial"/>
                <w:szCs w:val="24"/>
              </w:rPr>
            </w:pPr>
          </w:p>
          <w:p w14:paraId="710726E5" w14:textId="77777777" w:rsidR="00E06C6D" w:rsidRPr="002569EA" w:rsidRDefault="000B14FB" w:rsidP="00A50727">
            <w:pPr>
              <w:pStyle w:val="Prrafodelista"/>
              <w:spacing w:after="0" w:line="240" w:lineRule="auto"/>
              <w:ind w:left="0"/>
              <w:rPr>
                <w:rFonts w:ascii="Arial" w:hAnsi="Arial" w:cs="Arial"/>
                <w:szCs w:val="24"/>
              </w:rPr>
            </w:pPr>
            <w:r w:rsidRPr="002569EA">
              <w:rPr>
                <w:rFonts w:ascii="Arial" w:hAnsi="Arial" w:cs="Arial"/>
                <w:szCs w:val="24"/>
              </w:rPr>
              <w:t>Una vez integrada la orden del día se le hace llegar el citatorio a los integrantes de cabildo.</w:t>
            </w:r>
          </w:p>
          <w:p w14:paraId="3A6C01A6" w14:textId="77777777" w:rsidR="00E06C6D" w:rsidRPr="002569EA" w:rsidRDefault="00E06C6D" w:rsidP="00A50727">
            <w:pPr>
              <w:pStyle w:val="Prrafodelista"/>
              <w:spacing w:after="0" w:line="240" w:lineRule="auto"/>
              <w:ind w:left="0"/>
              <w:rPr>
                <w:rFonts w:ascii="Arial" w:hAnsi="Arial" w:cs="Arial"/>
                <w:szCs w:val="24"/>
              </w:rPr>
            </w:pPr>
          </w:p>
          <w:p w14:paraId="5C880ADB" w14:textId="77777777" w:rsidR="00BB723D" w:rsidRPr="002569EA" w:rsidRDefault="000B14FB" w:rsidP="00A50727">
            <w:pPr>
              <w:pStyle w:val="Prrafodelista"/>
              <w:spacing w:after="0" w:line="240" w:lineRule="auto"/>
              <w:ind w:left="0"/>
              <w:rPr>
                <w:rFonts w:ascii="Arial" w:hAnsi="Arial" w:cs="Arial"/>
                <w:szCs w:val="24"/>
              </w:rPr>
            </w:pPr>
            <w:r w:rsidRPr="002569EA">
              <w:rPr>
                <w:rFonts w:ascii="Arial" w:hAnsi="Arial" w:cs="Arial"/>
                <w:szCs w:val="24"/>
              </w:rPr>
              <w:t>Celebración de la sesión de cabildo.</w:t>
            </w:r>
          </w:p>
        </w:tc>
        <w:tc>
          <w:tcPr>
            <w:tcW w:w="3544" w:type="dxa"/>
            <w:vAlign w:val="center"/>
          </w:tcPr>
          <w:p w14:paraId="6A154D52" w14:textId="77777777" w:rsidR="00E06C6D" w:rsidRPr="002569EA" w:rsidRDefault="00E06C6D" w:rsidP="00BB723D">
            <w:pPr>
              <w:rPr>
                <w:rFonts w:ascii="Arial" w:hAnsi="Arial" w:cs="Arial"/>
                <w:b/>
                <w:sz w:val="24"/>
                <w:szCs w:val="24"/>
              </w:rPr>
            </w:pPr>
          </w:p>
          <w:p w14:paraId="4E4433DB" w14:textId="77777777" w:rsidR="00E06C6D" w:rsidRPr="002569EA" w:rsidRDefault="000B14FB" w:rsidP="00BB723D">
            <w:pPr>
              <w:rPr>
                <w:rFonts w:ascii="Arial" w:hAnsi="Arial" w:cs="Arial"/>
                <w:b/>
                <w:sz w:val="24"/>
                <w:szCs w:val="24"/>
              </w:rPr>
            </w:pPr>
            <w:r w:rsidRPr="002569EA">
              <w:rPr>
                <w:rFonts w:ascii="Arial" w:hAnsi="Arial" w:cs="Arial"/>
                <w:b/>
                <w:sz w:val="24"/>
                <w:szCs w:val="24"/>
              </w:rPr>
              <w:t>Secretaría del ayuntamiento.</w:t>
            </w:r>
          </w:p>
        </w:tc>
      </w:tr>
      <w:tr w:rsidR="00E06C6D" w:rsidRPr="002569EA" w14:paraId="546559E8" w14:textId="77777777" w:rsidTr="00BB723D">
        <w:trPr>
          <w:trHeight w:val="1005"/>
        </w:trPr>
        <w:tc>
          <w:tcPr>
            <w:tcW w:w="2978" w:type="dxa"/>
            <w:vAlign w:val="center"/>
          </w:tcPr>
          <w:p w14:paraId="1CD51E64" w14:textId="77777777" w:rsidR="00E06C6D" w:rsidRPr="002569EA" w:rsidRDefault="000B14FB" w:rsidP="00BB723D">
            <w:pPr>
              <w:pStyle w:val="Prrafodelista"/>
              <w:numPr>
                <w:ilvl w:val="0"/>
                <w:numId w:val="1"/>
              </w:numPr>
              <w:spacing w:after="0" w:line="240" w:lineRule="auto"/>
              <w:jc w:val="left"/>
              <w:rPr>
                <w:rFonts w:ascii="Arial" w:hAnsi="Arial" w:cs="Arial"/>
                <w:b/>
                <w:szCs w:val="24"/>
              </w:rPr>
            </w:pPr>
            <w:r w:rsidRPr="002569EA">
              <w:rPr>
                <w:rFonts w:ascii="Arial" w:hAnsi="Arial" w:cs="Arial"/>
                <w:b/>
                <w:szCs w:val="24"/>
              </w:rPr>
              <w:t>Elaboración del acta de cabildo.</w:t>
            </w:r>
          </w:p>
          <w:p w14:paraId="36FBB19A" w14:textId="77777777" w:rsidR="00E06C6D" w:rsidRPr="002569EA" w:rsidRDefault="00E06C6D" w:rsidP="00BB723D">
            <w:pPr>
              <w:pStyle w:val="Prrafodelista"/>
              <w:spacing w:after="0" w:line="240" w:lineRule="auto"/>
              <w:jc w:val="left"/>
              <w:rPr>
                <w:rFonts w:ascii="Arial" w:hAnsi="Arial" w:cs="Arial"/>
                <w:b/>
                <w:szCs w:val="24"/>
              </w:rPr>
            </w:pPr>
          </w:p>
          <w:p w14:paraId="70D94186" w14:textId="77777777" w:rsidR="00E06C6D" w:rsidRPr="002569EA" w:rsidRDefault="00E06C6D" w:rsidP="00BB723D">
            <w:pPr>
              <w:pStyle w:val="Prrafodelista"/>
              <w:spacing w:after="0" w:line="240" w:lineRule="auto"/>
              <w:jc w:val="left"/>
              <w:rPr>
                <w:rFonts w:ascii="Arial" w:hAnsi="Arial" w:cs="Arial"/>
                <w:b/>
                <w:szCs w:val="24"/>
              </w:rPr>
            </w:pPr>
          </w:p>
          <w:p w14:paraId="59B3B70D" w14:textId="77777777" w:rsidR="00E06C6D" w:rsidRPr="002569EA" w:rsidRDefault="00E06C6D" w:rsidP="00BB723D">
            <w:pPr>
              <w:rPr>
                <w:rFonts w:ascii="Arial" w:hAnsi="Arial" w:cs="Arial"/>
                <w:b/>
                <w:szCs w:val="24"/>
              </w:rPr>
            </w:pPr>
          </w:p>
          <w:p w14:paraId="5E8253D9" w14:textId="77777777" w:rsidR="00E06C6D" w:rsidRPr="002569EA" w:rsidRDefault="00E06C6D" w:rsidP="00BB723D">
            <w:pPr>
              <w:rPr>
                <w:rFonts w:ascii="Arial" w:hAnsi="Arial" w:cs="Arial"/>
                <w:b/>
                <w:szCs w:val="24"/>
              </w:rPr>
            </w:pPr>
          </w:p>
          <w:p w14:paraId="48D79BC6" w14:textId="77777777" w:rsidR="00E06C6D" w:rsidRPr="002569EA" w:rsidRDefault="00E06C6D" w:rsidP="00BB723D">
            <w:pPr>
              <w:rPr>
                <w:rFonts w:ascii="Arial" w:hAnsi="Arial" w:cs="Arial"/>
                <w:b/>
                <w:szCs w:val="24"/>
              </w:rPr>
            </w:pPr>
          </w:p>
        </w:tc>
        <w:tc>
          <w:tcPr>
            <w:tcW w:w="4536" w:type="dxa"/>
            <w:vAlign w:val="center"/>
          </w:tcPr>
          <w:p w14:paraId="127FE302" w14:textId="77777777" w:rsidR="00E06C6D" w:rsidRPr="002569EA" w:rsidRDefault="000B14FB" w:rsidP="00A50727">
            <w:pPr>
              <w:pStyle w:val="Prrafodelista"/>
              <w:spacing w:after="0" w:line="240" w:lineRule="auto"/>
              <w:ind w:left="0"/>
              <w:rPr>
                <w:rFonts w:ascii="Arial" w:hAnsi="Arial" w:cs="Arial"/>
                <w:szCs w:val="24"/>
              </w:rPr>
            </w:pPr>
            <w:r w:rsidRPr="002569EA">
              <w:rPr>
                <w:rFonts w:ascii="Arial" w:hAnsi="Arial" w:cs="Arial"/>
                <w:szCs w:val="24"/>
              </w:rPr>
              <w:t>La secretaria del ayuntamiento en base a sus atribuciones redacta el acta de cabildo.</w:t>
            </w:r>
          </w:p>
          <w:p w14:paraId="4F3482AA" w14:textId="77777777" w:rsidR="00E06C6D" w:rsidRPr="002569EA" w:rsidRDefault="00E06C6D" w:rsidP="00A50727">
            <w:pPr>
              <w:pStyle w:val="Prrafodelista"/>
              <w:spacing w:after="0" w:line="240" w:lineRule="auto"/>
              <w:ind w:left="0"/>
              <w:rPr>
                <w:rFonts w:ascii="Arial" w:hAnsi="Arial" w:cs="Arial"/>
                <w:szCs w:val="24"/>
              </w:rPr>
            </w:pPr>
          </w:p>
          <w:p w14:paraId="2C85A3C7" w14:textId="77777777" w:rsidR="00E06C6D" w:rsidRPr="002569EA" w:rsidRDefault="000B14FB" w:rsidP="00A50727">
            <w:pPr>
              <w:pStyle w:val="Prrafodelista"/>
              <w:spacing w:after="0" w:line="240" w:lineRule="auto"/>
              <w:ind w:left="0"/>
              <w:rPr>
                <w:rFonts w:ascii="Arial" w:hAnsi="Arial" w:cs="Arial"/>
                <w:szCs w:val="24"/>
              </w:rPr>
            </w:pPr>
            <w:r w:rsidRPr="002569EA">
              <w:rPr>
                <w:rFonts w:ascii="Arial" w:hAnsi="Arial" w:cs="Arial"/>
                <w:szCs w:val="24"/>
              </w:rPr>
              <w:t>Una vez redacta se imprime y se le anexa la orden del día y lista de asistencia.</w:t>
            </w:r>
          </w:p>
        </w:tc>
        <w:tc>
          <w:tcPr>
            <w:tcW w:w="3544" w:type="dxa"/>
            <w:vAlign w:val="center"/>
          </w:tcPr>
          <w:p w14:paraId="1DE8D1FA" w14:textId="77777777" w:rsidR="00E06C6D" w:rsidRPr="002569EA" w:rsidRDefault="00E06C6D" w:rsidP="00BB723D">
            <w:pPr>
              <w:rPr>
                <w:rFonts w:ascii="Arial" w:hAnsi="Arial" w:cs="Arial"/>
                <w:b/>
                <w:sz w:val="24"/>
                <w:szCs w:val="24"/>
              </w:rPr>
            </w:pPr>
          </w:p>
          <w:p w14:paraId="07CC1EA5" w14:textId="77777777" w:rsidR="00E06C6D" w:rsidRPr="002569EA" w:rsidRDefault="000B14FB" w:rsidP="00BB723D">
            <w:pPr>
              <w:rPr>
                <w:rFonts w:ascii="Arial" w:hAnsi="Arial" w:cs="Arial"/>
                <w:b/>
                <w:sz w:val="24"/>
                <w:szCs w:val="24"/>
              </w:rPr>
            </w:pPr>
            <w:r w:rsidRPr="002569EA">
              <w:rPr>
                <w:rFonts w:ascii="Arial" w:hAnsi="Arial" w:cs="Arial"/>
                <w:b/>
                <w:sz w:val="24"/>
                <w:szCs w:val="24"/>
              </w:rPr>
              <w:t>Secretaría del ayuntamiento.</w:t>
            </w:r>
          </w:p>
          <w:p w14:paraId="3CC0439C" w14:textId="77777777" w:rsidR="00E06C6D" w:rsidRPr="002569EA" w:rsidRDefault="00E06C6D" w:rsidP="00BB723D">
            <w:pPr>
              <w:rPr>
                <w:rFonts w:ascii="Arial" w:hAnsi="Arial" w:cs="Arial"/>
                <w:b/>
                <w:sz w:val="24"/>
                <w:szCs w:val="24"/>
              </w:rPr>
            </w:pPr>
          </w:p>
          <w:p w14:paraId="36EE7CD5" w14:textId="77777777" w:rsidR="00E06C6D" w:rsidRPr="002569EA" w:rsidRDefault="00E06C6D" w:rsidP="00BB723D">
            <w:pPr>
              <w:rPr>
                <w:rFonts w:ascii="Arial" w:hAnsi="Arial" w:cs="Arial"/>
                <w:b/>
                <w:sz w:val="24"/>
                <w:szCs w:val="24"/>
              </w:rPr>
            </w:pPr>
          </w:p>
          <w:p w14:paraId="7637C3F4" w14:textId="77777777" w:rsidR="00E06C6D" w:rsidRPr="002569EA" w:rsidRDefault="00E06C6D" w:rsidP="00BB723D">
            <w:pPr>
              <w:rPr>
                <w:rFonts w:ascii="Arial" w:hAnsi="Arial" w:cs="Arial"/>
                <w:b/>
                <w:sz w:val="24"/>
                <w:szCs w:val="24"/>
              </w:rPr>
            </w:pPr>
          </w:p>
        </w:tc>
      </w:tr>
      <w:tr w:rsidR="00E06C6D" w:rsidRPr="002569EA" w14:paraId="638B4A5C" w14:textId="77777777" w:rsidTr="00BB723D">
        <w:trPr>
          <w:trHeight w:val="1005"/>
        </w:trPr>
        <w:tc>
          <w:tcPr>
            <w:tcW w:w="2978" w:type="dxa"/>
            <w:vAlign w:val="center"/>
          </w:tcPr>
          <w:p w14:paraId="4F36F345" w14:textId="77777777" w:rsidR="00E06C6D" w:rsidRPr="002569EA" w:rsidRDefault="000B14FB" w:rsidP="00BB723D">
            <w:pPr>
              <w:pStyle w:val="Prrafodelista"/>
              <w:numPr>
                <w:ilvl w:val="0"/>
                <w:numId w:val="1"/>
              </w:numPr>
              <w:spacing w:after="0" w:line="240" w:lineRule="auto"/>
              <w:jc w:val="left"/>
              <w:rPr>
                <w:rFonts w:ascii="Arial" w:hAnsi="Arial" w:cs="Arial"/>
                <w:b/>
                <w:szCs w:val="24"/>
              </w:rPr>
            </w:pPr>
            <w:r w:rsidRPr="002569EA">
              <w:rPr>
                <w:rFonts w:ascii="Arial" w:hAnsi="Arial" w:cs="Arial"/>
                <w:b/>
                <w:szCs w:val="24"/>
              </w:rPr>
              <w:t>Revisión del acta.</w:t>
            </w:r>
          </w:p>
          <w:p w14:paraId="0A1F7DAE" w14:textId="77777777" w:rsidR="00E06C6D" w:rsidRPr="002569EA" w:rsidRDefault="00E06C6D" w:rsidP="00BB723D">
            <w:pPr>
              <w:pStyle w:val="Prrafodelista"/>
              <w:spacing w:after="0" w:line="240" w:lineRule="auto"/>
              <w:jc w:val="left"/>
              <w:rPr>
                <w:rFonts w:ascii="Arial" w:hAnsi="Arial" w:cs="Arial"/>
                <w:b/>
                <w:szCs w:val="24"/>
              </w:rPr>
            </w:pPr>
          </w:p>
        </w:tc>
        <w:tc>
          <w:tcPr>
            <w:tcW w:w="4536" w:type="dxa"/>
            <w:vAlign w:val="center"/>
          </w:tcPr>
          <w:p w14:paraId="752526FE" w14:textId="77777777" w:rsidR="00E06C6D" w:rsidRPr="002569EA" w:rsidRDefault="000B14FB" w:rsidP="00A50727">
            <w:pPr>
              <w:jc w:val="both"/>
              <w:rPr>
                <w:rFonts w:ascii="Arial" w:hAnsi="Arial" w:cs="Arial"/>
                <w:szCs w:val="24"/>
              </w:rPr>
            </w:pPr>
            <w:r w:rsidRPr="002569EA">
              <w:rPr>
                <w:rFonts w:ascii="Arial" w:hAnsi="Arial" w:cs="Arial"/>
                <w:szCs w:val="24"/>
              </w:rPr>
              <w:t>Turna el acta a los integrantes de cabildo para su revisión.</w:t>
            </w:r>
          </w:p>
          <w:p w14:paraId="2D55D39D" w14:textId="77777777" w:rsidR="00E06C6D" w:rsidRPr="002569EA" w:rsidRDefault="00E06C6D" w:rsidP="00A50727">
            <w:pPr>
              <w:pStyle w:val="Prrafodelista"/>
              <w:spacing w:after="0" w:line="240" w:lineRule="auto"/>
              <w:ind w:left="1080"/>
              <w:rPr>
                <w:rFonts w:ascii="Arial" w:hAnsi="Arial" w:cs="Arial"/>
                <w:szCs w:val="24"/>
              </w:rPr>
            </w:pPr>
          </w:p>
          <w:p w14:paraId="50A3F2E5" w14:textId="77777777" w:rsidR="00E06C6D" w:rsidRPr="002569EA" w:rsidRDefault="000B14FB" w:rsidP="00A50727">
            <w:pPr>
              <w:jc w:val="both"/>
              <w:rPr>
                <w:rFonts w:ascii="Arial" w:hAnsi="Arial" w:cs="Arial"/>
                <w:szCs w:val="24"/>
              </w:rPr>
            </w:pPr>
            <w:r w:rsidRPr="002569EA">
              <w:rPr>
                <w:rFonts w:ascii="Arial" w:hAnsi="Arial" w:cs="Arial"/>
                <w:szCs w:val="24"/>
              </w:rPr>
              <w:t>Se imprime en hoja membretada.</w:t>
            </w:r>
          </w:p>
        </w:tc>
        <w:tc>
          <w:tcPr>
            <w:tcW w:w="3544" w:type="dxa"/>
            <w:vAlign w:val="center"/>
          </w:tcPr>
          <w:p w14:paraId="3CAA1242" w14:textId="77777777" w:rsidR="00E06C6D" w:rsidRPr="002569EA" w:rsidRDefault="000B14FB" w:rsidP="00BB723D">
            <w:pPr>
              <w:rPr>
                <w:rFonts w:ascii="Arial" w:hAnsi="Arial" w:cs="Arial"/>
                <w:b/>
                <w:sz w:val="24"/>
                <w:szCs w:val="24"/>
              </w:rPr>
            </w:pPr>
            <w:r w:rsidRPr="002569EA">
              <w:rPr>
                <w:rFonts w:ascii="Arial" w:hAnsi="Arial" w:cs="Arial"/>
                <w:b/>
                <w:sz w:val="24"/>
                <w:szCs w:val="24"/>
              </w:rPr>
              <w:t>Integrantes de cabildo.</w:t>
            </w:r>
          </w:p>
        </w:tc>
      </w:tr>
      <w:tr w:rsidR="00E06C6D" w:rsidRPr="002569EA" w14:paraId="54B084FF" w14:textId="77777777" w:rsidTr="00BB723D">
        <w:trPr>
          <w:trHeight w:val="915"/>
        </w:trPr>
        <w:tc>
          <w:tcPr>
            <w:tcW w:w="2978" w:type="dxa"/>
            <w:vAlign w:val="center"/>
          </w:tcPr>
          <w:p w14:paraId="71B0AA33" w14:textId="77777777" w:rsidR="00E06C6D" w:rsidRPr="002569EA" w:rsidRDefault="000B14FB" w:rsidP="00BB723D">
            <w:pPr>
              <w:pStyle w:val="Prrafodelista"/>
              <w:numPr>
                <w:ilvl w:val="0"/>
                <w:numId w:val="1"/>
              </w:numPr>
              <w:spacing w:after="0" w:line="240" w:lineRule="auto"/>
              <w:jc w:val="left"/>
              <w:rPr>
                <w:rFonts w:ascii="Arial" w:hAnsi="Arial" w:cs="Arial"/>
                <w:b/>
                <w:szCs w:val="24"/>
              </w:rPr>
            </w:pPr>
            <w:r w:rsidRPr="002569EA">
              <w:rPr>
                <w:rFonts w:ascii="Arial" w:hAnsi="Arial" w:cs="Arial"/>
                <w:b/>
                <w:szCs w:val="24"/>
              </w:rPr>
              <w:t>Se le dará lectura al contenido del acta en la próxima sesión de cabildo.</w:t>
            </w:r>
          </w:p>
        </w:tc>
        <w:tc>
          <w:tcPr>
            <w:tcW w:w="4536" w:type="dxa"/>
            <w:vAlign w:val="center"/>
          </w:tcPr>
          <w:p w14:paraId="217E4D42" w14:textId="77777777" w:rsidR="00E06C6D" w:rsidRPr="002569EA" w:rsidRDefault="000B14FB" w:rsidP="00A50727">
            <w:pPr>
              <w:pStyle w:val="Prrafodelista"/>
              <w:spacing w:after="0" w:line="240" w:lineRule="auto"/>
              <w:ind w:left="0"/>
              <w:rPr>
                <w:rFonts w:ascii="Arial" w:hAnsi="Arial" w:cs="Arial"/>
                <w:szCs w:val="24"/>
              </w:rPr>
            </w:pPr>
            <w:r w:rsidRPr="002569EA">
              <w:rPr>
                <w:rFonts w:ascii="Arial" w:hAnsi="Arial" w:cs="Arial"/>
                <w:szCs w:val="24"/>
              </w:rPr>
              <w:t>Una vez que se le dio lectura se recaban las firmas correspondientes.</w:t>
            </w:r>
          </w:p>
          <w:p w14:paraId="056691A8" w14:textId="77777777" w:rsidR="00E06C6D" w:rsidRPr="002569EA" w:rsidRDefault="00E06C6D" w:rsidP="00A50727">
            <w:pPr>
              <w:pStyle w:val="Prrafodelista"/>
              <w:spacing w:after="0" w:line="240" w:lineRule="auto"/>
              <w:ind w:left="0"/>
              <w:rPr>
                <w:rFonts w:ascii="Arial" w:hAnsi="Arial" w:cs="Arial"/>
                <w:szCs w:val="24"/>
              </w:rPr>
            </w:pPr>
          </w:p>
          <w:p w14:paraId="4AEE81BE" w14:textId="77777777" w:rsidR="00E06C6D" w:rsidRPr="002569EA" w:rsidRDefault="000B14FB" w:rsidP="00A50727">
            <w:pPr>
              <w:pStyle w:val="Prrafodelista"/>
              <w:spacing w:after="0" w:line="240" w:lineRule="auto"/>
              <w:ind w:left="0"/>
              <w:rPr>
                <w:rFonts w:ascii="Arial" w:hAnsi="Arial" w:cs="Arial"/>
                <w:szCs w:val="24"/>
              </w:rPr>
            </w:pPr>
            <w:r w:rsidRPr="002569EA">
              <w:rPr>
                <w:rFonts w:ascii="Arial" w:hAnsi="Arial" w:cs="Arial"/>
                <w:szCs w:val="24"/>
              </w:rPr>
              <w:t>Se resguarda en los archivos de la secretaria del ayuntamiento.</w:t>
            </w:r>
          </w:p>
          <w:p w14:paraId="3AF43A34" w14:textId="77777777" w:rsidR="00E06C6D" w:rsidRPr="002569EA" w:rsidRDefault="00E06C6D" w:rsidP="00A50727">
            <w:pPr>
              <w:pStyle w:val="Prrafodelista"/>
              <w:spacing w:after="0" w:line="240" w:lineRule="auto"/>
              <w:ind w:left="0"/>
              <w:rPr>
                <w:rFonts w:ascii="Arial" w:hAnsi="Arial" w:cs="Arial"/>
                <w:szCs w:val="24"/>
              </w:rPr>
            </w:pPr>
          </w:p>
          <w:p w14:paraId="4669B11C" w14:textId="77777777" w:rsidR="00E06C6D" w:rsidRPr="002569EA" w:rsidRDefault="000B14FB" w:rsidP="00A50727">
            <w:pPr>
              <w:pStyle w:val="Prrafodelista"/>
              <w:spacing w:after="0" w:line="240" w:lineRule="auto"/>
              <w:ind w:left="0"/>
              <w:rPr>
                <w:rFonts w:ascii="Arial" w:hAnsi="Arial" w:cs="Arial"/>
                <w:b/>
                <w:szCs w:val="24"/>
              </w:rPr>
            </w:pPr>
            <w:r w:rsidRPr="002569EA">
              <w:rPr>
                <w:rFonts w:ascii="Arial" w:hAnsi="Arial" w:cs="Arial"/>
                <w:szCs w:val="24"/>
              </w:rPr>
              <w:t>Se envía copia debidamente certificada a los integrantes de cabildo.</w:t>
            </w:r>
          </w:p>
        </w:tc>
        <w:tc>
          <w:tcPr>
            <w:tcW w:w="3544" w:type="dxa"/>
            <w:vAlign w:val="center"/>
          </w:tcPr>
          <w:p w14:paraId="5FBC5F4E" w14:textId="77777777" w:rsidR="00E06C6D" w:rsidRPr="002569EA" w:rsidRDefault="00E06C6D" w:rsidP="00BB723D">
            <w:pPr>
              <w:rPr>
                <w:rFonts w:ascii="Arial" w:hAnsi="Arial" w:cs="Arial"/>
                <w:b/>
                <w:sz w:val="24"/>
                <w:szCs w:val="24"/>
              </w:rPr>
            </w:pPr>
          </w:p>
          <w:p w14:paraId="58A10EE6" w14:textId="77777777" w:rsidR="00E06C6D" w:rsidRPr="002569EA" w:rsidRDefault="000B14FB" w:rsidP="00BB723D">
            <w:pPr>
              <w:rPr>
                <w:rFonts w:ascii="Arial" w:hAnsi="Arial" w:cs="Arial"/>
                <w:b/>
                <w:sz w:val="24"/>
                <w:szCs w:val="24"/>
              </w:rPr>
            </w:pPr>
            <w:r w:rsidRPr="002569EA">
              <w:rPr>
                <w:rFonts w:ascii="Arial" w:hAnsi="Arial" w:cs="Arial"/>
                <w:b/>
                <w:sz w:val="24"/>
                <w:szCs w:val="24"/>
              </w:rPr>
              <w:t>Secretaría del ayuntamiento.</w:t>
            </w:r>
          </w:p>
          <w:p w14:paraId="35C5660C" w14:textId="77777777" w:rsidR="00E06C6D" w:rsidRPr="002569EA" w:rsidRDefault="00E06C6D" w:rsidP="00BB723D">
            <w:pPr>
              <w:rPr>
                <w:rFonts w:ascii="Arial" w:hAnsi="Arial" w:cs="Arial"/>
                <w:b/>
                <w:sz w:val="24"/>
                <w:szCs w:val="24"/>
              </w:rPr>
            </w:pPr>
          </w:p>
          <w:p w14:paraId="70E8A1B0" w14:textId="77777777" w:rsidR="00E06C6D" w:rsidRPr="002569EA" w:rsidRDefault="00E06C6D" w:rsidP="00BB723D">
            <w:pPr>
              <w:rPr>
                <w:rFonts w:ascii="Arial" w:hAnsi="Arial" w:cs="Arial"/>
                <w:b/>
                <w:sz w:val="24"/>
                <w:szCs w:val="24"/>
              </w:rPr>
            </w:pPr>
          </w:p>
          <w:p w14:paraId="278FDA25" w14:textId="77777777" w:rsidR="00E06C6D" w:rsidRPr="002569EA" w:rsidRDefault="000B14FB" w:rsidP="00BB723D">
            <w:pPr>
              <w:rPr>
                <w:rFonts w:ascii="Arial" w:hAnsi="Arial" w:cs="Arial"/>
                <w:b/>
                <w:sz w:val="24"/>
                <w:szCs w:val="24"/>
              </w:rPr>
            </w:pPr>
            <w:r w:rsidRPr="002569EA">
              <w:rPr>
                <w:rFonts w:ascii="Arial" w:hAnsi="Arial" w:cs="Arial"/>
                <w:b/>
                <w:sz w:val="24"/>
                <w:szCs w:val="24"/>
              </w:rPr>
              <w:t>Integrantes de cabildo.</w:t>
            </w:r>
          </w:p>
        </w:tc>
      </w:tr>
      <w:tr w:rsidR="00E06C6D" w:rsidRPr="002569EA" w14:paraId="6C2AFD13" w14:textId="77777777" w:rsidTr="00BB723D">
        <w:trPr>
          <w:trHeight w:val="2374"/>
        </w:trPr>
        <w:tc>
          <w:tcPr>
            <w:tcW w:w="2978" w:type="dxa"/>
            <w:vAlign w:val="center"/>
          </w:tcPr>
          <w:p w14:paraId="12EB1663" w14:textId="77777777" w:rsidR="00E06C6D" w:rsidRPr="002569EA" w:rsidRDefault="00E06C6D" w:rsidP="00BB723D">
            <w:pPr>
              <w:pStyle w:val="Prrafodelista"/>
              <w:spacing w:after="0" w:line="240" w:lineRule="auto"/>
              <w:jc w:val="left"/>
              <w:rPr>
                <w:rFonts w:ascii="Arial" w:hAnsi="Arial" w:cs="Arial"/>
                <w:b/>
                <w:szCs w:val="24"/>
              </w:rPr>
            </w:pPr>
          </w:p>
          <w:p w14:paraId="5FC68F15" w14:textId="77777777" w:rsidR="00E06C6D" w:rsidRPr="002569EA" w:rsidRDefault="000B14FB" w:rsidP="00BB723D">
            <w:pPr>
              <w:pStyle w:val="Prrafodelista"/>
              <w:numPr>
                <w:ilvl w:val="0"/>
                <w:numId w:val="1"/>
              </w:numPr>
              <w:spacing w:after="0" w:line="240" w:lineRule="auto"/>
              <w:jc w:val="left"/>
              <w:rPr>
                <w:rFonts w:ascii="Arial" w:hAnsi="Arial" w:cs="Arial"/>
                <w:b/>
                <w:szCs w:val="24"/>
              </w:rPr>
            </w:pPr>
            <w:r w:rsidRPr="002569EA">
              <w:rPr>
                <w:rFonts w:ascii="Arial" w:hAnsi="Arial" w:cs="Arial"/>
                <w:b/>
                <w:szCs w:val="24"/>
              </w:rPr>
              <w:t>Una vez firmada y aprobada el acta por los integrantes de cabildo, se procede a publicar en los estrados y en la gaceta municipal.</w:t>
            </w:r>
          </w:p>
        </w:tc>
        <w:tc>
          <w:tcPr>
            <w:tcW w:w="4536" w:type="dxa"/>
            <w:vAlign w:val="center"/>
          </w:tcPr>
          <w:p w14:paraId="4D108272" w14:textId="639620C1" w:rsidR="00E06C6D" w:rsidRPr="002569EA" w:rsidRDefault="000B14FB" w:rsidP="00A50727">
            <w:pPr>
              <w:pStyle w:val="Prrafodelista"/>
              <w:spacing w:after="0" w:line="240" w:lineRule="auto"/>
              <w:ind w:left="0"/>
              <w:rPr>
                <w:rFonts w:ascii="Arial" w:hAnsi="Arial" w:cs="Arial"/>
                <w:szCs w:val="24"/>
              </w:rPr>
            </w:pPr>
            <w:r w:rsidRPr="002569EA">
              <w:rPr>
                <w:rFonts w:ascii="Arial" w:hAnsi="Arial" w:cs="Arial"/>
                <w:szCs w:val="24"/>
              </w:rPr>
              <w:t xml:space="preserve">Con lo dispuesto por la ley orgánica municipal del estado de </w:t>
            </w:r>
            <w:r w:rsidR="00BB723D" w:rsidRPr="002569EA">
              <w:rPr>
                <w:rFonts w:ascii="Arial" w:hAnsi="Arial" w:cs="Arial"/>
                <w:szCs w:val="24"/>
              </w:rPr>
              <w:t>México</w:t>
            </w:r>
            <w:r w:rsidRPr="002569EA">
              <w:rPr>
                <w:rFonts w:ascii="Arial" w:hAnsi="Arial" w:cs="Arial"/>
                <w:szCs w:val="24"/>
              </w:rPr>
              <w:t xml:space="preserve">, una vez firmada el acta y aprobado por los integrantes de cabildo, se </w:t>
            </w:r>
            <w:r w:rsidR="00A50727" w:rsidRPr="002569EA">
              <w:rPr>
                <w:rFonts w:ascii="Arial" w:hAnsi="Arial" w:cs="Arial"/>
                <w:szCs w:val="24"/>
              </w:rPr>
              <w:t>publicarán</w:t>
            </w:r>
            <w:r w:rsidRPr="002569EA">
              <w:rPr>
                <w:rFonts w:ascii="Arial" w:hAnsi="Arial" w:cs="Arial"/>
                <w:szCs w:val="24"/>
              </w:rPr>
              <w:t xml:space="preserve"> los acuerdos tomados en los estrados y en la gaceta municipal.</w:t>
            </w:r>
          </w:p>
        </w:tc>
        <w:tc>
          <w:tcPr>
            <w:tcW w:w="3544" w:type="dxa"/>
            <w:vAlign w:val="center"/>
          </w:tcPr>
          <w:p w14:paraId="0D691D7E" w14:textId="77777777" w:rsidR="00E06C6D" w:rsidRPr="002569EA" w:rsidRDefault="00E06C6D" w:rsidP="00BB723D">
            <w:pPr>
              <w:rPr>
                <w:rFonts w:ascii="Arial" w:hAnsi="Arial" w:cs="Arial"/>
                <w:b/>
                <w:sz w:val="24"/>
                <w:szCs w:val="24"/>
              </w:rPr>
            </w:pPr>
          </w:p>
          <w:p w14:paraId="149D2898" w14:textId="77777777" w:rsidR="00E06C6D" w:rsidRPr="002569EA" w:rsidRDefault="000B14FB" w:rsidP="00BB723D">
            <w:pPr>
              <w:rPr>
                <w:rFonts w:ascii="Arial" w:hAnsi="Arial" w:cs="Arial"/>
                <w:b/>
                <w:sz w:val="24"/>
                <w:szCs w:val="24"/>
              </w:rPr>
            </w:pPr>
            <w:r w:rsidRPr="002569EA">
              <w:rPr>
                <w:rFonts w:ascii="Arial" w:hAnsi="Arial" w:cs="Arial"/>
                <w:b/>
                <w:sz w:val="24"/>
                <w:szCs w:val="24"/>
              </w:rPr>
              <w:t>Secretaría del ayuntamiento.</w:t>
            </w:r>
          </w:p>
        </w:tc>
      </w:tr>
      <w:tr w:rsidR="00E06C6D" w:rsidRPr="002569EA" w14:paraId="6B7AE203" w14:textId="77777777" w:rsidTr="00BB723D">
        <w:trPr>
          <w:trHeight w:val="1110"/>
        </w:trPr>
        <w:tc>
          <w:tcPr>
            <w:tcW w:w="2978" w:type="dxa"/>
            <w:vAlign w:val="center"/>
          </w:tcPr>
          <w:p w14:paraId="483BA209" w14:textId="77777777" w:rsidR="00E06C6D" w:rsidRPr="002569EA" w:rsidRDefault="000B14FB" w:rsidP="00BB723D">
            <w:pPr>
              <w:pStyle w:val="Prrafodelista"/>
              <w:numPr>
                <w:ilvl w:val="0"/>
                <w:numId w:val="1"/>
              </w:numPr>
              <w:spacing w:after="0" w:line="240" w:lineRule="auto"/>
              <w:jc w:val="left"/>
              <w:rPr>
                <w:rFonts w:ascii="Arial" w:hAnsi="Arial" w:cs="Arial"/>
                <w:b/>
                <w:szCs w:val="24"/>
              </w:rPr>
            </w:pPr>
            <w:r w:rsidRPr="002569EA">
              <w:rPr>
                <w:rFonts w:ascii="Arial" w:hAnsi="Arial" w:cs="Arial"/>
                <w:b/>
                <w:szCs w:val="24"/>
              </w:rPr>
              <w:t>Informe mensual.</w:t>
            </w:r>
          </w:p>
        </w:tc>
        <w:tc>
          <w:tcPr>
            <w:tcW w:w="4536" w:type="dxa"/>
            <w:vAlign w:val="center"/>
          </w:tcPr>
          <w:p w14:paraId="32C40EE8" w14:textId="77777777" w:rsidR="00E06C6D" w:rsidRPr="002569EA" w:rsidRDefault="000B14FB" w:rsidP="00A50727">
            <w:pPr>
              <w:pStyle w:val="Prrafodelista"/>
              <w:spacing w:after="0" w:line="240" w:lineRule="auto"/>
              <w:ind w:left="0"/>
              <w:rPr>
                <w:rFonts w:ascii="Arial" w:hAnsi="Arial" w:cs="Arial"/>
                <w:b/>
                <w:szCs w:val="24"/>
              </w:rPr>
            </w:pPr>
            <w:r w:rsidRPr="002569EA">
              <w:rPr>
                <w:rFonts w:ascii="Arial" w:hAnsi="Arial" w:cs="Arial"/>
                <w:szCs w:val="24"/>
              </w:rPr>
              <w:t>Cada mes el secretario envía un informe a la contraloría del poder legislativo, de las sesiones de cabildo realizadas durante el mes, así como la asistencia e inasistencia de los integrantes del ayuntamiento y de sus firmas.</w:t>
            </w:r>
          </w:p>
        </w:tc>
        <w:tc>
          <w:tcPr>
            <w:tcW w:w="3544" w:type="dxa"/>
            <w:vAlign w:val="center"/>
          </w:tcPr>
          <w:p w14:paraId="267CB9BE" w14:textId="77777777" w:rsidR="00E06C6D" w:rsidRPr="002569EA" w:rsidRDefault="000B14FB" w:rsidP="00BB723D">
            <w:pPr>
              <w:rPr>
                <w:rFonts w:ascii="Arial" w:hAnsi="Arial" w:cs="Arial"/>
                <w:b/>
                <w:sz w:val="24"/>
                <w:szCs w:val="24"/>
              </w:rPr>
            </w:pPr>
            <w:r w:rsidRPr="002569EA">
              <w:rPr>
                <w:rFonts w:ascii="Arial" w:hAnsi="Arial" w:cs="Arial"/>
                <w:b/>
                <w:sz w:val="24"/>
                <w:szCs w:val="24"/>
              </w:rPr>
              <w:t>Secretaría del ayuntamiento.</w:t>
            </w:r>
          </w:p>
          <w:p w14:paraId="19EE713D" w14:textId="77777777" w:rsidR="00E06C6D" w:rsidRPr="002569EA" w:rsidRDefault="00E06C6D" w:rsidP="00BB723D">
            <w:pPr>
              <w:rPr>
                <w:rFonts w:ascii="Arial" w:hAnsi="Arial" w:cs="Arial"/>
                <w:b/>
                <w:sz w:val="24"/>
                <w:szCs w:val="24"/>
              </w:rPr>
            </w:pPr>
          </w:p>
        </w:tc>
      </w:tr>
    </w:tbl>
    <w:p w14:paraId="643D7769" w14:textId="77777777" w:rsidR="00907BD2" w:rsidRPr="002569EA" w:rsidRDefault="00907BD2" w:rsidP="0042766E">
      <w:pPr>
        <w:spacing w:line="240" w:lineRule="auto"/>
        <w:jc w:val="both"/>
        <w:rPr>
          <w:rStyle w:val="Ttulo2Car"/>
          <w:rFonts w:ascii="Arial" w:hAnsi="Arial" w:cs="Arial"/>
          <w:b/>
          <w:color w:val="auto"/>
          <w:sz w:val="24"/>
          <w:szCs w:val="24"/>
        </w:rPr>
      </w:pPr>
    </w:p>
    <w:p w14:paraId="251AEDC2" w14:textId="77777777" w:rsidR="00BB723D" w:rsidRPr="002569EA" w:rsidRDefault="00BB723D" w:rsidP="0042766E">
      <w:pPr>
        <w:spacing w:line="240" w:lineRule="auto"/>
        <w:jc w:val="both"/>
        <w:rPr>
          <w:rStyle w:val="Ttulo2Car"/>
          <w:rFonts w:ascii="Arial" w:hAnsi="Arial" w:cs="Arial"/>
          <w:b/>
          <w:color w:val="auto"/>
          <w:sz w:val="24"/>
          <w:szCs w:val="24"/>
        </w:rPr>
      </w:pPr>
    </w:p>
    <w:p w14:paraId="151FF38F" w14:textId="77777777" w:rsidR="00E06C6D" w:rsidRPr="00FC3A9E" w:rsidRDefault="0042766E" w:rsidP="00FC3A9E">
      <w:pPr>
        <w:rPr>
          <w:szCs w:val="24"/>
        </w:rPr>
      </w:pPr>
      <w:r w:rsidRPr="00FC3A9E">
        <w:rPr>
          <w:noProof/>
          <w:szCs w:val="24"/>
          <w:lang w:eastAsia="es-MX"/>
        </w:rPr>
        <w:lastRenderedPageBreak/>
        <mc:AlternateContent>
          <mc:Choice Requires="wps">
            <w:drawing>
              <wp:anchor distT="0" distB="0" distL="0" distR="0" simplePos="0" relativeHeight="2758175" behindDoc="0" locked="0" layoutInCell="1" allowOverlap="1" wp14:anchorId="0FC009C5" wp14:editId="627770DC">
                <wp:simplePos x="0" y="0"/>
                <wp:positionH relativeFrom="margin">
                  <wp:align>center</wp:align>
                </wp:positionH>
                <wp:positionV relativeFrom="paragraph">
                  <wp:posOffset>187960</wp:posOffset>
                </wp:positionV>
                <wp:extent cx="2410691" cy="605642"/>
                <wp:effectExtent l="0" t="0" r="27940" b="23495"/>
                <wp:wrapNone/>
                <wp:docPr id="1109" name="Elips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10691" cy="605642"/>
                        </a:xfrm>
                        <a:prstGeom prst="ellipse">
                          <a:avLst/>
                        </a:prstGeom>
                        <a:ln>
                          <a:headEnd type="none" w="med" len="med"/>
                          <a:tailEnd type="none" w="med" len="med"/>
                        </a:ln>
                      </wps:spPr>
                      <wps:style>
                        <a:lnRef idx="2">
                          <a:schemeClr val="accent1"/>
                        </a:lnRef>
                        <a:fillRef idx="1">
                          <a:schemeClr val="lt1"/>
                        </a:fillRef>
                        <a:effectRef idx="0">
                          <a:schemeClr val="accent1"/>
                        </a:effectRef>
                        <a:fontRef idx="minor">
                          <a:schemeClr val="dk1"/>
                        </a:fontRef>
                      </wps:style>
                      <wps:txbx>
                        <w:txbxContent>
                          <w:p w14:paraId="7A7393E7" w14:textId="1B3186B5" w:rsidR="00FB07DC" w:rsidRDefault="00FB07DC" w:rsidP="00EA4BF4">
                            <w:pPr>
                              <w:jc w:val="center"/>
                              <w:rPr>
                                <w:rFonts w:ascii="Arial" w:hAnsi="Arial" w:cs="Arial"/>
                                <w:b/>
                              </w:rPr>
                            </w:pPr>
                            <w:r>
                              <w:rPr>
                                <w:rFonts w:ascii="Arial" w:hAnsi="Arial" w:cs="Arial"/>
                                <w:b/>
                              </w:rPr>
                              <w:t>INICIO DEL PROCESO.</w:t>
                            </w:r>
                          </w:p>
                        </w:txbxContent>
                      </wps:txbx>
                      <wps:bodyPr vert="horz" wrap="square" lIns="91440" tIns="45720" rIns="91440" bIns="45720"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FC009C5" id="Elipse 21" o:spid="_x0000_s1090" style="position:absolute;margin-left:0;margin-top:14.8pt;width:189.8pt;height:47.7pt;z-index:2758175;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" fillcolor="white [3201]" strokecolor="#4f81bd [3204]" strokeweight="2pt">
                <v:path arrowok="t"/>
                <v:textbox>
                  <w:txbxContent>
                    <w:p w14:paraId="7A7393E7" w14:textId="1B3186B5" w:rsidR="00FB07DC" w:rsidRDefault="00FB07DC" w:rsidP="00EA4BF4">
                      <w:pPr>
                        <w:jc w:val="center"/>
                        <w:rPr>
                          <w:rFonts w:ascii="Arial" w:hAnsi="Arial" w:cs="Arial"/>
                          <w:b/>
                        </w:rPr>
                      </w:pPr>
                      <w:r>
                        <w:rPr>
                          <w:rFonts w:ascii="Arial" w:hAnsi="Arial" w:cs="Arial"/>
                          <w:b/>
                        </w:rPr>
                        <w:t>INICIO DEL PROCESO.</w:t>
                      </w:r>
                    </w:p>
                  </w:txbxContent>
                </v:textbox>
                <w10:wrap anchorx="margin"/>
              </v:oval>
            </w:pict>
          </mc:Fallback>
        </mc:AlternateContent>
      </w:r>
      <w:bookmarkStart w:id="11" w:name="_Toc129175599"/>
      <w:r w:rsidR="00A3270A" w:rsidRPr="00FC3A9E">
        <w:rPr>
          <w:rStyle w:val="Ttulo2Car"/>
          <w:rFonts w:ascii="Arial" w:hAnsi="Arial" w:cs="Arial"/>
          <w:b/>
          <w:color w:val="auto"/>
          <w:sz w:val="24"/>
        </w:rPr>
        <w:t>8.10</w:t>
      </w:r>
      <w:r w:rsidR="00154613" w:rsidRPr="00FC3A9E">
        <w:rPr>
          <w:rStyle w:val="Ttulo2Car"/>
          <w:rFonts w:ascii="Arial" w:hAnsi="Arial" w:cs="Arial"/>
          <w:b/>
          <w:color w:val="auto"/>
          <w:sz w:val="24"/>
        </w:rPr>
        <w:t xml:space="preserve">. </w:t>
      </w:r>
      <w:r w:rsidR="000B14FB" w:rsidRPr="00FC3A9E">
        <w:rPr>
          <w:rStyle w:val="Ttulo2Car"/>
          <w:rFonts w:ascii="Arial" w:hAnsi="Arial" w:cs="Arial"/>
          <w:b/>
          <w:color w:val="auto"/>
          <w:sz w:val="24"/>
        </w:rPr>
        <w:t>DIAGRAMA DE FLUJO</w:t>
      </w:r>
      <w:bookmarkEnd w:id="11"/>
      <w:r w:rsidR="000B14FB" w:rsidRPr="00FC3A9E">
        <w:rPr>
          <w:rStyle w:val="Ttulo2Car"/>
          <w:rFonts w:ascii="Arial" w:hAnsi="Arial" w:cs="Arial"/>
          <w:b/>
          <w:color w:val="auto"/>
          <w:sz w:val="24"/>
        </w:rPr>
        <w:t xml:space="preserve"> </w:t>
      </w:r>
    </w:p>
    <w:p w14:paraId="05CF84C0" w14:textId="77777777" w:rsidR="0042766E" w:rsidRDefault="0042766E" w:rsidP="0042766E">
      <w:pPr>
        <w:spacing w:line="240" w:lineRule="auto"/>
        <w:jc w:val="both"/>
        <w:rPr>
          <w:rFonts w:ascii="Arial" w:hAnsi="Arial" w:cs="Arial"/>
          <w:b/>
          <w:sz w:val="24"/>
          <w:szCs w:val="24"/>
        </w:rPr>
      </w:pPr>
    </w:p>
    <w:p w14:paraId="05247E63" w14:textId="77777777" w:rsidR="00E06C6D" w:rsidRDefault="00E06C6D" w:rsidP="00336526">
      <w:pPr>
        <w:spacing w:after="0" w:line="240" w:lineRule="auto"/>
        <w:jc w:val="both"/>
        <w:rPr>
          <w:rFonts w:ascii="Arial" w:hAnsi="Arial" w:cs="Arial"/>
          <w:sz w:val="24"/>
          <w:szCs w:val="24"/>
        </w:rPr>
      </w:pPr>
    </w:p>
    <w:p w14:paraId="64115E20" w14:textId="77777777" w:rsidR="00E06C6D" w:rsidRDefault="0042766E">
      <w:pPr>
        <w:spacing w:line="240" w:lineRule="auto"/>
        <w:jc w:val="both"/>
        <w:rPr>
          <w:rFonts w:ascii="Arial" w:hAnsi="Arial" w:cs="Arial"/>
          <w:sz w:val="24"/>
          <w:szCs w:val="24"/>
        </w:rPr>
      </w:pPr>
      <w:r>
        <w:rPr>
          <w:rFonts w:ascii="Arial" w:hAnsi="Arial" w:cs="Arial"/>
          <w:noProof/>
          <w:sz w:val="24"/>
          <w:szCs w:val="24"/>
          <w:lang w:eastAsia="es-MX"/>
        </w:rPr>
        <mc:AlternateContent>
          <mc:Choice Requires="wps">
            <w:drawing>
              <wp:anchor distT="0" distB="0" distL="0" distR="0" simplePos="0" relativeHeight="4596957" behindDoc="0" locked="0" layoutInCell="1" allowOverlap="1" wp14:anchorId="17EB6D52" wp14:editId="4E6966B8">
                <wp:simplePos x="0" y="0"/>
                <wp:positionH relativeFrom="margin">
                  <wp:align>center</wp:align>
                </wp:positionH>
                <wp:positionV relativeFrom="paragraph">
                  <wp:posOffset>10795</wp:posOffset>
                </wp:positionV>
                <wp:extent cx="11430" cy="617855"/>
                <wp:effectExtent l="38100" t="0" r="64770" b="48895"/>
                <wp:wrapNone/>
                <wp:docPr id="1110" name="Conector recto de flecha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1430" cy="617855"/>
                        </a:xfrm>
                        <a:prstGeom prst="straightConnector1">
                          <a:avLst/>
                        </a:prstGeom>
                        <a:ln w="19050" cap="flat" cmpd="sng">
                          <a:solidFill>
                            <a:srgbClr val="000000"/>
                          </a:solidFill>
                          <a:prstDash val="solid"/>
                          <a:miter/>
                          <a:headEnd type="none" w="med" len="med"/>
                          <a:tailEnd type="triangle" w="med" len="med"/>
                        </a:ln>
                      </wps:spPr>
                      <wps:bodyPr/>
                    </wps:wsp>
                  </a:graphicData>
                </a:graphic>
              </wp:anchor>
            </w:drawing>
          </mc:Choice>
          <mc:Fallback>
            <w:pict>
              <v:shapetype w14:anchorId="3CEEC92A" id="_x0000_t32" coordsize="21600,21600" o:spt="32" o:oned="t" path="m,l21600,21600e" filled="f">
                <v:path arrowok="t" fillok="f" o:connecttype="none"/>
                <o:lock v:ext="edit" shapetype="t"/>
              </v:shapetype>
              <v:shape id="Conector recto de flecha 23" o:spid="_x0000_s1026" type="#_x0000_t32" style="position:absolute;margin-left:0;margin-top:.85pt;width:.9pt;height:48.65pt;z-index:4596957;visibility:visible;mso-wrap-style:square;mso-wrap-distance-left:0;mso-wrap-distance-top:0;mso-wrap-distance-right:0;mso-wrap-distance-bottom:0;mso-position-horizontal:center;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" strokeweight="1.5pt">
                <v:stroke endarrow="block" joinstyle="miter"/>
                <o:lock v:ext="edit" shapetype="f"/>
                <w10:wrap anchorx="margin"/>
              </v:shape>
            </w:pict>
          </mc:Fallback>
        </mc:AlternateContent>
      </w:r>
    </w:p>
    <w:p w14:paraId="0954DA61" w14:textId="77777777" w:rsidR="00E06C6D" w:rsidRDefault="00E06C6D">
      <w:pPr>
        <w:spacing w:line="240" w:lineRule="auto"/>
        <w:jc w:val="both"/>
        <w:rPr>
          <w:rFonts w:ascii="Arial" w:hAnsi="Arial" w:cs="Arial"/>
          <w:sz w:val="24"/>
          <w:szCs w:val="24"/>
        </w:rPr>
      </w:pPr>
    </w:p>
    <w:p w14:paraId="174A6C2B" w14:textId="77777777" w:rsidR="00E06C6D" w:rsidRDefault="000B14FB">
      <w:pPr>
        <w:spacing w:line="240" w:lineRule="auto"/>
        <w:jc w:val="both"/>
        <w:rPr>
          <w:rFonts w:ascii="Arial" w:hAnsi="Arial" w:cs="Arial"/>
          <w:sz w:val="24"/>
          <w:szCs w:val="24"/>
        </w:rPr>
      </w:pPr>
      <w:r>
        <w:rPr>
          <w:rFonts w:ascii="Arial" w:hAnsi="Arial" w:cs="Arial"/>
          <w:noProof/>
          <w:sz w:val="24"/>
          <w:szCs w:val="24"/>
          <w:lang w:eastAsia="es-MX"/>
        </w:rPr>
        <mc:AlternateContent>
          <mc:Choice Requires="wps">
            <w:drawing>
              <wp:anchor distT="0" distB="0" distL="0" distR="0" simplePos="0" relativeHeight="3677566" behindDoc="0" locked="0" layoutInCell="1" allowOverlap="1" wp14:anchorId="12F66149" wp14:editId="56099EFA">
                <wp:simplePos x="0" y="0"/>
                <wp:positionH relativeFrom="margin">
                  <wp:align>center</wp:align>
                </wp:positionH>
                <wp:positionV relativeFrom="paragraph">
                  <wp:posOffset>41910</wp:posOffset>
                </wp:positionV>
                <wp:extent cx="1614805" cy="593725"/>
                <wp:effectExtent l="0" t="0" r="23495" b="15875"/>
                <wp:wrapNone/>
                <wp:docPr id="1111" name="Terminador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4805" cy="593725"/>
                        </a:xfrm>
                        <a:prstGeom prst="flowChartTerminator">
                          <a:avLst/>
                        </a:prstGeom>
                        <a:ln>
                          <a:headEnd type="none" w="med" len="med"/>
                          <a:tailEnd type="none" w="med" len="med"/>
                        </a:ln>
                      </wps:spPr>
                      <wps:style>
                        <a:lnRef idx="2">
                          <a:schemeClr val="accent1"/>
                        </a:lnRef>
                        <a:fillRef idx="1">
                          <a:schemeClr val="lt1"/>
                        </a:fillRef>
                        <a:effectRef idx="0">
                          <a:schemeClr val="accent1"/>
                        </a:effectRef>
                        <a:fontRef idx="minor">
                          <a:schemeClr val="dk1"/>
                        </a:fontRef>
                      </wps:style>
                      <wps:txbx>
                        <w:txbxContent>
                          <w:p w14:paraId="323CA641" w14:textId="77777777" w:rsidR="00FB07DC" w:rsidRDefault="00FB07DC">
                            <w:pPr>
                              <w:jc w:val="both"/>
                              <w:rPr>
                                <w:rFonts w:ascii="Arial" w:hAnsi="Arial" w:cs="Arial"/>
                              </w:rPr>
                            </w:pPr>
                            <w:r>
                              <w:rPr>
                                <w:rFonts w:ascii="Arial" w:hAnsi="Arial" w:cs="Arial"/>
                              </w:rPr>
                              <w:t xml:space="preserve">SECRETARIA DEL AYUNTAMIENTO. </w:t>
                            </w:r>
                          </w:p>
                        </w:txbxContent>
                      </wps:txbx>
                      <wps:bodyPr vert="horz" wrap="square" lIns="91440" tIns="45720" rIns="91440" bIns="45720" anchor="ctr">
                        <a:prstTxWarp prst="textNoShape">
                          <a:avLst/>
                        </a:prstTxWarp>
                        <a:noAutofit/>
                      </wps:bodyPr>
                    </wps:wsp>
                  </a:graphicData>
                </a:graphic>
              </wp:anchor>
            </w:drawing>
          </mc:Choice>
          <mc:Fallback>
            <w:pict>
              <v:shape w14:anchorId="12F66149" id="Terminador 22" o:spid="_x0000_s1091" type="#_x0000_t116" style="position:absolute;left:0;text-align:left;margin-left:0;margin-top:3.3pt;width:127.15pt;height:46.75pt;z-index:3677566;visibility:visible;mso-wrap-style:square;mso-wrap-distance-left:0;mso-wrap-distance-top:0;mso-wrap-distance-right:0;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" fillcolor="white [3201]" strokecolor="#4f81bd [3204]" strokeweight="2pt">
                <v:path arrowok="t"/>
                <v:textbox>
                  <w:txbxContent>
                    <w:p w14:paraId="323CA641" w14:textId="77777777" w:rsidR="00FB07DC" w:rsidRDefault="00FB07DC">
                      <w:pPr>
                        <w:jc w:val="both"/>
                        <w:rPr>
                          <w:rFonts w:ascii="Arial" w:hAnsi="Arial" w:cs="Arial"/>
                        </w:rPr>
                      </w:pPr>
                      <w:r>
                        <w:rPr>
                          <w:rFonts w:ascii="Arial" w:hAnsi="Arial" w:cs="Arial"/>
                        </w:rPr>
                        <w:t xml:space="preserve">SECRETARIA DEL AYUNTAMIENTO. </w:t>
                      </w:r>
                    </w:p>
                  </w:txbxContent>
                </v:textbox>
                <w10:wrap anchorx="margin"/>
              </v:shape>
            </w:pict>
          </mc:Fallback>
        </mc:AlternateContent>
      </w:r>
    </w:p>
    <w:p w14:paraId="1D24788D" w14:textId="77777777" w:rsidR="00E06C6D" w:rsidRDefault="000B14FB">
      <w:pPr>
        <w:tabs>
          <w:tab w:val="center" w:pos="4420"/>
        </w:tabs>
        <w:spacing w:line="240" w:lineRule="auto"/>
        <w:jc w:val="both"/>
        <w:rPr>
          <w:rFonts w:ascii="Arial" w:hAnsi="Arial" w:cs="Arial"/>
          <w:sz w:val="24"/>
          <w:szCs w:val="24"/>
        </w:rPr>
      </w:pPr>
      <w:r>
        <w:rPr>
          <w:rFonts w:ascii="Arial" w:hAnsi="Arial" w:cs="Arial"/>
          <w:sz w:val="24"/>
          <w:szCs w:val="24"/>
        </w:rPr>
        <w:tab/>
      </w:r>
    </w:p>
    <w:p w14:paraId="1B318547" w14:textId="77777777" w:rsidR="00E06C6D" w:rsidRDefault="0042766E">
      <w:pPr>
        <w:spacing w:line="240" w:lineRule="auto"/>
        <w:jc w:val="both"/>
        <w:rPr>
          <w:rFonts w:ascii="Arial" w:hAnsi="Arial" w:cs="Arial"/>
          <w:sz w:val="24"/>
          <w:szCs w:val="24"/>
        </w:rPr>
      </w:pPr>
      <w:r>
        <w:rPr>
          <w:rFonts w:ascii="Arial" w:hAnsi="Arial" w:cs="Arial"/>
          <w:noProof/>
          <w:sz w:val="24"/>
          <w:szCs w:val="24"/>
          <w:lang w:eastAsia="es-MX"/>
        </w:rPr>
        <mc:AlternateContent>
          <mc:Choice Requires="wps">
            <w:drawing>
              <wp:anchor distT="0" distB="0" distL="0" distR="0" simplePos="0" relativeHeight="6435739" behindDoc="0" locked="0" layoutInCell="1" allowOverlap="1" wp14:anchorId="1B8C1983" wp14:editId="72D969A9">
                <wp:simplePos x="0" y="0"/>
                <wp:positionH relativeFrom="margin">
                  <wp:align>center</wp:align>
                </wp:positionH>
                <wp:positionV relativeFrom="paragraph">
                  <wp:posOffset>41910</wp:posOffset>
                </wp:positionV>
                <wp:extent cx="11430" cy="617855"/>
                <wp:effectExtent l="38100" t="0" r="64770" b="48895"/>
                <wp:wrapNone/>
                <wp:docPr id="1112" name="Conector recto de flecha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1430" cy="617855"/>
                        </a:xfrm>
                        <a:prstGeom prst="straightConnector1">
                          <a:avLst/>
                        </a:prstGeom>
                        <a:ln w="19050" cap="flat" cmpd="sng">
                          <a:solidFill>
                            <a:srgbClr val="000000"/>
                          </a:solidFill>
                          <a:prstDash val="solid"/>
                          <a:miter/>
                          <a:headEnd type="none" w="med" len="med"/>
                          <a:tailEnd type="triangle" w="med" len="med"/>
                        </a:ln>
                      </wps:spPr>
                      <wps:bodyPr/>
                    </wps:wsp>
                  </a:graphicData>
                </a:graphic>
              </wp:anchor>
            </w:drawing>
          </mc:Choice>
          <mc:Fallback>
            <w:pict>
              <v:shape w14:anchorId="02CAC691" id="Conector recto de flecha 25" o:spid="_x0000_s1026" type="#_x0000_t32" style="position:absolute;margin-left:0;margin-top:3.3pt;width:.9pt;height:48.65pt;z-index:6435739;visibility:visible;mso-wrap-style:square;mso-wrap-distance-left:0;mso-wrap-distance-top:0;mso-wrap-distance-right:0;mso-wrap-distance-bottom:0;mso-position-horizontal:center;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" strokeweight="1.5pt">
                <v:stroke endarrow="block" joinstyle="miter"/>
                <o:lock v:ext="edit" shapetype="f"/>
                <w10:wrap anchorx="margin"/>
              </v:shape>
            </w:pict>
          </mc:Fallback>
        </mc:AlternateContent>
      </w:r>
    </w:p>
    <w:p w14:paraId="55D2B647" w14:textId="77777777" w:rsidR="00E06C6D" w:rsidRDefault="00E06C6D">
      <w:pPr>
        <w:spacing w:line="240" w:lineRule="auto"/>
        <w:jc w:val="both"/>
        <w:rPr>
          <w:rFonts w:ascii="Arial" w:hAnsi="Arial" w:cs="Arial"/>
          <w:sz w:val="24"/>
          <w:szCs w:val="24"/>
        </w:rPr>
      </w:pPr>
    </w:p>
    <w:p w14:paraId="0FA7B88F" w14:textId="77777777" w:rsidR="00E06C6D" w:rsidRDefault="00D741D4">
      <w:pPr>
        <w:spacing w:line="240" w:lineRule="auto"/>
        <w:jc w:val="both"/>
        <w:rPr>
          <w:rFonts w:ascii="Arial" w:hAnsi="Arial" w:cs="Arial"/>
          <w:sz w:val="24"/>
          <w:szCs w:val="24"/>
        </w:rPr>
      </w:pPr>
      <w:r>
        <w:rPr>
          <w:rFonts w:ascii="Arial" w:hAnsi="Arial" w:cs="Arial"/>
          <w:noProof/>
          <w:sz w:val="24"/>
          <w:szCs w:val="24"/>
          <w:lang w:eastAsia="es-MX"/>
        </w:rPr>
        <mc:AlternateContent>
          <mc:Choice Requires="wps">
            <w:drawing>
              <wp:anchor distT="0" distB="0" distL="0" distR="0" simplePos="0" relativeHeight="5516348" behindDoc="0" locked="0" layoutInCell="1" allowOverlap="1" wp14:anchorId="7A762D9C" wp14:editId="486F143A">
                <wp:simplePos x="0" y="0"/>
                <wp:positionH relativeFrom="margin">
                  <wp:align>center</wp:align>
                </wp:positionH>
                <wp:positionV relativeFrom="paragraph">
                  <wp:posOffset>145415</wp:posOffset>
                </wp:positionV>
                <wp:extent cx="2279650" cy="759460"/>
                <wp:effectExtent l="0" t="0" r="25400" b="21590"/>
                <wp:wrapNone/>
                <wp:docPr id="1113"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79650" cy="759460"/>
                        </a:xfrm>
                        <a:prstGeom prst="rect">
                          <a:avLst/>
                        </a:prstGeom>
                        <a:ln>
                          <a:headEnd type="none" w="med" len="med"/>
                          <a:tailEnd type="none" w="med" len="med"/>
                        </a:ln>
                      </wps:spPr>
                      <wps:style>
                        <a:lnRef idx="2">
                          <a:schemeClr val="accent1"/>
                        </a:lnRef>
                        <a:fillRef idx="1">
                          <a:schemeClr val="lt1"/>
                        </a:fillRef>
                        <a:effectRef idx="0">
                          <a:schemeClr val="accent1"/>
                        </a:effectRef>
                        <a:fontRef idx="minor">
                          <a:schemeClr val="dk1"/>
                        </a:fontRef>
                      </wps:style>
                      <wps:txbx>
                        <w:txbxContent>
                          <w:p w14:paraId="5C909FD7" w14:textId="77777777" w:rsidR="00FB07DC" w:rsidRDefault="00FB07DC">
                            <w:pPr>
                              <w:jc w:val="both"/>
                              <w:rPr>
                                <w:rFonts w:ascii="Arial" w:hAnsi="Arial" w:cs="Arial"/>
                              </w:rPr>
                            </w:pPr>
                            <w:r>
                              <w:rPr>
                                <w:rFonts w:ascii="Arial" w:hAnsi="Arial" w:cs="Arial"/>
                              </w:rPr>
                              <w:t xml:space="preserve">EL SECRETARÍA RECIBE POR PARTE DE LAS DIRECCIONES LOS PUNTOS A SOMETER EN CABILDO. </w:t>
                            </w:r>
                          </w:p>
                          <w:p w14:paraId="3350E5CE" w14:textId="77777777" w:rsidR="00FB07DC" w:rsidRDefault="00FB07DC">
                            <w:pPr>
                              <w:jc w:val="center"/>
                            </w:pPr>
                          </w:p>
                        </w:txbxContent>
                      </wps:txbx>
                      <wps:bodyPr vert="horz" wrap="square" lIns="91440" tIns="45720" rIns="91440" bIns="45720" anchor="ctr">
                        <a:prstTxWarp prst="textNoShape">
                          <a:avLst/>
                        </a:prstTxWarp>
                        <a:noAutofit/>
                      </wps:bodyPr>
                    </wps:wsp>
                  </a:graphicData>
                </a:graphic>
                <wp14:sizeRelV relativeFrom="margin">
                  <wp14:pctHeight>0</wp14:pctHeight>
                </wp14:sizeRelV>
              </wp:anchor>
            </w:drawing>
          </mc:Choice>
          <mc:Fallback>
            <w:pict>
              <v:rect w14:anchorId="7A762D9C" id="Rectángulo 24" o:spid="_x0000_s1092" style="position:absolute;left:0;text-align:left;margin-left:0;margin-top:11.45pt;width:179.5pt;height:59.8pt;z-index:5516348;visibility:visible;mso-wrap-style:square;mso-height-percent:0;mso-wrap-distance-left:0;mso-wrap-distance-top:0;mso-wrap-distance-right:0;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" fillcolor="white [3201]" strokecolor="#4f81bd [3204]" strokeweight="2pt">
                <v:path arrowok="t"/>
                <v:textbox>
                  <w:txbxContent>
                    <w:p w14:paraId="5C909FD7" w14:textId="77777777" w:rsidR="00FB07DC" w:rsidRDefault="00FB07DC">
                      <w:pPr>
                        <w:jc w:val="both"/>
                        <w:rPr>
                          <w:rFonts w:ascii="Arial" w:hAnsi="Arial" w:cs="Arial"/>
                        </w:rPr>
                      </w:pPr>
                      <w:r>
                        <w:rPr>
                          <w:rFonts w:ascii="Arial" w:hAnsi="Arial" w:cs="Arial"/>
                        </w:rPr>
                        <w:t xml:space="preserve">EL SECRETARÍA RECIBE POR PARTE DE LAS DIRECCIONES LOS PUNTOS A SOMETER EN CABILDO. </w:t>
                      </w:r>
                    </w:p>
                    <w:p w14:paraId="3350E5CE" w14:textId="77777777" w:rsidR="00FB07DC" w:rsidRDefault="00FB07DC">
                      <w:pPr>
                        <w:jc w:val="center"/>
                      </w:pPr>
                    </w:p>
                  </w:txbxContent>
                </v:textbox>
                <w10:wrap anchorx="margin"/>
              </v:rect>
            </w:pict>
          </mc:Fallback>
        </mc:AlternateContent>
      </w:r>
    </w:p>
    <w:p w14:paraId="305FF59B" w14:textId="77777777" w:rsidR="00E06C6D" w:rsidRDefault="002569EA">
      <w:pPr>
        <w:tabs>
          <w:tab w:val="center" w:pos="4420"/>
        </w:tabs>
        <w:spacing w:line="240" w:lineRule="auto"/>
        <w:jc w:val="both"/>
        <w:rPr>
          <w:rFonts w:ascii="Arial" w:hAnsi="Arial" w:cs="Arial"/>
          <w:sz w:val="24"/>
          <w:szCs w:val="24"/>
        </w:rPr>
      </w:pPr>
      <w:r>
        <w:rPr>
          <w:rFonts w:ascii="Arial" w:hAnsi="Arial" w:cs="Arial"/>
          <w:noProof/>
          <w:sz w:val="24"/>
          <w:szCs w:val="24"/>
          <w:lang w:eastAsia="es-MX"/>
        </w:rPr>
        <mc:AlternateContent>
          <mc:Choice Requires="wps">
            <w:drawing>
              <wp:anchor distT="0" distB="0" distL="0" distR="0" simplePos="0" relativeHeight="14710258" behindDoc="0" locked="0" layoutInCell="1" allowOverlap="1" wp14:anchorId="55BEC2AC" wp14:editId="15861190">
                <wp:simplePos x="0" y="0"/>
                <wp:positionH relativeFrom="column">
                  <wp:posOffset>49418</wp:posOffset>
                </wp:positionH>
                <wp:positionV relativeFrom="paragraph">
                  <wp:posOffset>262255</wp:posOffset>
                </wp:positionV>
                <wp:extent cx="1576443" cy="1043492"/>
                <wp:effectExtent l="495300" t="76200" r="0" b="23495"/>
                <wp:wrapNone/>
                <wp:docPr id="1114" name="Conector angula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576443" cy="1043492"/>
                        </a:xfrm>
                        <a:prstGeom prst="bentConnector3">
                          <a:avLst>
                            <a:gd name="adj1" fmla="val -30659"/>
                          </a:avLst>
                        </a:prstGeom>
                        <a:ln w="19050" cap="flat" cmpd="sng">
                          <a:solidFill>
                            <a:srgbClr val="000000"/>
                          </a:solidFill>
                          <a:prstDash val="solid"/>
                          <a:miter/>
                          <a:headEnd type="none" w="med" len="med"/>
                          <a:tailEnd type="triangle" w="med" len="med"/>
                        </a:ln>
                      </wps:spPr>
                      <wps:bodyPr/>
                    </wps:wsp>
                  </a:graphicData>
                </a:graphic>
                <wp14:sizeRelH relativeFrom="margin">
                  <wp14:pctWidth>0</wp14:pctWidth>
                </wp14:sizeRelH>
                <wp14:sizeRelV relativeFrom="margin">
                  <wp14:pctHeight>0</wp14:pctHeight>
                </wp14:sizeRelV>
              </wp:anchor>
            </w:drawing>
          </mc:Choice>
          <mc:Fallback>
            <w:pict>
              <v:shapetype w14:anchorId="7F104E1A" id="_x0000_t34" coordsize="21600,21600" o:spt="34" o:oned="t" adj="10800" path="m,l@0,0@0,21600,21600,21600e" filled="f">
                <v:stroke joinstyle="miter"/>
                <v:formulas>
                  <v:f eqn="val #0"/>
                </v:formulas>
                <v:path arrowok="t" fillok="f" o:connecttype="none"/>
                <v:handles>
                  <v:h position="#0,center"/>
                </v:handles>
                <o:lock v:ext="edit" shapetype="t"/>
              </v:shapetype>
              <v:shape id="Conector angular 38" o:spid="_x0000_s1026" type="#_x0000_t34" style="position:absolute;margin-left:3.9pt;margin-top:20.65pt;width:124.15pt;height:82.15pt;flip:y;z-index:1471025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" adj="-6622" strokeweight="1.5pt">
                <v:stroke endarrow="block"/>
                <o:lock v:ext="edit" shapetype="f"/>
              </v:shape>
            </w:pict>
          </mc:Fallback>
        </mc:AlternateContent>
      </w:r>
      <w:r w:rsidR="000B14FB">
        <w:rPr>
          <w:rFonts w:ascii="Arial" w:hAnsi="Arial" w:cs="Arial"/>
          <w:sz w:val="24"/>
          <w:szCs w:val="24"/>
        </w:rPr>
        <w:tab/>
      </w:r>
    </w:p>
    <w:p w14:paraId="6C5E02DD" w14:textId="77777777" w:rsidR="00E06C6D" w:rsidRDefault="00E06C6D">
      <w:pPr>
        <w:spacing w:line="240" w:lineRule="auto"/>
        <w:jc w:val="both"/>
        <w:rPr>
          <w:rFonts w:ascii="Arial" w:hAnsi="Arial" w:cs="Arial"/>
          <w:sz w:val="24"/>
          <w:szCs w:val="24"/>
        </w:rPr>
      </w:pPr>
    </w:p>
    <w:p w14:paraId="6DA0C408" w14:textId="77777777" w:rsidR="00E06C6D" w:rsidRDefault="004854BE">
      <w:pPr>
        <w:tabs>
          <w:tab w:val="left" w:pos="8104"/>
        </w:tabs>
        <w:spacing w:line="240" w:lineRule="auto"/>
        <w:jc w:val="both"/>
        <w:rPr>
          <w:rFonts w:ascii="Arial" w:hAnsi="Arial" w:cs="Arial"/>
          <w:sz w:val="24"/>
          <w:szCs w:val="24"/>
        </w:rPr>
      </w:pPr>
      <w:r>
        <w:rPr>
          <w:rFonts w:ascii="Arial" w:hAnsi="Arial" w:cs="Arial"/>
          <w:noProof/>
          <w:sz w:val="24"/>
          <w:szCs w:val="24"/>
          <w:lang w:eastAsia="es-MX"/>
        </w:rPr>
        <mc:AlternateContent>
          <mc:Choice Requires="wps">
            <w:drawing>
              <wp:anchor distT="0" distB="0" distL="0" distR="0" simplePos="0" relativeHeight="8274521" behindDoc="0" locked="0" layoutInCell="1" allowOverlap="1" wp14:anchorId="1A2F5056" wp14:editId="715CD39B">
                <wp:simplePos x="0" y="0"/>
                <wp:positionH relativeFrom="margin">
                  <wp:posOffset>1361440</wp:posOffset>
                </wp:positionH>
                <wp:positionV relativeFrom="paragraph">
                  <wp:posOffset>81093</wp:posOffset>
                </wp:positionV>
                <wp:extent cx="2891790" cy="2237441"/>
                <wp:effectExtent l="0" t="0" r="22860" b="10795"/>
                <wp:wrapNone/>
                <wp:docPr id="1127" name="Rombo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91790" cy="2237441"/>
                        </a:xfrm>
                        <a:prstGeom prst="diamond">
                          <a:avLst/>
                        </a:prstGeom>
                        <a:ln>
                          <a:headEnd type="none" w="med" len="med"/>
                          <a:tailEnd type="none" w="med" len="med"/>
                        </a:ln>
                      </wps:spPr>
                      <wps:style>
                        <a:lnRef idx="2">
                          <a:schemeClr val="accent1"/>
                        </a:lnRef>
                        <a:fillRef idx="1">
                          <a:schemeClr val="lt1"/>
                        </a:fillRef>
                        <a:effectRef idx="0">
                          <a:schemeClr val="accent1"/>
                        </a:effectRef>
                        <a:fontRef idx="minor">
                          <a:schemeClr val="dk1"/>
                        </a:fontRef>
                      </wps:style>
                      <wps:txbx>
                        <w:txbxContent>
                          <w:p w14:paraId="53F37A48" w14:textId="77777777" w:rsidR="00FB07DC" w:rsidRDefault="00FB07DC">
                            <w:pPr>
                              <w:jc w:val="center"/>
                              <w:rPr>
                                <w:rFonts w:ascii="Arial" w:hAnsi="Arial" w:cs="Arial"/>
                              </w:rPr>
                            </w:pPr>
                            <w:r>
                              <w:rPr>
                                <w:rFonts w:ascii="Arial" w:hAnsi="Arial" w:cs="Arial"/>
                              </w:rPr>
                              <w:t xml:space="preserve">CONSIDERA SI LOS PUNTOS PARA LA ORDEN DEL DÍA CUMPLEN CON LOS REQUISITOS. </w:t>
                            </w:r>
                          </w:p>
                          <w:p w14:paraId="3EA6F1F3" w14:textId="77777777" w:rsidR="00FB07DC" w:rsidRDefault="00FB07DC">
                            <w:pPr>
                              <w:jc w:val="center"/>
                            </w:pPr>
                          </w:p>
                        </w:txbxContent>
                      </wps:txbx>
                      <wps:bodyPr vert="horz" wrap="square" lIns="91440" tIns="45720" rIns="91440" bIns="45720"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2F5056" id="_x0000_t4" coordsize="21600,21600" o:spt="4" path="m10800,l,10800,10800,21600,21600,10800xe">
                <v:stroke joinstyle="miter"/>
                <v:path gradientshapeok="t" o:connecttype="rect" textboxrect="5400,5400,16200,16200"/>
              </v:shapetype>
              <v:shape id="Rombo 27" o:spid="_x0000_s1093" type="#_x0000_t4" style="position:absolute;left:0;text-align:left;margin-left:107.2pt;margin-top:6.4pt;width:227.7pt;height:176.2pt;z-index:8274521;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" fillcolor="white [3201]" strokecolor="#4f81bd [3204]" strokeweight="2pt">
                <v:path arrowok="t"/>
                <v:textbox>
                  <w:txbxContent>
                    <w:p w14:paraId="53F37A48" w14:textId="77777777" w:rsidR="00FB07DC" w:rsidRDefault="00FB07DC">
                      <w:pPr>
                        <w:jc w:val="center"/>
                        <w:rPr>
                          <w:rFonts w:ascii="Arial" w:hAnsi="Arial" w:cs="Arial"/>
                        </w:rPr>
                      </w:pPr>
                      <w:r>
                        <w:rPr>
                          <w:rFonts w:ascii="Arial" w:hAnsi="Arial" w:cs="Arial"/>
                        </w:rPr>
                        <w:t xml:space="preserve">CONSIDERA SI LOS PUNTOS PARA LA ORDEN DEL DÍA CUMPLEN CON LOS REQUISITOS. </w:t>
                      </w:r>
                    </w:p>
                    <w:p w14:paraId="3EA6F1F3" w14:textId="77777777" w:rsidR="00FB07DC" w:rsidRDefault="00FB07DC">
                      <w:pPr>
                        <w:jc w:val="center"/>
                      </w:pPr>
                    </w:p>
                  </w:txbxContent>
                </v:textbox>
                <w10:wrap anchorx="margin"/>
              </v:shape>
            </w:pict>
          </mc:Fallback>
        </mc:AlternateContent>
      </w:r>
      <w:r w:rsidR="000B14FB">
        <w:rPr>
          <w:rFonts w:ascii="Arial" w:hAnsi="Arial" w:cs="Arial"/>
          <w:sz w:val="24"/>
          <w:szCs w:val="24"/>
        </w:rPr>
        <w:tab/>
      </w:r>
    </w:p>
    <w:p w14:paraId="4B8D488A" w14:textId="77777777" w:rsidR="00E06C6D" w:rsidRDefault="000B14FB">
      <w:pPr>
        <w:tabs>
          <w:tab w:val="left" w:pos="8104"/>
        </w:tabs>
        <w:spacing w:line="240" w:lineRule="auto"/>
        <w:jc w:val="both"/>
        <w:rPr>
          <w:rFonts w:ascii="Arial" w:hAnsi="Arial" w:cs="Arial"/>
          <w:sz w:val="24"/>
          <w:szCs w:val="24"/>
        </w:rPr>
      </w:pPr>
      <w:r>
        <w:rPr>
          <w:rFonts w:ascii="Arial" w:hAnsi="Arial" w:cs="Arial"/>
          <w:noProof/>
          <w:sz w:val="24"/>
          <w:szCs w:val="24"/>
          <w:lang w:eastAsia="es-MX"/>
        </w:rPr>
        <mc:AlternateContent>
          <mc:Choice Requires="wps">
            <w:drawing>
              <wp:anchor distT="0" distB="0" distL="0" distR="0" simplePos="0" relativeHeight="17468431" behindDoc="0" locked="0" layoutInCell="1" allowOverlap="1" wp14:anchorId="6D6F0CB2" wp14:editId="7659BD50">
                <wp:simplePos x="0" y="0"/>
                <wp:positionH relativeFrom="margin">
                  <wp:align>center</wp:align>
                </wp:positionH>
                <wp:positionV relativeFrom="paragraph">
                  <wp:posOffset>5730875</wp:posOffset>
                </wp:positionV>
                <wp:extent cx="5038725" cy="409575"/>
                <wp:effectExtent l="0" t="0" r="28575" b="28575"/>
                <wp:wrapNone/>
                <wp:docPr id="1115" name="Rectángulo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38725" cy="409575"/>
                        </a:xfrm>
                        <a:prstGeom prst="rect">
                          <a:avLst/>
                        </a:prstGeom>
                        <a:solidFill>
                          <a:srgbClr val="FFFFFF"/>
                        </a:solidFill>
                        <a:ln w="12700" cap="flat" cmpd="sng">
                          <a:solidFill>
                            <a:srgbClr val="000000"/>
                          </a:solidFill>
                          <a:prstDash val="solid"/>
                          <a:miter/>
                          <a:headEnd type="none" w="med" len="med"/>
                          <a:tailEnd type="none" w="med" len="med"/>
                        </a:ln>
                      </wps:spPr>
                      <wps:txbx>
                        <w:txbxContent>
                          <w:p w14:paraId="0BEF9EFF" w14:textId="77777777" w:rsidR="00FB07DC" w:rsidRDefault="00FB07DC">
                            <w:pPr>
                              <w:jc w:val="both"/>
                              <w:rPr>
                                <w:rFonts w:ascii="Arial" w:hAnsi="Arial" w:cs="Arial"/>
                              </w:rPr>
                            </w:pPr>
                            <w:r>
                              <w:rPr>
                                <w:rFonts w:ascii="Arial" w:hAnsi="Arial" w:cs="Arial"/>
                              </w:rPr>
                              <w:t xml:space="preserve">SE ELABORA EL ACTA DE SESIÓN, SE LE DA LECTURA PARA REVISIÓN Y APROBACIÓN PARA LA FIRMA DEL ACTA EN LA PRÓXIMA SESIÓN </w:t>
                            </w:r>
                          </w:p>
                        </w:txbxContent>
                      </wps:txbx>
                      <wps:bodyPr vert="horz" wrap="square" lIns="91440" tIns="45720" rIns="91440" bIns="45720"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6F0CB2" id="_x0000_s1094" style="position:absolute;left:0;text-align:left;margin-left:0;margin-top:451.25pt;width:396.75pt;height:32.25pt;z-index:17468431;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" strokeweight="1pt">
                <v:path arrowok="t"/>
                <v:textbox>
                  <w:txbxContent>
                    <w:p w14:paraId="0BEF9EFF" w14:textId="77777777" w:rsidR="00FB07DC" w:rsidRDefault="00FB07DC">
                      <w:pPr>
                        <w:jc w:val="both"/>
                        <w:rPr>
                          <w:rFonts w:ascii="Arial" w:hAnsi="Arial" w:cs="Arial"/>
                        </w:rPr>
                      </w:pPr>
                      <w:r>
                        <w:rPr>
                          <w:rFonts w:ascii="Arial" w:hAnsi="Arial" w:cs="Arial"/>
                        </w:rPr>
                        <w:t xml:space="preserve">SE ELABORA EL ACTA DE SESIÓN, SE LE DA LECTURA PARA REVISIÓN Y APROBACIÓN PARA LA FIRMA DEL ACTA EN LA PRÓXIMA SESIÓN </w:t>
                      </w:r>
                    </w:p>
                  </w:txbxContent>
                </v:textbox>
                <w10:wrap anchorx="margin"/>
              </v:rect>
            </w:pict>
          </mc:Fallback>
        </mc:AlternateContent>
      </w:r>
      <w:r>
        <w:rPr>
          <w:rFonts w:ascii="Arial" w:hAnsi="Arial" w:cs="Arial"/>
          <w:noProof/>
          <w:sz w:val="24"/>
          <w:szCs w:val="24"/>
          <w:lang w:eastAsia="es-MX"/>
        </w:rPr>
        <mc:AlternateContent>
          <mc:Choice Requires="wps">
            <w:drawing>
              <wp:anchor distT="0" distB="0" distL="0" distR="0" simplePos="0" relativeHeight="18387822" behindDoc="0" locked="0" layoutInCell="1" allowOverlap="1" wp14:anchorId="334F5678" wp14:editId="6BC0AA4F">
                <wp:simplePos x="0" y="0"/>
                <wp:positionH relativeFrom="margin">
                  <wp:align>center</wp:align>
                </wp:positionH>
                <wp:positionV relativeFrom="paragraph">
                  <wp:posOffset>6208395</wp:posOffset>
                </wp:positionV>
                <wp:extent cx="552893" cy="637878"/>
                <wp:effectExtent l="0" t="0" r="19050" b="29210"/>
                <wp:wrapNone/>
                <wp:docPr id="1118" name="Conector fuera de página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2893" cy="637878"/>
                        </a:xfrm>
                        <a:prstGeom prst="flowChartOffpageConnector">
                          <a:avLst/>
                        </a:prstGeom>
                        <a:solidFill>
                          <a:srgbClr val="FFFFFF"/>
                        </a:solidFill>
                        <a:ln w="12700" cap="flat" cmpd="sng">
                          <a:solidFill>
                            <a:srgbClr val="000000"/>
                          </a:solidFill>
                          <a:prstDash val="solid"/>
                          <a:miter/>
                          <a:headEnd type="none" w="med" len="med"/>
                          <a:tailEnd type="none" w="med" len="med"/>
                        </a:ln>
                      </wps:spPr>
                      <wps:bodyPr>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20696E04" id="_x0000_t177" coordsize="21600,21600" o:spt="177" path="m,l21600,r,17255l10800,21600,,17255xe">
                <v:stroke joinstyle="miter"/>
                <v:path gradientshapeok="t" o:connecttype="rect" textboxrect="0,0,21600,17255"/>
              </v:shapetype>
              <v:shape id="Conector fuera de página 43" o:spid="_x0000_s1026" type="#_x0000_t177" style="position:absolute;margin-left:0;margin-top:488.85pt;width:43.55pt;height:50.25pt;z-index:18387822;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" strokeweight="1pt">
                <v:path arrowok="t"/>
                <w10:wrap anchorx="margin"/>
              </v:shape>
            </w:pict>
          </mc:Fallback>
        </mc:AlternateContent>
      </w:r>
      <w:r>
        <w:rPr>
          <w:rFonts w:ascii="Arial" w:hAnsi="Arial" w:cs="Arial"/>
          <w:noProof/>
          <w:sz w:val="24"/>
          <w:szCs w:val="24"/>
          <w:lang w:eastAsia="es-MX"/>
        </w:rPr>
        <mc:AlternateContent>
          <mc:Choice Requires="wps">
            <w:drawing>
              <wp:anchor distT="0" distB="0" distL="0" distR="0" simplePos="0" relativeHeight="7355130" behindDoc="0" locked="0" layoutInCell="1" allowOverlap="1" wp14:anchorId="0DF103EC" wp14:editId="19B75DC6">
                <wp:simplePos x="0" y="0"/>
                <wp:positionH relativeFrom="margin">
                  <wp:align>center</wp:align>
                </wp:positionH>
                <wp:positionV relativeFrom="paragraph">
                  <wp:posOffset>69215</wp:posOffset>
                </wp:positionV>
                <wp:extent cx="11430" cy="617855"/>
                <wp:effectExtent l="38100" t="0" r="64770" b="48895"/>
                <wp:wrapNone/>
                <wp:docPr id="1126" name="Conector recto de flecha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1430" cy="617855"/>
                        </a:xfrm>
                        <a:prstGeom prst="straightConnector1">
                          <a:avLst/>
                        </a:prstGeom>
                        <a:ln w="19050" cap="flat" cmpd="sng">
                          <a:solidFill>
                            <a:srgbClr val="000000"/>
                          </a:solidFill>
                          <a:prstDash val="solid"/>
                          <a:miter/>
                          <a:headEnd type="none" w="med" len="med"/>
                          <a:tailEnd type="triangle" w="med" len="med"/>
                        </a:ln>
                      </wps:spPr>
                      <wps:bodyPr/>
                    </wps:wsp>
                  </a:graphicData>
                </a:graphic>
              </wp:anchor>
            </w:drawing>
          </mc:Choice>
          <mc:Fallback>
            <w:pict>
              <v:shape w14:anchorId="223C8221" id="Conector recto de flecha 26" o:spid="_x0000_s1026" type="#_x0000_t32" style="position:absolute;margin-left:0;margin-top:5.45pt;width:.9pt;height:48.65pt;z-index:7355130;visibility:visible;mso-wrap-style:square;mso-wrap-distance-left:0;mso-wrap-distance-top:0;mso-wrap-distance-right:0;mso-wrap-distance-bottom:0;mso-position-horizontal:center;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" strokeweight="1.5pt">
                <v:stroke endarrow="block" joinstyle="miter"/>
                <o:lock v:ext="edit" shapetype="f"/>
                <w10:wrap anchorx="margin"/>
              </v:shape>
            </w:pict>
          </mc:Fallback>
        </mc:AlternateContent>
      </w:r>
    </w:p>
    <w:p w14:paraId="0624A3B0" w14:textId="77777777" w:rsidR="00E06C6D" w:rsidRDefault="002569EA">
      <w:pPr>
        <w:spacing w:line="240" w:lineRule="auto"/>
        <w:jc w:val="both"/>
        <w:rPr>
          <w:rFonts w:ascii="Arial" w:hAnsi="Arial" w:cs="Arial"/>
          <w:sz w:val="24"/>
          <w:szCs w:val="24"/>
        </w:rPr>
      </w:pPr>
      <w:r>
        <w:rPr>
          <w:rFonts w:ascii="Arial" w:hAnsi="Arial" w:cs="Arial"/>
          <w:noProof/>
          <w:sz w:val="24"/>
          <w:szCs w:val="24"/>
          <w:lang w:eastAsia="es-MX"/>
        </w:rPr>
        <mc:AlternateContent>
          <mc:Choice Requires="wps">
            <w:drawing>
              <wp:anchor distT="0" distB="0" distL="0" distR="0" simplePos="0" relativeHeight="13790867" behindDoc="0" locked="0" layoutInCell="1" allowOverlap="1" wp14:anchorId="3ED0B6C7" wp14:editId="112EE3E9">
                <wp:simplePos x="0" y="0"/>
                <wp:positionH relativeFrom="page">
                  <wp:posOffset>138430</wp:posOffset>
                </wp:positionH>
                <wp:positionV relativeFrom="paragraph">
                  <wp:posOffset>197485</wp:posOffset>
                </wp:positionV>
                <wp:extent cx="1215390" cy="1204595"/>
                <wp:effectExtent l="0" t="0" r="22860" b="14605"/>
                <wp:wrapNone/>
                <wp:docPr id="1121" name="Rectángulo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15390" cy="1204595"/>
                        </a:xfrm>
                        <a:prstGeom prst="rect">
                          <a:avLst/>
                        </a:prstGeom>
                        <a:ln>
                          <a:headEnd type="none" w="med" len="med"/>
                          <a:tailEnd type="none" w="med" len="med"/>
                        </a:ln>
                      </wps:spPr>
                      <wps:style>
                        <a:lnRef idx="2">
                          <a:schemeClr val="accent1"/>
                        </a:lnRef>
                        <a:fillRef idx="1">
                          <a:schemeClr val="lt1"/>
                        </a:fillRef>
                        <a:effectRef idx="0">
                          <a:schemeClr val="accent1"/>
                        </a:effectRef>
                        <a:fontRef idx="minor">
                          <a:schemeClr val="dk1"/>
                        </a:fontRef>
                      </wps:style>
                      <wps:txbx>
                        <w:txbxContent>
                          <w:p w14:paraId="350F4EF5" w14:textId="77777777" w:rsidR="00FB07DC" w:rsidRDefault="00FB07DC">
                            <w:pPr>
                              <w:jc w:val="both"/>
                              <w:rPr>
                                <w:rFonts w:ascii="Arial" w:hAnsi="Arial" w:cs="Arial"/>
                              </w:rPr>
                            </w:pPr>
                            <w:r>
                              <w:rPr>
                                <w:rFonts w:ascii="Arial" w:hAnsi="Arial" w:cs="Arial"/>
                              </w:rPr>
                              <w:t>SE REGRESA PARA SU CORRECCIÓN.</w:t>
                            </w:r>
                          </w:p>
                        </w:txbxContent>
                      </wps:txbx>
                      <wps:bodyPr vert="horz" wrap="square" lIns="91440" tIns="45720" rIns="91440" bIns="45720"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D0B6C7" id="Rectángulo 35" o:spid="_x0000_s1095" style="position:absolute;left:0;text-align:left;margin-left:10.9pt;margin-top:15.55pt;width:95.7pt;height:94.85pt;z-index:13790867;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" fillcolor="white [3201]" strokecolor="#4f81bd [3204]" strokeweight="2pt">
                <v:path arrowok="t"/>
                <v:textbox>
                  <w:txbxContent>
                    <w:p w14:paraId="350F4EF5" w14:textId="77777777" w:rsidR="00FB07DC" w:rsidRDefault="00FB07DC">
                      <w:pPr>
                        <w:jc w:val="both"/>
                        <w:rPr>
                          <w:rFonts w:ascii="Arial" w:hAnsi="Arial" w:cs="Arial"/>
                        </w:rPr>
                      </w:pPr>
                      <w:r>
                        <w:rPr>
                          <w:rFonts w:ascii="Arial" w:hAnsi="Arial" w:cs="Arial"/>
                        </w:rPr>
                        <w:t>SE REGRESA PARA SU CORRECCIÓN.</w:t>
                      </w:r>
                    </w:p>
                  </w:txbxContent>
                </v:textbox>
                <w10:wrap anchorx="page"/>
              </v:rect>
            </w:pict>
          </mc:Fallback>
        </mc:AlternateContent>
      </w:r>
    </w:p>
    <w:p w14:paraId="46A84A57" w14:textId="77777777" w:rsidR="0042766E" w:rsidRDefault="002569EA">
      <w:pPr>
        <w:spacing w:line="240" w:lineRule="auto"/>
        <w:jc w:val="both"/>
        <w:rPr>
          <w:rFonts w:ascii="Arial" w:hAnsi="Arial" w:cs="Arial"/>
          <w:sz w:val="24"/>
          <w:szCs w:val="24"/>
        </w:rPr>
      </w:pPr>
      <w:r>
        <w:rPr>
          <w:rFonts w:ascii="Arial" w:hAnsi="Arial" w:cs="Arial"/>
          <w:noProof/>
          <w:sz w:val="24"/>
          <w:szCs w:val="24"/>
          <w:lang w:eastAsia="es-MX"/>
        </w:rPr>
        <mc:AlternateContent>
          <mc:Choice Requires="wps">
            <w:drawing>
              <wp:anchor distT="0" distB="0" distL="0" distR="0" simplePos="0" relativeHeight="11952085" behindDoc="0" locked="0" layoutInCell="1" allowOverlap="1" wp14:anchorId="01294E19" wp14:editId="01643D84">
                <wp:simplePos x="0" y="0"/>
                <wp:positionH relativeFrom="column">
                  <wp:posOffset>711200</wp:posOffset>
                </wp:positionH>
                <wp:positionV relativeFrom="paragraph">
                  <wp:posOffset>36195</wp:posOffset>
                </wp:positionV>
                <wp:extent cx="381635" cy="265430"/>
                <wp:effectExtent l="0" t="0" r="0" b="1270"/>
                <wp:wrapNone/>
                <wp:docPr id="1122"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635" cy="265430"/>
                        </a:xfrm>
                        <a:prstGeom prst="rect">
                          <a:avLst/>
                        </a:prstGeom>
                        <a:noFill/>
                        <a:ln>
                          <a:noFill/>
                        </a:ln>
                      </wps:spPr>
                      <wps:txbx>
                        <w:txbxContent>
                          <w:p w14:paraId="7D1ACCCF" w14:textId="77777777" w:rsidR="00FB07DC" w:rsidRDefault="00FB07DC">
                            <w:r>
                              <w:t>NO</w:t>
                            </w:r>
                          </w:p>
                        </w:txbxContent>
                      </wps:txbx>
                      <wps:bodyPr vert="horz" wrap="square" lIns="91440" tIns="45720" rIns="91440" bIns="45720" anchor="t">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294E19" id="Cuadro de texto 33" o:spid="_x0000_s1096" style="position:absolute;left:0;text-align:left;margin-left:56pt;margin-top:2.85pt;width:30.05pt;height:20.9pt;z-index:11952085;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" filled="f" stroked="f">
                <v:textbox>
                  <w:txbxContent>
                    <w:p w14:paraId="7D1ACCCF" w14:textId="77777777" w:rsidR="00FB07DC" w:rsidRDefault="00FB07DC">
                      <w:r>
                        <w:t>NO</w:t>
                      </w:r>
                    </w:p>
                  </w:txbxContent>
                </v:textbox>
              </v:rect>
            </w:pict>
          </mc:Fallback>
        </mc:AlternateContent>
      </w:r>
    </w:p>
    <w:p w14:paraId="4138B64F" w14:textId="77777777" w:rsidR="0042766E" w:rsidRDefault="002569EA">
      <w:pPr>
        <w:spacing w:line="240" w:lineRule="auto"/>
        <w:jc w:val="both"/>
        <w:rPr>
          <w:rFonts w:ascii="Arial" w:hAnsi="Arial" w:cs="Arial"/>
          <w:sz w:val="24"/>
          <w:szCs w:val="24"/>
        </w:rPr>
      </w:pPr>
      <w:r>
        <w:rPr>
          <w:rFonts w:ascii="Arial" w:hAnsi="Arial" w:cs="Arial"/>
          <w:noProof/>
          <w:sz w:val="24"/>
          <w:szCs w:val="24"/>
          <w:lang w:eastAsia="es-MX"/>
        </w:rPr>
        <mc:AlternateContent>
          <mc:Choice Requires="wps">
            <w:drawing>
              <wp:anchor distT="0" distB="0" distL="0" distR="0" simplePos="0" relativeHeight="11032694" behindDoc="0" locked="0" layoutInCell="1" allowOverlap="1" wp14:anchorId="795CBB05" wp14:editId="66A274B5">
                <wp:simplePos x="0" y="0"/>
                <wp:positionH relativeFrom="column">
                  <wp:posOffset>459330</wp:posOffset>
                </wp:positionH>
                <wp:positionV relativeFrom="paragraph">
                  <wp:posOffset>147955</wp:posOffset>
                </wp:positionV>
                <wp:extent cx="754912" cy="10853"/>
                <wp:effectExtent l="38100" t="57150" r="0" b="103504"/>
                <wp:wrapNone/>
                <wp:docPr id="1123" name="Conector recto de flecha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754912" cy="10853"/>
                        </a:xfrm>
                        <a:prstGeom prst="straightConnector1">
                          <a:avLst/>
                        </a:prstGeom>
                        <a:ln w="19050" cap="flat" cmpd="sng">
                          <a:solidFill>
                            <a:srgbClr val="000000"/>
                          </a:solidFill>
                          <a:prstDash val="solid"/>
                          <a:miter/>
                          <a:headEnd type="none" w="med" len="med"/>
                          <a:tailEnd type="triangle" w="med" len="med"/>
                        </a:ln>
                      </wps:spPr>
                      <wps:bodyPr/>
                    </wps:wsp>
                  </a:graphicData>
                </a:graphic>
              </wp:anchor>
            </w:drawing>
          </mc:Choice>
          <mc:Fallback>
            <w:pict>
              <v:shape w14:anchorId="3B461CC9" id="Conector recto de flecha 32" o:spid="_x0000_s1026" type="#_x0000_t32" style="position:absolute;margin-left:36.15pt;margin-top:11.65pt;width:59.45pt;height:.85pt;flip:x;z-index:11032694;visibility:visible;mso-wrap-style:square;mso-wrap-distance-left:0;mso-wrap-distance-top:0;mso-wrap-distance-right:0;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" strokeweight="1.5pt">
                <v:stroke endarrow="block" joinstyle="miter"/>
                <o:lock v:ext="edit" shapetype="f"/>
              </v:shape>
            </w:pict>
          </mc:Fallback>
        </mc:AlternateContent>
      </w:r>
    </w:p>
    <w:p w14:paraId="37B6D236" w14:textId="77777777" w:rsidR="0042766E" w:rsidRDefault="0042766E">
      <w:pPr>
        <w:spacing w:line="240" w:lineRule="auto"/>
        <w:jc w:val="both"/>
        <w:rPr>
          <w:rFonts w:ascii="Arial" w:hAnsi="Arial" w:cs="Arial"/>
          <w:sz w:val="24"/>
          <w:szCs w:val="24"/>
        </w:rPr>
      </w:pPr>
    </w:p>
    <w:p w14:paraId="7BAB2F77" w14:textId="77777777" w:rsidR="00BB723D" w:rsidRDefault="00BB723D">
      <w:pPr>
        <w:spacing w:line="240" w:lineRule="auto"/>
        <w:jc w:val="both"/>
        <w:rPr>
          <w:rFonts w:ascii="Arial" w:hAnsi="Arial" w:cs="Arial"/>
          <w:sz w:val="24"/>
          <w:szCs w:val="24"/>
        </w:rPr>
      </w:pPr>
    </w:p>
    <w:p w14:paraId="7148DDDD" w14:textId="77777777" w:rsidR="0042766E" w:rsidRDefault="002569EA">
      <w:pPr>
        <w:spacing w:line="240" w:lineRule="auto"/>
        <w:jc w:val="both"/>
        <w:rPr>
          <w:rFonts w:ascii="Arial" w:hAnsi="Arial" w:cs="Arial"/>
          <w:sz w:val="24"/>
          <w:szCs w:val="24"/>
        </w:rPr>
      </w:pPr>
      <w:r>
        <w:rPr>
          <w:rFonts w:ascii="Arial" w:hAnsi="Arial" w:cs="Arial"/>
          <w:noProof/>
          <w:sz w:val="24"/>
          <w:szCs w:val="24"/>
          <w:lang w:eastAsia="es-MX"/>
        </w:rPr>
        <mc:AlternateContent>
          <mc:Choice Requires="wps">
            <w:drawing>
              <wp:anchor distT="0" distB="0" distL="0" distR="0" simplePos="0" relativeHeight="248235572" behindDoc="0" locked="0" layoutInCell="1" allowOverlap="1" wp14:anchorId="3AF91C3D" wp14:editId="34B6C531">
                <wp:simplePos x="0" y="0"/>
                <wp:positionH relativeFrom="column">
                  <wp:posOffset>3233532</wp:posOffset>
                </wp:positionH>
                <wp:positionV relativeFrom="paragraph">
                  <wp:posOffset>251161</wp:posOffset>
                </wp:positionV>
                <wp:extent cx="382253" cy="265814"/>
                <wp:effectExtent l="0" t="0" r="0" b="1270"/>
                <wp:wrapNone/>
                <wp:docPr id="1026"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2253" cy="265814"/>
                        </a:xfrm>
                        <a:prstGeom prst="rect">
                          <a:avLst/>
                        </a:prstGeom>
                        <a:noFill/>
                        <a:ln>
                          <a:noFill/>
                        </a:ln>
                      </wps:spPr>
                      <wps:txbx>
                        <w:txbxContent>
                          <w:p w14:paraId="361A2539" w14:textId="77777777" w:rsidR="00FB07DC" w:rsidRDefault="00FB07DC" w:rsidP="002569EA">
                            <w:r>
                              <w:t>SI</w:t>
                            </w:r>
                          </w:p>
                        </w:txbxContent>
                      </wps:txbx>
                      <wps:bodyPr vert="horz" wrap="square" lIns="91440" tIns="45720" rIns="91440" bIns="45720" anchor="t">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F91C3D" id="_x0000_s1097" style="position:absolute;left:0;text-align:left;margin-left:254.6pt;margin-top:19.8pt;width:30.1pt;height:20.95pt;z-index:24823557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" filled="f" stroked="f">
                <v:textbox>
                  <w:txbxContent>
                    <w:p w14:paraId="361A2539" w14:textId="77777777" w:rsidR="00FB07DC" w:rsidRDefault="00FB07DC" w:rsidP="002569EA">
                      <w:r>
                        <w:t>SI</w:t>
                      </w:r>
                    </w:p>
                  </w:txbxContent>
                </v:textbox>
              </v:rect>
            </w:pict>
          </mc:Fallback>
        </mc:AlternateContent>
      </w:r>
    </w:p>
    <w:p w14:paraId="13746E62" w14:textId="77777777" w:rsidR="0042766E" w:rsidRDefault="0042766E">
      <w:pPr>
        <w:spacing w:line="240" w:lineRule="auto"/>
        <w:jc w:val="both"/>
        <w:rPr>
          <w:rFonts w:ascii="Arial" w:hAnsi="Arial" w:cs="Arial"/>
          <w:sz w:val="24"/>
          <w:szCs w:val="24"/>
        </w:rPr>
      </w:pPr>
      <w:r>
        <w:rPr>
          <w:rFonts w:ascii="Arial" w:hAnsi="Arial" w:cs="Arial"/>
          <w:noProof/>
          <w:sz w:val="24"/>
          <w:szCs w:val="24"/>
          <w:lang w:eastAsia="es-MX"/>
        </w:rPr>
        <mc:AlternateContent>
          <mc:Choice Requires="wps">
            <w:drawing>
              <wp:anchor distT="0" distB="0" distL="0" distR="0" simplePos="0" relativeHeight="9193912" behindDoc="0" locked="0" layoutInCell="1" allowOverlap="1" wp14:anchorId="52150741" wp14:editId="3B9CFD04">
                <wp:simplePos x="0" y="0"/>
                <wp:positionH relativeFrom="margin">
                  <wp:align>center</wp:align>
                </wp:positionH>
                <wp:positionV relativeFrom="paragraph">
                  <wp:posOffset>103505</wp:posOffset>
                </wp:positionV>
                <wp:extent cx="11427" cy="617854"/>
                <wp:effectExtent l="38100" t="0" r="65405" b="49530"/>
                <wp:wrapNone/>
                <wp:docPr id="1125" name="Conector recto de flecha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1427" cy="617854"/>
                        </a:xfrm>
                        <a:prstGeom prst="straightConnector1">
                          <a:avLst/>
                        </a:prstGeom>
                        <a:ln w="19050" cap="flat" cmpd="sng">
                          <a:solidFill>
                            <a:srgbClr val="000000"/>
                          </a:solidFill>
                          <a:prstDash val="solid"/>
                          <a:miter/>
                          <a:headEnd type="none" w="med" len="med"/>
                          <a:tailEnd type="triangle" w="med" len="med"/>
                        </a:ln>
                      </wps:spPr>
                      <wps:bodyPr/>
                    </wps:wsp>
                  </a:graphicData>
                </a:graphic>
              </wp:anchor>
            </w:drawing>
          </mc:Choice>
          <mc:Fallback>
            <w:pict>
              <v:shape w14:anchorId="5BAB1A6D" id="Conector recto de flecha 28" o:spid="_x0000_s1026" type="#_x0000_t32" style="position:absolute;margin-left:0;margin-top:8.15pt;width:.9pt;height:48.65pt;z-index:9193912;visibility:visible;mso-wrap-style:square;mso-wrap-distance-left:0;mso-wrap-distance-top:0;mso-wrap-distance-right:0;mso-wrap-distance-bottom:0;mso-position-horizontal:center;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" strokeweight="1.5pt">
                <v:stroke endarrow="block" joinstyle="miter"/>
                <o:lock v:ext="edit" shapetype="f"/>
                <w10:wrap anchorx="margin"/>
              </v:shape>
            </w:pict>
          </mc:Fallback>
        </mc:AlternateContent>
      </w:r>
    </w:p>
    <w:p w14:paraId="74BB6C42" w14:textId="674B1771" w:rsidR="0042766E" w:rsidRDefault="00EA4BF4">
      <w:pPr>
        <w:spacing w:line="240" w:lineRule="auto"/>
        <w:jc w:val="both"/>
        <w:rPr>
          <w:rFonts w:ascii="Arial" w:hAnsi="Arial" w:cs="Arial"/>
          <w:sz w:val="24"/>
          <w:szCs w:val="24"/>
        </w:rPr>
      </w:pPr>
      <w:r>
        <w:rPr>
          <w:rFonts w:ascii="Arial" w:hAnsi="Arial" w:cs="Arial"/>
          <w:noProof/>
          <w:sz w:val="24"/>
          <w:szCs w:val="24"/>
          <w:lang w:eastAsia="es-MX"/>
        </w:rPr>
        <mc:AlternateContent>
          <mc:Choice Requires="wps">
            <w:drawing>
              <wp:anchor distT="0" distB="0" distL="0" distR="0" simplePos="0" relativeHeight="19307213" behindDoc="0" locked="0" layoutInCell="1" allowOverlap="1" wp14:anchorId="551DEA75" wp14:editId="5D92FA96">
                <wp:simplePos x="0" y="0"/>
                <wp:positionH relativeFrom="margin">
                  <wp:posOffset>991856</wp:posOffset>
                </wp:positionH>
                <wp:positionV relativeFrom="paragraph">
                  <wp:posOffset>100708</wp:posOffset>
                </wp:positionV>
                <wp:extent cx="3625703" cy="749030"/>
                <wp:effectExtent l="0" t="0" r="13335" b="13335"/>
                <wp:wrapNone/>
                <wp:docPr id="1128" name="Rectángulo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25703" cy="749030"/>
                        </a:xfrm>
                        <a:prstGeom prst="rect">
                          <a:avLst/>
                        </a:prstGeom>
                        <a:ln>
                          <a:headEnd type="none" w="med" len="med"/>
                          <a:tailEnd type="none" w="med" len="med"/>
                        </a:ln>
                      </wps:spPr>
                      <wps:style>
                        <a:lnRef idx="2">
                          <a:schemeClr val="accent1"/>
                        </a:lnRef>
                        <a:fillRef idx="1">
                          <a:schemeClr val="lt1"/>
                        </a:fillRef>
                        <a:effectRef idx="0">
                          <a:schemeClr val="accent1"/>
                        </a:effectRef>
                        <a:fontRef idx="minor">
                          <a:schemeClr val="dk1"/>
                        </a:fontRef>
                      </wps:style>
                      <wps:txbx>
                        <w:txbxContent>
                          <w:p w14:paraId="43726F22" w14:textId="77777777" w:rsidR="00FB07DC" w:rsidRDefault="00FB07DC">
                            <w:pPr>
                              <w:jc w:val="both"/>
                              <w:rPr>
                                <w:rFonts w:ascii="Arial" w:hAnsi="Arial" w:cs="Arial"/>
                              </w:rPr>
                            </w:pPr>
                            <w:r>
                              <w:rPr>
                                <w:rFonts w:ascii="Arial" w:hAnsi="Arial" w:cs="Arial"/>
                              </w:rPr>
                              <w:t xml:space="preserve">SE HACE LA CERTIFICACIÓN CORRESPONDIENTE DEL ACUERDO GENERADO Y SE MANDA COPIA A LAS ÁREAS PARA SU EJECUCIÓN.  </w:t>
                            </w:r>
                          </w:p>
                        </w:txbxContent>
                      </wps:txbx>
                      <wps:bodyPr vert="horz" wrap="square" lIns="91440" tIns="45720" rIns="91440" bIns="45720"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1DEA75" id="Rectángulo 44" o:spid="_x0000_s1098" style="position:absolute;left:0;text-align:left;margin-left:78.1pt;margin-top:7.95pt;width:285.5pt;height:59pt;z-index:19307213;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" fillcolor="white [3201]" strokecolor="#4f81bd [3204]" strokeweight="2pt">
                <v:path arrowok="t"/>
                <v:textbox>
                  <w:txbxContent>
                    <w:p w14:paraId="43726F22" w14:textId="77777777" w:rsidR="00FB07DC" w:rsidRDefault="00FB07DC">
                      <w:pPr>
                        <w:jc w:val="both"/>
                        <w:rPr>
                          <w:rFonts w:ascii="Arial" w:hAnsi="Arial" w:cs="Arial"/>
                        </w:rPr>
                      </w:pPr>
                      <w:r>
                        <w:rPr>
                          <w:rFonts w:ascii="Arial" w:hAnsi="Arial" w:cs="Arial"/>
                        </w:rPr>
                        <w:t xml:space="preserve">SE HACE LA CERTIFICACIÓN CORRESPONDIENTE DEL ACUERDO GENERADO Y SE MANDA COPIA A LAS ÁREAS PARA SU EJECUCIÓN.  </w:t>
                      </w:r>
                    </w:p>
                  </w:txbxContent>
                </v:textbox>
                <w10:wrap anchorx="margin"/>
              </v:rect>
            </w:pict>
          </mc:Fallback>
        </mc:AlternateContent>
      </w:r>
      <w:r w:rsidR="0042766E">
        <w:rPr>
          <w:rFonts w:ascii="Arial" w:hAnsi="Arial" w:cs="Arial"/>
          <w:noProof/>
          <w:sz w:val="24"/>
          <w:szCs w:val="24"/>
          <w:lang w:eastAsia="es-MX"/>
        </w:rPr>
        <mc:AlternateContent>
          <mc:Choice Requires="wps">
            <w:drawing>
              <wp:anchor distT="0" distB="0" distL="0" distR="0" simplePos="0" relativeHeight="10113303" behindDoc="0" locked="0" layoutInCell="1" allowOverlap="1" wp14:anchorId="024D3813" wp14:editId="10A35FE4">
                <wp:simplePos x="0" y="0"/>
                <wp:positionH relativeFrom="column">
                  <wp:posOffset>2861945</wp:posOffset>
                </wp:positionH>
                <wp:positionV relativeFrom="paragraph">
                  <wp:posOffset>11430</wp:posOffset>
                </wp:positionV>
                <wp:extent cx="340242" cy="265814"/>
                <wp:effectExtent l="0" t="0" r="3175" b="1270"/>
                <wp:wrapNone/>
                <wp:docPr id="1124" name="Cuadro de texto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0242" cy="265814"/>
                        </a:xfrm>
                        <a:prstGeom prst="rect">
                          <a:avLst/>
                        </a:prstGeom>
                        <a:solidFill>
                          <a:srgbClr val="FFFFFF"/>
                        </a:solidFill>
                        <a:ln>
                          <a:noFill/>
                        </a:ln>
                      </wps:spPr>
                      <wps:txbx>
                        <w:txbxContent>
                          <w:p w14:paraId="7F5B2743" w14:textId="77777777" w:rsidR="00FB07DC" w:rsidRDefault="00FB07DC">
                            <w:r>
                              <w:t xml:space="preserve">SI </w:t>
                            </w:r>
                          </w:p>
                        </w:txbxContent>
                      </wps:txbx>
                      <wps:bodyPr vert="horz" wrap="square" lIns="91440" tIns="45720" rIns="91440" bIns="45720" anchor="t">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4D3813" id="Cuadro de texto 29" o:spid="_x0000_s1099" style="position:absolute;left:0;text-align:left;margin-left:225.35pt;margin-top:.9pt;width:26.8pt;height:20.95pt;z-index:10113303;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" stroked="f">
                <v:textbox>
                  <w:txbxContent>
                    <w:p w14:paraId="7F5B2743" w14:textId="77777777" w:rsidR="00FB07DC" w:rsidRDefault="00FB07DC">
                      <w:r>
                        <w:t xml:space="preserve">SI </w:t>
                      </w:r>
                    </w:p>
                  </w:txbxContent>
                </v:textbox>
              </v:rect>
            </w:pict>
          </mc:Fallback>
        </mc:AlternateContent>
      </w:r>
    </w:p>
    <w:p w14:paraId="553504D4" w14:textId="53044EAD" w:rsidR="00E06C6D" w:rsidRDefault="000B14FB" w:rsidP="005D5AF1">
      <w:pPr>
        <w:spacing w:after="0" w:line="240" w:lineRule="auto"/>
        <w:jc w:val="both"/>
        <w:rPr>
          <w:rFonts w:ascii="Arial" w:hAnsi="Arial" w:cs="Arial"/>
          <w:sz w:val="24"/>
          <w:szCs w:val="24"/>
        </w:rPr>
      </w:pPr>
      <w:r>
        <w:rPr>
          <w:rFonts w:ascii="Arial" w:hAnsi="Arial" w:cs="Arial"/>
          <w:noProof/>
          <w:sz w:val="24"/>
          <w:szCs w:val="24"/>
          <w:lang w:eastAsia="es-MX"/>
        </w:rPr>
        <mc:AlternateContent>
          <mc:Choice Requires="wps">
            <w:drawing>
              <wp:anchor distT="0" distB="0" distL="0" distR="0" simplePos="0" relativeHeight="25742950" behindDoc="0" locked="0" layoutInCell="1" allowOverlap="1" wp14:anchorId="7AA03699" wp14:editId="31DD9B5A">
                <wp:simplePos x="0" y="0"/>
                <wp:positionH relativeFrom="margin">
                  <wp:posOffset>1381229</wp:posOffset>
                </wp:positionH>
                <wp:positionV relativeFrom="paragraph">
                  <wp:posOffset>4504055</wp:posOffset>
                </wp:positionV>
                <wp:extent cx="2902201" cy="574158"/>
                <wp:effectExtent l="0" t="0" r="12700" b="16510"/>
                <wp:wrapNone/>
                <wp:docPr id="1129" name="Elipse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02201" cy="574158"/>
                        </a:xfrm>
                        <a:prstGeom prst="ellipse">
                          <a:avLst/>
                        </a:prstGeom>
                        <a:solidFill>
                          <a:srgbClr val="FFFFFF"/>
                        </a:solidFill>
                        <a:ln w="12700" cap="flat" cmpd="sng">
                          <a:solidFill>
                            <a:srgbClr val="000000"/>
                          </a:solidFill>
                          <a:prstDash val="solid"/>
                          <a:miter/>
                          <a:headEnd type="none" w="med" len="med"/>
                          <a:tailEnd type="none" w="med" len="med"/>
                        </a:ln>
                      </wps:spPr>
                      <wps:txbx>
                        <w:txbxContent>
                          <w:p w14:paraId="5DD54903" w14:textId="77777777" w:rsidR="00FB07DC" w:rsidRDefault="00FB07DC">
                            <w:pPr>
                              <w:jc w:val="both"/>
                              <w:rPr>
                                <w:rFonts w:ascii="Arial" w:hAnsi="Arial" w:cs="Arial"/>
                                <w:b/>
                              </w:rPr>
                            </w:pPr>
                            <w:r>
                              <w:rPr>
                                <w:rFonts w:ascii="Arial" w:hAnsi="Arial" w:cs="Arial"/>
                                <w:b/>
                              </w:rPr>
                              <w:t xml:space="preserve">FIN DEL PROCEDIMIENTO. </w:t>
                            </w:r>
                          </w:p>
                        </w:txbxContent>
                      </wps:txbx>
                      <wps:bodyPr vert="horz" wrap="square" lIns="91440" tIns="45720" rIns="91440" bIns="45720"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AA03699" id="Elipse 53" o:spid="_x0000_s1100" style="position:absolute;left:0;text-align:left;margin-left:108.75pt;margin-top:354.65pt;width:228.5pt;height:45.2pt;z-index:25742950;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" strokeweight="1pt">
                <v:stroke joinstyle="miter"/>
                <v:path arrowok="t"/>
                <v:textbox>
                  <w:txbxContent>
                    <w:p w14:paraId="5DD54903" w14:textId="77777777" w:rsidR="00FB07DC" w:rsidRDefault="00FB07DC">
                      <w:pPr>
                        <w:jc w:val="both"/>
                        <w:rPr>
                          <w:rFonts w:ascii="Arial" w:hAnsi="Arial" w:cs="Arial"/>
                          <w:b/>
                        </w:rPr>
                      </w:pPr>
                      <w:r>
                        <w:rPr>
                          <w:rFonts w:ascii="Arial" w:hAnsi="Arial" w:cs="Arial"/>
                          <w:b/>
                        </w:rPr>
                        <w:t xml:space="preserve">FIN DEL PROCEDIMIENTO. </w:t>
                      </w:r>
                    </w:p>
                  </w:txbxContent>
                </v:textbox>
                <w10:wrap anchorx="margin"/>
              </v:oval>
            </w:pict>
          </mc:Fallback>
        </mc:AlternateContent>
      </w:r>
      <w:r>
        <w:rPr>
          <w:rFonts w:ascii="Arial" w:hAnsi="Arial" w:cs="Arial"/>
          <w:noProof/>
          <w:sz w:val="24"/>
          <w:szCs w:val="24"/>
          <w:lang w:eastAsia="es-MX"/>
        </w:rPr>
        <mc:AlternateContent>
          <mc:Choice Requires="wps">
            <w:drawing>
              <wp:anchor distT="0" distB="0" distL="0" distR="0" simplePos="0" relativeHeight="24823559" behindDoc="0" locked="0" layoutInCell="1" allowOverlap="1" wp14:anchorId="2744E1CD" wp14:editId="42D649E5">
                <wp:simplePos x="0" y="0"/>
                <wp:positionH relativeFrom="margin">
                  <wp:posOffset>2814364</wp:posOffset>
                </wp:positionH>
                <wp:positionV relativeFrom="paragraph">
                  <wp:posOffset>3816320</wp:posOffset>
                </wp:positionV>
                <wp:extent cx="11427" cy="617854"/>
                <wp:effectExtent l="38100" t="0" r="64770" b="48895"/>
                <wp:wrapNone/>
                <wp:docPr id="1130" name="Conector recto de flecha 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1427" cy="617854"/>
                        </a:xfrm>
                        <a:prstGeom prst="straightConnector1">
                          <a:avLst/>
                        </a:prstGeom>
                        <a:ln w="19050" cap="flat" cmpd="sng">
                          <a:solidFill>
                            <a:srgbClr val="000000"/>
                          </a:solidFill>
                          <a:prstDash val="solid"/>
                          <a:miter/>
                          <a:headEnd type="none" w="med" len="med"/>
                          <a:tailEnd type="triangle" w="med" len="med"/>
                        </a:ln>
                      </wps:spPr>
                      <wps:bodyPr/>
                    </wps:wsp>
                  </a:graphicData>
                </a:graphic>
              </wp:anchor>
            </w:drawing>
          </mc:Choice>
          <mc:Fallback>
            <w:pict>
              <v:shape w14:anchorId="14FD1A3D" id="Conector recto de flecha 52" o:spid="_x0000_s1026" type="#_x0000_t32" style="position:absolute;margin-left:221.6pt;margin-top:300.5pt;width:.9pt;height:48.65pt;z-index:24823559;visibility:visible;mso-wrap-style:square;mso-wrap-distance-left:0;mso-wrap-distance-top:0;mso-wrap-distance-right:0;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" strokeweight="1.5pt">
                <v:stroke endarrow="block" joinstyle="miter"/>
                <o:lock v:ext="edit" shapetype="f"/>
                <w10:wrap anchorx="margin"/>
              </v:shape>
            </w:pict>
          </mc:Fallback>
        </mc:AlternateContent>
      </w:r>
      <w:r>
        <w:rPr>
          <w:rFonts w:ascii="Arial" w:hAnsi="Arial" w:cs="Arial"/>
          <w:noProof/>
          <w:sz w:val="24"/>
          <w:szCs w:val="24"/>
          <w:lang w:eastAsia="es-MX"/>
        </w:rPr>
        <mc:AlternateContent>
          <mc:Choice Requires="wps">
            <w:drawing>
              <wp:anchor distT="0" distB="0" distL="0" distR="0" simplePos="0" relativeHeight="23904168" behindDoc="0" locked="0" layoutInCell="1" allowOverlap="1" wp14:anchorId="7D521E2F" wp14:editId="0F762781">
                <wp:simplePos x="0" y="0"/>
                <wp:positionH relativeFrom="margin">
                  <wp:posOffset>804914</wp:posOffset>
                </wp:positionH>
                <wp:positionV relativeFrom="paragraph">
                  <wp:posOffset>3327533</wp:posOffset>
                </wp:positionV>
                <wp:extent cx="3987210" cy="435935"/>
                <wp:effectExtent l="0" t="0" r="13334" b="21590"/>
                <wp:wrapNone/>
                <wp:docPr id="1131" name="Rectángulo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87210" cy="435935"/>
                        </a:xfrm>
                        <a:prstGeom prst="rect">
                          <a:avLst/>
                        </a:prstGeom>
                        <a:solidFill>
                          <a:srgbClr val="FFFFFF"/>
                        </a:solidFill>
                        <a:ln w="12700" cap="flat" cmpd="sng">
                          <a:solidFill>
                            <a:srgbClr val="000000"/>
                          </a:solidFill>
                          <a:prstDash val="solid"/>
                          <a:miter/>
                          <a:headEnd type="none" w="med" len="med"/>
                          <a:tailEnd type="none" w="med" len="med"/>
                        </a:ln>
                      </wps:spPr>
                      <wps:txbx>
                        <w:txbxContent>
                          <w:p w14:paraId="057428EF" w14:textId="77777777" w:rsidR="00FB07DC" w:rsidRDefault="00FB07DC">
                            <w:pPr>
                              <w:jc w:val="both"/>
                              <w:rPr>
                                <w:rFonts w:ascii="Arial" w:hAnsi="Arial" w:cs="Arial"/>
                              </w:rPr>
                            </w:pPr>
                            <w:r>
                              <w:rPr>
                                <w:rFonts w:ascii="Arial" w:hAnsi="Arial" w:cs="Arial"/>
                              </w:rPr>
                              <w:t xml:space="preserve">SE ARCHIVA Y SE ANEXA AL LIBRO DE ACTAS. </w:t>
                            </w:r>
                          </w:p>
                        </w:txbxContent>
                      </wps:txbx>
                      <wps:bodyPr vert="horz" wrap="square" lIns="91440" tIns="45720" rIns="91440" bIns="45720"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521E2F" id="Rectángulo 50" o:spid="_x0000_s1101" style="position:absolute;left:0;text-align:left;margin-left:63.4pt;margin-top:262pt;width:313.95pt;height:34.35pt;z-index:23904168;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" strokeweight="1pt">
                <v:path arrowok="t"/>
                <v:textbox>
                  <w:txbxContent>
                    <w:p w14:paraId="057428EF" w14:textId="77777777" w:rsidR="00FB07DC" w:rsidRDefault="00FB07DC">
                      <w:pPr>
                        <w:jc w:val="both"/>
                        <w:rPr>
                          <w:rFonts w:ascii="Arial" w:hAnsi="Arial" w:cs="Arial"/>
                        </w:rPr>
                      </w:pPr>
                      <w:r>
                        <w:rPr>
                          <w:rFonts w:ascii="Arial" w:hAnsi="Arial" w:cs="Arial"/>
                        </w:rPr>
                        <w:t xml:space="preserve">SE ARCHIVA Y SE ANEXA AL LIBRO DE ACTAS. </w:t>
                      </w:r>
                    </w:p>
                  </w:txbxContent>
                </v:textbox>
                <w10:wrap anchorx="margin"/>
              </v:rect>
            </w:pict>
          </mc:Fallback>
        </mc:AlternateContent>
      </w:r>
      <w:r>
        <w:rPr>
          <w:rFonts w:ascii="Arial" w:hAnsi="Arial" w:cs="Arial"/>
          <w:noProof/>
          <w:sz w:val="24"/>
          <w:szCs w:val="24"/>
          <w:lang w:eastAsia="es-MX"/>
        </w:rPr>
        <mc:AlternateContent>
          <mc:Choice Requires="wps">
            <w:drawing>
              <wp:anchor distT="0" distB="0" distL="0" distR="0" simplePos="0" relativeHeight="21145995" behindDoc="0" locked="0" layoutInCell="1" allowOverlap="1" wp14:anchorId="50735BA1" wp14:editId="6C9304CE">
                <wp:simplePos x="0" y="0"/>
                <wp:positionH relativeFrom="margin">
                  <wp:align>center</wp:align>
                </wp:positionH>
                <wp:positionV relativeFrom="paragraph">
                  <wp:posOffset>1074257</wp:posOffset>
                </wp:positionV>
                <wp:extent cx="3625703" cy="404038"/>
                <wp:effectExtent l="0" t="0" r="13335" b="15240"/>
                <wp:wrapNone/>
                <wp:docPr id="1135" name="Rectángulo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25703" cy="404038"/>
                        </a:xfrm>
                        <a:prstGeom prst="rect">
                          <a:avLst/>
                        </a:prstGeom>
                        <a:ln>
                          <a:headEnd type="none" w="med" len="med"/>
                          <a:tailEnd type="none" w="med" len="med"/>
                        </a:ln>
                      </wps:spPr>
                      <wps:style>
                        <a:lnRef idx="2">
                          <a:schemeClr val="accent1"/>
                        </a:lnRef>
                        <a:fillRef idx="1">
                          <a:schemeClr val="lt1"/>
                        </a:fillRef>
                        <a:effectRef idx="0">
                          <a:schemeClr val="accent1"/>
                        </a:effectRef>
                        <a:fontRef idx="minor">
                          <a:schemeClr val="dk1"/>
                        </a:fontRef>
                      </wps:style>
                      <wps:txbx>
                        <w:txbxContent>
                          <w:p w14:paraId="126D47BE" w14:textId="77777777" w:rsidR="00FB07DC" w:rsidRDefault="00FB07DC">
                            <w:pPr>
                              <w:jc w:val="both"/>
                              <w:rPr>
                                <w:rFonts w:ascii="Arial" w:hAnsi="Arial" w:cs="Arial"/>
                              </w:rPr>
                            </w:pPr>
                            <w:r>
                              <w:rPr>
                                <w:rFonts w:ascii="Arial" w:hAnsi="Arial" w:cs="Arial"/>
                              </w:rPr>
                              <w:t xml:space="preserve">SE DIFUNDE EN LOS ESTRADOS Y EN LA GACETA MUNICIPAL. </w:t>
                            </w:r>
                          </w:p>
                        </w:txbxContent>
                      </wps:txbx>
                      <wps:bodyPr vert="horz" wrap="square" lIns="91440" tIns="45720" rIns="91440" bIns="45720"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735BA1" id="Rectángulo 46" o:spid="_x0000_s1102" style="position:absolute;left:0;text-align:left;margin-left:0;margin-top:84.6pt;width:285.5pt;height:31.8pt;z-index:21145995;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" fillcolor="white [3201]" strokecolor="#4f81bd [3204]" strokeweight="2pt">
                <v:path arrowok="t"/>
                <v:textbox>
                  <w:txbxContent>
                    <w:p w14:paraId="126D47BE" w14:textId="77777777" w:rsidR="00FB07DC" w:rsidRDefault="00FB07DC">
                      <w:pPr>
                        <w:jc w:val="both"/>
                        <w:rPr>
                          <w:rFonts w:ascii="Arial" w:hAnsi="Arial" w:cs="Arial"/>
                        </w:rPr>
                      </w:pPr>
                      <w:r>
                        <w:rPr>
                          <w:rFonts w:ascii="Arial" w:hAnsi="Arial" w:cs="Arial"/>
                        </w:rPr>
                        <w:t xml:space="preserve">SE DIFUNDE EN LOS ESTRADOS Y EN LA GACETA MUNICIPAL. </w:t>
                      </w:r>
                    </w:p>
                  </w:txbxContent>
                </v:textbox>
                <w10:wrap anchorx="margin"/>
              </v:rect>
            </w:pict>
          </mc:Fallback>
        </mc:AlternateContent>
      </w:r>
      <w:r>
        <w:rPr>
          <w:rFonts w:ascii="Arial" w:hAnsi="Arial" w:cs="Arial"/>
          <w:noProof/>
          <w:sz w:val="24"/>
          <w:szCs w:val="24"/>
          <w:lang w:eastAsia="es-MX"/>
        </w:rPr>
        <mc:AlternateContent>
          <mc:Choice Requires="wps">
            <w:drawing>
              <wp:anchor distT="0" distB="0" distL="0" distR="0" simplePos="0" relativeHeight="917343" behindDoc="0" locked="0" layoutInCell="1" allowOverlap="1" wp14:anchorId="2E740C8B" wp14:editId="140B0EB8">
                <wp:simplePos x="0" y="0"/>
                <wp:positionH relativeFrom="margin">
                  <wp:align>center</wp:align>
                </wp:positionH>
                <wp:positionV relativeFrom="paragraph">
                  <wp:posOffset>456565</wp:posOffset>
                </wp:positionV>
                <wp:extent cx="11430" cy="617855"/>
                <wp:effectExtent l="38100" t="0" r="64770" b="48895"/>
                <wp:wrapNone/>
                <wp:docPr id="1136" name="Conector recto de flecha 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1430" cy="617855"/>
                        </a:xfrm>
                        <a:prstGeom prst="straightConnector1">
                          <a:avLst/>
                        </a:prstGeom>
                        <a:ln w="19050" cap="flat" cmpd="sng">
                          <a:solidFill>
                            <a:srgbClr val="000000"/>
                          </a:solidFill>
                          <a:prstDash val="solid"/>
                          <a:miter/>
                          <a:headEnd type="none" w="med" len="med"/>
                          <a:tailEnd type="triangle" w="med" len="med"/>
                        </a:ln>
                      </wps:spPr>
                      <wps:bodyPr/>
                    </wps:wsp>
                  </a:graphicData>
                </a:graphic>
              </wp:anchor>
            </w:drawing>
          </mc:Choice>
          <mc:Fallback>
            <w:pict>
              <v:shape w14:anchorId="615E53DD" id="Conector recto de flecha 45" o:spid="_x0000_s1026" type="#_x0000_t32" style="position:absolute;margin-left:0;margin-top:35.95pt;width:.9pt;height:48.65pt;z-index:917343;visibility:visible;mso-wrap-style:square;mso-wrap-distance-left:0;mso-wrap-distance-top:0;mso-wrap-distance-right:0;mso-wrap-distance-bottom:0;mso-position-horizontal:center;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" strokeweight="1.5pt">
                <v:stroke endarrow="block" joinstyle="miter"/>
                <o:lock v:ext="edit" shapetype="f"/>
                <w10:wrap anchorx="margin"/>
              </v:shape>
            </w:pict>
          </mc:Fallback>
        </mc:AlternateContent>
      </w:r>
    </w:p>
    <w:p w14:paraId="6E0725BC" w14:textId="77777777" w:rsidR="00E06C6D" w:rsidRDefault="00E06C6D">
      <w:pPr>
        <w:spacing w:line="240" w:lineRule="auto"/>
        <w:jc w:val="both"/>
        <w:rPr>
          <w:rFonts w:ascii="Arial" w:hAnsi="Arial" w:cs="Arial"/>
          <w:sz w:val="24"/>
          <w:szCs w:val="24"/>
        </w:rPr>
      </w:pPr>
    </w:p>
    <w:p w14:paraId="233F8CA4" w14:textId="77777777" w:rsidR="00E06C6D" w:rsidRDefault="00E06C6D">
      <w:pPr>
        <w:spacing w:line="240" w:lineRule="auto"/>
        <w:jc w:val="both"/>
        <w:rPr>
          <w:rFonts w:ascii="Arial" w:hAnsi="Arial" w:cs="Arial"/>
          <w:sz w:val="24"/>
          <w:szCs w:val="24"/>
        </w:rPr>
      </w:pPr>
    </w:p>
    <w:p w14:paraId="5803466B" w14:textId="77777777" w:rsidR="004854BE" w:rsidRDefault="004854BE">
      <w:pPr>
        <w:spacing w:line="240" w:lineRule="auto"/>
        <w:jc w:val="both"/>
        <w:rPr>
          <w:rFonts w:ascii="Arial" w:hAnsi="Arial" w:cs="Arial"/>
          <w:sz w:val="24"/>
          <w:szCs w:val="24"/>
        </w:rPr>
      </w:pPr>
    </w:p>
    <w:p w14:paraId="10B164B8" w14:textId="77777777" w:rsidR="004854BE" w:rsidRDefault="004854BE">
      <w:pPr>
        <w:spacing w:line="240" w:lineRule="auto"/>
        <w:jc w:val="both"/>
        <w:rPr>
          <w:rFonts w:ascii="Arial" w:hAnsi="Arial" w:cs="Arial"/>
          <w:sz w:val="24"/>
          <w:szCs w:val="24"/>
        </w:rPr>
      </w:pPr>
    </w:p>
    <w:p w14:paraId="0071A543" w14:textId="77777777" w:rsidR="00E06C6D" w:rsidRDefault="00E72077">
      <w:pPr>
        <w:spacing w:line="240" w:lineRule="auto"/>
        <w:jc w:val="both"/>
        <w:rPr>
          <w:rFonts w:ascii="Arial" w:hAnsi="Arial" w:cs="Arial"/>
          <w:sz w:val="24"/>
          <w:szCs w:val="24"/>
        </w:rPr>
      </w:pPr>
      <w:r>
        <w:rPr>
          <w:rFonts w:ascii="Arial" w:hAnsi="Arial" w:cs="Arial"/>
          <w:noProof/>
          <w:sz w:val="24"/>
          <w:szCs w:val="24"/>
          <w:lang w:eastAsia="es-MX"/>
        </w:rPr>
        <mc:AlternateContent>
          <mc:Choice Requires="wps">
            <w:drawing>
              <wp:anchor distT="0" distB="0" distL="114300" distR="114300" simplePos="0" relativeHeight="249154963" behindDoc="0" locked="0" layoutInCell="1" allowOverlap="1" wp14:anchorId="0CFE7B21" wp14:editId="62B7C21D">
                <wp:simplePos x="0" y="0"/>
                <wp:positionH relativeFrom="column">
                  <wp:posOffset>2776873</wp:posOffset>
                </wp:positionH>
                <wp:positionV relativeFrom="paragraph">
                  <wp:posOffset>194291</wp:posOffset>
                </wp:positionV>
                <wp:extent cx="6823" cy="415006"/>
                <wp:effectExtent l="38100" t="0" r="69850" b="61595"/>
                <wp:wrapNone/>
                <wp:docPr id="1027" name="Conector recto de flecha 1027"/>
                <wp:cNvGraphicFramePr/>
                <a:graphic xmlns:a="http://schemas.openxmlformats.org/drawingml/2006/main">
                  <a:graphicData uri="http://schemas.microsoft.com/office/word/2010/wordprocessingShape">
                    <wps:wsp>
                      <wps:cNvCnPr/>
                      <wps:spPr>
                        <a:xfrm>
                          <a:off x="0" y="0"/>
                          <a:ext cx="6823" cy="41500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49C20DC" id="Conector recto de flecha 1027" o:spid="_x0000_s1026" type="#_x0000_t32" style="position:absolute;margin-left:218.65pt;margin-top:15.3pt;width:.55pt;height:32.7pt;z-index:249154963;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" strokecolor="black [3040]">
                <v:stroke endarrow="block"/>
              </v:shape>
            </w:pict>
          </mc:Fallback>
        </mc:AlternateContent>
      </w:r>
    </w:p>
    <w:p w14:paraId="22DDBA95" w14:textId="77777777" w:rsidR="00E06C6D" w:rsidRDefault="00E06C6D">
      <w:pPr>
        <w:spacing w:line="240" w:lineRule="auto"/>
        <w:jc w:val="both"/>
        <w:rPr>
          <w:rFonts w:ascii="Arial" w:hAnsi="Arial" w:cs="Arial"/>
          <w:sz w:val="24"/>
          <w:szCs w:val="24"/>
        </w:rPr>
      </w:pPr>
    </w:p>
    <w:p w14:paraId="2F4BA54C" w14:textId="77777777" w:rsidR="004854BE" w:rsidRDefault="004854BE">
      <w:pPr>
        <w:spacing w:line="240" w:lineRule="auto"/>
        <w:jc w:val="both"/>
        <w:rPr>
          <w:rFonts w:ascii="Arial" w:hAnsi="Arial" w:cs="Arial"/>
          <w:sz w:val="24"/>
          <w:szCs w:val="24"/>
        </w:rPr>
      </w:pPr>
    </w:p>
    <w:p w14:paraId="04111850" w14:textId="77777777" w:rsidR="004854BE" w:rsidRDefault="004854BE">
      <w:pPr>
        <w:spacing w:line="240" w:lineRule="auto"/>
        <w:jc w:val="both"/>
        <w:rPr>
          <w:rFonts w:ascii="Arial" w:hAnsi="Arial" w:cs="Arial"/>
          <w:sz w:val="24"/>
          <w:szCs w:val="24"/>
        </w:rPr>
      </w:pPr>
      <w:r>
        <w:rPr>
          <w:rFonts w:ascii="Arial" w:hAnsi="Arial" w:cs="Arial"/>
          <w:noProof/>
          <w:sz w:val="24"/>
          <w:szCs w:val="24"/>
          <w:lang w:eastAsia="es-MX"/>
        </w:rPr>
        <mc:AlternateContent>
          <mc:Choice Requires="wps">
            <w:drawing>
              <wp:anchor distT="0" distB="0" distL="0" distR="0" simplePos="0" relativeHeight="15629649" behindDoc="0" locked="0" layoutInCell="1" allowOverlap="1" wp14:anchorId="6904E681" wp14:editId="165C7B42">
                <wp:simplePos x="0" y="0"/>
                <wp:positionH relativeFrom="margin">
                  <wp:posOffset>87184</wp:posOffset>
                </wp:positionH>
                <wp:positionV relativeFrom="paragraph">
                  <wp:posOffset>199431</wp:posOffset>
                </wp:positionV>
                <wp:extent cx="4838700" cy="476655"/>
                <wp:effectExtent l="0" t="0" r="19050" b="19050"/>
                <wp:wrapNone/>
                <wp:docPr id="1116" name="Rectángulo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38700" cy="476655"/>
                        </a:xfrm>
                        <a:prstGeom prst="rect">
                          <a:avLst/>
                        </a:prstGeom>
                        <a:ln>
                          <a:headEnd type="none" w="med" len="med"/>
                          <a:tailEnd type="none" w="med" len="med"/>
                        </a:ln>
                      </wps:spPr>
                      <wps:style>
                        <a:lnRef idx="2">
                          <a:schemeClr val="accent1"/>
                        </a:lnRef>
                        <a:fillRef idx="1">
                          <a:schemeClr val="lt1"/>
                        </a:fillRef>
                        <a:effectRef idx="0">
                          <a:schemeClr val="accent1"/>
                        </a:effectRef>
                        <a:fontRef idx="minor">
                          <a:schemeClr val="dk1"/>
                        </a:fontRef>
                      </wps:style>
                      <wps:txbx>
                        <w:txbxContent>
                          <w:p w14:paraId="328A2A0C" w14:textId="77777777" w:rsidR="00FB07DC" w:rsidRDefault="00FB07DC">
                            <w:pPr>
                              <w:jc w:val="both"/>
                              <w:rPr>
                                <w:rFonts w:ascii="Arial" w:hAnsi="Arial" w:cs="Arial"/>
                              </w:rPr>
                            </w:pPr>
                            <w:r>
                              <w:rPr>
                                <w:rFonts w:ascii="Arial" w:hAnsi="Arial" w:cs="Arial"/>
                              </w:rPr>
                              <w:t xml:space="preserve">SE DESAHOGA EL PUNTO DE LA ORDEN DEL DÍA CORRESPONDIENTE, SE LLEVA A CABO LA VOTACIÓN ECONÓMICA.  </w:t>
                            </w:r>
                          </w:p>
                        </w:txbxContent>
                      </wps:txbx>
                      <wps:bodyPr vert="horz" wrap="square" lIns="91440" tIns="45720" rIns="91440" bIns="45720"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04E681" id="Rectángulo 40" o:spid="_x0000_s1103" style="position:absolute;left:0;text-align:left;margin-left:6.85pt;margin-top:15.7pt;width:381pt;height:37.55pt;z-index:15629649;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" fillcolor="white [3201]" strokecolor="#4f81bd [3204]" strokeweight="2pt">
                <v:path arrowok="t"/>
                <v:textbox>
                  <w:txbxContent>
                    <w:p w14:paraId="328A2A0C" w14:textId="77777777" w:rsidR="00FB07DC" w:rsidRDefault="00FB07DC">
                      <w:pPr>
                        <w:jc w:val="both"/>
                        <w:rPr>
                          <w:rFonts w:ascii="Arial" w:hAnsi="Arial" w:cs="Arial"/>
                        </w:rPr>
                      </w:pPr>
                      <w:r>
                        <w:rPr>
                          <w:rFonts w:ascii="Arial" w:hAnsi="Arial" w:cs="Arial"/>
                        </w:rPr>
                        <w:t xml:space="preserve">SE DESAHOGA EL PUNTO DE LA ORDEN DEL DÍA CORRESPONDIENTE, SE LLEVA A CABO LA VOTACIÓN ECONÓMICA.  </w:t>
                      </w:r>
                    </w:p>
                  </w:txbxContent>
                </v:textbox>
                <w10:wrap anchorx="margin"/>
              </v:rect>
            </w:pict>
          </mc:Fallback>
        </mc:AlternateContent>
      </w:r>
    </w:p>
    <w:p w14:paraId="1EDE59AB" w14:textId="77777777" w:rsidR="004854BE" w:rsidRDefault="004854BE">
      <w:pPr>
        <w:spacing w:line="240" w:lineRule="auto"/>
        <w:jc w:val="both"/>
        <w:rPr>
          <w:rFonts w:ascii="Arial" w:hAnsi="Arial" w:cs="Arial"/>
          <w:sz w:val="24"/>
          <w:szCs w:val="24"/>
        </w:rPr>
      </w:pPr>
    </w:p>
    <w:p w14:paraId="5322B17A" w14:textId="77777777" w:rsidR="004854BE" w:rsidRDefault="004854BE">
      <w:pPr>
        <w:spacing w:line="240" w:lineRule="auto"/>
        <w:jc w:val="both"/>
        <w:rPr>
          <w:rFonts w:ascii="Arial" w:hAnsi="Arial" w:cs="Arial"/>
          <w:sz w:val="24"/>
          <w:szCs w:val="24"/>
        </w:rPr>
      </w:pPr>
      <w:r>
        <w:rPr>
          <w:rFonts w:ascii="Arial" w:hAnsi="Arial" w:cs="Arial"/>
          <w:noProof/>
          <w:sz w:val="24"/>
          <w:szCs w:val="24"/>
          <w:lang w:eastAsia="es-MX"/>
        </w:rPr>
        <mc:AlternateContent>
          <mc:Choice Requires="wps">
            <w:drawing>
              <wp:anchor distT="0" distB="0" distL="0" distR="0" simplePos="0" relativeHeight="16549040" behindDoc="0" locked="0" layoutInCell="1" allowOverlap="1" wp14:anchorId="6B4180D1" wp14:editId="20E46DEC">
                <wp:simplePos x="0" y="0"/>
                <wp:positionH relativeFrom="margin">
                  <wp:posOffset>2528794</wp:posOffset>
                </wp:positionH>
                <wp:positionV relativeFrom="paragraph">
                  <wp:posOffset>136562</wp:posOffset>
                </wp:positionV>
                <wp:extent cx="11430" cy="617854"/>
                <wp:effectExtent l="38100" t="0" r="64770" b="48895"/>
                <wp:wrapNone/>
                <wp:docPr id="1119" name="Conector recto de flecha 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1430" cy="617854"/>
                        </a:xfrm>
                        <a:prstGeom prst="straightConnector1">
                          <a:avLst/>
                        </a:prstGeom>
                        <a:ln w="19050" cap="flat" cmpd="sng">
                          <a:solidFill>
                            <a:srgbClr val="000000"/>
                          </a:solidFill>
                          <a:prstDash val="solid"/>
                          <a:miter/>
                          <a:headEnd type="none" w="med" len="med"/>
                          <a:tailEnd type="triangle" w="med" len="med"/>
                        </a:ln>
                      </wps:spPr>
                      <wps:bodyPr/>
                    </wps:wsp>
                  </a:graphicData>
                </a:graphic>
              </wp:anchor>
            </w:drawing>
          </mc:Choice>
          <mc:Fallback>
            <w:pict>
              <v:shape w14:anchorId="294A6475" id="Conector recto de flecha 41" o:spid="_x0000_s1026" type="#_x0000_t32" style="position:absolute;margin-left:199.1pt;margin-top:10.75pt;width:.9pt;height:48.65pt;z-index:16549040;visibility:visible;mso-wrap-style:square;mso-wrap-distance-left:0;mso-wrap-distance-top:0;mso-wrap-distance-right:0;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" strokeweight="1.5pt">
                <v:stroke endarrow="block" joinstyle="miter"/>
                <o:lock v:ext="edit" shapetype="f"/>
                <w10:wrap anchorx="margin"/>
              </v:shape>
            </w:pict>
          </mc:Fallback>
        </mc:AlternateContent>
      </w:r>
    </w:p>
    <w:p w14:paraId="74FF67ED" w14:textId="77777777" w:rsidR="004854BE" w:rsidRDefault="004854BE">
      <w:pPr>
        <w:spacing w:line="240" w:lineRule="auto"/>
        <w:jc w:val="both"/>
        <w:rPr>
          <w:rFonts w:ascii="Arial" w:hAnsi="Arial" w:cs="Arial"/>
          <w:sz w:val="24"/>
          <w:szCs w:val="24"/>
        </w:rPr>
      </w:pPr>
    </w:p>
    <w:p w14:paraId="0542E616" w14:textId="77777777" w:rsidR="004854BE" w:rsidRDefault="004854BE">
      <w:pPr>
        <w:spacing w:line="240" w:lineRule="auto"/>
        <w:jc w:val="both"/>
        <w:rPr>
          <w:rFonts w:ascii="Arial" w:hAnsi="Arial" w:cs="Arial"/>
          <w:sz w:val="24"/>
          <w:szCs w:val="24"/>
        </w:rPr>
      </w:pPr>
    </w:p>
    <w:p w14:paraId="72819E8C" w14:textId="77777777" w:rsidR="00E06C6D" w:rsidRDefault="004854BE">
      <w:pPr>
        <w:spacing w:line="240" w:lineRule="auto"/>
        <w:jc w:val="both"/>
        <w:rPr>
          <w:rFonts w:ascii="Arial" w:hAnsi="Arial" w:cs="Arial"/>
          <w:sz w:val="24"/>
          <w:szCs w:val="24"/>
        </w:rPr>
      </w:pPr>
      <w:r>
        <w:rPr>
          <w:rFonts w:ascii="Arial" w:hAnsi="Arial" w:cs="Arial"/>
          <w:noProof/>
          <w:sz w:val="24"/>
          <w:szCs w:val="24"/>
          <w:lang w:eastAsia="es-MX"/>
        </w:rPr>
        <mc:AlternateContent>
          <mc:Choice Requires="wps">
            <w:drawing>
              <wp:anchor distT="0" distB="0" distL="0" distR="0" simplePos="0" relativeHeight="12871476" behindDoc="0" locked="0" layoutInCell="1" allowOverlap="1" wp14:anchorId="1D7C2DCF" wp14:editId="74F13DE8">
                <wp:simplePos x="0" y="0"/>
                <wp:positionH relativeFrom="margin">
                  <wp:posOffset>532878</wp:posOffset>
                </wp:positionH>
                <wp:positionV relativeFrom="paragraph">
                  <wp:posOffset>-64695</wp:posOffset>
                </wp:positionV>
                <wp:extent cx="3933825" cy="428625"/>
                <wp:effectExtent l="0" t="0" r="28575" b="28575"/>
                <wp:wrapNone/>
                <wp:docPr id="1117" name="Rectángulo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33825" cy="428625"/>
                        </a:xfrm>
                        <a:prstGeom prst="rect">
                          <a:avLst/>
                        </a:prstGeom>
                        <a:ln>
                          <a:headEnd type="none" w="med" len="med"/>
                          <a:tailEnd type="none" w="med" len="med"/>
                        </a:ln>
                      </wps:spPr>
                      <wps:style>
                        <a:lnRef idx="2">
                          <a:schemeClr val="accent1"/>
                        </a:lnRef>
                        <a:fillRef idx="1">
                          <a:schemeClr val="lt1"/>
                        </a:fillRef>
                        <a:effectRef idx="0">
                          <a:schemeClr val="accent1"/>
                        </a:effectRef>
                        <a:fontRef idx="minor">
                          <a:schemeClr val="dk1"/>
                        </a:fontRef>
                      </wps:style>
                      <wps:txbx>
                        <w:txbxContent>
                          <w:p w14:paraId="1DBF09C9" w14:textId="77777777" w:rsidR="00FB07DC" w:rsidRDefault="00FB07DC">
                            <w:pPr>
                              <w:jc w:val="both"/>
                              <w:rPr>
                                <w:rFonts w:ascii="Arial" w:hAnsi="Arial" w:cs="Arial"/>
                              </w:rPr>
                            </w:pPr>
                            <w:r>
                              <w:rPr>
                                <w:rFonts w:ascii="Arial" w:hAnsi="Arial" w:cs="Arial"/>
                              </w:rPr>
                              <w:t>SE INCLUYE EN EL ORDEN DEL DÍA DEL CABILDO Y SE ADJUNTA AL CITATORIO A SESIÓN DE CABILDO.</w:t>
                            </w:r>
                          </w:p>
                        </w:txbxContent>
                      </wps:txbx>
                      <wps:bodyPr vert="horz" wrap="square" lIns="91440" tIns="45720" rIns="91440" bIns="45720"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7C2DCF" id="Rectángulo 34" o:spid="_x0000_s1104" style="position:absolute;left:0;text-align:left;margin-left:41.95pt;margin-top:-5.1pt;width:309.75pt;height:33.75pt;z-index:12871476;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" fillcolor="white [3201]" strokecolor="#4f81bd [3204]" strokeweight="2pt">
                <v:path arrowok="t"/>
                <v:textbox>
                  <w:txbxContent>
                    <w:p w14:paraId="1DBF09C9" w14:textId="77777777" w:rsidR="00FB07DC" w:rsidRDefault="00FB07DC">
                      <w:pPr>
                        <w:jc w:val="both"/>
                        <w:rPr>
                          <w:rFonts w:ascii="Arial" w:hAnsi="Arial" w:cs="Arial"/>
                        </w:rPr>
                      </w:pPr>
                      <w:r>
                        <w:rPr>
                          <w:rFonts w:ascii="Arial" w:hAnsi="Arial" w:cs="Arial"/>
                        </w:rPr>
                        <w:t>SE INCLUYE EN EL ORDEN DEL DÍA DEL CABILDO Y SE ADJUNTA AL CITATORIO A SESIÓN DE CABILDO.</w:t>
                      </w:r>
                    </w:p>
                  </w:txbxContent>
                </v:textbox>
                <w10:wrap anchorx="margin"/>
              </v:rect>
            </w:pict>
          </mc:Fallback>
        </mc:AlternateContent>
      </w:r>
    </w:p>
    <w:p w14:paraId="71AC68C7" w14:textId="77777777" w:rsidR="00E06C6D" w:rsidRDefault="004854BE">
      <w:pPr>
        <w:spacing w:line="240" w:lineRule="auto"/>
        <w:jc w:val="both"/>
        <w:rPr>
          <w:rFonts w:ascii="Arial" w:hAnsi="Arial" w:cs="Arial"/>
          <w:sz w:val="24"/>
          <w:szCs w:val="24"/>
        </w:rPr>
      </w:pPr>
      <w:r>
        <w:rPr>
          <w:rFonts w:ascii="Arial" w:hAnsi="Arial" w:cs="Arial"/>
          <w:noProof/>
          <w:sz w:val="24"/>
          <w:szCs w:val="24"/>
          <w:lang w:eastAsia="es-MX"/>
        </w:rPr>
        <mc:AlternateContent>
          <mc:Choice Requires="wps">
            <w:drawing>
              <wp:anchor distT="0" distB="0" distL="0" distR="0" simplePos="0" relativeHeight="22984777" behindDoc="0" locked="0" layoutInCell="1" allowOverlap="1" wp14:anchorId="62B9D5D9" wp14:editId="2E87167B">
                <wp:simplePos x="0" y="0"/>
                <wp:positionH relativeFrom="margin">
                  <wp:posOffset>2572497</wp:posOffset>
                </wp:positionH>
                <wp:positionV relativeFrom="paragraph">
                  <wp:posOffset>218253</wp:posOffset>
                </wp:positionV>
                <wp:extent cx="11430" cy="617855"/>
                <wp:effectExtent l="38100" t="0" r="64770" b="48895"/>
                <wp:wrapNone/>
                <wp:docPr id="1132" name="Conector recto de flecha 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1430" cy="617855"/>
                        </a:xfrm>
                        <a:prstGeom prst="straightConnector1">
                          <a:avLst/>
                        </a:prstGeom>
                        <a:ln w="19050" cap="flat" cmpd="sng">
                          <a:solidFill>
                            <a:srgbClr val="000000"/>
                          </a:solidFill>
                          <a:prstDash val="solid"/>
                          <a:miter/>
                          <a:headEnd type="none" w="med" len="med"/>
                          <a:tailEnd type="triangle" w="med" len="med"/>
                        </a:ln>
                      </wps:spPr>
                      <wps:bodyPr/>
                    </wps:wsp>
                  </a:graphicData>
                </a:graphic>
              </wp:anchor>
            </w:drawing>
          </mc:Choice>
          <mc:Fallback>
            <w:pict>
              <v:shape w14:anchorId="5C5CDC2E" id="Conector recto de flecha 49" o:spid="_x0000_s1026" type="#_x0000_t32" style="position:absolute;margin-left:202.55pt;margin-top:17.2pt;width:.9pt;height:48.65pt;z-index:22984777;visibility:visible;mso-wrap-style:square;mso-wrap-distance-left:0;mso-wrap-distance-top:0;mso-wrap-distance-right:0;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" strokeweight="1.5pt">
                <v:stroke endarrow="block" joinstyle="miter"/>
                <o:lock v:ext="edit" shapetype="f"/>
                <w10:wrap anchorx="margin"/>
              </v:shape>
            </w:pict>
          </mc:Fallback>
        </mc:AlternateContent>
      </w:r>
    </w:p>
    <w:p w14:paraId="7E3C874F" w14:textId="77777777" w:rsidR="00E06C6D" w:rsidRDefault="00E06C6D">
      <w:pPr>
        <w:spacing w:line="240" w:lineRule="auto"/>
        <w:jc w:val="both"/>
        <w:rPr>
          <w:rFonts w:ascii="Arial" w:hAnsi="Arial" w:cs="Arial"/>
          <w:sz w:val="24"/>
          <w:szCs w:val="24"/>
        </w:rPr>
      </w:pPr>
    </w:p>
    <w:p w14:paraId="731FECFD" w14:textId="77777777" w:rsidR="00E06C6D" w:rsidRDefault="00E06C6D">
      <w:pPr>
        <w:spacing w:line="240" w:lineRule="auto"/>
        <w:jc w:val="both"/>
        <w:rPr>
          <w:rFonts w:ascii="Arial" w:hAnsi="Arial" w:cs="Arial"/>
          <w:sz w:val="24"/>
          <w:szCs w:val="24"/>
        </w:rPr>
      </w:pPr>
    </w:p>
    <w:p w14:paraId="2AD39987" w14:textId="77777777" w:rsidR="00E06C6D" w:rsidRDefault="004854BE">
      <w:pPr>
        <w:spacing w:line="240" w:lineRule="auto"/>
        <w:jc w:val="both"/>
        <w:rPr>
          <w:rFonts w:ascii="Arial" w:hAnsi="Arial" w:cs="Arial"/>
          <w:sz w:val="24"/>
          <w:szCs w:val="24"/>
        </w:rPr>
      </w:pPr>
      <w:r>
        <w:rPr>
          <w:rFonts w:ascii="Arial" w:hAnsi="Arial" w:cs="Arial"/>
          <w:noProof/>
          <w:sz w:val="24"/>
          <w:szCs w:val="24"/>
          <w:lang w:eastAsia="es-MX"/>
        </w:rPr>
        <mc:AlternateContent>
          <mc:Choice Requires="wps">
            <w:drawing>
              <wp:anchor distT="0" distB="0" distL="0" distR="0" simplePos="0" relativeHeight="22065386" behindDoc="0" locked="0" layoutInCell="1" allowOverlap="1" wp14:anchorId="5A17C020" wp14:editId="65E0F08E">
                <wp:simplePos x="0" y="0"/>
                <wp:positionH relativeFrom="margin">
                  <wp:posOffset>623570</wp:posOffset>
                </wp:positionH>
                <wp:positionV relativeFrom="paragraph">
                  <wp:posOffset>56142</wp:posOffset>
                </wp:positionV>
                <wp:extent cx="3987210" cy="435935"/>
                <wp:effectExtent l="0" t="0" r="13335" b="21590"/>
                <wp:wrapNone/>
                <wp:docPr id="1133" name="Rectángulo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87210" cy="435935"/>
                        </a:xfrm>
                        <a:prstGeom prst="rect">
                          <a:avLst/>
                        </a:prstGeom>
                        <a:ln>
                          <a:headEnd type="none" w="med" len="med"/>
                          <a:tailEnd type="none" w="med" len="med"/>
                        </a:ln>
                      </wps:spPr>
                      <wps:style>
                        <a:lnRef idx="2">
                          <a:schemeClr val="accent1"/>
                        </a:lnRef>
                        <a:fillRef idx="1">
                          <a:schemeClr val="lt1"/>
                        </a:fillRef>
                        <a:effectRef idx="0">
                          <a:schemeClr val="accent1"/>
                        </a:effectRef>
                        <a:fontRef idx="minor">
                          <a:schemeClr val="dk1"/>
                        </a:fontRef>
                      </wps:style>
                      <wps:txbx>
                        <w:txbxContent>
                          <w:p w14:paraId="7196E822" w14:textId="77777777" w:rsidR="00FB07DC" w:rsidRDefault="00FB07DC">
                            <w:pPr>
                              <w:jc w:val="both"/>
                              <w:rPr>
                                <w:rFonts w:ascii="Arial" w:hAnsi="Arial" w:cs="Arial"/>
                              </w:rPr>
                            </w:pPr>
                            <w:r>
                              <w:rPr>
                                <w:rFonts w:ascii="Arial" w:hAnsi="Arial" w:cs="Arial"/>
                              </w:rPr>
                              <w:t xml:space="preserve">SE PRESENTA EL INFORME MENSUAL Y SE MANDA A LA CONTRALORÍA DEL PODER LEGISLATIVO DEL ESTADO. </w:t>
                            </w:r>
                          </w:p>
                        </w:txbxContent>
                      </wps:txbx>
                      <wps:bodyPr vert="horz" wrap="square" lIns="91440" tIns="45720" rIns="91440" bIns="45720"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17C020" id="Rectángulo 48" o:spid="_x0000_s1105" style="position:absolute;left:0;text-align:left;margin-left:49.1pt;margin-top:4.4pt;width:313.95pt;height:34.35pt;z-index:22065386;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" fillcolor="white [3201]" strokecolor="#4f81bd [3204]" strokeweight="2pt">
                <v:path arrowok="t"/>
                <v:textbox>
                  <w:txbxContent>
                    <w:p w14:paraId="7196E822" w14:textId="77777777" w:rsidR="00FB07DC" w:rsidRDefault="00FB07DC">
                      <w:pPr>
                        <w:jc w:val="both"/>
                        <w:rPr>
                          <w:rFonts w:ascii="Arial" w:hAnsi="Arial" w:cs="Arial"/>
                        </w:rPr>
                      </w:pPr>
                      <w:r>
                        <w:rPr>
                          <w:rFonts w:ascii="Arial" w:hAnsi="Arial" w:cs="Arial"/>
                        </w:rPr>
                        <w:t xml:space="preserve">SE PRESENTA EL INFORME MENSUAL Y SE MANDA A LA CONTRALORÍA DEL PODER LEGISLATIVO DEL ESTADO. </w:t>
                      </w:r>
                    </w:p>
                  </w:txbxContent>
                </v:textbox>
                <w10:wrap anchorx="margin"/>
              </v:rect>
            </w:pict>
          </mc:Fallback>
        </mc:AlternateContent>
      </w:r>
    </w:p>
    <w:p w14:paraId="12B58E03" w14:textId="77777777" w:rsidR="00E06C6D" w:rsidRDefault="00E06C6D">
      <w:pPr>
        <w:spacing w:line="240" w:lineRule="auto"/>
        <w:jc w:val="both"/>
        <w:rPr>
          <w:rFonts w:ascii="Arial" w:hAnsi="Arial" w:cs="Arial"/>
          <w:sz w:val="24"/>
          <w:szCs w:val="24"/>
        </w:rPr>
      </w:pPr>
    </w:p>
    <w:p w14:paraId="5A15C4E2" w14:textId="77777777" w:rsidR="00CC2721" w:rsidRDefault="00CC2721">
      <w:pPr>
        <w:tabs>
          <w:tab w:val="left" w:pos="6300"/>
        </w:tabs>
        <w:spacing w:line="240" w:lineRule="auto"/>
        <w:jc w:val="both"/>
        <w:rPr>
          <w:rFonts w:ascii="Arial" w:hAnsi="Arial" w:cs="Arial"/>
          <w:sz w:val="24"/>
          <w:szCs w:val="24"/>
        </w:rPr>
      </w:pPr>
    </w:p>
    <w:p w14:paraId="102EE9FF" w14:textId="77777777" w:rsidR="00661E8F" w:rsidRPr="002569EA" w:rsidRDefault="00A3270A" w:rsidP="00661E8F">
      <w:pPr>
        <w:rPr>
          <w:rFonts w:ascii="Arial" w:hAnsi="Arial" w:cs="Arial"/>
          <w:b/>
          <w:sz w:val="24"/>
        </w:rPr>
      </w:pPr>
      <w:r w:rsidRPr="004854BE">
        <w:rPr>
          <w:rFonts w:ascii="Arial" w:hAnsi="Arial" w:cs="Arial"/>
          <w:b/>
          <w:sz w:val="24"/>
        </w:rPr>
        <w:t>8.11</w:t>
      </w:r>
      <w:r w:rsidR="00154613" w:rsidRPr="004854BE">
        <w:rPr>
          <w:rFonts w:ascii="Arial" w:hAnsi="Arial" w:cs="Arial"/>
          <w:b/>
          <w:sz w:val="24"/>
        </w:rPr>
        <w:t>.</w:t>
      </w:r>
      <w:r w:rsidR="002569EA">
        <w:rPr>
          <w:rFonts w:ascii="Arial" w:hAnsi="Arial" w:cs="Arial"/>
          <w:b/>
          <w:sz w:val="24"/>
        </w:rPr>
        <w:t xml:space="preserve"> Medición</w:t>
      </w:r>
    </w:p>
    <w:p w14:paraId="72D39195" w14:textId="77777777" w:rsidR="00907B9B" w:rsidRDefault="00661E8F" w:rsidP="00A3270A">
      <w:pPr>
        <w:spacing w:after="0" w:line="240" w:lineRule="auto"/>
        <w:jc w:val="both"/>
        <w:rPr>
          <w:rFonts w:ascii="Arial" w:hAnsi="Arial" w:cs="Arial"/>
          <w:sz w:val="24"/>
          <w:szCs w:val="24"/>
        </w:rPr>
      </w:pPr>
      <w:r>
        <w:rPr>
          <w:rFonts w:ascii="Arial" w:hAnsi="Arial" w:cs="Arial"/>
          <w:sz w:val="24"/>
          <w:szCs w:val="24"/>
        </w:rPr>
        <w:t xml:space="preserve">Sesiones de cabildo realizadas </w:t>
      </w:r>
      <w:r w:rsidR="000564CA">
        <w:rPr>
          <w:rFonts w:ascii="Arial" w:hAnsi="Arial" w:cs="Arial"/>
          <w:sz w:val="24"/>
          <w:szCs w:val="24"/>
        </w:rPr>
        <w:t xml:space="preserve">/ </w:t>
      </w:r>
      <w:r>
        <w:rPr>
          <w:rFonts w:ascii="Arial" w:hAnsi="Arial" w:cs="Arial"/>
          <w:sz w:val="24"/>
          <w:szCs w:val="24"/>
        </w:rPr>
        <w:t xml:space="preserve">Número de sesiones de cabildo </w:t>
      </w:r>
      <w:r w:rsidR="000564CA">
        <w:rPr>
          <w:rFonts w:ascii="Arial" w:hAnsi="Arial" w:cs="Arial"/>
          <w:sz w:val="24"/>
          <w:szCs w:val="24"/>
        </w:rPr>
        <w:t xml:space="preserve">x 100 </w:t>
      </w:r>
      <w:r>
        <w:rPr>
          <w:rFonts w:ascii="Arial" w:hAnsi="Arial" w:cs="Arial"/>
          <w:sz w:val="24"/>
          <w:szCs w:val="24"/>
        </w:rPr>
        <w:t>= %</w:t>
      </w:r>
      <w:r w:rsidR="000564CA">
        <w:rPr>
          <w:rFonts w:ascii="Arial" w:hAnsi="Arial" w:cs="Arial"/>
          <w:sz w:val="24"/>
          <w:szCs w:val="24"/>
        </w:rPr>
        <w:t xml:space="preserve"> de sesiones de cabildo </w:t>
      </w:r>
      <w:r>
        <w:rPr>
          <w:rFonts w:ascii="Arial" w:hAnsi="Arial" w:cs="Arial"/>
          <w:sz w:val="24"/>
          <w:szCs w:val="24"/>
        </w:rPr>
        <w:t>realizadas</w:t>
      </w:r>
      <w:r w:rsidR="000564CA">
        <w:rPr>
          <w:rFonts w:ascii="Arial" w:hAnsi="Arial" w:cs="Arial"/>
          <w:sz w:val="24"/>
          <w:szCs w:val="24"/>
        </w:rPr>
        <w:t>.</w:t>
      </w:r>
    </w:p>
    <w:p w14:paraId="3984F8F1" w14:textId="77777777" w:rsidR="00CC2721" w:rsidRPr="004854BE" w:rsidRDefault="00CC2721" w:rsidP="00A3270A">
      <w:pPr>
        <w:spacing w:after="0" w:line="240" w:lineRule="auto"/>
        <w:jc w:val="both"/>
        <w:rPr>
          <w:rFonts w:ascii="Arial" w:hAnsi="Arial" w:cs="Arial"/>
          <w:sz w:val="28"/>
          <w:szCs w:val="24"/>
        </w:rPr>
      </w:pPr>
    </w:p>
    <w:p w14:paraId="3D4EFA1C" w14:textId="77777777" w:rsidR="00E06C6D" w:rsidRPr="004854BE" w:rsidRDefault="00A3270A" w:rsidP="004854BE">
      <w:pPr>
        <w:rPr>
          <w:rFonts w:ascii="Arial" w:hAnsi="Arial" w:cs="Arial"/>
          <w:b/>
          <w:sz w:val="24"/>
        </w:rPr>
      </w:pPr>
      <w:r w:rsidRPr="004854BE">
        <w:rPr>
          <w:rFonts w:ascii="Arial" w:hAnsi="Arial" w:cs="Arial"/>
          <w:b/>
          <w:sz w:val="24"/>
        </w:rPr>
        <w:t>8.12</w:t>
      </w:r>
      <w:r w:rsidR="00154613" w:rsidRPr="004854BE">
        <w:rPr>
          <w:rFonts w:ascii="Arial" w:hAnsi="Arial" w:cs="Arial"/>
          <w:b/>
          <w:sz w:val="24"/>
        </w:rPr>
        <w:t>.</w:t>
      </w:r>
      <w:r w:rsidR="004854BE">
        <w:rPr>
          <w:rFonts w:ascii="Arial" w:hAnsi="Arial" w:cs="Arial"/>
          <w:b/>
          <w:sz w:val="24"/>
        </w:rPr>
        <w:t xml:space="preserve"> Formatos e Instructivos</w:t>
      </w:r>
    </w:p>
    <w:p w14:paraId="19DDE5BB" w14:textId="77777777" w:rsidR="000564CA" w:rsidRPr="004854BE" w:rsidRDefault="000564CA" w:rsidP="008C1043">
      <w:pPr>
        <w:pStyle w:val="Prrafodelista"/>
        <w:numPr>
          <w:ilvl w:val="0"/>
          <w:numId w:val="13"/>
        </w:numPr>
        <w:tabs>
          <w:tab w:val="left" w:pos="6300"/>
        </w:tabs>
        <w:spacing w:line="240" w:lineRule="auto"/>
        <w:rPr>
          <w:rFonts w:ascii="Arial" w:hAnsi="Arial" w:cs="Arial"/>
          <w:sz w:val="24"/>
        </w:rPr>
      </w:pPr>
      <w:r w:rsidRPr="004854BE">
        <w:rPr>
          <w:rFonts w:ascii="Arial" w:hAnsi="Arial" w:cs="Arial"/>
          <w:sz w:val="24"/>
        </w:rPr>
        <w:t>Orden del día.</w:t>
      </w:r>
    </w:p>
    <w:p w14:paraId="70C2FD70" w14:textId="77777777" w:rsidR="000564CA" w:rsidRPr="004854BE" w:rsidRDefault="000564CA" w:rsidP="008C1043">
      <w:pPr>
        <w:pStyle w:val="Prrafodelista"/>
        <w:numPr>
          <w:ilvl w:val="0"/>
          <w:numId w:val="13"/>
        </w:numPr>
        <w:tabs>
          <w:tab w:val="left" w:pos="6300"/>
        </w:tabs>
        <w:spacing w:line="240" w:lineRule="auto"/>
        <w:rPr>
          <w:rFonts w:ascii="Arial" w:hAnsi="Arial" w:cs="Arial"/>
          <w:sz w:val="24"/>
        </w:rPr>
      </w:pPr>
      <w:r w:rsidRPr="004854BE">
        <w:rPr>
          <w:rFonts w:ascii="Arial" w:hAnsi="Arial" w:cs="Arial"/>
          <w:sz w:val="24"/>
        </w:rPr>
        <w:t xml:space="preserve">Actas de cabildo. </w:t>
      </w:r>
    </w:p>
    <w:p w14:paraId="0381AEF9" w14:textId="77777777" w:rsidR="00E06C6D" w:rsidRPr="004854BE" w:rsidRDefault="000564CA" w:rsidP="008C1043">
      <w:pPr>
        <w:pStyle w:val="Prrafodelista"/>
        <w:numPr>
          <w:ilvl w:val="0"/>
          <w:numId w:val="13"/>
        </w:numPr>
        <w:tabs>
          <w:tab w:val="left" w:pos="6300"/>
        </w:tabs>
        <w:spacing w:line="240" w:lineRule="auto"/>
        <w:rPr>
          <w:rFonts w:ascii="Arial" w:hAnsi="Arial" w:cs="Arial"/>
          <w:sz w:val="24"/>
        </w:rPr>
      </w:pPr>
      <w:r w:rsidRPr="004854BE">
        <w:rPr>
          <w:rFonts w:ascii="Arial" w:hAnsi="Arial" w:cs="Arial"/>
          <w:sz w:val="24"/>
        </w:rPr>
        <w:t xml:space="preserve">Lista de asistencia. </w:t>
      </w:r>
    </w:p>
    <w:p w14:paraId="21222E8C" w14:textId="77777777" w:rsidR="00907BD2" w:rsidRDefault="00907BD2" w:rsidP="00907BD2">
      <w:pPr>
        <w:tabs>
          <w:tab w:val="left" w:pos="6300"/>
        </w:tabs>
        <w:spacing w:line="240" w:lineRule="auto"/>
        <w:rPr>
          <w:rFonts w:ascii="Arial" w:hAnsi="Arial" w:cs="Arial"/>
          <w:b/>
        </w:rPr>
      </w:pPr>
    </w:p>
    <w:p w14:paraId="37606B28" w14:textId="77777777" w:rsidR="00907BD2" w:rsidRDefault="00907BD2" w:rsidP="00907BD2">
      <w:pPr>
        <w:tabs>
          <w:tab w:val="left" w:pos="6300"/>
        </w:tabs>
        <w:spacing w:line="240" w:lineRule="auto"/>
        <w:rPr>
          <w:rFonts w:ascii="Arial" w:hAnsi="Arial" w:cs="Arial"/>
          <w:b/>
        </w:rPr>
      </w:pPr>
    </w:p>
    <w:p w14:paraId="08FB9D26" w14:textId="77777777" w:rsidR="00907BD2" w:rsidRDefault="00907BD2" w:rsidP="00907BD2">
      <w:pPr>
        <w:tabs>
          <w:tab w:val="left" w:pos="6300"/>
        </w:tabs>
        <w:spacing w:line="240" w:lineRule="auto"/>
        <w:rPr>
          <w:rFonts w:ascii="Arial" w:hAnsi="Arial" w:cs="Arial"/>
          <w:b/>
        </w:rPr>
      </w:pPr>
    </w:p>
    <w:p w14:paraId="37C87673" w14:textId="77777777" w:rsidR="00907BD2" w:rsidRDefault="00907BD2" w:rsidP="00907BD2">
      <w:pPr>
        <w:tabs>
          <w:tab w:val="left" w:pos="6300"/>
        </w:tabs>
        <w:spacing w:line="240" w:lineRule="auto"/>
        <w:rPr>
          <w:rFonts w:ascii="Arial" w:hAnsi="Arial" w:cs="Arial"/>
          <w:b/>
        </w:rPr>
      </w:pPr>
    </w:p>
    <w:p w14:paraId="2074E3BC" w14:textId="77777777" w:rsidR="00907BD2" w:rsidRDefault="00907BD2" w:rsidP="00907BD2">
      <w:pPr>
        <w:tabs>
          <w:tab w:val="left" w:pos="6300"/>
        </w:tabs>
        <w:spacing w:line="240" w:lineRule="auto"/>
        <w:rPr>
          <w:rFonts w:ascii="Arial" w:hAnsi="Arial" w:cs="Arial"/>
          <w:b/>
        </w:rPr>
      </w:pPr>
    </w:p>
    <w:p w14:paraId="3F51617D" w14:textId="77777777" w:rsidR="00907BD2" w:rsidRDefault="00907BD2" w:rsidP="00907BD2">
      <w:pPr>
        <w:tabs>
          <w:tab w:val="left" w:pos="6300"/>
        </w:tabs>
        <w:spacing w:line="240" w:lineRule="auto"/>
        <w:rPr>
          <w:rFonts w:ascii="Arial" w:hAnsi="Arial" w:cs="Arial"/>
          <w:b/>
        </w:rPr>
      </w:pPr>
    </w:p>
    <w:p w14:paraId="3015C91C" w14:textId="77777777" w:rsidR="00907BD2" w:rsidRDefault="00907BD2" w:rsidP="00907BD2">
      <w:pPr>
        <w:tabs>
          <w:tab w:val="left" w:pos="6300"/>
        </w:tabs>
        <w:spacing w:line="240" w:lineRule="auto"/>
        <w:rPr>
          <w:rFonts w:ascii="Arial" w:hAnsi="Arial" w:cs="Arial"/>
          <w:b/>
        </w:rPr>
      </w:pPr>
    </w:p>
    <w:p w14:paraId="4ED102B3" w14:textId="77777777" w:rsidR="00907BD2" w:rsidRPr="00907BD2" w:rsidRDefault="00907BD2" w:rsidP="00907BD2">
      <w:pPr>
        <w:tabs>
          <w:tab w:val="left" w:pos="6300"/>
        </w:tabs>
        <w:spacing w:line="240" w:lineRule="auto"/>
        <w:rPr>
          <w:rFonts w:ascii="Arial" w:hAnsi="Arial" w:cs="Arial"/>
          <w:b/>
        </w:rPr>
      </w:pPr>
    </w:p>
    <w:p w14:paraId="43616A77" w14:textId="77777777" w:rsidR="00E06C6D" w:rsidRPr="00FB07DC" w:rsidRDefault="00154613">
      <w:pPr>
        <w:pStyle w:val="Ttulo1"/>
        <w:jc w:val="both"/>
        <w:rPr>
          <w:rFonts w:ascii="Arial" w:hAnsi="Arial" w:cs="Arial"/>
          <w:b/>
          <w:color w:val="auto"/>
          <w:sz w:val="28"/>
        </w:rPr>
      </w:pPr>
      <w:bookmarkStart w:id="12" w:name="_Toc129175600"/>
      <w:r w:rsidRPr="00FB07DC">
        <w:rPr>
          <w:rFonts w:ascii="Arial" w:hAnsi="Arial" w:cs="Arial"/>
          <w:b/>
          <w:color w:val="auto"/>
          <w:sz w:val="28"/>
        </w:rPr>
        <w:lastRenderedPageBreak/>
        <w:t xml:space="preserve">9. </w:t>
      </w:r>
      <w:r w:rsidR="000B14FB" w:rsidRPr="00FB07DC">
        <w:rPr>
          <w:rFonts w:ascii="Arial" w:hAnsi="Arial" w:cs="Arial"/>
          <w:b/>
          <w:color w:val="auto"/>
          <w:sz w:val="28"/>
        </w:rPr>
        <w:t>PROCEDIMIENTO PARA LA ELABORACIÓN DE PRE-CARTILLAS DEL SERVICIO MILITAR</w:t>
      </w:r>
      <w:bookmarkEnd w:id="12"/>
    </w:p>
    <w:p w14:paraId="0B3E1E1E" w14:textId="77777777" w:rsidR="009338B8" w:rsidRPr="009338B8" w:rsidRDefault="009338B8" w:rsidP="009338B8"/>
    <w:p w14:paraId="691611EE" w14:textId="77777777" w:rsidR="00E06C6D" w:rsidRDefault="00154613">
      <w:pPr>
        <w:pStyle w:val="Textoindependiente"/>
        <w:spacing w:before="3" w:line="240" w:lineRule="auto"/>
        <w:ind w:right="1127"/>
        <w:jc w:val="both"/>
        <w:rPr>
          <w:rFonts w:ascii="Arial" w:hAnsi="Arial" w:cs="Arial"/>
          <w:b/>
          <w:sz w:val="24"/>
        </w:rPr>
      </w:pPr>
      <w:r>
        <w:rPr>
          <w:rFonts w:ascii="Arial" w:hAnsi="Arial" w:cs="Arial"/>
          <w:b/>
          <w:sz w:val="24"/>
        </w:rPr>
        <w:t xml:space="preserve">9.1. </w:t>
      </w:r>
      <w:r w:rsidR="000B14FB">
        <w:rPr>
          <w:rFonts w:ascii="Arial" w:hAnsi="Arial" w:cs="Arial"/>
          <w:b/>
          <w:sz w:val="24"/>
        </w:rPr>
        <w:t>OBJETIVO.</w:t>
      </w:r>
    </w:p>
    <w:p w14:paraId="0EBAB7AC" w14:textId="77777777" w:rsidR="009338B8" w:rsidRDefault="000B14FB" w:rsidP="004854BE">
      <w:pPr>
        <w:pStyle w:val="Textoindependiente"/>
        <w:spacing w:before="3" w:line="240" w:lineRule="auto"/>
        <w:ind w:right="51"/>
        <w:jc w:val="both"/>
        <w:rPr>
          <w:rFonts w:ascii="Arial" w:hAnsi="Arial" w:cs="Arial"/>
          <w:sz w:val="24"/>
        </w:rPr>
      </w:pPr>
      <w:r>
        <w:rPr>
          <w:rFonts w:ascii="Arial" w:hAnsi="Arial" w:cs="Arial"/>
          <w:sz w:val="24"/>
        </w:rPr>
        <w:t>Dar una explicación detallada del proceso que se lleva a cabo para hacer una pre-cartilla, evitando</w:t>
      </w:r>
      <w:r>
        <w:rPr>
          <w:rFonts w:ascii="Arial" w:hAnsi="Arial" w:cs="Arial"/>
          <w:spacing w:val="1"/>
          <w:sz w:val="24"/>
        </w:rPr>
        <w:t xml:space="preserve"> </w:t>
      </w:r>
      <w:r>
        <w:rPr>
          <w:rFonts w:ascii="Arial" w:hAnsi="Arial" w:cs="Arial"/>
          <w:sz w:val="24"/>
        </w:rPr>
        <w:t>así la duplicidad de la actividad, el manejo de los formatos y entrega incorrecta, mejorando con</w:t>
      </w:r>
      <w:r>
        <w:rPr>
          <w:rFonts w:ascii="Arial" w:hAnsi="Arial" w:cs="Arial"/>
          <w:spacing w:val="1"/>
          <w:sz w:val="24"/>
        </w:rPr>
        <w:t xml:space="preserve"> </w:t>
      </w:r>
      <w:r>
        <w:rPr>
          <w:rFonts w:ascii="Arial" w:hAnsi="Arial" w:cs="Arial"/>
          <w:sz w:val="24"/>
        </w:rPr>
        <w:t>esto</w:t>
      </w:r>
      <w:r>
        <w:rPr>
          <w:rFonts w:ascii="Arial" w:hAnsi="Arial" w:cs="Arial"/>
          <w:spacing w:val="-3"/>
          <w:sz w:val="24"/>
        </w:rPr>
        <w:t xml:space="preserve"> </w:t>
      </w:r>
      <w:r>
        <w:rPr>
          <w:rFonts w:ascii="Arial" w:hAnsi="Arial" w:cs="Arial"/>
          <w:sz w:val="24"/>
        </w:rPr>
        <w:t>nuestro</w:t>
      </w:r>
      <w:r>
        <w:rPr>
          <w:rFonts w:ascii="Arial" w:hAnsi="Arial" w:cs="Arial"/>
          <w:spacing w:val="1"/>
          <w:sz w:val="24"/>
        </w:rPr>
        <w:t xml:space="preserve"> </w:t>
      </w:r>
      <w:r>
        <w:rPr>
          <w:rFonts w:ascii="Arial" w:hAnsi="Arial" w:cs="Arial"/>
          <w:sz w:val="24"/>
        </w:rPr>
        <w:t>desempeño.</w:t>
      </w:r>
    </w:p>
    <w:p w14:paraId="2C24FDA7" w14:textId="77777777" w:rsidR="009338B8" w:rsidRDefault="00154613">
      <w:pPr>
        <w:pStyle w:val="Textoindependiente"/>
        <w:spacing w:before="3" w:line="240" w:lineRule="auto"/>
        <w:ind w:right="1127"/>
        <w:jc w:val="both"/>
        <w:rPr>
          <w:rFonts w:ascii="Arial" w:hAnsi="Arial" w:cs="Arial"/>
          <w:b/>
          <w:sz w:val="24"/>
        </w:rPr>
      </w:pPr>
      <w:r>
        <w:rPr>
          <w:rFonts w:ascii="Arial" w:hAnsi="Arial" w:cs="Arial"/>
          <w:b/>
          <w:sz w:val="24"/>
        </w:rPr>
        <w:t xml:space="preserve">9.2. </w:t>
      </w:r>
      <w:r w:rsidR="000B14FB">
        <w:rPr>
          <w:rFonts w:ascii="Arial" w:hAnsi="Arial" w:cs="Arial"/>
          <w:b/>
          <w:sz w:val="24"/>
        </w:rPr>
        <w:t>ALCANCE.</w:t>
      </w:r>
    </w:p>
    <w:p w14:paraId="2223C40A" w14:textId="77777777" w:rsidR="00E06C6D" w:rsidRDefault="000B14FB" w:rsidP="004854BE">
      <w:pPr>
        <w:pStyle w:val="Textoindependiente"/>
        <w:spacing w:line="240" w:lineRule="auto"/>
        <w:ind w:right="51"/>
        <w:jc w:val="both"/>
        <w:rPr>
          <w:rFonts w:ascii="Arial" w:hAnsi="Arial" w:cs="Arial"/>
          <w:sz w:val="24"/>
        </w:rPr>
      </w:pPr>
      <w:r>
        <w:rPr>
          <w:rFonts w:ascii="Arial" w:hAnsi="Arial" w:cs="Arial"/>
          <w:sz w:val="24"/>
        </w:rPr>
        <w:t>Base militar, 22° Zona: es la encargada de enviar a la Secretaria del Ayuntamiento de Luvianos los</w:t>
      </w:r>
      <w:r>
        <w:rPr>
          <w:rFonts w:ascii="Arial" w:hAnsi="Arial" w:cs="Arial"/>
          <w:spacing w:val="1"/>
          <w:sz w:val="24"/>
        </w:rPr>
        <w:t xml:space="preserve"> </w:t>
      </w:r>
      <w:r>
        <w:rPr>
          <w:rFonts w:ascii="Arial" w:hAnsi="Arial" w:cs="Arial"/>
          <w:sz w:val="24"/>
        </w:rPr>
        <w:t>formatos de las pre-cartillas, las fechas y bases de la convocatoria para la liberación de las pre-</w:t>
      </w:r>
      <w:r>
        <w:rPr>
          <w:rFonts w:ascii="Arial" w:hAnsi="Arial" w:cs="Arial"/>
          <w:spacing w:val="1"/>
          <w:sz w:val="24"/>
        </w:rPr>
        <w:t xml:space="preserve"> </w:t>
      </w:r>
      <w:r>
        <w:rPr>
          <w:rFonts w:ascii="Arial" w:hAnsi="Arial" w:cs="Arial"/>
          <w:sz w:val="24"/>
        </w:rPr>
        <w:t>cartillas.</w:t>
      </w:r>
    </w:p>
    <w:p w14:paraId="51247B57" w14:textId="77777777" w:rsidR="00E06C6D" w:rsidRDefault="000B14FB" w:rsidP="004854BE">
      <w:pPr>
        <w:pStyle w:val="Textoindependiente"/>
        <w:spacing w:before="11" w:line="240" w:lineRule="auto"/>
        <w:ind w:right="51"/>
        <w:jc w:val="both"/>
        <w:rPr>
          <w:rFonts w:ascii="Arial" w:hAnsi="Arial" w:cs="Arial"/>
          <w:sz w:val="24"/>
        </w:rPr>
      </w:pPr>
      <w:r>
        <w:rPr>
          <w:rFonts w:ascii="Arial" w:hAnsi="Arial" w:cs="Arial"/>
          <w:sz w:val="24"/>
        </w:rPr>
        <w:t>Presidencia del Ayuntamiento Luvianos: Una vez llenado el original, el duplicado y el triplicado de</w:t>
      </w:r>
      <w:r>
        <w:rPr>
          <w:rFonts w:ascii="Arial" w:hAnsi="Arial" w:cs="Arial"/>
          <w:spacing w:val="1"/>
          <w:sz w:val="24"/>
        </w:rPr>
        <w:t xml:space="preserve"> </w:t>
      </w:r>
      <w:r>
        <w:rPr>
          <w:rFonts w:ascii="Arial" w:hAnsi="Arial" w:cs="Arial"/>
          <w:sz w:val="24"/>
        </w:rPr>
        <w:t>la</w:t>
      </w:r>
      <w:r>
        <w:rPr>
          <w:rFonts w:ascii="Arial" w:hAnsi="Arial" w:cs="Arial"/>
          <w:spacing w:val="-1"/>
          <w:sz w:val="24"/>
        </w:rPr>
        <w:t xml:space="preserve"> </w:t>
      </w:r>
      <w:r>
        <w:rPr>
          <w:rFonts w:ascii="Arial" w:hAnsi="Arial" w:cs="Arial"/>
          <w:sz w:val="24"/>
        </w:rPr>
        <w:t>pre-cartilla,</w:t>
      </w:r>
      <w:r>
        <w:rPr>
          <w:rFonts w:ascii="Arial" w:hAnsi="Arial" w:cs="Arial"/>
          <w:spacing w:val="-3"/>
          <w:sz w:val="24"/>
        </w:rPr>
        <w:t xml:space="preserve"> </w:t>
      </w:r>
      <w:r>
        <w:rPr>
          <w:rFonts w:ascii="Arial" w:hAnsi="Arial" w:cs="Arial"/>
          <w:sz w:val="24"/>
        </w:rPr>
        <w:t>el</w:t>
      </w:r>
      <w:r>
        <w:rPr>
          <w:rFonts w:ascii="Arial" w:hAnsi="Arial" w:cs="Arial"/>
          <w:spacing w:val="-2"/>
          <w:sz w:val="24"/>
        </w:rPr>
        <w:t xml:space="preserve"> </w:t>
      </w:r>
      <w:r>
        <w:rPr>
          <w:rFonts w:ascii="Arial" w:hAnsi="Arial" w:cs="Arial"/>
          <w:sz w:val="24"/>
        </w:rPr>
        <w:t>Presidente</w:t>
      </w:r>
      <w:r>
        <w:rPr>
          <w:rFonts w:ascii="Arial" w:hAnsi="Arial" w:cs="Arial"/>
          <w:spacing w:val="-2"/>
          <w:sz w:val="24"/>
        </w:rPr>
        <w:t xml:space="preserve"> </w:t>
      </w:r>
      <w:r>
        <w:rPr>
          <w:rFonts w:ascii="Arial" w:hAnsi="Arial" w:cs="Arial"/>
          <w:sz w:val="24"/>
        </w:rPr>
        <w:t>Municipal los firma.</w:t>
      </w:r>
    </w:p>
    <w:p w14:paraId="7F9C8BEC" w14:textId="77777777" w:rsidR="004854BE" w:rsidRDefault="000B14FB" w:rsidP="004854BE">
      <w:pPr>
        <w:pStyle w:val="Textoindependiente"/>
        <w:spacing w:before="3" w:line="240" w:lineRule="auto"/>
        <w:ind w:right="51"/>
        <w:jc w:val="both"/>
        <w:rPr>
          <w:rFonts w:ascii="Arial" w:hAnsi="Arial" w:cs="Arial"/>
          <w:sz w:val="24"/>
        </w:rPr>
      </w:pPr>
      <w:r>
        <w:rPr>
          <w:rFonts w:ascii="Arial" w:hAnsi="Arial" w:cs="Arial"/>
          <w:sz w:val="24"/>
        </w:rPr>
        <w:t>Secretaria del Ayuntamiento de Luvianos: Realiza la recepción de la documentación del solicitante,</w:t>
      </w:r>
      <w:r>
        <w:rPr>
          <w:rFonts w:ascii="Arial" w:hAnsi="Arial" w:cs="Arial"/>
          <w:spacing w:val="-48"/>
          <w:sz w:val="24"/>
        </w:rPr>
        <w:t xml:space="preserve"> </w:t>
      </w:r>
      <w:r>
        <w:rPr>
          <w:rFonts w:ascii="Arial" w:hAnsi="Arial" w:cs="Arial"/>
          <w:sz w:val="24"/>
        </w:rPr>
        <w:t>hace el llenado de los formatos de la pre-cartilla y los envía a firma, termina el llenado y entrega la</w:t>
      </w:r>
      <w:r>
        <w:rPr>
          <w:rFonts w:ascii="Arial" w:hAnsi="Arial" w:cs="Arial"/>
          <w:spacing w:val="1"/>
          <w:sz w:val="24"/>
        </w:rPr>
        <w:t xml:space="preserve"> </w:t>
      </w:r>
      <w:r>
        <w:rPr>
          <w:rFonts w:ascii="Arial" w:hAnsi="Arial" w:cs="Arial"/>
          <w:sz w:val="24"/>
        </w:rPr>
        <w:t>pre-cartilla al solicitante, envía el informe mensual a la base militar.</w:t>
      </w:r>
    </w:p>
    <w:p w14:paraId="33B0DC57" w14:textId="77777777" w:rsidR="009338B8" w:rsidRDefault="00154613" w:rsidP="004854BE">
      <w:pPr>
        <w:pStyle w:val="Textoindependiente"/>
        <w:spacing w:before="3" w:line="240" w:lineRule="auto"/>
        <w:ind w:right="1106"/>
        <w:jc w:val="both"/>
        <w:rPr>
          <w:rFonts w:ascii="Arial" w:hAnsi="Arial" w:cs="Arial"/>
          <w:b/>
          <w:sz w:val="24"/>
        </w:rPr>
      </w:pPr>
      <w:r>
        <w:rPr>
          <w:rFonts w:ascii="Arial" w:hAnsi="Arial" w:cs="Arial"/>
          <w:b/>
          <w:sz w:val="24"/>
        </w:rPr>
        <w:t xml:space="preserve">9.3. </w:t>
      </w:r>
      <w:r w:rsidR="000B14FB">
        <w:rPr>
          <w:rFonts w:ascii="Arial" w:hAnsi="Arial" w:cs="Arial"/>
          <w:b/>
          <w:sz w:val="24"/>
        </w:rPr>
        <w:t>REFERENCIAS.</w:t>
      </w:r>
    </w:p>
    <w:p w14:paraId="2301B5F9" w14:textId="77777777" w:rsidR="00E06C6D" w:rsidRDefault="000B14FB">
      <w:pPr>
        <w:pStyle w:val="Textoindependiente"/>
        <w:spacing w:before="3" w:line="240" w:lineRule="auto"/>
        <w:ind w:right="1106"/>
        <w:jc w:val="both"/>
        <w:rPr>
          <w:rFonts w:ascii="Arial" w:hAnsi="Arial" w:cs="Arial"/>
          <w:b/>
          <w:sz w:val="24"/>
        </w:rPr>
      </w:pPr>
      <w:r>
        <w:rPr>
          <w:rFonts w:ascii="Arial" w:hAnsi="Arial" w:cs="Arial"/>
          <w:sz w:val="24"/>
        </w:rPr>
        <w:t>Ley</w:t>
      </w:r>
      <w:r>
        <w:rPr>
          <w:rFonts w:ascii="Arial" w:hAnsi="Arial" w:cs="Arial"/>
          <w:spacing w:val="-1"/>
          <w:sz w:val="24"/>
        </w:rPr>
        <w:t xml:space="preserve"> </w:t>
      </w:r>
      <w:r>
        <w:rPr>
          <w:rFonts w:ascii="Arial" w:hAnsi="Arial" w:cs="Arial"/>
          <w:sz w:val="24"/>
        </w:rPr>
        <w:t>orgánica</w:t>
      </w:r>
      <w:r>
        <w:rPr>
          <w:rFonts w:ascii="Arial" w:hAnsi="Arial" w:cs="Arial"/>
          <w:spacing w:val="-3"/>
          <w:sz w:val="24"/>
        </w:rPr>
        <w:t xml:space="preserve"> </w:t>
      </w:r>
      <w:r>
        <w:rPr>
          <w:rFonts w:ascii="Arial" w:hAnsi="Arial" w:cs="Arial"/>
          <w:sz w:val="24"/>
        </w:rPr>
        <w:t>municipal del</w:t>
      </w:r>
      <w:r>
        <w:rPr>
          <w:rFonts w:ascii="Arial" w:hAnsi="Arial" w:cs="Arial"/>
          <w:spacing w:val="-9"/>
          <w:sz w:val="24"/>
        </w:rPr>
        <w:t xml:space="preserve"> </w:t>
      </w:r>
      <w:r>
        <w:rPr>
          <w:rFonts w:ascii="Arial" w:hAnsi="Arial" w:cs="Arial"/>
          <w:sz w:val="24"/>
        </w:rPr>
        <w:t>Estado</w:t>
      </w:r>
      <w:r>
        <w:rPr>
          <w:rFonts w:ascii="Arial" w:hAnsi="Arial" w:cs="Arial"/>
          <w:spacing w:val="-2"/>
          <w:sz w:val="24"/>
        </w:rPr>
        <w:t xml:space="preserve"> </w:t>
      </w:r>
      <w:r>
        <w:rPr>
          <w:rFonts w:ascii="Arial" w:hAnsi="Arial" w:cs="Arial"/>
          <w:sz w:val="24"/>
        </w:rPr>
        <w:t>de México</w:t>
      </w:r>
      <w:r>
        <w:rPr>
          <w:rFonts w:ascii="Arial" w:hAnsi="Arial" w:cs="Arial"/>
          <w:spacing w:val="2"/>
          <w:sz w:val="24"/>
        </w:rPr>
        <w:t xml:space="preserve"> </w:t>
      </w:r>
      <w:r>
        <w:rPr>
          <w:rFonts w:ascii="Arial" w:hAnsi="Arial" w:cs="Arial"/>
          <w:sz w:val="24"/>
        </w:rPr>
        <w:t>artículo</w:t>
      </w:r>
      <w:r>
        <w:rPr>
          <w:rFonts w:ascii="Arial" w:hAnsi="Arial" w:cs="Arial"/>
          <w:spacing w:val="-1"/>
          <w:sz w:val="24"/>
        </w:rPr>
        <w:t xml:space="preserve"> </w:t>
      </w:r>
      <w:r>
        <w:rPr>
          <w:rFonts w:ascii="Arial" w:hAnsi="Arial" w:cs="Arial"/>
          <w:sz w:val="24"/>
        </w:rPr>
        <w:t>91.</w:t>
      </w:r>
    </w:p>
    <w:p w14:paraId="13AEC60F" w14:textId="77777777" w:rsidR="00E06C6D" w:rsidRDefault="000B14FB">
      <w:pPr>
        <w:widowControl w:val="0"/>
        <w:tabs>
          <w:tab w:val="left" w:pos="1123"/>
        </w:tabs>
        <w:autoSpaceDE w:val="0"/>
        <w:autoSpaceDN w:val="0"/>
        <w:spacing w:after="0" w:line="240" w:lineRule="auto"/>
        <w:jc w:val="both"/>
        <w:rPr>
          <w:rFonts w:ascii="Arial" w:hAnsi="Arial" w:cs="Arial"/>
          <w:sz w:val="24"/>
        </w:rPr>
      </w:pPr>
      <w:r>
        <w:rPr>
          <w:rFonts w:ascii="Arial" w:hAnsi="Arial" w:cs="Arial"/>
          <w:sz w:val="24"/>
        </w:rPr>
        <w:t>Ley</w:t>
      </w:r>
      <w:r>
        <w:rPr>
          <w:rFonts w:ascii="Arial" w:hAnsi="Arial" w:cs="Arial"/>
          <w:spacing w:val="6"/>
          <w:sz w:val="24"/>
        </w:rPr>
        <w:t xml:space="preserve"> </w:t>
      </w:r>
      <w:r>
        <w:rPr>
          <w:rFonts w:ascii="Arial" w:hAnsi="Arial" w:cs="Arial"/>
          <w:sz w:val="24"/>
        </w:rPr>
        <w:t>de</w:t>
      </w:r>
      <w:r>
        <w:rPr>
          <w:rFonts w:ascii="Arial" w:hAnsi="Arial" w:cs="Arial"/>
          <w:spacing w:val="7"/>
          <w:sz w:val="24"/>
        </w:rPr>
        <w:t xml:space="preserve"> </w:t>
      </w:r>
      <w:r>
        <w:rPr>
          <w:rFonts w:ascii="Arial" w:hAnsi="Arial" w:cs="Arial"/>
          <w:sz w:val="24"/>
        </w:rPr>
        <w:t>servicio militar.</w:t>
      </w:r>
    </w:p>
    <w:p w14:paraId="32F0F48F" w14:textId="77777777" w:rsidR="00E06C6D" w:rsidRDefault="00E06C6D">
      <w:pPr>
        <w:widowControl w:val="0"/>
        <w:tabs>
          <w:tab w:val="left" w:pos="1123"/>
        </w:tabs>
        <w:autoSpaceDE w:val="0"/>
        <w:autoSpaceDN w:val="0"/>
        <w:spacing w:after="0" w:line="240" w:lineRule="auto"/>
        <w:jc w:val="both"/>
        <w:rPr>
          <w:rFonts w:ascii="Arial" w:hAnsi="Arial" w:cs="Arial"/>
          <w:sz w:val="24"/>
        </w:rPr>
      </w:pPr>
    </w:p>
    <w:p w14:paraId="60E2D3E2" w14:textId="77777777" w:rsidR="00E06C6D" w:rsidRDefault="00154613">
      <w:pPr>
        <w:widowControl w:val="0"/>
        <w:tabs>
          <w:tab w:val="left" w:pos="1123"/>
        </w:tabs>
        <w:autoSpaceDE w:val="0"/>
        <w:autoSpaceDN w:val="0"/>
        <w:spacing w:after="0" w:line="240" w:lineRule="auto"/>
        <w:jc w:val="both"/>
        <w:rPr>
          <w:rFonts w:ascii="Arial" w:hAnsi="Arial" w:cs="Arial"/>
          <w:b/>
          <w:sz w:val="24"/>
        </w:rPr>
      </w:pPr>
      <w:r>
        <w:rPr>
          <w:rFonts w:ascii="Arial" w:hAnsi="Arial" w:cs="Arial"/>
          <w:b/>
          <w:sz w:val="24"/>
        </w:rPr>
        <w:t xml:space="preserve">9.4. </w:t>
      </w:r>
      <w:r w:rsidR="000B14FB">
        <w:rPr>
          <w:rFonts w:ascii="Arial" w:hAnsi="Arial" w:cs="Arial"/>
          <w:b/>
          <w:sz w:val="24"/>
        </w:rPr>
        <w:t>RESPONSABILIDADES.</w:t>
      </w:r>
    </w:p>
    <w:p w14:paraId="78E77F4E" w14:textId="77777777" w:rsidR="009338B8" w:rsidRDefault="009338B8">
      <w:pPr>
        <w:widowControl w:val="0"/>
        <w:tabs>
          <w:tab w:val="left" w:pos="1123"/>
        </w:tabs>
        <w:autoSpaceDE w:val="0"/>
        <w:autoSpaceDN w:val="0"/>
        <w:spacing w:after="0" w:line="240" w:lineRule="auto"/>
        <w:jc w:val="both"/>
        <w:rPr>
          <w:rFonts w:ascii="Arial" w:hAnsi="Arial" w:cs="Arial"/>
          <w:b/>
          <w:sz w:val="24"/>
        </w:rPr>
      </w:pPr>
    </w:p>
    <w:p w14:paraId="640BDD5A" w14:textId="77777777" w:rsidR="00E06C6D" w:rsidRDefault="000B14FB" w:rsidP="004854BE">
      <w:pPr>
        <w:widowControl w:val="0"/>
        <w:tabs>
          <w:tab w:val="left" w:pos="1123"/>
        </w:tabs>
        <w:autoSpaceDE w:val="0"/>
        <w:autoSpaceDN w:val="0"/>
        <w:spacing w:after="0" w:line="240" w:lineRule="auto"/>
        <w:ind w:right="51"/>
        <w:jc w:val="both"/>
        <w:rPr>
          <w:rFonts w:ascii="Arial" w:hAnsi="Arial" w:cs="Arial"/>
          <w:sz w:val="24"/>
        </w:rPr>
      </w:pPr>
      <w:r>
        <w:rPr>
          <w:rFonts w:ascii="Arial" w:hAnsi="Arial" w:cs="Arial"/>
          <w:spacing w:val="-1"/>
          <w:sz w:val="24"/>
        </w:rPr>
        <w:t>La</w:t>
      </w:r>
      <w:r>
        <w:rPr>
          <w:rFonts w:ascii="Arial" w:hAnsi="Arial" w:cs="Arial"/>
          <w:spacing w:val="-17"/>
          <w:sz w:val="24"/>
        </w:rPr>
        <w:t xml:space="preserve"> </w:t>
      </w:r>
      <w:r>
        <w:rPr>
          <w:rFonts w:ascii="Arial" w:hAnsi="Arial" w:cs="Arial"/>
          <w:spacing w:val="-1"/>
          <w:sz w:val="24"/>
        </w:rPr>
        <w:t>Secretaria</w:t>
      </w:r>
      <w:r>
        <w:rPr>
          <w:rFonts w:ascii="Arial" w:hAnsi="Arial" w:cs="Arial"/>
          <w:spacing w:val="-15"/>
          <w:sz w:val="24"/>
        </w:rPr>
        <w:t xml:space="preserve"> </w:t>
      </w:r>
      <w:r>
        <w:rPr>
          <w:rFonts w:ascii="Arial" w:hAnsi="Arial" w:cs="Arial"/>
          <w:spacing w:val="-1"/>
          <w:sz w:val="24"/>
        </w:rPr>
        <w:t>del</w:t>
      </w:r>
      <w:r>
        <w:rPr>
          <w:rFonts w:ascii="Arial" w:hAnsi="Arial" w:cs="Arial"/>
          <w:spacing w:val="-4"/>
          <w:sz w:val="24"/>
        </w:rPr>
        <w:t xml:space="preserve"> </w:t>
      </w:r>
      <w:r>
        <w:rPr>
          <w:rFonts w:ascii="Arial" w:hAnsi="Arial" w:cs="Arial"/>
          <w:spacing w:val="-1"/>
          <w:sz w:val="24"/>
        </w:rPr>
        <w:t>Ayuntamiento</w:t>
      </w:r>
      <w:r>
        <w:rPr>
          <w:rFonts w:ascii="Arial" w:hAnsi="Arial" w:cs="Arial"/>
          <w:spacing w:val="-9"/>
          <w:sz w:val="24"/>
        </w:rPr>
        <w:t xml:space="preserve"> </w:t>
      </w:r>
      <w:r>
        <w:rPr>
          <w:rFonts w:ascii="Arial" w:hAnsi="Arial" w:cs="Arial"/>
          <w:sz w:val="24"/>
        </w:rPr>
        <w:t>municipal</w:t>
      </w:r>
      <w:r>
        <w:rPr>
          <w:rFonts w:ascii="Arial" w:hAnsi="Arial" w:cs="Arial"/>
          <w:spacing w:val="-7"/>
          <w:sz w:val="24"/>
        </w:rPr>
        <w:t xml:space="preserve"> </w:t>
      </w:r>
      <w:r>
        <w:rPr>
          <w:rFonts w:ascii="Arial" w:hAnsi="Arial" w:cs="Arial"/>
          <w:sz w:val="24"/>
        </w:rPr>
        <w:t>de</w:t>
      </w:r>
      <w:r>
        <w:rPr>
          <w:rFonts w:ascii="Arial" w:hAnsi="Arial" w:cs="Arial"/>
          <w:spacing w:val="-14"/>
          <w:sz w:val="24"/>
        </w:rPr>
        <w:t xml:space="preserve"> </w:t>
      </w:r>
      <w:r>
        <w:rPr>
          <w:rFonts w:ascii="Arial" w:hAnsi="Arial" w:cs="Arial"/>
          <w:sz w:val="24"/>
        </w:rPr>
        <w:t>Luvianos:</w:t>
      </w:r>
      <w:r>
        <w:rPr>
          <w:rFonts w:ascii="Arial" w:hAnsi="Arial" w:cs="Arial"/>
          <w:spacing w:val="-10"/>
          <w:sz w:val="24"/>
        </w:rPr>
        <w:t xml:space="preserve"> </w:t>
      </w:r>
      <w:r>
        <w:rPr>
          <w:rFonts w:ascii="Arial" w:hAnsi="Arial" w:cs="Arial"/>
          <w:sz w:val="24"/>
        </w:rPr>
        <w:t>es</w:t>
      </w:r>
      <w:r>
        <w:rPr>
          <w:rFonts w:ascii="Arial" w:hAnsi="Arial" w:cs="Arial"/>
          <w:spacing w:val="-9"/>
          <w:sz w:val="24"/>
        </w:rPr>
        <w:t xml:space="preserve"> </w:t>
      </w:r>
      <w:r>
        <w:rPr>
          <w:rFonts w:ascii="Arial" w:hAnsi="Arial" w:cs="Arial"/>
          <w:sz w:val="24"/>
        </w:rPr>
        <w:t>el</w:t>
      </w:r>
      <w:r w:rsidR="004854BE">
        <w:rPr>
          <w:rFonts w:ascii="Arial" w:hAnsi="Arial" w:cs="Arial"/>
          <w:spacing w:val="-9"/>
          <w:sz w:val="24"/>
        </w:rPr>
        <w:t xml:space="preserve"> </w:t>
      </w:r>
      <w:r>
        <w:rPr>
          <w:rFonts w:ascii="Arial" w:hAnsi="Arial" w:cs="Arial"/>
          <w:sz w:val="24"/>
        </w:rPr>
        <w:t>área</w:t>
      </w:r>
      <w:r>
        <w:rPr>
          <w:rFonts w:ascii="Arial" w:hAnsi="Arial" w:cs="Arial"/>
          <w:spacing w:val="-12"/>
          <w:sz w:val="24"/>
        </w:rPr>
        <w:t xml:space="preserve"> </w:t>
      </w:r>
      <w:r>
        <w:rPr>
          <w:rFonts w:ascii="Arial" w:hAnsi="Arial" w:cs="Arial"/>
          <w:sz w:val="24"/>
        </w:rPr>
        <w:t>encargada</w:t>
      </w:r>
      <w:r>
        <w:rPr>
          <w:rFonts w:ascii="Arial" w:hAnsi="Arial" w:cs="Arial"/>
          <w:spacing w:val="-11"/>
          <w:sz w:val="24"/>
        </w:rPr>
        <w:t xml:space="preserve"> </w:t>
      </w:r>
      <w:r>
        <w:rPr>
          <w:rFonts w:ascii="Arial" w:hAnsi="Arial" w:cs="Arial"/>
          <w:sz w:val="24"/>
        </w:rPr>
        <w:t>de</w:t>
      </w:r>
      <w:r>
        <w:rPr>
          <w:rFonts w:ascii="Arial" w:hAnsi="Arial" w:cs="Arial"/>
          <w:spacing w:val="-9"/>
          <w:sz w:val="24"/>
        </w:rPr>
        <w:t xml:space="preserve"> </w:t>
      </w:r>
      <w:r>
        <w:rPr>
          <w:rFonts w:ascii="Arial" w:hAnsi="Arial" w:cs="Arial"/>
          <w:sz w:val="24"/>
        </w:rPr>
        <w:t>recibir</w:t>
      </w:r>
      <w:r>
        <w:rPr>
          <w:rFonts w:ascii="Arial" w:hAnsi="Arial" w:cs="Arial"/>
          <w:spacing w:val="-12"/>
          <w:sz w:val="24"/>
        </w:rPr>
        <w:t xml:space="preserve"> </w:t>
      </w:r>
      <w:r>
        <w:rPr>
          <w:rFonts w:ascii="Arial" w:hAnsi="Arial" w:cs="Arial"/>
          <w:sz w:val="24"/>
        </w:rPr>
        <w:t>la</w:t>
      </w:r>
      <w:r>
        <w:rPr>
          <w:rFonts w:ascii="Arial" w:hAnsi="Arial" w:cs="Arial"/>
          <w:spacing w:val="-47"/>
          <w:sz w:val="24"/>
        </w:rPr>
        <w:t xml:space="preserve"> </w:t>
      </w:r>
      <w:r>
        <w:rPr>
          <w:rFonts w:ascii="Arial" w:hAnsi="Arial" w:cs="Arial"/>
          <w:sz w:val="24"/>
        </w:rPr>
        <w:t>documentación</w:t>
      </w:r>
      <w:r>
        <w:rPr>
          <w:rFonts w:ascii="Arial" w:hAnsi="Arial" w:cs="Arial"/>
          <w:spacing w:val="-2"/>
          <w:sz w:val="24"/>
        </w:rPr>
        <w:t xml:space="preserve"> </w:t>
      </w:r>
      <w:r>
        <w:rPr>
          <w:rFonts w:ascii="Arial" w:hAnsi="Arial" w:cs="Arial"/>
          <w:sz w:val="24"/>
        </w:rPr>
        <w:t>del</w:t>
      </w:r>
      <w:r>
        <w:rPr>
          <w:rFonts w:ascii="Arial" w:hAnsi="Arial" w:cs="Arial"/>
          <w:spacing w:val="-12"/>
          <w:sz w:val="24"/>
        </w:rPr>
        <w:t xml:space="preserve"> </w:t>
      </w:r>
      <w:r>
        <w:rPr>
          <w:rFonts w:ascii="Arial" w:hAnsi="Arial" w:cs="Arial"/>
          <w:sz w:val="24"/>
        </w:rPr>
        <w:t>solicitante.</w:t>
      </w:r>
    </w:p>
    <w:p w14:paraId="3637B604" w14:textId="77777777" w:rsidR="00E06C6D" w:rsidRDefault="000B14FB" w:rsidP="00744600">
      <w:pPr>
        <w:widowControl w:val="0"/>
        <w:tabs>
          <w:tab w:val="left" w:pos="1123"/>
        </w:tabs>
        <w:autoSpaceDE w:val="0"/>
        <w:autoSpaceDN w:val="0"/>
        <w:spacing w:before="12" w:after="0" w:line="240" w:lineRule="auto"/>
        <w:jc w:val="both"/>
        <w:rPr>
          <w:rFonts w:ascii="Arial" w:hAnsi="Arial" w:cs="Arial"/>
          <w:sz w:val="24"/>
        </w:rPr>
      </w:pPr>
      <w:r>
        <w:rPr>
          <w:rFonts w:ascii="Arial" w:hAnsi="Arial" w:cs="Arial"/>
          <w:spacing w:val="-1"/>
          <w:sz w:val="24"/>
        </w:rPr>
        <w:t>El</w:t>
      </w:r>
      <w:r>
        <w:rPr>
          <w:rFonts w:ascii="Arial" w:hAnsi="Arial" w:cs="Arial"/>
          <w:spacing w:val="-7"/>
          <w:sz w:val="24"/>
        </w:rPr>
        <w:t xml:space="preserve"> S</w:t>
      </w:r>
      <w:r>
        <w:rPr>
          <w:rFonts w:ascii="Arial" w:hAnsi="Arial" w:cs="Arial"/>
          <w:spacing w:val="-1"/>
          <w:sz w:val="24"/>
        </w:rPr>
        <w:t>ecretario</w:t>
      </w:r>
      <w:r>
        <w:rPr>
          <w:rFonts w:ascii="Arial" w:hAnsi="Arial" w:cs="Arial"/>
          <w:spacing w:val="-5"/>
          <w:sz w:val="24"/>
        </w:rPr>
        <w:t xml:space="preserve"> </w:t>
      </w:r>
      <w:r>
        <w:rPr>
          <w:rFonts w:ascii="Arial" w:hAnsi="Arial" w:cs="Arial"/>
          <w:sz w:val="24"/>
        </w:rPr>
        <w:t>del</w:t>
      </w:r>
      <w:r>
        <w:rPr>
          <w:rFonts w:ascii="Arial" w:hAnsi="Arial" w:cs="Arial"/>
          <w:spacing w:val="-7"/>
          <w:sz w:val="24"/>
        </w:rPr>
        <w:t xml:space="preserve"> A</w:t>
      </w:r>
      <w:r>
        <w:rPr>
          <w:rFonts w:ascii="Arial" w:hAnsi="Arial" w:cs="Arial"/>
          <w:sz w:val="24"/>
        </w:rPr>
        <w:t>yuntamiento</w:t>
      </w:r>
      <w:r>
        <w:rPr>
          <w:rFonts w:ascii="Arial" w:hAnsi="Arial" w:cs="Arial"/>
          <w:spacing w:val="-4"/>
          <w:sz w:val="24"/>
        </w:rPr>
        <w:t xml:space="preserve"> </w:t>
      </w:r>
      <w:r>
        <w:rPr>
          <w:rFonts w:ascii="Arial" w:hAnsi="Arial" w:cs="Arial"/>
          <w:sz w:val="24"/>
        </w:rPr>
        <w:t>deberá:</w:t>
      </w:r>
      <w:r>
        <w:rPr>
          <w:rFonts w:ascii="Arial" w:hAnsi="Arial" w:cs="Arial"/>
          <w:spacing w:val="-2"/>
          <w:sz w:val="24"/>
        </w:rPr>
        <w:t xml:space="preserve"> </w:t>
      </w:r>
      <w:r>
        <w:rPr>
          <w:rFonts w:ascii="Arial" w:hAnsi="Arial" w:cs="Arial"/>
          <w:sz w:val="24"/>
        </w:rPr>
        <w:t>revisar</w:t>
      </w:r>
      <w:r>
        <w:rPr>
          <w:rFonts w:ascii="Arial" w:hAnsi="Arial" w:cs="Arial"/>
          <w:spacing w:val="-17"/>
          <w:sz w:val="24"/>
        </w:rPr>
        <w:t xml:space="preserve"> </w:t>
      </w:r>
      <w:r>
        <w:rPr>
          <w:rFonts w:ascii="Arial" w:hAnsi="Arial" w:cs="Arial"/>
          <w:sz w:val="24"/>
        </w:rPr>
        <w:t>y</w:t>
      </w:r>
      <w:r>
        <w:rPr>
          <w:rFonts w:ascii="Arial" w:hAnsi="Arial" w:cs="Arial"/>
          <w:spacing w:val="-6"/>
          <w:sz w:val="24"/>
        </w:rPr>
        <w:t xml:space="preserve"> </w:t>
      </w:r>
      <w:r>
        <w:rPr>
          <w:rFonts w:ascii="Arial" w:hAnsi="Arial" w:cs="Arial"/>
          <w:sz w:val="24"/>
        </w:rPr>
        <w:t>firmar</w:t>
      </w:r>
      <w:r>
        <w:rPr>
          <w:rFonts w:ascii="Arial" w:hAnsi="Arial" w:cs="Arial"/>
          <w:spacing w:val="-14"/>
          <w:sz w:val="24"/>
        </w:rPr>
        <w:t xml:space="preserve"> </w:t>
      </w:r>
      <w:r>
        <w:rPr>
          <w:rFonts w:ascii="Arial" w:hAnsi="Arial" w:cs="Arial"/>
          <w:sz w:val="24"/>
        </w:rPr>
        <w:t>la</w:t>
      </w:r>
      <w:r>
        <w:rPr>
          <w:rFonts w:ascii="Arial" w:hAnsi="Arial" w:cs="Arial"/>
          <w:spacing w:val="-4"/>
          <w:sz w:val="24"/>
        </w:rPr>
        <w:t xml:space="preserve"> </w:t>
      </w:r>
      <w:r>
        <w:rPr>
          <w:rFonts w:ascii="Arial" w:hAnsi="Arial" w:cs="Arial"/>
          <w:sz w:val="24"/>
        </w:rPr>
        <w:t>constancia</w:t>
      </w:r>
      <w:r>
        <w:rPr>
          <w:rFonts w:ascii="Arial" w:hAnsi="Arial" w:cs="Arial"/>
          <w:spacing w:val="-7"/>
          <w:sz w:val="24"/>
        </w:rPr>
        <w:t xml:space="preserve"> </w:t>
      </w:r>
      <w:r>
        <w:rPr>
          <w:rFonts w:ascii="Arial" w:hAnsi="Arial" w:cs="Arial"/>
          <w:sz w:val="24"/>
        </w:rPr>
        <w:t>de</w:t>
      </w:r>
      <w:r>
        <w:rPr>
          <w:rFonts w:ascii="Arial" w:hAnsi="Arial" w:cs="Arial"/>
          <w:spacing w:val="-11"/>
          <w:sz w:val="24"/>
        </w:rPr>
        <w:t xml:space="preserve"> </w:t>
      </w:r>
      <w:r>
        <w:rPr>
          <w:rFonts w:ascii="Arial" w:hAnsi="Arial" w:cs="Arial"/>
          <w:sz w:val="24"/>
        </w:rPr>
        <w:t>origen.</w:t>
      </w:r>
    </w:p>
    <w:p w14:paraId="124E75A6" w14:textId="77777777" w:rsidR="009338B8" w:rsidRDefault="009338B8" w:rsidP="00744600">
      <w:pPr>
        <w:widowControl w:val="0"/>
        <w:tabs>
          <w:tab w:val="left" w:pos="1123"/>
        </w:tabs>
        <w:autoSpaceDE w:val="0"/>
        <w:autoSpaceDN w:val="0"/>
        <w:spacing w:before="12" w:after="0" w:line="240" w:lineRule="auto"/>
        <w:jc w:val="both"/>
        <w:rPr>
          <w:rFonts w:ascii="Arial" w:hAnsi="Arial" w:cs="Arial"/>
          <w:sz w:val="24"/>
        </w:rPr>
      </w:pPr>
    </w:p>
    <w:p w14:paraId="67040BA3" w14:textId="77777777" w:rsidR="00E06C6D" w:rsidRDefault="00154613">
      <w:pPr>
        <w:widowControl w:val="0"/>
        <w:tabs>
          <w:tab w:val="left" w:pos="1123"/>
        </w:tabs>
        <w:autoSpaceDE w:val="0"/>
        <w:autoSpaceDN w:val="0"/>
        <w:spacing w:after="0" w:line="240" w:lineRule="auto"/>
        <w:jc w:val="both"/>
        <w:rPr>
          <w:rFonts w:ascii="Arial" w:hAnsi="Arial" w:cs="Arial"/>
          <w:b/>
          <w:sz w:val="24"/>
        </w:rPr>
      </w:pPr>
      <w:r>
        <w:rPr>
          <w:rFonts w:ascii="Arial" w:hAnsi="Arial" w:cs="Arial"/>
          <w:b/>
          <w:sz w:val="24"/>
        </w:rPr>
        <w:t xml:space="preserve">9.5. </w:t>
      </w:r>
      <w:r w:rsidR="000B14FB">
        <w:rPr>
          <w:rFonts w:ascii="Arial" w:hAnsi="Arial" w:cs="Arial"/>
          <w:b/>
          <w:sz w:val="24"/>
        </w:rPr>
        <w:t>DEFINICIONES.</w:t>
      </w:r>
    </w:p>
    <w:p w14:paraId="213F5E1C" w14:textId="77777777" w:rsidR="00517A8D" w:rsidRDefault="00517A8D">
      <w:pPr>
        <w:widowControl w:val="0"/>
        <w:tabs>
          <w:tab w:val="left" w:pos="1123"/>
        </w:tabs>
        <w:autoSpaceDE w:val="0"/>
        <w:autoSpaceDN w:val="0"/>
        <w:spacing w:after="0" w:line="240" w:lineRule="auto"/>
        <w:jc w:val="both"/>
        <w:rPr>
          <w:rFonts w:ascii="Arial" w:hAnsi="Arial" w:cs="Arial"/>
          <w:b/>
          <w:sz w:val="24"/>
        </w:rPr>
      </w:pPr>
    </w:p>
    <w:p w14:paraId="170A0F3F" w14:textId="77777777" w:rsidR="00517A8D" w:rsidRPr="00517A8D" w:rsidRDefault="00517A8D">
      <w:pPr>
        <w:widowControl w:val="0"/>
        <w:tabs>
          <w:tab w:val="left" w:pos="1123"/>
        </w:tabs>
        <w:autoSpaceDE w:val="0"/>
        <w:autoSpaceDN w:val="0"/>
        <w:spacing w:after="0" w:line="240" w:lineRule="auto"/>
        <w:jc w:val="both"/>
        <w:rPr>
          <w:rFonts w:ascii="Arial" w:hAnsi="Arial" w:cs="Arial"/>
          <w:b/>
          <w:sz w:val="28"/>
        </w:rPr>
      </w:pPr>
      <w:r w:rsidRPr="00517A8D">
        <w:rPr>
          <w:rFonts w:ascii="Arial" w:hAnsi="Arial" w:cs="Arial"/>
          <w:color w:val="202124"/>
          <w:sz w:val="24"/>
          <w:shd w:val="clear" w:color="auto" w:fill="FFFFFF"/>
        </w:rPr>
        <w:t>La </w:t>
      </w:r>
      <w:r w:rsidRPr="00517A8D">
        <w:rPr>
          <w:rFonts w:ascii="Arial" w:hAnsi="Arial" w:cs="Arial"/>
          <w:b/>
          <w:bCs/>
          <w:color w:val="202124"/>
          <w:sz w:val="24"/>
          <w:shd w:val="clear" w:color="auto" w:fill="FFFFFF"/>
        </w:rPr>
        <w:t>Pre cartilla</w:t>
      </w:r>
      <w:r w:rsidRPr="00517A8D">
        <w:rPr>
          <w:rFonts w:ascii="Arial" w:hAnsi="Arial" w:cs="Arial"/>
          <w:color w:val="202124"/>
          <w:sz w:val="24"/>
          <w:shd w:val="clear" w:color="auto" w:fill="FFFFFF"/>
        </w:rPr>
        <w:t> de Identidad del Servicio Militar Nacional (SMN) es un documento de identificación oficial y su trámite es un requisito para todos los hombres mexicanos entre los 18 y 40 años de edad. La </w:t>
      </w:r>
      <w:r w:rsidRPr="00517A8D">
        <w:rPr>
          <w:rFonts w:ascii="Arial" w:hAnsi="Arial" w:cs="Arial"/>
          <w:b/>
          <w:bCs/>
          <w:color w:val="202124"/>
          <w:sz w:val="24"/>
          <w:shd w:val="clear" w:color="auto" w:fill="FFFFFF"/>
        </w:rPr>
        <w:t>cartilla</w:t>
      </w:r>
      <w:r w:rsidRPr="00517A8D">
        <w:rPr>
          <w:rFonts w:ascii="Arial" w:hAnsi="Arial" w:cs="Arial"/>
          <w:color w:val="202124"/>
          <w:sz w:val="24"/>
          <w:shd w:val="clear" w:color="auto" w:fill="FFFFFF"/>
        </w:rPr>
        <w:t> es liberada por la Secretaría de la Defensa Nacional después de un año de servicio a disponibilidad.</w:t>
      </w:r>
    </w:p>
    <w:p w14:paraId="77F7AAC4" w14:textId="77777777" w:rsidR="00E06C6D" w:rsidRDefault="00E06C6D">
      <w:pPr>
        <w:widowControl w:val="0"/>
        <w:tabs>
          <w:tab w:val="left" w:pos="1123"/>
        </w:tabs>
        <w:autoSpaceDE w:val="0"/>
        <w:autoSpaceDN w:val="0"/>
        <w:spacing w:after="0" w:line="240" w:lineRule="auto"/>
        <w:jc w:val="both"/>
        <w:rPr>
          <w:rFonts w:ascii="Arial" w:hAnsi="Arial" w:cs="Arial"/>
          <w:b/>
          <w:sz w:val="24"/>
        </w:rPr>
      </w:pPr>
    </w:p>
    <w:p w14:paraId="735F1AF5" w14:textId="77777777" w:rsidR="00517A8D" w:rsidRPr="004854BE" w:rsidRDefault="004854BE" w:rsidP="00517A8D">
      <w:pPr>
        <w:shd w:val="clear" w:color="auto" w:fill="FFFFFF"/>
        <w:spacing w:after="0" w:line="240" w:lineRule="auto"/>
        <w:jc w:val="both"/>
        <w:rPr>
          <w:rFonts w:ascii="Arial" w:eastAsia="Times New Roman" w:hAnsi="Arial" w:cs="Arial"/>
          <w:b/>
          <w:color w:val="202124"/>
          <w:sz w:val="24"/>
          <w:szCs w:val="24"/>
          <w:lang w:eastAsia="es-MX"/>
        </w:rPr>
      </w:pPr>
      <w:r w:rsidRPr="004854BE">
        <w:rPr>
          <w:rFonts w:ascii="Arial" w:eastAsia="Times New Roman" w:hAnsi="Arial" w:cs="Arial"/>
          <w:b/>
          <w:color w:val="202124"/>
          <w:sz w:val="24"/>
          <w:szCs w:val="24"/>
          <w:lang w:eastAsia="es-MX"/>
        </w:rPr>
        <w:t>¿</w:t>
      </w:r>
      <w:r w:rsidR="00517A8D" w:rsidRPr="004854BE">
        <w:rPr>
          <w:rFonts w:ascii="Arial" w:eastAsia="Times New Roman" w:hAnsi="Arial" w:cs="Arial"/>
          <w:b/>
          <w:color w:val="202124"/>
          <w:sz w:val="24"/>
          <w:szCs w:val="24"/>
          <w:lang w:eastAsia="es-MX"/>
        </w:rPr>
        <w:t>Qué piden para la cartilla militar?</w:t>
      </w:r>
    </w:p>
    <w:p w14:paraId="229A2FA7" w14:textId="77777777" w:rsidR="00517A8D" w:rsidRPr="00517A8D" w:rsidRDefault="00517A8D" w:rsidP="00517A8D">
      <w:pPr>
        <w:shd w:val="clear" w:color="auto" w:fill="FFFFFF"/>
        <w:spacing w:after="0" w:line="240" w:lineRule="auto"/>
        <w:jc w:val="both"/>
        <w:rPr>
          <w:rFonts w:ascii="Arial" w:eastAsia="Times New Roman" w:hAnsi="Arial" w:cs="Arial"/>
          <w:color w:val="202124"/>
          <w:sz w:val="24"/>
          <w:szCs w:val="24"/>
          <w:lang w:eastAsia="es-MX"/>
        </w:rPr>
      </w:pPr>
    </w:p>
    <w:p w14:paraId="1022DCE2" w14:textId="77777777" w:rsidR="00744600" w:rsidRDefault="00517A8D" w:rsidP="004854BE">
      <w:pPr>
        <w:shd w:val="clear" w:color="auto" w:fill="FFFFFF"/>
        <w:spacing w:after="0" w:line="240" w:lineRule="auto"/>
        <w:jc w:val="both"/>
        <w:rPr>
          <w:rFonts w:ascii="Arial" w:eastAsia="Times New Roman" w:hAnsi="Arial" w:cs="Arial"/>
          <w:color w:val="202124"/>
          <w:sz w:val="24"/>
          <w:szCs w:val="24"/>
          <w:lang w:val="es-ES" w:eastAsia="es-MX"/>
        </w:rPr>
      </w:pPr>
      <w:r w:rsidRPr="00517A8D">
        <w:rPr>
          <w:rFonts w:ascii="Arial" w:eastAsia="Times New Roman" w:hAnsi="Arial" w:cs="Arial"/>
          <w:color w:val="202124"/>
          <w:sz w:val="24"/>
          <w:szCs w:val="24"/>
          <w:lang w:val="es-ES" w:eastAsia="es-MX"/>
        </w:rPr>
        <w:t>Original y copia de un comprobante de domicilio vigente (Recibo de agua, luz, teléfono, etc.). Original y copia del comprobante del grado máximo de estudios (Certificado de primaria, secundaria, preparatoria, etc.). Original y copia de la Clave Única del Registro de Población.</w:t>
      </w:r>
    </w:p>
    <w:p w14:paraId="24807AF5" w14:textId="77777777" w:rsidR="004854BE" w:rsidRPr="004854BE" w:rsidRDefault="004854BE" w:rsidP="004854BE">
      <w:pPr>
        <w:shd w:val="clear" w:color="auto" w:fill="FFFFFF"/>
        <w:spacing w:after="0" w:line="240" w:lineRule="auto"/>
        <w:jc w:val="both"/>
        <w:rPr>
          <w:rFonts w:ascii="Arial" w:eastAsia="Times New Roman" w:hAnsi="Arial" w:cs="Arial"/>
          <w:color w:val="202124"/>
          <w:sz w:val="24"/>
          <w:szCs w:val="24"/>
          <w:lang w:eastAsia="es-MX"/>
        </w:rPr>
      </w:pPr>
    </w:p>
    <w:p w14:paraId="6FF9CCF6" w14:textId="77777777" w:rsidR="00E06C6D" w:rsidRDefault="00154613">
      <w:pPr>
        <w:pStyle w:val="Textoindependiente"/>
        <w:spacing w:before="3" w:line="240" w:lineRule="auto"/>
        <w:ind w:right="1106"/>
        <w:jc w:val="both"/>
        <w:rPr>
          <w:rFonts w:ascii="Arial" w:hAnsi="Arial" w:cs="Arial"/>
          <w:b/>
          <w:sz w:val="24"/>
        </w:rPr>
      </w:pPr>
      <w:r>
        <w:rPr>
          <w:rFonts w:ascii="Arial" w:hAnsi="Arial" w:cs="Arial"/>
          <w:b/>
          <w:sz w:val="24"/>
        </w:rPr>
        <w:t xml:space="preserve">9.6. </w:t>
      </w:r>
      <w:r w:rsidR="000B14FB">
        <w:rPr>
          <w:rFonts w:ascii="Arial" w:hAnsi="Arial" w:cs="Arial"/>
          <w:b/>
          <w:sz w:val="24"/>
        </w:rPr>
        <w:t>INSUMOS.</w:t>
      </w:r>
    </w:p>
    <w:p w14:paraId="5D38EFE7" w14:textId="77777777" w:rsidR="00E06C6D" w:rsidRPr="00B00EA6" w:rsidRDefault="000B14FB" w:rsidP="008C1043">
      <w:pPr>
        <w:pStyle w:val="Prrafodelista"/>
        <w:widowControl w:val="0"/>
        <w:numPr>
          <w:ilvl w:val="0"/>
          <w:numId w:val="38"/>
        </w:numPr>
        <w:tabs>
          <w:tab w:val="left" w:pos="1123"/>
        </w:tabs>
        <w:autoSpaceDE w:val="0"/>
        <w:autoSpaceDN w:val="0"/>
        <w:spacing w:after="0" w:line="240" w:lineRule="auto"/>
        <w:rPr>
          <w:rFonts w:ascii="Arial" w:hAnsi="Arial" w:cs="Arial"/>
          <w:sz w:val="24"/>
        </w:rPr>
      </w:pPr>
      <w:r w:rsidRPr="00B00EA6">
        <w:rPr>
          <w:rFonts w:ascii="Arial" w:hAnsi="Arial" w:cs="Arial"/>
          <w:spacing w:val="-1"/>
          <w:sz w:val="24"/>
        </w:rPr>
        <w:t>Copia</w:t>
      </w:r>
      <w:r w:rsidRPr="00B00EA6">
        <w:rPr>
          <w:rFonts w:ascii="Arial" w:hAnsi="Arial" w:cs="Arial"/>
          <w:spacing w:val="-11"/>
          <w:sz w:val="24"/>
        </w:rPr>
        <w:t xml:space="preserve"> </w:t>
      </w:r>
      <w:r w:rsidRPr="00B00EA6">
        <w:rPr>
          <w:rFonts w:ascii="Arial" w:hAnsi="Arial" w:cs="Arial"/>
          <w:spacing w:val="-1"/>
          <w:sz w:val="24"/>
        </w:rPr>
        <w:t>certificada</w:t>
      </w:r>
      <w:r w:rsidRPr="00B00EA6">
        <w:rPr>
          <w:rFonts w:ascii="Arial" w:hAnsi="Arial" w:cs="Arial"/>
          <w:spacing w:val="-12"/>
          <w:sz w:val="24"/>
        </w:rPr>
        <w:t xml:space="preserve"> </w:t>
      </w:r>
      <w:r w:rsidRPr="00B00EA6">
        <w:rPr>
          <w:rFonts w:ascii="Arial" w:hAnsi="Arial" w:cs="Arial"/>
          <w:sz w:val="24"/>
        </w:rPr>
        <w:t>de</w:t>
      </w:r>
      <w:r w:rsidRPr="00B00EA6">
        <w:rPr>
          <w:rFonts w:ascii="Arial" w:hAnsi="Arial" w:cs="Arial"/>
          <w:spacing w:val="-5"/>
          <w:sz w:val="24"/>
        </w:rPr>
        <w:t xml:space="preserve"> </w:t>
      </w:r>
      <w:r w:rsidRPr="00B00EA6">
        <w:rPr>
          <w:rFonts w:ascii="Arial" w:hAnsi="Arial" w:cs="Arial"/>
          <w:sz w:val="24"/>
        </w:rPr>
        <w:t>acta</w:t>
      </w:r>
      <w:r w:rsidRPr="00B00EA6">
        <w:rPr>
          <w:rFonts w:ascii="Arial" w:hAnsi="Arial" w:cs="Arial"/>
          <w:spacing w:val="-3"/>
          <w:sz w:val="24"/>
        </w:rPr>
        <w:t xml:space="preserve"> </w:t>
      </w:r>
      <w:r w:rsidRPr="00B00EA6">
        <w:rPr>
          <w:rFonts w:ascii="Arial" w:hAnsi="Arial" w:cs="Arial"/>
          <w:sz w:val="24"/>
        </w:rPr>
        <w:t>de</w:t>
      </w:r>
      <w:r w:rsidRPr="00B00EA6">
        <w:rPr>
          <w:rFonts w:ascii="Arial" w:hAnsi="Arial" w:cs="Arial"/>
          <w:spacing w:val="-6"/>
          <w:sz w:val="24"/>
        </w:rPr>
        <w:t xml:space="preserve"> </w:t>
      </w:r>
      <w:r w:rsidRPr="00B00EA6">
        <w:rPr>
          <w:rFonts w:ascii="Arial" w:hAnsi="Arial" w:cs="Arial"/>
          <w:sz w:val="24"/>
        </w:rPr>
        <w:t>nacimiento</w:t>
      </w:r>
      <w:r w:rsidRPr="00B00EA6">
        <w:rPr>
          <w:rFonts w:ascii="Arial" w:hAnsi="Arial" w:cs="Arial"/>
          <w:spacing w:val="-4"/>
          <w:sz w:val="24"/>
        </w:rPr>
        <w:t xml:space="preserve"> </w:t>
      </w:r>
      <w:r w:rsidRPr="00B00EA6">
        <w:rPr>
          <w:rFonts w:ascii="Arial" w:hAnsi="Arial" w:cs="Arial"/>
          <w:sz w:val="24"/>
        </w:rPr>
        <w:t>reciente.</w:t>
      </w:r>
    </w:p>
    <w:p w14:paraId="6C58588B" w14:textId="77777777" w:rsidR="00E06C6D" w:rsidRPr="00B00EA6" w:rsidRDefault="000B14FB" w:rsidP="008C1043">
      <w:pPr>
        <w:pStyle w:val="Prrafodelista"/>
        <w:widowControl w:val="0"/>
        <w:numPr>
          <w:ilvl w:val="0"/>
          <w:numId w:val="38"/>
        </w:numPr>
        <w:tabs>
          <w:tab w:val="left" w:pos="1123"/>
        </w:tabs>
        <w:autoSpaceDE w:val="0"/>
        <w:autoSpaceDN w:val="0"/>
        <w:spacing w:after="0" w:line="240" w:lineRule="auto"/>
        <w:ind w:right="2518"/>
        <w:rPr>
          <w:rFonts w:ascii="Arial" w:hAnsi="Arial" w:cs="Arial"/>
          <w:sz w:val="24"/>
        </w:rPr>
      </w:pPr>
      <w:r w:rsidRPr="00B00EA6">
        <w:rPr>
          <w:rFonts w:ascii="Arial" w:hAnsi="Arial" w:cs="Arial"/>
          <w:sz w:val="24"/>
        </w:rPr>
        <w:t>4</w:t>
      </w:r>
      <w:r w:rsidRPr="00B00EA6">
        <w:rPr>
          <w:rFonts w:ascii="Arial" w:hAnsi="Arial" w:cs="Arial"/>
          <w:spacing w:val="-3"/>
          <w:sz w:val="24"/>
        </w:rPr>
        <w:t xml:space="preserve"> </w:t>
      </w:r>
      <w:r w:rsidRPr="00B00EA6">
        <w:rPr>
          <w:rFonts w:ascii="Arial" w:hAnsi="Arial" w:cs="Arial"/>
          <w:sz w:val="24"/>
        </w:rPr>
        <w:t>fotografías</w:t>
      </w:r>
      <w:r w:rsidRPr="00B00EA6">
        <w:rPr>
          <w:rFonts w:ascii="Arial" w:hAnsi="Arial" w:cs="Arial"/>
          <w:spacing w:val="-2"/>
          <w:sz w:val="24"/>
        </w:rPr>
        <w:t xml:space="preserve"> </w:t>
      </w:r>
      <w:r w:rsidRPr="00B00EA6">
        <w:rPr>
          <w:rFonts w:ascii="Arial" w:hAnsi="Arial" w:cs="Arial"/>
          <w:sz w:val="24"/>
        </w:rPr>
        <w:t>recientes</w:t>
      </w:r>
      <w:r w:rsidRPr="00B00EA6">
        <w:rPr>
          <w:rFonts w:ascii="Arial" w:hAnsi="Arial" w:cs="Arial"/>
          <w:spacing w:val="-7"/>
          <w:sz w:val="24"/>
        </w:rPr>
        <w:t xml:space="preserve"> </w:t>
      </w:r>
      <w:r w:rsidRPr="00B00EA6">
        <w:rPr>
          <w:rFonts w:ascii="Arial" w:hAnsi="Arial" w:cs="Arial"/>
          <w:sz w:val="24"/>
        </w:rPr>
        <w:t>de</w:t>
      </w:r>
      <w:r w:rsidRPr="00B00EA6">
        <w:rPr>
          <w:rFonts w:ascii="Arial" w:hAnsi="Arial" w:cs="Arial"/>
          <w:spacing w:val="-1"/>
          <w:sz w:val="24"/>
        </w:rPr>
        <w:t xml:space="preserve"> </w:t>
      </w:r>
      <w:r w:rsidRPr="00B00EA6">
        <w:rPr>
          <w:rFonts w:ascii="Arial" w:hAnsi="Arial" w:cs="Arial"/>
          <w:sz w:val="24"/>
        </w:rPr>
        <w:t>35</w:t>
      </w:r>
      <w:r w:rsidRPr="00B00EA6">
        <w:rPr>
          <w:rFonts w:ascii="Arial" w:hAnsi="Arial" w:cs="Arial"/>
          <w:spacing w:val="-2"/>
          <w:sz w:val="24"/>
        </w:rPr>
        <w:t xml:space="preserve"> </w:t>
      </w:r>
      <w:r w:rsidRPr="00B00EA6">
        <w:rPr>
          <w:rFonts w:ascii="Arial" w:hAnsi="Arial" w:cs="Arial"/>
          <w:sz w:val="24"/>
        </w:rPr>
        <w:t>x</w:t>
      </w:r>
      <w:r w:rsidRPr="00B00EA6">
        <w:rPr>
          <w:rFonts w:ascii="Arial" w:hAnsi="Arial" w:cs="Arial"/>
          <w:spacing w:val="-5"/>
          <w:sz w:val="24"/>
        </w:rPr>
        <w:t xml:space="preserve"> </w:t>
      </w:r>
      <w:r w:rsidRPr="00B00EA6">
        <w:rPr>
          <w:rFonts w:ascii="Arial" w:hAnsi="Arial" w:cs="Arial"/>
          <w:sz w:val="24"/>
        </w:rPr>
        <w:t>45</w:t>
      </w:r>
      <w:r w:rsidRPr="00B00EA6">
        <w:rPr>
          <w:rFonts w:ascii="Arial" w:hAnsi="Arial" w:cs="Arial"/>
          <w:spacing w:val="-4"/>
          <w:sz w:val="24"/>
        </w:rPr>
        <w:t xml:space="preserve"> </w:t>
      </w:r>
      <w:r w:rsidRPr="00B00EA6">
        <w:rPr>
          <w:rFonts w:ascii="Arial" w:hAnsi="Arial" w:cs="Arial"/>
          <w:sz w:val="24"/>
        </w:rPr>
        <w:t>mm,</w:t>
      </w:r>
      <w:r w:rsidRPr="00B00EA6">
        <w:rPr>
          <w:rFonts w:ascii="Arial" w:hAnsi="Arial" w:cs="Arial"/>
          <w:spacing w:val="-5"/>
          <w:sz w:val="24"/>
        </w:rPr>
        <w:t xml:space="preserve"> </w:t>
      </w:r>
      <w:r w:rsidRPr="00B00EA6">
        <w:rPr>
          <w:rFonts w:ascii="Arial" w:hAnsi="Arial" w:cs="Arial"/>
          <w:sz w:val="24"/>
        </w:rPr>
        <w:t>de</w:t>
      </w:r>
      <w:r w:rsidRPr="00B00EA6">
        <w:rPr>
          <w:rFonts w:ascii="Arial" w:hAnsi="Arial" w:cs="Arial"/>
          <w:spacing w:val="-3"/>
          <w:sz w:val="24"/>
        </w:rPr>
        <w:t xml:space="preserve"> </w:t>
      </w:r>
      <w:r w:rsidRPr="00B00EA6">
        <w:rPr>
          <w:rFonts w:ascii="Arial" w:hAnsi="Arial" w:cs="Arial"/>
          <w:sz w:val="24"/>
        </w:rPr>
        <w:t>frente</w:t>
      </w:r>
      <w:r w:rsidRPr="00B00EA6">
        <w:rPr>
          <w:rFonts w:ascii="Arial" w:hAnsi="Arial" w:cs="Arial"/>
          <w:spacing w:val="-1"/>
          <w:sz w:val="24"/>
        </w:rPr>
        <w:t xml:space="preserve"> </w:t>
      </w:r>
      <w:r w:rsidRPr="00B00EA6">
        <w:rPr>
          <w:rFonts w:ascii="Arial" w:hAnsi="Arial" w:cs="Arial"/>
          <w:sz w:val="24"/>
        </w:rPr>
        <w:t>a</w:t>
      </w:r>
      <w:r w:rsidRPr="00B00EA6">
        <w:rPr>
          <w:rFonts w:ascii="Arial" w:hAnsi="Arial" w:cs="Arial"/>
          <w:spacing w:val="-6"/>
          <w:sz w:val="24"/>
        </w:rPr>
        <w:t xml:space="preserve"> </w:t>
      </w:r>
      <w:r w:rsidRPr="00B00EA6">
        <w:rPr>
          <w:rFonts w:ascii="Arial" w:hAnsi="Arial" w:cs="Arial"/>
          <w:sz w:val="24"/>
        </w:rPr>
        <w:t>color</w:t>
      </w:r>
      <w:r w:rsidRPr="00B00EA6">
        <w:rPr>
          <w:rFonts w:ascii="Arial" w:hAnsi="Arial" w:cs="Arial"/>
          <w:spacing w:val="-2"/>
          <w:sz w:val="24"/>
        </w:rPr>
        <w:t xml:space="preserve"> </w:t>
      </w:r>
      <w:r w:rsidRPr="00B00EA6">
        <w:rPr>
          <w:rFonts w:ascii="Arial" w:hAnsi="Arial" w:cs="Arial"/>
          <w:sz w:val="24"/>
        </w:rPr>
        <w:t>o</w:t>
      </w:r>
      <w:r w:rsidRPr="00B00EA6">
        <w:rPr>
          <w:rFonts w:ascii="Arial" w:hAnsi="Arial" w:cs="Arial"/>
          <w:spacing w:val="-1"/>
          <w:sz w:val="24"/>
        </w:rPr>
        <w:t xml:space="preserve"> </w:t>
      </w:r>
      <w:r w:rsidRPr="00B00EA6">
        <w:rPr>
          <w:rFonts w:ascii="Arial" w:hAnsi="Arial" w:cs="Arial"/>
          <w:sz w:val="24"/>
        </w:rPr>
        <w:t>b/n,</w:t>
      </w:r>
      <w:r w:rsidRPr="00B00EA6">
        <w:rPr>
          <w:rFonts w:ascii="Arial" w:hAnsi="Arial" w:cs="Arial"/>
          <w:spacing w:val="-3"/>
          <w:sz w:val="24"/>
        </w:rPr>
        <w:t xml:space="preserve"> </w:t>
      </w:r>
      <w:r w:rsidRPr="00B00EA6">
        <w:rPr>
          <w:rFonts w:ascii="Arial" w:hAnsi="Arial" w:cs="Arial"/>
          <w:sz w:val="24"/>
        </w:rPr>
        <w:t>sin</w:t>
      </w:r>
      <w:r w:rsidRPr="00B00EA6">
        <w:rPr>
          <w:rFonts w:ascii="Arial" w:hAnsi="Arial" w:cs="Arial"/>
          <w:spacing w:val="-2"/>
          <w:sz w:val="24"/>
        </w:rPr>
        <w:t xml:space="preserve"> </w:t>
      </w:r>
      <w:r w:rsidRPr="00B00EA6">
        <w:rPr>
          <w:rFonts w:ascii="Arial" w:hAnsi="Arial" w:cs="Arial"/>
          <w:sz w:val="24"/>
        </w:rPr>
        <w:t>lentes,</w:t>
      </w:r>
      <w:r w:rsidRPr="00B00EA6">
        <w:rPr>
          <w:rFonts w:ascii="Arial" w:hAnsi="Arial" w:cs="Arial"/>
          <w:spacing w:val="-6"/>
          <w:sz w:val="24"/>
        </w:rPr>
        <w:t xml:space="preserve"> </w:t>
      </w:r>
      <w:r w:rsidRPr="00B00EA6">
        <w:rPr>
          <w:rFonts w:ascii="Arial" w:hAnsi="Arial" w:cs="Arial"/>
          <w:sz w:val="24"/>
        </w:rPr>
        <w:t>con</w:t>
      </w:r>
      <w:r w:rsidRPr="00B00EA6">
        <w:rPr>
          <w:rFonts w:ascii="Arial" w:hAnsi="Arial" w:cs="Arial"/>
          <w:spacing w:val="-6"/>
          <w:sz w:val="24"/>
        </w:rPr>
        <w:t xml:space="preserve"> </w:t>
      </w:r>
      <w:r w:rsidRPr="00B00EA6">
        <w:rPr>
          <w:rFonts w:ascii="Arial" w:hAnsi="Arial" w:cs="Arial"/>
          <w:sz w:val="24"/>
        </w:rPr>
        <w:t>bigote</w:t>
      </w:r>
      <w:r w:rsidRPr="00B00EA6">
        <w:rPr>
          <w:rFonts w:ascii="Arial" w:hAnsi="Arial" w:cs="Arial"/>
          <w:spacing w:val="-47"/>
          <w:sz w:val="24"/>
        </w:rPr>
        <w:t xml:space="preserve"> </w:t>
      </w:r>
      <w:r w:rsidRPr="00B00EA6">
        <w:rPr>
          <w:rFonts w:ascii="Arial" w:hAnsi="Arial" w:cs="Arial"/>
          <w:sz w:val="24"/>
        </w:rPr>
        <w:t>recortado,</w:t>
      </w:r>
      <w:r w:rsidRPr="00B00EA6">
        <w:rPr>
          <w:rFonts w:ascii="Arial" w:hAnsi="Arial" w:cs="Arial"/>
          <w:spacing w:val="-4"/>
          <w:sz w:val="24"/>
        </w:rPr>
        <w:t xml:space="preserve"> </w:t>
      </w:r>
      <w:r w:rsidRPr="00B00EA6">
        <w:rPr>
          <w:rFonts w:ascii="Arial" w:hAnsi="Arial" w:cs="Arial"/>
          <w:sz w:val="24"/>
        </w:rPr>
        <w:t>sin barba, sin</w:t>
      </w:r>
      <w:r w:rsidRPr="00B00EA6">
        <w:rPr>
          <w:rFonts w:ascii="Arial" w:hAnsi="Arial" w:cs="Arial"/>
          <w:spacing w:val="-1"/>
          <w:sz w:val="24"/>
        </w:rPr>
        <w:t xml:space="preserve"> </w:t>
      </w:r>
      <w:r w:rsidRPr="00B00EA6">
        <w:rPr>
          <w:rFonts w:ascii="Arial" w:hAnsi="Arial" w:cs="Arial"/>
          <w:sz w:val="24"/>
        </w:rPr>
        <w:t>aretes,</w:t>
      </w:r>
      <w:r w:rsidRPr="00B00EA6">
        <w:rPr>
          <w:rFonts w:ascii="Arial" w:hAnsi="Arial" w:cs="Arial"/>
          <w:spacing w:val="-2"/>
          <w:sz w:val="24"/>
        </w:rPr>
        <w:t xml:space="preserve"> </w:t>
      </w:r>
      <w:r w:rsidRPr="00B00EA6">
        <w:rPr>
          <w:rFonts w:ascii="Arial" w:hAnsi="Arial" w:cs="Arial"/>
          <w:sz w:val="24"/>
        </w:rPr>
        <w:t>sin</w:t>
      </w:r>
      <w:r w:rsidRPr="00B00EA6">
        <w:rPr>
          <w:rFonts w:ascii="Arial" w:hAnsi="Arial" w:cs="Arial"/>
          <w:spacing w:val="-30"/>
          <w:sz w:val="24"/>
        </w:rPr>
        <w:t xml:space="preserve"> </w:t>
      </w:r>
      <w:r w:rsidRPr="00B00EA6">
        <w:rPr>
          <w:rFonts w:ascii="Arial" w:hAnsi="Arial" w:cs="Arial"/>
          <w:sz w:val="24"/>
        </w:rPr>
        <w:t>brillo.</w:t>
      </w:r>
    </w:p>
    <w:p w14:paraId="1449AE5B" w14:textId="77777777" w:rsidR="00E06C6D" w:rsidRPr="00B00EA6" w:rsidRDefault="000B14FB" w:rsidP="008C1043">
      <w:pPr>
        <w:pStyle w:val="Prrafodelista"/>
        <w:widowControl w:val="0"/>
        <w:numPr>
          <w:ilvl w:val="0"/>
          <w:numId w:val="38"/>
        </w:numPr>
        <w:tabs>
          <w:tab w:val="left" w:pos="1123"/>
        </w:tabs>
        <w:autoSpaceDE w:val="0"/>
        <w:autoSpaceDN w:val="0"/>
        <w:spacing w:after="0" w:line="240" w:lineRule="auto"/>
        <w:rPr>
          <w:rFonts w:ascii="Arial" w:hAnsi="Arial" w:cs="Arial"/>
          <w:sz w:val="24"/>
        </w:rPr>
      </w:pPr>
      <w:r w:rsidRPr="00B00EA6">
        <w:rPr>
          <w:rFonts w:ascii="Arial" w:hAnsi="Arial" w:cs="Arial"/>
          <w:sz w:val="24"/>
        </w:rPr>
        <w:t>Copia</w:t>
      </w:r>
      <w:r w:rsidRPr="00B00EA6">
        <w:rPr>
          <w:rFonts w:ascii="Arial" w:hAnsi="Arial" w:cs="Arial"/>
          <w:spacing w:val="-1"/>
          <w:sz w:val="24"/>
        </w:rPr>
        <w:t xml:space="preserve"> </w:t>
      </w:r>
      <w:r w:rsidRPr="00B00EA6">
        <w:rPr>
          <w:rFonts w:ascii="Arial" w:hAnsi="Arial" w:cs="Arial"/>
          <w:sz w:val="24"/>
        </w:rPr>
        <w:t>y</w:t>
      </w:r>
      <w:r w:rsidRPr="00B00EA6">
        <w:rPr>
          <w:rFonts w:ascii="Arial" w:hAnsi="Arial" w:cs="Arial"/>
          <w:spacing w:val="3"/>
          <w:sz w:val="24"/>
        </w:rPr>
        <w:t xml:space="preserve"> </w:t>
      </w:r>
      <w:r w:rsidRPr="00B00EA6">
        <w:rPr>
          <w:rFonts w:ascii="Arial" w:hAnsi="Arial" w:cs="Arial"/>
          <w:sz w:val="24"/>
        </w:rPr>
        <w:t>original</w:t>
      </w:r>
      <w:r w:rsidRPr="00B00EA6">
        <w:rPr>
          <w:rFonts w:ascii="Arial" w:hAnsi="Arial" w:cs="Arial"/>
          <w:spacing w:val="3"/>
          <w:sz w:val="24"/>
        </w:rPr>
        <w:t xml:space="preserve"> </w:t>
      </w:r>
      <w:r w:rsidRPr="00B00EA6">
        <w:rPr>
          <w:rFonts w:ascii="Arial" w:hAnsi="Arial" w:cs="Arial"/>
          <w:sz w:val="24"/>
        </w:rPr>
        <w:t>para</w:t>
      </w:r>
      <w:r w:rsidRPr="00B00EA6">
        <w:rPr>
          <w:rFonts w:ascii="Arial" w:hAnsi="Arial" w:cs="Arial"/>
          <w:spacing w:val="2"/>
          <w:sz w:val="24"/>
        </w:rPr>
        <w:t xml:space="preserve"> </w:t>
      </w:r>
      <w:r w:rsidRPr="00B00EA6">
        <w:rPr>
          <w:rFonts w:ascii="Arial" w:hAnsi="Arial" w:cs="Arial"/>
          <w:sz w:val="24"/>
        </w:rPr>
        <w:t>su cotejo.</w:t>
      </w:r>
    </w:p>
    <w:p w14:paraId="69B29539" w14:textId="77777777" w:rsidR="00E06C6D" w:rsidRPr="00B00EA6" w:rsidRDefault="000B14FB" w:rsidP="008C1043">
      <w:pPr>
        <w:pStyle w:val="Prrafodelista"/>
        <w:widowControl w:val="0"/>
        <w:numPr>
          <w:ilvl w:val="0"/>
          <w:numId w:val="38"/>
        </w:numPr>
        <w:tabs>
          <w:tab w:val="left" w:pos="1123"/>
        </w:tabs>
        <w:autoSpaceDE w:val="0"/>
        <w:autoSpaceDN w:val="0"/>
        <w:spacing w:after="0" w:line="240" w:lineRule="auto"/>
        <w:rPr>
          <w:rFonts w:ascii="Arial" w:hAnsi="Arial" w:cs="Arial"/>
          <w:sz w:val="24"/>
        </w:rPr>
      </w:pPr>
      <w:r w:rsidRPr="00B00EA6">
        <w:rPr>
          <w:rFonts w:ascii="Arial" w:hAnsi="Arial" w:cs="Arial"/>
          <w:sz w:val="24"/>
        </w:rPr>
        <w:t>Comprobante de</w:t>
      </w:r>
      <w:r w:rsidRPr="00B00EA6">
        <w:rPr>
          <w:rFonts w:ascii="Arial" w:hAnsi="Arial" w:cs="Arial"/>
          <w:spacing w:val="-3"/>
          <w:sz w:val="24"/>
        </w:rPr>
        <w:t xml:space="preserve"> </w:t>
      </w:r>
      <w:r w:rsidRPr="00B00EA6">
        <w:rPr>
          <w:rFonts w:ascii="Arial" w:hAnsi="Arial" w:cs="Arial"/>
          <w:sz w:val="24"/>
        </w:rPr>
        <w:t>estudios</w:t>
      </w:r>
      <w:r w:rsidRPr="00B00EA6">
        <w:rPr>
          <w:rFonts w:ascii="Arial" w:hAnsi="Arial" w:cs="Arial"/>
          <w:spacing w:val="-3"/>
          <w:sz w:val="24"/>
        </w:rPr>
        <w:t xml:space="preserve"> </w:t>
      </w:r>
      <w:r w:rsidRPr="00B00EA6">
        <w:rPr>
          <w:rFonts w:ascii="Arial" w:hAnsi="Arial" w:cs="Arial"/>
          <w:sz w:val="24"/>
        </w:rPr>
        <w:t>certificado</w:t>
      </w:r>
      <w:r w:rsidRPr="00B00EA6">
        <w:rPr>
          <w:rFonts w:ascii="Arial" w:hAnsi="Arial" w:cs="Arial"/>
          <w:spacing w:val="1"/>
          <w:sz w:val="24"/>
        </w:rPr>
        <w:t xml:space="preserve"> </w:t>
      </w:r>
      <w:r w:rsidRPr="00B00EA6">
        <w:rPr>
          <w:rFonts w:ascii="Arial" w:hAnsi="Arial" w:cs="Arial"/>
          <w:sz w:val="24"/>
        </w:rPr>
        <w:t>o</w:t>
      </w:r>
      <w:r w:rsidRPr="00B00EA6">
        <w:rPr>
          <w:rFonts w:ascii="Arial" w:hAnsi="Arial" w:cs="Arial"/>
          <w:spacing w:val="1"/>
          <w:sz w:val="24"/>
        </w:rPr>
        <w:t xml:space="preserve"> </w:t>
      </w:r>
      <w:r w:rsidRPr="00B00EA6">
        <w:rPr>
          <w:rFonts w:ascii="Arial" w:hAnsi="Arial" w:cs="Arial"/>
          <w:sz w:val="24"/>
        </w:rPr>
        <w:t>constancia</w:t>
      </w:r>
      <w:r w:rsidRPr="00B00EA6">
        <w:rPr>
          <w:rFonts w:ascii="Arial" w:hAnsi="Arial" w:cs="Arial"/>
          <w:spacing w:val="-4"/>
          <w:sz w:val="24"/>
        </w:rPr>
        <w:t xml:space="preserve"> </w:t>
      </w:r>
      <w:r w:rsidRPr="00B00EA6">
        <w:rPr>
          <w:rFonts w:ascii="Arial" w:hAnsi="Arial" w:cs="Arial"/>
          <w:sz w:val="24"/>
        </w:rPr>
        <w:t>expedida</w:t>
      </w:r>
      <w:r w:rsidRPr="00B00EA6">
        <w:rPr>
          <w:rFonts w:ascii="Arial" w:hAnsi="Arial" w:cs="Arial"/>
          <w:spacing w:val="-1"/>
          <w:sz w:val="24"/>
        </w:rPr>
        <w:t xml:space="preserve"> </w:t>
      </w:r>
      <w:r w:rsidRPr="00B00EA6">
        <w:rPr>
          <w:rFonts w:ascii="Arial" w:hAnsi="Arial" w:cs="Arial"/>
          <w:sz w:val="24"/>
        </w:rPr>
        <w:t>por la</w:t>
      </w:r>
      <w:r w:rsidRPr="00B00EA6">
        <w:rPr>
          <w:rFonts w:ascii="Arial" w:hAnsi="Arial" w:cs="Arial"/>
          <w:spacing w:val="14"/>
          <w:sz w:val="24"/>
        </w:rPr>
        <w:t xml:space="preserve"> </w:t>
      </w:r>
      <w:r w:rsidRPr="00B00EA6">
        <w:rPr>
          <w:rFonts w:ascii="Arial" w:hAnsi="Arial" w:cs="Arial"/>
          <w:sz w:val="24"/>
        </w:rPr>
        <w:t>institución.</w:t>
      </w:r>
    </w:p>
    <w:p w14:paraId="0313A672" w14:textId="77777777" w:rsidR="00E06C6D" w:rsidRPr="00B00EA6" w:rsidRDefault="000B14FB" w:rsidP="008C1043">
      <w:pPr>
        <w:pStyle w:val="Prrafodelista"/>
        <w:widowControl w:val="0"/>
        <w:numPr>
          <w:ilvl w:val="0"/>
          <w:numId w:val="38"/>
        </w:numPr>
        <w:tabs>
          <w:tab w:val="left" w:pos="1123"/>
        </w:tabs>
        <w:autoSpaceDE w:val="0"/>
        <w:autoSpaceDN w:val="0"/>
        <w:spacing w:before="22" w:after="0" w:line="240" w:lineRule="auto"/>
        <w:rPr>
          <w:rFonts w:ascii="Arial" w:hAnsi="Arial" w:cs="Arial"/>
          <w:sz w:val="24"/>
        </w:rPr>
      </w:pPr>
      <w:r w:rsidRPr="00B00EA6">
        <w:rPr>
          <w:rFonts w:ascii="Arial" w:hAnsi="Arial" w:cs="Arial"/>
          <w:spacing w:val="-1"/>
          <w:sz w:val="24"/>
        </w:rPr>
        <w:t>Comprobante</w:t>
      </w:r>
      <w:r w:rsidRPr="00B00EA6">
        <w:rPr>
          <w:rFonts w:ascii="Arial" w:hAnsi="Arial" w:cs="Arial"/>
          <w:spacing w:val="1"/>
          <w:sz w:val="24"/>
        </w:rPr>
        <w:t xml:space="preserve"> </w:t>
      </w:r>
      <w:r w:rsidRPr="00B00EA6">
        <w:rPr>
          <w:rFonts w:ascii="Arial" w:hAnsi="Arial" w:cs="Arial"/>
          <w:sz w:val="24"/>
        </w:rPr>
        <w:t>de</w:t>
      </w:r>
      <w:r w:rsidRPr="00B00EA6">
        <w:rPr>
          <w:rFonts w:ascii="Arial" w:hAnsi="Arial" w:cs="Arial"/>
          <w:spacing w:val="2"/>
          <w:sz w:val="24"/>
        </w:rPr>
        <w:t xml:space="preserve"> </w:t>
      </w:r>
      <w:r w:rsidRPr="00B00EA6">
        <w:rPr>
          <w:rFonts w:ascii="Arial" w:hAnsi="Arial" w:cs="Arial"/>
          <w:sz w:val="24"/>
        </w:rPr>
        <w:t>domicilio</w:t>
      </w:r>
      <w:r w:rsidRPr="00B00EA6">
        <w:rPr>
          <w:rFonts w:ascii="Arial" w:hAnsi="Arial" w:cs="Arial"/>
          <w:spacing w:val="-27"/>
          <w:sz w:val="24"/>
        </w:rPr>
        <w:t xml:space="preserve"> </w:t>
      </w:r>
      <w:r w:rsidRPr="00B00EA6">
        <w:rPr>
          <w:rFonts w:ascii="Arial" w:hAnsi="Arial" w:cs="Arial"/>
          <w:sz w:val="24"/>
        </w:rPr>
        <w:t>reciente.</w:t>
      </w:r>
    </w:p>
    <w:p w14:paraId="23E504C2" w14:textId="77777777" w:rsidR="00E06C6D" w:rsidRPr="00B00EA6" w:rsidRDefault="000B14FB" w:rsidP="008C1043">
      <w:pPr>
        <w:pStyle w:val="Prrafodelista"/>
        <w:widowControl w:val="0"/>
        <w:numPr>
          <w:ilvl w:val="0"/>
          <w:numId w:val="38"/>
        </w:numPr>
        <w:tabs>
          <w:tab w:val="left" w:pos="1123"/>
        </w:tabs>
        <w:autoSpaceDE w:val="0"/>
        <w:autoSpaceDN w:val="0"/>
        <w:spacing w:before="22" w:after="0" w:line="240" w:lineRule="auto"/>
        <w:rPr>
          <w:rFonts w:ascii="Arial" w:hAnsi="Arial" w:cs="Arial"/>
          <w:spacing w:val="-1"/>
          <w:sz w:val="24"/>
        </w:rPr>
      </w:pPr>
      <w:r w:rsidRPr="00B00EA6">
        <w:rPr>
          <w:rFonts w:ascii="Arial" w:hAnsi="Arial" w:cs="Arial"/>
          <w:spacing w:val="-2"/>
          <w:sz w:val="24"/>
        </w:rPr>
        <w:t>Credencial</w:t>
      </w:r>
      <w:r w:rsidRPr="00B00EA6">
        <w:rPr>
          <w:rFonts w:ascii="Arial" w:hAnsi="Arial" w:cs="Arial"/>
          <w:spacing w:val="-7"/>
          <w:sz w:val="24"/>
        </w:rPr>
        <w:t xml:space="preserve"> </w:t>
      </w:r>
      <w:r w:rsidRPr="00B00EA6">
        <w:rPr>
          <w:rFonts w:ascii="Arial" w:hAnsi="Arial" w:cs="Arial"/>
          <w:spacing w:val="-1"/>
          <w:sz w:val="24"/>
        </w:rPr>
        <w:t>de</w:t>
      </w:r>
      <w:r w:rsidRPr="00B00EA6">
        <w:rPr>
          <w:rFonts w:ascii="Arial" w:hAnsi="Arial" w:cs="Arial"/>
          <w:spacing w:val="-18"/>
          <w:sz w:val="24"/>
        </w:rPr>
        <w:t xml:space="preserve"> </w:t>
      </w:r>
      <w:r w:rsidRPr="00B00EA6">
        <w:rPr>
          <w:rFonts w:ascii="Arial" w:hAnsi="Arial" w:cs="Arial"/>
          <w:spacing w:val="-1"/>
          <w:sz w:val="24"/>
        </w:rPr>
        <w:t>elector o INE.</w:t>
      </w:r>
    </w:p>
    <w:p w14:paraId="23F459CD" w14:textId="77777777" w:rsidR="009338B8" w:rsidRDefault="009338B8">
      <w:pPr>
        <w:widowControl w:val="0"/>
        <w:tabs>
          <w:tab w:val="left" w:pos="1123"/>
        </w:tabs>
        <w:autoSpaceDE w:val="0"/>
        <w:autoSpaceDN w:val="0"/>
        <w:spacing w:before="22" w:after="0" w:line="240" w:lineRule="auto"/>
        <w:jc w:val="both"/>
        <w:rPr>
          <w:rFonts w:ascii="Arial" w:hAnsi="Arial" w:cs="Arial"/>
          <w:spacing w:val="-1"/>
          <w:sz w:val="24"/>
        </w:rPr>
      </w:pPr>
    </w:p>
    <w:p w14:paraId="7025D759" w14:textId="77777777" w:rsidR="00E06C6D" w:rsidRDefault="00154613">
      <w:pPr>
        <w:jc w:val="both"/>
        <w:rPr>
          <w:rFonts w:ascii="Arial" w:hAnsi="Arial" w:cs="Arial"/>
          <w:b/>
          <w:sz w:val="24"/>
        </w:rPr>
      </w:pPr>
      <w:r>
        <w:rPr>
          <w:rFonts w:ascii="Arial" w:hAnsi="Arial" w:cs="Arial"/>
          <w:b/>
          <w:sz w:val="24"/>
        </w:rPr>
        <w:t xml:space="preserve">9.7. </w:t>
      </w:r>
      <w:r w:rsidR="000B14FB">
        <w:rPr>
          <w:rFonts w:ascii="Arial" w:hAnsi="Arial" w:cs="Arial"/>
          <w:b/>
          <w:sz w:val="24"/>
        </w:rPr>
        <w:t>RESULTADOS.</w:t>
      </w:r>
    </w:p>
    <w:p w14:paraId="76C37547" w14:textId="77777777" w:rsidR="00744600" w:rsidRDefault="000B14FB" w:rsidP="00744600">
      <w:pPr>
        <w:jc w:val="both"/>
        <w:rPr>
          <w:rFonts w:ascii="Arial" w:hAnsi="Arial" w:cs="Arial"/>
          <w:b/>
          <w:sz w:val="24"/>
        </w:rPr>
      </w:pPr>
      <w:r>
        <w:rPr>
          <w:rFonts w:ascii="Arial" w:hAnsi="Arial" w:cs="Arial"/>
          <w:sz w:val="24"/>
        </w:rPr>
        <w:t>Entrega</w:t>
      </w:r>
      <w:r>
        <w:rPr>
          <w:rFonts w:ascii="Arial" w:hAnsi="Arial" w:cs="Arial"/>
          <w:spacing w:val="-5"/>
          <w:sz w:val="24"/>
        </w:rPr>
        <w:t xml:space="preserve"> </w:t>
      </w:r>
      <w:r>
        <w:rPr>
          <w:rFonts w:ascii="Arial" w:hAnsi="Arial" w:cs="Arial"/>
          <w:sz w:val="24"/>
        </w:rPr>
        <w:t>de</w:t>
      </w:r>
      <w:r>
        <w:rPr>
          <w:rFonts w:ascii="Arial" w:hAnsi="Arial" w:cs="Arial"/>
          <w:spacing w:val="-1"/>
          <w:sz w:val="24"/>
        </w:rPr>
        <w:t xml:space="preserve"> </w:t>
      </w:r>
      <w:r>
        <w:rPr>
          <w:rFonts w:ascii="Arial" w:hAnsi="Arial" w:cs="Arial"/>
          <w:sz w:val="24"/>
        </w:rPr>
        <w:t>la pre-cartilla.</w:t>
      </w:r>
    </w:p>
    <w:p w14:paraId="4377200D" w14:textId="77777777" w:rsidR="00E06C6D" w:rsidRDefault="00154613" w:rsidP="00744600">
      <w:pPr>
        <w:jc w:val="both"/>
        <w:rPr>
          <w:rFonts w:ascii="Arial" w:hAnsi="Arial" w:cs="Arial"/>
          <w:b/>
          <w:sz w:val="24"/>
        </w:rPr>
      </w:pPr>
      <w:r>
        <w:rPr>
          <w:rFonts w:ascii="Arial" w:hAnsi="Arial" w:cs="Arial"/>
          <w:b/>
          <w:sz w:val="24"/>
        </w:rPr>
        <w:t xml:space="preserve">9.8. </w:t>
      </w:r>
      <w:r w:rsidR="000B14FB">
        <w:rPr>
          <w:rFonts w:ascii="Arial" w:hAnsi="Arial" w:cs="Arial"/>
          <w:b/>
          <w:sz w:val="24"/>
        </w:rPr>
        <w:t>POLÍTICAS.</w:t>
      </w:r>
    </w:p>
    <w:p w14:paraId="4C1564EB" w14:textId="77777777" w:rsidR="00E06C6D" w:rsidRDefault="000B14FB">
      <w:pPr>
        <w:widowControl w:val="0"/>
        <w:tabs>
          <w:tab w:val="left" w:pos="1123"/>
        </w:tabs>
        <w:autoSpaceDE w:val="0"/>
        <w:autoSpaceDN w:val="0"/>
        <w:spacing w:before="89" w:after="0" w:line="266" w:lineRule="exact"/>
        <w:jc w:val="both"/>
        <w:rPr>
          <w:rFonts w:ascii="Arial" w:hAnsi="Arial" w:cs="Arial"/>
          <w:sz w:val="24"/>
        </w:rPr>
      </w:pPr>
      <w:r>
        <w:rPr>
          <w:rFonts w:ascii="Arial" w:hAnsi="Arial" w:cs="Arial"/>
          <w:spacing w:val="-1"/>
          <w:sz w:val="24"/>
        </w:rPr>
        <w:t>El</w:t>
      </w:r>
      <w:r>
        <w:rPr>
          <w:rFonts w:ascii="Arial" w:hAnsi="Arial" w:cs="Arial"/>
          <w:spacing w:val="-7"/>
          <w:sz w:val="24"/>
        </w:rPr>
        <w:t xml:space="preserve"> </w:t>
      </w:r>
      <w:r>
        <w:rPr>
          <w:rFonts w:ascii="Arial" w:hAnsi="Arial" w:cs="Arial"/>
          <w:spacing w:val="-1"/>
          <w:sz w:val="24"/>
        </w:rPr>
        <w:t>solicitante</w:t>
      </w:r>
      <w:r>
        <w:rPr>
          <w:rFonts w:ascii="Arial" w:hAnsi="Arial" w:cs="Arial"/>
          <w:spacing w:val="-11"/>
          <w:sz w:val="24"/>
        </w:rPr>
        <w:t xml:space="preserve"> </w:t>
      </w:r>
      <w:r>
        <w:rPr>
          <w:rFonts w:ascii="Arial" w:hAnsi="Arial" w:cs="Arial"/>
          <w:sz w:val="24"/>
        </w:rPr>
        <w:t>deberá</w:t>
      </w:r>
      <w:r>
        <w:rPr>
          <w:rFonts w:ascii="Arial" w:hAnsi="Arial" w:cs="Arial"/>
          <w:spacing w:val="-10"/>
          <w:sz w:val="24"/>
        </w:rPr>
        <w:t xml:space="preserve"> </w:t>
      </w:r>
      <w:r>
        <w:rPr>
          <w:rFonts w:ascii="Arial" w:hAnsi="Arial" w:cs="Arial"/>
          <w:sz w:val="24"/>
        </w:rPr>
        <w:t>entregar</w:t>
      </w:r>
      <w:r>
        <w:rPr>
          <w:rFonts w:ascii="Arial" w:hAnsi="Arial" w:cs="Arial"/>
          <w:spacing w:val="-11"/>
          <w:sz w:val="24"/>
        </w:rPr>
        <w:t xml:space="preserve"> </w:t>
      </w:r>
      <w:r>
        <w:rPr>
          <w:rFonts w:ascii="Arial" w:hAnsi="Arial" w:cs="Arial"/>
          <w:sz w:val="24"/>
        </w:rPr>
        <w:t>completa</w:t>
      </w:r>
      <w:r>
        <w:rPr>
          <w:rFonts w:ascii="Arial" w:hAnsi="Arial" w:cs="Arial"/>
          <w:spacing w:val="-12"/>
          <w:sz w:val="24"/>
        </w:rPr>
        <w:t xml:space="preserve"> </w:t>
      </w:r>
      <w:r>
        <w:rPr>
          <w:rFonts w:ascii="Arial" w:hAnsi="Arial" w:cs="Arial"/>
          <w:sz w:val="24"/>
        </w:rPr>
        <w:t>la</w:t>
      </w:r>
      <w:r>
        <w:rPr>
          <w:rFonts w:ascii="Arial" w:hAnsi="Arial" w:cs="Arial"/>
          <w:spacing w:val="-10"/>
          <w:sz w:val="24"/>
        </w:rPr>
        <w:t xml:space="preserve"> </w:t>
      </w:r>
      <w:r>
        <w:rPr>
          <w:rFonts w:ascii="Arial" w:hAnsi="Arial" w:cs="Arial"/>
          <w:sz w:val="24"/>
        </w:rPr>
        <w:t>documentación</w:t>
      </w:r>
      <w:r>
        <w:rPr>
          <w:rFonts w:ascii="Arial" w:hAnsi="Arial" w:cs="Arial"/>
          <w:spacing w:val="-3"/>
          <w:sz w:val="24"/>
        </w:rPr>
        <w:t xml:space="preserve"> </w:t>
      </w:r>
      <w:r>
        <w:rPr>
          <w:rFonts w:ascii="Arial" w:hAnsi="Arial" w:cs="Arial"/>
          <w:sz w:val="24"/>
        </w:rPr>
        <w:t>requerida</w:t>
      </w:r>
      <w:r>
        <w:rPr>
          <w:rFonts w:ascii="Arial" w:hAnsi="Arial" w:cs="Arial"/>
          <w:spacing w:val="-7"/>
          <w:sz w:val="24"/>
        </w:rPr>
        <w:t xml:space="preserve"> </w:t>
      </w:r>
      <w:r>
        <w:rPr>
          <w:rFonts w:ascii="Arial" w:hAnsi="Arial" w:cs="Arial"/>
          <w:sz w:val="24"/>
        </w:rPr>
        <w:t>como</w:t>
      </w:r>
      <w:r>
        <w:rPr>
          <w:rFonts w:ascii="Arial" w:hAnsi="Arial" w:cs="Arial"/>
          <w:spacing w:val="-8"/>
          <w:sz w:val="24"/>
        </w:rPr>
        <w:t xml:space="preserve"> </w:t>
      </w:r>
      <w:r>
        <w:rPr>
          <w:rFonts w:ascii="Arial" w:hAnsi="Arial" w:cs="Arial"/>
          <w:sz w:val="24"/>
        </w:rPr>
        <w:t>requisito.</w:t>
      </w:r>
    </w:p>
    <w:p w14:paraId="6BCD6F2C" w14:textId="77777777" w:rsidR="00E06C6D" w:rsidRDefault="000B14FB">
      <w:pPr>
        <w:widowControl w:val="0"/>
        <w:tabs>
          <w:tab w:val="left" w:pos="1123"/>
        </w:tabs>
        <w:autoSpaceDE w:val="0"/>
        <w:autoSpaceDN w:val="0"/>
        <w:spacing w:after="0" w:line="264" w:lineRule="exact"/>
        <w:jc w:val="both"/>
        <w:rPr>
          <w:rFonts w:ascii="Arial" w:hAnsi="Arial" w:cs="Arial"/>
          <w:sz w:val="24"/>
        </w:rPr>
      </w:pPr>
      <w:r>
        <w:rPr>
          <w:rFonts w:ascii="Arial" w:hAnsi="Arial" w:cs="Arial"/>
          <w:sz w:val="24"/>
        </w:rPr>
        <w:t>Si</w:t>
      </w:r>
      <w:r>
        <w:rPr>
          <w:rFonts w:ascii="Arial" w:hAnsi="Arial" w:cs="Arial"/>
          <w:spacing w:val="-8"/>
          <w:sz w:val="24"/>
        </w:rPr>
        <w:t xml:space="preserve"> </w:t>
      </w:r>
      <w:r>
        <w:rPr>
          <w:rFonts w:ascii="Arial" w:hAnsi="Arial" w:cs="Arial"/>
          <w:sz w:val="24"/>
        </w:rPr>
        <w:t>la</w:t>
      </w:r>
      <w:r>
        <w:rPr>
          <w:rFonts w:ascii="Arial" w:hAnsi="Arial" w:cs="Arial"/>
          <w:spacing w:val="-10"/>
          <w:sz w:val="24"/>
        </w:rPr>
        <w:t xml:space="preserve"> </w:t>
      </w:r>
      <w:r>
        <w:rPr>
          <w:rFonts w:ascii="Arial" w:hAnsi="Arial" w:cs="Arial"/>
          <w:sz w:val="24"/>
        </w:rPr>
        <w:t>documentación</w:t>
      </w:r>
      <w:r>
        <w:rPr>
          <w:rFonts w:ascii="Arial" w:hAnsi="Arial" w:cs="Arial"/>
          <w:spacing w:val="-9"/>
          <w:sz w:val="24"/>
        </w:rPr>
        <w:t xml:space="preserve"> </w:t>
      </w:r>
      <w:r>
        <w:rPr>
          <w:rFonts w:ascii="Arial" w:hAnsi="Arial" w:cs="Arial"/>
          <w:sz w:val="24"/>
        </w:rPr>
        <w:t>no</w:t>
      </w:r>
      <w:r>
        <w:rPr>
          <w:rFonts w:ascii="Arial" w:hAnsi="Arial" w:cs="Arial"/>
          <w:spacing w:val="-3"/>
          <w:sz w:val="24"/>
        </w:rPr>
        <w:t xml:space="preserve"> </w:t>
      </w:r>
      <w:r>
        <w:rPr>
          <w:rFonts w:ascii="Arial" w:hAnsi="Arial" w:cs="Arial"/>
          <w:sz w:val="24"/>
        </w:rPr>
        <w:t>está</w:t>
      </w:r>
      <w:r>
        <w:rPr>
          <w:rFonts w:ascii="Arial" w:hAnsi="Arial" w:cs="Arial"/>
          <w:spacing w:val="-5"/>
          <w:sz w:val="24"/>
        </w:rPr>
        <w:t xml:space="preserve"> </w:t>
      </w:r>
      <w:r>
        <w:rPr>
          <w:rFonts w:ascii="Arial" w:hAnsi="Arial" w:cs="Arial"/>
          <w:sz w:val="24"/>
        </w:rPr>
        <w:t>completa,</w:t>
      </w:r>
      <w:r>
        <w:rPr>
          <w:rFonts w:ascii="Arial" w:hAnsi="Arial" w:cs="Arial"/>
          <w:spacing w:val="-7"/>
          <w:sz w:val="24"/>
        </w:rPr>
        <w:t xml:space="preserve"> </w:t>
      </w:r>
      <w:r>
        <w:rPr>
          <w:rFonts w:ascii="Arial" w:hAnsi="Arial" w:cs="Arial"/>
          <w:sz w:val="24"/>
        </w:rPr>
        <w:t>no</w:t>
      </w:r>
      <w:r>
        <w:rPr>
          <w:rFonts w:ascii="Arial" w:hAnsi="Arial" w:cs="Arial"/>
          <w:spacing w:val="-3"/>
          <w:sz w:val="24"/>
        </w:rPr>
        <w:t xml:space="preserve"> </w:t>
      </w:r>
      <w:r>
        <w:rPr>
          <w:rFonts w:ascii="Arial" w:hAnsi="Arial" w:cs="Arial"/>
          <w:sz w:val="24"/>
        </w:rPr>
        <w:t>se</w:t>
      </w:r>
      <w:r>
        <w:rPr>
          <w:rFonts w:ascii="Arial" w:hAnsi="Arial" w:cs="Arial"/>
          <w:spacing w:val="-7"/>
          <w:sz w:val="24"/>
        </w:rPr>
        <w:t xml:space="preserve"> </w:t>
      </w:r>
      <w:r>
        <w:rPr>
          <w:rFonts w:ascii="Arial" w:hAnsi="Arial" w:cs="Arial"/>
          <w:sz w:val="24"/>
        </w:rPr>
        <w:t>podrá</w:t>
      </w:r>
      <w:r>
        <w:rPr>
          <w:rFonts w:ascii="Arial" w:hAnsi="Arial" w:cs="Arial"/>
          <w:spacing w:val="-7"/>
          <w:sz w:val="24"/>
        </w:rPr>
        <w:t xml:space="preserve"> </w:t>
      </w:r>
      <w:r>
        <w:rPr>
          <w:rFonts w:ascii="Arial" w:hAnsi="Arial" w:cs="Arial"/>
          <w:sz w:val="24"/>
        </w:rPr>
        <w:t>realizar</w:t>
      </w:r>
      <w:r>
        <w:rPr>
          <w:rFonts w:ascii="Arial" w:hAnsi="Arial" w:cs="Arial"/>
          <w:spacing w:val="-8"/>
          <w:sz w:val="24"/>
        </w:rPr>
        <w:t xml:space="preserve"> </w:t>
      </w:r>
      <w:r>
        <w:rPr>
          <w:rFonts w:ascii="Arial" w:hAnsi="Arial" w:cs="Arial"/>
          <w:sz w:val="24"/>
        </w:rPr>
        <w:t>el</w:t>
      </w:r>
      <w:r>
        <w:rPr>
          <w:rFonts w:ascii="Arial" w:hAnsi="Arial" w:cs="Arial"/>
          <w:spacing w:val="-5"/>
          <w:sz w:val="24"/>
        </w:rPr>
        <w:t xml:space="preserve"> </w:t>
      </w:r>
      <w:r>
        <w:rPr>
          <w:rFonts w:ascii="Arial" w:hAnsi="Arial" w:cs="Arial"/>
          <w:sz w:val="24"/>
        </w:rPr>
        <w:t>trámite.</w:t>
      </w:r>
    </w:p>
    <w:p w14:paraId="432EE917" w14:textId="77777777" w:rsidR="00E06C6D" w:rsidRDefault="000B14FB" w:rsidP="004854BE">
      <w:pPr>
        <w:widowControl w:val="0"/>
        <w:tabs>
          <w:tab w:val="left" w:pos="1123"/>
        </w:tabs>
        <w:autoSpaceDE w:val="0"/>
        <w:autoSpaceDN w:val="0"/>
        <w:spacing w:after="0" w:line="253" w:lineRule="auto"/>
        <w:ind w:right="51"/>
        <w:jc w:val="both"/>
        <w:rPr>
          <w:rFonts w:ascii="Arial" w:hAnsi="Arial" w:cs="Arial"/>
          <w:sz w:val="24"/>
        </w:rPr>
      </w:pPr>
      <w:r>
        <w:rPr>
          <w:rFonts w:ascii="Arial" w:hAnsi="Arial" w:cs="Arial"/>
          <w:sz w:val="24"/>
        </w:rPr>
        <w:t>El</w:t>
      </w:r>
      <w:r>
        <w:rPr>
          <w:rFonts w:ascii="Arial" w:hAnsi="Arial" w:cs="Arial"/>
          <w:spacing w:val="-3"/>
          <w:sz w:val="24"/>
        </w:rPr>
        <w:t xml:space="preserve"> </w:t>
      </w:r>
      <w:r>
        <w:rPr>
          <w:rFonts w:ascii="Arial" w:hAnsi="Arial" w:cs="Arial"/>
          <w:sz w:val="24"/>
        </w:rPr>
        <w:t>interesado</w:t>
      </w:r>
      <w:r>
        <w:rPr>
          <w:rFonts w:ascii="Arial" w:hAnsi="Arial" w:cs="Arial"/>
          <w:spacing w:val="-2"/>
          <w:sz w:val="24"/>
        </w:rPr>
        <w:t xml:space="preserve"> </w:t>
      </w:r>
      <w:r>
        <w:rPr>
          <w:rFonts w:ascii="Arial" w:hAnsi="Arial" w:cs="Arial"/>
          <w:sz w:val="24"/>
        </w:rPr>
        <w:t>deberá</w:t>
      </w:r>
      <w:r>
        <w:rPr>
          <w:rFonts w:ascii="Arial" w:hAnsi="Arial" w:cs="Arial"/>
          <w:spacing w:val="-3"/>
          <w:sz w:val="24"/>
        </w:rPr>
        <w:t xml:space="preserve"> </w:t>
      </w:r>
      <w:r>
        <w:rPr>
          <w:rFonts w:ascii="Arial" w:hAnsi="Arial" w:cs="Arial"/>
          <w:sz w:val="24"/>
        </w:rPr>
        <w:t>llenar</w:t>
      </w:r>
      <w:r>
        <w:rPr>
          <w:rFonts w:ascii="Arial" w:hAnsi="Arial" w:cs="Arial"/>
          <w:spacing w:val="-5"/>
          <w:sz w:val="24"/>
        </w:rPr>
        <w:t xml:space="preserve"> </w:t>
      </w:r>
      <w:r>
        <w:rPr>
          <w:rFonts w:ascii="Arial" w:hAnsi="Arial" w:cs="Arial"/>
          <w:sz w:val="24"/>
        </w:rPr>
        <w:t>un</w:t>
      </w:r>
      <w:r>
        <w:rPr>
          <w:rFonts w:ascii="Arial" w:hAnsi="Arial" w:cs="Arial"/>
          <w:spacing w:val="-4"/>
          <w:sz w:val="24"/>
        </w:rPr>
        <w:t xml:space="preserve"> </w:t>
      </w:r>
      <w:r>
        <w:rPr>
          <w:rFonts w:ascii="Arial" w:hAnsi="Arial" w:cs="Arial"/>
          <w:sz w:val="24"/>
        </w:rPr>
        <w:t>formato</w:t>
      </w:r>
      <w:r>
        <w:rPr>
          <w:rFonts w:ascii="Arial" w:hAnsi="Arial" w:cs="Arial"/>
          <w:spacing w:val="-4"/>
          <w:sz w:val="24"/>
        </w:rPr>
        <w:t xml:space="preserve"> </w:t>
      </w:r>
      <w:r>
        <w:rPr>
          <w:rFonts w:ascii="Arial" w:hAnsi="Arial" w:cs="Arial"/>
          <w:sz w:val="24"/>
        </w:rPr>
        <w:t>de</w:t>
      </w:r>
      <w:r>
        <w:rPr>
          <w:rFonts w:ascii="Arial" w:hAnsi="Arial" w:cs="Arial"/>
          <w:spacing w:val="-3"/>
          <w:sz w:val="24"/>
        </w:rPr>
        <w:t xml:space="preserve"> </w:t>
      </w:r>
      <w:r>
        <w:rPr>
          <w:rFonts w:ascii="Arial" w:hAnsi="Arial" w:cs="Arial"/>
          <w:sz w:val="24"/>
        </w:rPr>
        <w:t>datos</w:t>
      </w:r>
      <w:r>
        <w:rPr>
          <w:rFonts w:ascii="Arial" w:hAnsi="Arial" w:cs="Arial"/>
          <w:spacing w:val="-5"/>
          <w:sz w:val="24"/>
        </w:rPr>
        <w:t xml:space="preserve"> </w:t>
      </w:r>
      <w:r>
        <w:rPr>
          <w:rFonts w:ascii="Arial" w:hAnsi="Arial" w:cs="Arial"/>
          <w:sz w:val="24"/>
        </w:rPr>
        <w:t>personales</w:t>
      </w:r>
      <w:r>
        <w:rPr>
          <w:rFonts w:ascii="Arial" w:hAnsi="Arial" w:cs="Arial"/>
          <w:spacing w:val="-3"/>
          <w:sz w:val="24"/>
        </w:rPr>
        <w:t xml:space="preserve"> </w:t>
      </w:r>
      <w:r>
        <w:rPr>
          <w:rFonts w:ascii="Arial" w:hAnsi="Arial" w:cs="Arial"/>
          <w:sz w:val="24"/>
        </w:rPr>
        <w:t>al</w:t>
      </w:r>
      <w:r>
        <w:rPr>
          <w:rFonts w:ascii="Arial" w:hAnsi="Arial" w:cs="Arial"/>
          <w:spacing w:val="-5"/>
          <w:sz w:val="24"/>
        </w:rPr>
        <w:t xml:space="preserve"> </w:t>
      </w:r>
      <w:r>
        <w:rPr>
          <w:rFonts w:ascii="Arial" w:hAnsi="Arial" w:cs="Arial"/>
          <w:sz w:val="24"/>
        </w:rPr>
        <w:t>momento</w:t>
      </w:r>
      <w:r>
        <w:rPr>
          <w:rFonts w:ascii="Arial" w:hAnsi="Arial" w:cs="Arial"/>
          <w:spacing w:val="-3"/>
          <w:sz w:val="24"/>
        </w:rPr>
        <w:t xml:space="preserve"> </w:t>
      </w:r>
      <w:r>
        <w:rPr>
          <w:rFonts w:ascii="Arial" w:hAnsi="Arial" w:cs="Arial"/>
          <w:sz w:val="24"/>
        </w:rPr>
        <w:t>de</w:t>
      </w:r>
      <w:r>
        <w:rPr>
          <w:rFonts w:ascii="Arial" w:hAnsi="Arial" w:cs="Arial"/>
          <w:spacing w:val="-3"/>
          <w:sz w:val="24"/>
        </w:rPr>
        <w:t xml:space="preserve"> </w:t>
      </w:r>
      <w:r>
        <w:rPr>
          <w:rFonts w:ascii="Arial" w:hAnsi="Arial" w:cs="Arial"/>
          <w:sz w:val="24"/>
        </w:rPr>
        <w:t>entregar</w:t>
      </w:r>
      <w:r>
        <w:rPr>
          <w:rFonts w:ascii="Arial" w:hAnsi="Arial" w:cs="Arial"/>
          <w:spacing w:val="-8"/>
          <w:sz w:val="24"/>
        </w:rPr>
        <w:t xml:space="preserve"> </w:t>
      </w:r>
      <w:r>
        <w:rPr>
          <w:rFonts w:ascii="Arial" w:hAnsi="Arial" w:cs="Arial"/>
          <w:sz w:val="24"/>
        </w:rPr>
        <w:t>su</w:t>
      </w:r>
      <w:r>
        <w:rPr>
          <w:rFonts w:ascii="Arial" w:hAnsi="Arial" w:cs="Arial"/>
          <w:spacing w:val="-46"/>
          <w:sz w:val="24"/>
        </w:rPr>
        <w:t xml:space="preserve"> </w:t>
      </w:r>
      <w:r>
        <w:rPr>
          <w:rFonts w:ascii="Arial" w:hAnsi="Arial" w:cs="Arial"/>
          <w:sz w:val="24"/>
        </w:rPr>
        <w:t>documentación.</w:t>
      </w:r>
    </w:p>
    <w:p w14:paraId="79B0E5CD" w14:textId="77777777" w:rsidR="00E06C6D" w:rsidRDefault="000B14FB">
      <w:pPr>
        <w:widowControl w:val="0"/>
        <w:tabs>
          <w:tab w:val="left" w:pos="1123"/>
        </w:tabs>
        <w:autoSpaceDE w:val="0"/>
        <w:autoSpaceDN w:val="0"/>
        <w:spacing w:before="7" w:after="0" w:line="265" w:lineRule="exact"/>
        <w:jc w:val="both"/>
        <w:rPr>
          <w:rFonts w:ascii="Arial" w:hAnsi="Arial" w:cs="Arial"/>
          <w:sz w:val="24"/>
        </w:rPr>
      </w:pPr>
      <w:r>
        <w:rPr>
          <w:rFonts w:ascii="Arial" w:hAnsi="Arial" w:cs="Arial"/>
          <w:spacing w:val="-1"/>
          <w:sz w:val="24"/>
        </w:rPr>
        <w:t>El</w:t>
      </w:r>
      <w:r>
        <w:rPr>
          <w:rFonts w:ascii="Arial" w:hAnsi="Arial" w:cs="Arial"/>
          <w:sz w:val="24"/>
        </w:rPr>
        <w:t xml:space="preserve"> trámite</w:t>
      </w:r>
      <w:r>
        <w:rPr>
          <w:rFonts w:ascii="Arial" w:hAnsi="Arial" w:cs="Arial"/>
          <w:spacing w:val="-2"/>
          <w:sz w:val="24"/>
        </w:rPr>
        <w:t xml:space="preserve"> </w:t>
      </w:r>
      <w:r>
        <w:rPr>
          <w:rFonts w:ascii="Arial" w:hAnsi="Arial" w:cs="Arial"/>
          <w:sz w:val="24"/>
        </w:rPr>
        <w:t>es</w:t>
      </w:r>
      <w:r>
        <w:rPr>
          <w:rFonts w:ascii="Arial" w:hAnsi="Arial" w:cs="Arial"/>
          <w:spacing w:val="-16"/>
          <w:sz w:val="24"/>
        </w:rPr>
        <w:t xml:space="preserve"> </w:t>
      </w:r>
      <w:r>
        <w:rPr>
          <w:rFonts w:ascii="Arial" w:hAnsi="Arial" w:cs="Arial"/>
          <w:sz w:val="24"/>
        </w:rPr>
        <w:t>gratuito.</w:t>
      </w:r>
    </w:p>
    <w:p w14:paraId="126CF07F" w14:textId="77777777" w:rsidR="00E06C6D" w:rsidRDefault="000B14FB">
      <w:pPr>
        <w:widowControl w:val="0"/>
        <w:tabs>
          <w:tab w:val="left" w:pos="1123"/>
        </w:tabs>
        <w:autoSpaceDE w:val="0"/>
        <w:autoSpaceDN w:val="0"/>
        <w:spacing w:before="89" w:after="0" w:line="240" w:lineRule="auto"/>
        <w:jc w:val="both"/>
        <w:rPr>
          <w:rFonts w:ascii="Arial" w:hAnsi="Arial" w:cs="Arial"/>
          <w:sz w:val="24"/>
        </w:rPr>
      </w:pPr>
      <w:r>
        <w:rPr>
          <w:rFonts w:ascii="Arial" w:hAnsi="Arial" w:cs="Arial"/>
          <w:sz w:val="24"/>
        </w:rPr>
        <w:t>Al</w:t>
      </w:r>
      <w:r>
        <w:rPr>
          <w:rFonts w:ascii="Arial" w:hAnsi="Arial" w:cs="Arial"/>
          <w:spacing w:val="-4"/>
          <w:sz w:val="24"/>
        </w:rPr>
        <w:t xml:space="preserve"> </w:t>
      </w:r>
      <w:r>
        <w:rPr>
          <w:rFonts w:ascii="Arial" w:hAnsi="Arial" w:cs="Arial"/>
          <w:sz w:val="24"/>
        </w:rPr>
        <w:t>momento</w:t>
      </w:r>
      <w:r>
        <w:rPr>
          <w:rFonts w:ascii="Arial" w:hAnsi="Arial" w:cs="Arial"/>
          <w:spacing w:val="-1"/>
          <w:sz w:val="24"/>
        </w:rPr>
        <w:t xml:space="preserve"> </w:t>
      </w:r>
      <w:r>
        <w:rPr>
          <w:rFonts w:ascii="Arial" w:hAnsi="Arial" w:cs="Arial"/>
          <w:sz w:val="24"/>
        </w:rPr>
        <w:t>de</w:t>
      </w:r>
      <w:r>
        <w:rPr>
          <w:rFonts w:ascii="Arial" w:hAnsi="Arial" w:cs="Arial"/>
          <w:spacing w:val="-4"/>
          <w:sz w:val="24"/>
        </w:rPr>
        <w:t xml:space="preserve"> </w:t>
      </w:r>
      <w:r>
        <w:rPr>
          <w:rFonts w:ascii="Arial" w:hAnsi="Arial" w:cs="Arial"/>
          <w:sz w:val="24"/>
        </w:rPr>
        <w:t>recoger</w:t>
      </w:r>
      <w:r>
        <w:rPr>
          <w:rFonts w:ascii="Arial" w:hAnsi="Arial" w:cs="Arial"/>
          <w:spacing w:val="-7"/>
          <w:sz w:val="24"/>
        </w:rPr>
        <w:t xml:space="preserve"> </w:t>
      </w:r>
      <w:r>
        <w:rPr>
          <w:rFonts w:ascii="Arial" w:hAnsi="Arial" w:cs="Arial"/>
          <w:sz w:val="24"/>
        </w:rPr>
        <w:t>su</w:t>
      </w:r>
      <w:r>
        <w:rPr>
          <w:rFonts w:ascii="Arial" w:hAnsi="Arial" w:cs="Arial"/>
          <w:spacing w:val="-5"/>
          <w:sz w:val="24"/>
        </w:rPr>
        <w:t xml:space="preserve"> </w:t>
      </w:r>
      <w:r>
        <w:rPr>
          <w:rFonts w:ascii="Arial" w:hAnsi="Arial" w:cs="Arial"/>
          <w:sz w:val="24"/>
        </w:rPr>
        <w:t>pre-cartilla,</w:t>
      </w:r>
      <w:r>
        <w:rPr>
          <w:rFonts w:ascii="Arial" w:hAnsi="Arial" w:cs="Arial"/>
          <w:spacing w:val="-4"/>
          <w:sz w:val="24"/>
        </w:rPr>
        <w:t xml:space="preserve"> </w:t>
      </w:r>
      <w:r>
        <w:rPr>
          <w:rFonts w:ascii="Arial" w:hAnsi="Arial" w:cs="Arial"/>
          <w:sz w:val="24"/>
        </w:rPr>
        <w:t>el</w:t>
      </w:r>
      <w:r>
        <w:rPr>
          <w:rFonts w:ascii="Arial" w:hAnsi="Arial" w:cs="Arial"/>
          <w:spacing w:val="-2"/>
          <w:sz w:val="24"/>
        </w:rPr>
        <w:t xml:space="preserve"> </w:t>
      </w:r>
      <w:r>
        <w:rPr>
          <w:rFonts w:ascii="Arial" w:hAnsi="Arial" w:cs="Arial"/>
          <w:sz w:val="24"/>
        </w:rPr>
        <w:t>solicitante</w:t>
      </w:r>
      <w:r>
        <w:rPr>
          <w:rFonts w:ascii="Arial" w:hAnsi="Arial" w:cs="Arial"/>
          <w:spacing w:val="-1"/>
          <w:sz w:val="24"/>
        </w:rPr>
        <w:t xml:space="preserve"> </w:t>
      </w:r>
      <w:r>
        <w:rPr>
          <w:rFonts w:ascii="Arial" w:hAnsi="Arial" w:cs="Arial"/>
          <w:sz w:val="24"/>
        </w:rPr>
        <w:t>deberá</w:t>
      </w:r>
      <w:r>
        <w:rPr>
          <w:rFonts w:ascii="Arial" w:hAnsi="Arial" w:cs="Arial"/>
          <w:spacing w:val="-5"/>
          <w:sz w:val="24"/>
        </w:rPr>
        <w:t xml:space="preserve"> </w:t>
      </w:r>
      <w:r>
        <w:rPr>
          <w:rFonts w:ascii="Arial" w:hAnsi="Arial" w:cs="Arial"/>
          <w:sz w:val="24"/>
        </w:rPr>
        <w:t>verificar</w:t>
      </w:r>
      <w:r>
        <w:rPr>
          <w:rFonts w:ascii="Arial" w:hAnsi="Arial" w:cs="Arial"/>
          <w:spacing w:val="-5"/>
          <w:sz w:val="24"/>
        </w:rPr>
        <w:t xml:space="preserve"> </w:t>
      </w:r>
      <w:r>
        <w:rPr>
          <w:rFonts w:ascii="Arial" w:hAnsi="Arial" w:cs="Arial"/>
          <w:sz w:val="24"/>
        </w:rPr>
        <w:t>que</w:t>
      </w:r>
      <w:r>
        <w:rPr>
          <w:rFonts w:ascii="Arial" w:hAnsi="Arial" w:cs="Arial"/>
          <w:spacing w:val="-1"/>
          <w:sz w:val="24"/>
        </w:rPr>
        <w:t xml:space="preserve"> </w:t>
      </w:r>
      <w:r>
        <w:rPr>
          <w:rFonts w:ascii="Arial" w:hAnsi="Arial" w:cs="Arial"/>
          <w:sz w:val="24"/>
        </w:rPr>
        <w:t>sus</w:t>
      </w:r>
      <w:r>
        <w:rPr>
          <w:rFonts w:ascii="Arial" w:hAnsi="Arial" w:cs="Arial"/>
          <w:spacing w:val="-2"/>
          <w:sz w:val="24"/>
        </w:rPr>
        <w:t xml:space="preserve"> </w:t>
      </w:r>
      <w:r>
        <w:rPr>
          <w:rFonts w:ascii="Arial" w:hAnsi="Arial" w:cs="Arial"/>
          <w:sz w:val="24"/>
        </w:rPr>
        <w:t>datos</w:t>
      </w:r>
      <w:r>
        <w:rPr>
          <w:rFonts w:ascii="Arial" w:hAnsi="Arial" w:cs="Arial"/>
          <w:spacing w:val="-2"/>
          <w:sz w:val="24"/>
        </w:rPr>
        <w:t xml:space="preserve"> </w:t>
      </w:r>
      <w:r>
        <w:rPr>
          <w:rFonts w:ascii="Arial" w:hAnsi="Arial" w:cs="Arial"/>
          <w:sz w:val="24"/>
        </w:rPr>
        <w:t>sean</w:t>
      </w:r>
      <w:r>
        <w:rPr>
          <w:rFonts w:ascii="Arial" w:hAnsi="Arial" w:cs="Arial"/>
          <w:spacing w:val="-47"/>
          <w:sz w:val="24"/>
        </w:rPr>
        <w:t xml:space="preserve"> </w:t>
      </w:r>
      <w:r>
        <w:rPr>
          <w:rFonts w:ascii="Arial" w:hAnsi="Arial" w:cs="Arial"/>
          <w:sz w:val="24"/>
        </w:rPr>
        <w:t>correctos,</w:t>
      </w:r>
      <w:r>
        <w:rPr>
          <w:rFonts w:ascii="Arial" w:hAnsi="Arial" w:cs="Arial"/>
          <w:spacing w:val="-6"/>
          <w:sz w:val="24"/>
        </w:rPr>
        <w:t xml:space="preserve"> </w:t>
      </w:r>
      <w:r>
        <w:rPr>
          <w:rFonts w:ascii="Arial" w:hAnsi="Arial" w:cs="Arial"/>
          <w:sz w:val="24"/>
        </w:rPr>
        <w:t>firmar</w:t>
      </w:r>
      <w:r>
        <w:rPr>
          <w:rFonts w:ascii="Arial" w:hAnsi="Arial" w:cs="Arial"/>
          <w:spacing w:val="-12"/>
          <w:sz w:val="24"/>
        </w:rPr>
        <w:t xml:space="preserve"> </w:t>
      </w:r>
      <w:r>
        <w:rPr>
          <w:rFonts w:ascii="Arial" w:hAnsi="Arial" w:cs="Arial"/>
          <w:sz w:val="24"/>
        </w:rPr>
        <w:t>y</w:t>
      </w:r>
      <w:r>
        <w:rPr>
          <w:rFonts w:ascii="Arial" w:hAnsi="Arial" w:cs="Arial"/>
          <w:spacing w:val="-6"/>
          <w:sz w:val="24"/>
        </w:rPr>
        <w:t xml:space="preserve"> </w:t>
      </w:r>
      <w:r>
        <w:rPr>
          <w:rFonts w:ascii="Arial" w:hAnsi="Arial" w:cs="Arial"/>
          <w:sz w:val="24"/>
        </w:rPr>
        <w:t>poner</w:t>
      </w:r>
      <w:r>
        <w:rPr>
          <w:rFonts w:ascii="Arial" w:hAnsi="Arial" w:cs="Arial"/>
          <w:spacing w:val="-7"/>
          <w:sz w:val="24"/>
        </w:rPr>
        <w:t xml:space="preserve"> </w:t>
      </w:r>
      <w:r>
        <w:rPr>
          <w:rFonts w:ascii="Arial" w:hAnsi="Arial" w:cs="Arial"/>
          <w:sz w:val="24"/>
        </w:rPr>
        <w:t>su</w:t>
      </w:r>
      <w:r>
        <w:rPr>
          <w:rFonts w:ascii="Arial" w:hAnsi="Arial" w:cs="Arial"/>
          <w:spacing w:val="-10"/>
          <w:sz w:val="24"/>
        </w:rPr>
        <w:t xml:space="preserve"> </w:t>
      </w:r>
      <w:r>
        <w:rPr>
          <w:rFonts w:ascii="Arial" w:hAnsi="Arial" w:cs="Arial"/>
          <w:sz w:val="24"/>
        </w:rPr>
        <w:t>huella</w:t>
      </w:r>
      <w:r>
        <w:rPr>
          <w:rFonts w:ascii="Arial" w:hAnsi="Arial" w:cs="Arial"/>
          <w:spacing w:val="-12"/>
          <w:sz w:val="24"/>
        </w:rPr>
        <w:t xml:space="preserve"> </w:t>
      </w:r>
      <w:r>
        <w:rPr>
          <w:rFonts w:ascii="Arial" w:hAnsi="Arial" w:cs="Arial"/>
          <w:sz w:val="24"/>
        </w:rPr>
        <w:t>dactilar</w:t>
      </w:r>
      <w:r w:rsidR="004854BE">
        <w:rPr>
          <w:rFonts w:ascii="Arial" w:hAnsi="Arial" w:cs="Arial"/>
          <w:sz w:val="24"/>
        </w:rPr>
        <w:t>.</w:t>
      </w:r>
    </w:p>
    <w:p w14:paraId="7852F7E6" w14:textId="77777777" w:rsidR="009338B8" w:rsidRDefault="009338B8">
      <w:pPr>
        <w:widowControl w:val="0"/>
        <w:tabs>
          <w:tab w:val="left" w:pos="1123"/>
        </w:tabs>
        <w:autoSpaceDE w:val="0"/>
        <w:autoSpaceDN w:val="0"/>
        <w:spacing w:before="89" w:after="0" w:line="240" w:lineRule="auto"/>
        <w:jc w:val="both"/>
        <w:rPr>
          <w:rFonts w:ascii="Arial" w:hAnsi="Arial" w:cs="Arial"/>
          <w:b/>
          <w:sz w:val="24"/>
        </w:rPr>
      </w:pPr>
    </w:p>
    <w:p w14:paraId="21FD2280" w14:textId="77777777" w:rsidR="00E06C6D" w:rsidRDefault="00154613">
      <w:pPr>
        <w:widowControl w:val="0"/>
        <w:tabs>
          <w:tab w:val="left" w:pos="1123"/>
        </w:tabs>
        <w:autoSpaceDE w:val="0"/>
        <w:autoSpaceDN w:val="0"/>
        <w:spacing w:before="89" w:after="0" w:line="240" w:lineRule="auto"/>
        <w:jc w:val="both"/>
        <w:rPr>
          <w:rFonts w:ascii="Arial" w:hAnsi="Arial" w:cs="Arial"/>
          <w:b/>
          <w:sz w:val="24"/>
        </w:rPr>
      </w:pPr>
      <w:r>
        <w:rPr>
          <w:rFonts w:ascii="Arial" w:hAnsi="Arial" w:cs="Arial"/>
          <w:b/>
          <w:sz w:val="24"/>
        </w:rPr>
        <w:t xml:space="preserve">9.9. </w:t>
      </w:r>
      <w:r w:rsidR="000B14FB">
        <w:rPr>
          <w:rFonts w:ascii="Arial" w:hAnsi="Arial" w:cs="Arial"/>
          <w:b/>
          <w:sz w:val="24"/>
        </w:rPr>
        <w:t>DESARROLLO.</w:t>
      </w:r>
    </w:p>
    <w:p w14:paraId="07214A5E" w14:textId="77777777" w:rsidR="009338B8" w:rsidRPr="00744600" w:rsidRDefault="009338B8">
      <w:pPr>
        <w:widowControl w:val="0"/>
        <w:tabs>
          <w:tab w:val="left" w:pos="1123"/>
        </w:tabs>
        <w:autoSpaceDE w:val="0"/>
        <w:autoSpaceDN w:val="0"/>
        <w:spacing w:before="89" w:after="0" w:line="240" w:lineRule="auto"/>
        <w:jc w:val="both"/>
        <w:rPr>
          <w:rFonts w:ascii="Arial" w:hAnsi="Arial" w:cs="Arial"/>
          <w:b/>
          <w:sz w:val="28"/>
          <w:szCs w:val="24"/>
        </w:rPr>
      </w:pPr>
    </w:p>
    <w:tbl>
      <w:tblPr>
        <w:tblStyle w:val="TableNormal"/>
        <w:tblW w:w="10079" w:type="dxa"/>
        <w:tblInd w:w="-63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47"/>
        <w:gridCol w:w="3674"/>
        <w:gridCol w:w="5958"/>
      </w:tblGrid>
      <w:tr w:rsidR="00E06C6D" w14:paraId="367962A6" w14:textId="77777777">
        <w:trPr>
          <w:trHeight w:val="263"/>
        </w:trPr>
        <w:tc>
          <w:tcPr>
            <w:tcW w:w="447" w:type="dxa"/>
            <w:tcBorders>
              <w:left w:val="single" w:sz="4" w:space="0" w:color="000000"/>
            </w:tcBorders>
          </w:tcPr>
          <w:p w14:paraId="232E9EAA" w14:textId="77777777" w:rsidR="00E06C6D" w:rsidRDefault="000B14FB">
            <w:pPr>
              <w:pStyle w:val="TableParagraph"/>
              <w:spacing w:line="243" w:lineRule="exact"/>
              <w:ind w:left="6"/>
              <w:jc w:val="both"/>
              <w:rPr>
                <w:rFonts w:ascii="Arial" w:hAnsi="Arial" w:cs="Arial"/>
                <w:b/>
                <w:sz w:val="24"/>
                <w:szCs w:val="24"/>
              </w:rPr>
            </w:pPr>
            <w:r>
              <w:rPr>
                <w:rFonts w:ascii="Arial" w:hAnsi="Arial" w:cs="Arial"/>
                <w:b/>
                <w:sz w:val="24"/>
                <w:szCs w:val="24"/>
              </w:rPr>
              <w:t>N°</w:t>
            </w:r>
          </w:p>
        </w:tc>
        <w:tc>
          <w:tcPr>
            <w:tcW w:w="3674" w:type="dxa"/>
          </w:tcPr>
          <w:p w14:paraId="4E89A12B" w14:textId="77777777" w:rsidR="00E06C6D" w:rsidRDefault="000B14FB">
            <w:pPr>
              <w:pStyle w:val="TableParagraph"/>
              <w:spacing w:line="243" w:lineRule="exact"/>
              <w:ind w:left="-1"/>
              <w:jc w:val="both"/>
              <w:rPr>
                <w:rFonts w:ascii="Arial" w:hAnsi="Arial" w:cs="Arial"/>
                <w:b/>
                <w:sz w:val="24"/>
                <w:szCs w:val="24"/>
              </w:rPr>
            </w:pPr>
            <w:r>
              <w:rPr>
                <w:rFonts w:ascii="Arial" w:hAnsi="Arial" w:cs="Arial"/>
                <w:b/>
                <w:sz w:val="24"/>
                <w:szCs w:val="24"/>
              </w:rPr>
              <w:t>UNIDAD</w:t>
            </w:r>
            <w:r>
              <w:rPr>
                <w:rFonts w:ascii="Arial" w:hAnsi="Arial" w:cs="Arial"/>
                <w:b/>
                <w:spacing w:val="-5"/>
                <w:sz w:val="24"/>
                <w:szCs w:val="24"/>
              </w:rPr>
              <w:t xml:space="preserve"> </w:t>
            </w:r>
            <w:r>
              <w:rPr>
                <w:rFonts w:ascii="Arial" w:hAnsi="Arial" w:cs="Arial"/>
                <w:b/>
                <w:sz w:val="24"/>
                <w:szCs w:val="24"/>
              </w:rPr>
              <w:t>ADMINISTRATIVA</w:t>
            </w:r>
          </w:p>
        </w:tc>
        <w:tc>
          <w:tcPr>
            <w:tcW w:w="5958" w:type="dxa"/>
            <w:tcBorders>
              <w:right w:val="single" w:sz="4" w:space="0" w:color="000000"/>
            </w:tcBorders>
          </w:tcPr>
          <w:p w14:paraId="10F8DE6B" w14:textId="77777777" w:rsidR="00E06C6D" w:rsidRDefault="000B14FB">
            <w:pPr>
              <w:pStyle w:val="TableParagraph"/>
              <w:spacing w:line="243" w:lineRule="exact"/>
              <w:ind w:left="6"/>
              <w:jc w:val="both"/>
              <w:rPr>
                <w:rFonts w:ascii="Arial" w:hAnsi="Arial" w:cs="Arial"/>
                <w:b/>
                <w:sz w:val="24"/>
                <w:szCs w:val="24"/>
              </w:rPr>
            </w:pPr>
            <w:r>
              <w:rPr>
                <w:rFonts w:ascii="Arial" w:hAnsi="Arial" w:cs="Arial"/>
                <w:b/>
                <w:sz w:val="24"/>
                <w:szCs w:val="24"/>
              </w:rPr>
              <w:t>ACTIVIDAD</w:t>
            </w:r>
          </w:p>
        </w:tc>
      </w:tr>
      <w:tr w:rsidR="00E06C6D" w14:paraId="5A22C5D5" w14:textId="77777777">
        <w:trPr>
          <w:trHeight w:val="534"/>
        </w:trPr>
        <w:tc>
          <w:tcPr>
            <w:tcW w:w="447" w:type="dxa"/>
            <w:tcBorders>
              <w:left w:val="single" w:sz="4" w:space="0" w:color="000000"/>
            </w:tcBorders>
          </w:tcPr>
          <w:p w14:paraId="69CA417C" w14:textId="77777777" w:rsidR="00E06C6D" w:rsidRDefault="000B14FB">
            <w:pPr>
              <w:pStyle w:val="TableParagraph"/>
              <w:spacing w:before="4"/>
              <w:ind w:left="6"/>
              <w:jc w:val="both"/>
              <w:rPr>
                <w:rFonts w:ascii="Arial" w:hAnsi="Arial" w:cs="Arial"/>
                <w:b/>
                <w:sz w:val="24"/>
                <w:szCs w:val="24"/>
              </w:rPr>
            </w:pPr>
            <w:r>
              <w:rPr>
                <w:rFonts w:ascii="Arial" w:hAnsi="Arial" w:cs="Arial"/>
                <w:b/>
                <w:sz w:val="24"/>
                <w:szCs w:val="24"/>
              </w:rPr>
              <w:t>1</w:t>
            </w:r>
          </w:p>
        </w:tc>
        <w:tc>
          <w:tcPr>
            <w:tcW w:w="3674" w:type="dxa"/>
          </w:tcPr>
          <w:p w14:paraId="0F3F2152" w14:textId="77777777" w:rsidR="00E06C6D" w:rsidRDefault="000B14FB">
            <w:pPr>
              <w:pStyle w:val="TableParagraph"/>
              <w:spacing w:before="4"/>
              <w:ind w:left="-1"/>
              <w:jc w:val="both"/>
              <w:rPr>
                <w:rFonts w:ascii="Arial" w:hAnsi="Arial" w:cs="Arial"/>
                <w:sz w:val="24"/>
                <w:szCs w:val="24"/>
              </w:rPr>
            </w:pPr>
            <w:r>
              <w:rPr>
                <w:rFonts w:ascii="Arial" w:hAnsi="Arial" w:cs="Arial"/>
                <w:sz w:val="24"/>
                <w:szCs w:val="24"/>
              </w:rPr>
              <w:t>Persona</w:t>
            </w:r>
            <w:r>
              <w:rPr>
                <w:rFonts w:ascii="Arial" w:hAnsi="Arial" w:cs="Arial"/>
                <w:spacing w:val="-2"/>
                <w:sz w:val="24"/>
                <w:szCs w:val="24"/>
              </w:rPr>
              <w:t xml:space="preserve"> </w:t>
            </w:r>
            <w:r>
              <w:rPr>
                <w:rFonts w:ascii="Arial" w:hAnsi="Arial" w:cs="Arial"/>
                <w:sz w:val="24"/>
                <w:szCs w:val="24"/>
              </w:rPr>
              <w:t>física</w:t>
            </w:r>
            <w:r>
              <w:rPr>
                <w:rFonts w:ascii="Arial" w:hAnsi="Arial" w:cs="Arial"/>
                <w:spacing w:val="-4"/>
                <w:sz w:val="24"/>
                <w:szCs w:val="24"/>
              </w:rPr>
              <w:t xml:space="preserve"> </w:t>
            </w:r>
            <w:r>
              <w:rPr>
                <w:rFonts w:ascii="Arial" w:hAnsi="Arial" w:cs="Arial"/>
                <w:sz w:val="24"/>
                <w:szCs w:val="24"/>
              </w:rPr>
              <w:t>o</w:t>
            </w:r>
            <w:r>
              <w:rPr>
                <w:rFonts w:ascii="Arial" w:hAnsi="Arial" w:cs="Arial"/>
                <w:spacing w:val="-2"/>
                <w:sz w:val="24"/>
                <w:szCs w:val="24"/>
              </w:rPr>
              <w:t xml:space="preserve"> </w:t>
            </w:r>
            <w:r>
              <w:rPr>
                <w:rFonts w:ascii="Arial" w:hAnsi="Arial" w:cs="Arial"/>
                <w:sz w:val="24"/>
                <w:szCs w:val="24"/>
              </w:rPr>
              <w:t>persona</w:t>
            </w:r>
            <w:r>
              <w:rPr>
                <w:rFonts w:ascii="Arial" w:hAnsi="Arial" w:cs="Arial"/>
                <w:spacing w:val="-3"/>
                <w:sz w:val="24"/>
                <w:szCs w:val="24"/>
              </w:rPr>
              <w:t xml:space="preserve"> </w:t>
            </w:r>
            <w:r>
              <w:rPr>
                <w:rFonts w:ascii="Arial" w:hAnsi="Arial" w:cs="Arial"/>
                <w:sz w:val="24"/>
                <w:szCs w:val="24"/>
              </w:rPr>
              <w:t>moral</w:t>
            </w:r>
          </w:p>
        </w:tc>
        <w:tc>
          <w:tcPr>
            <w:tcW w:w="5958" w:type="dxa"/>
            <w:tcBorders>
              <w:right w:val="single" w:sz="4" w:space="0" w:color="000000"/>
            </w:tcBorders>
          </w:tcPr>
          <w:p w14:paraId="03EDF027" w14:textId="77777777" w:rsidR="00E06C6D" w:rsidRDefault="000B14FB">
            <w:pPr>
              <w:pStyle w:val="TableParagraph"/>
              <w:spacing w:before="10" w:line="252" w:lineRule="exact"/>
              <w:ind w:left="6" w:right="1554"/>
              <w:jc w:val="both"/>
              <w:rPr>
                <w:rFonts w:ascii="Arial" w:hAnsi="Arial" w:cs="Arial"/>
                <w:sz w:val="24"/>
                <w:szCs w:val="24"/>
              </w:rPr>
            </w:pPr>
            <w:r>
              <w:rPr>
                <w:rFonts w:ascii="Arial" w:hAnsi="Arial" w:cs="Arial"/>
                <w:sz w:val="24"/>
                <w:szCs w:val="24"/>
              </w:rPr>
              <w:t>El Titular solicita los requisitos e información</w:t>
            </w:r>
            <w:r>
              <w:rPr>
                <w:rFonts w:ascii="Arial" w:hAnsi="Arial" w:cs="Arial"/>
                <w:spacing w:val="-47"/>
                <w:sz w:val="24"/>
                <w:szCs w:val="24"/>
              </w:rPr>
              <w:t xml:space="preserve"> </w:t>
            </w:r>
            <w:r>
              <w:rPr>
                <w:rFonts w:ascii="Arial" w:hAnsi="Arial" w:cs="Arial"/>
                <w:sz w:val="24"/>
                <w:szCs w:val="24"/>
              </w:rPr>
              <w:t>sobre</w:t>
            </w:r>
            <w:r>
              <w:rPr>
                <w:rFonts w:ascii="Arial" w:hAnsi="Arial" w:cs="Arial"/>
                <w:spacing w:val="-3"/>
                <w:sz w:val="24"/>
                <w:szCs w:val="24"/>
              </w:rPr>
              <w:t xml:space="preserve"> </w:t>
            </w:r>
            <w:r>
              <w:rPr>
                <w:rFonts w:ascii="Arial" w:hAnsi="Arial" w:cs="Arial"/>
                <w:sz w:val="24"/>
                <w:szCs w:val="24"/>
              </w:rPr>
              <w:t>el trámite.</w:t>
            </w:r>
          </w:p>
        </w:tc>
      </w:tr>
      <w:tr w:rsidR="00E06C6D" w14:paraId="3A3CDC55" w14:textId="77777777">
        <w:trPr>
          <w:trHeight w:val="1871"/>
        </w:trPr>
        <w:tc>
          <w:tcPr>
            <w:tcW w:w="447" w:type="dxa"/>
            <w:tcBorders>
              <w:left w:val="single" w:sz="4" w:space="0" w:color="000000"/>
            </w:tcBorders>
          </w:tcPr>
          <w:p w14:paraId="030C6907" w14:textId="77777777" w:rsidR="00E06C6D" w:rsidRDefault="000B14FB">
            <w:pPr>
              <w:pStyle w:val="TableParagraph"/>
              <w:spacing w:line="268" w:lineRule="exact"/>
              <w:ind w:left="6"/>
              <w:jc w:val="both"/>
              <w:rPr>
                <w:rFonts w:ascii="Arial" w:hAnsi="Arial" w:cs="Arial"/>
                <w:b/>
                <w:sz w:val="24"/>
                <w:szCs w:val="24"/>
              </w:rPr>
            </w:pPr>
            <w:r>
              <w:rPr>
                <w:rFonts w:ascii="Arial" w:hAnsi="Arial" w:cs="Arial"/>
                <w:b/>
                <w:sz w:val="24"/>
                <w:szCs w:val="24"/>
              </w:rPr>
              <w:t>2</w:t>
            </w:r>
          </w:p>
        </w:tc>
        <w:tc>
          <w:tcPr>
            <w:tcW w:w="3674" w:type="dxa"/>
          </w:tcPr>
          <w:p w14:paraId="0E25F38F" w14:textId="77777777" w:rsidR="00E06C6D" w:rsidRDefault="000B14FB">
            <w:pPr>
              <w:pStyle w:val="TableParagraph"/>
              <w:ind w:left="-1" w:right="398"/>
              <w:jc w:val="both"/>
              <w:rPr>
                <w:rFonts w:ascii="Arial" w:hAnsi="Arial" w:cs="Arial"/>
                <w:sz w:val="24"/>
                <w:szCs w:val="24"/>
              </w:rPr>
            </w:pPr>
            <w:r>
              <w:rPr>
                <w:rFonts w:ascii="Arial" w:hAnsi="Arial" w:cs="Arial"/>
                <w:sz w:val="24"/>
                <w:szCs w:val="24"/>
              </w:rPr>
              <w:t>Titular de la junta de</w:t>
            </w:r>
            <w:r>
              <w:rPr>
                <w:rFonts w:ascii="Arial" w:hAnsi="Arial" w:cs="Arial"/>
                <w:spacing w:val="1"/>
                <w:sz w:val="24"/>
                <w:szCs w:val="24"/>
              </w:rPr>
              <w:t xml:space="preserve"> </w:t>
            </w:r>
            <w:r>
              <w:rPr>
                <w:rFonts w:ascii="Arial" w:hAnsi="Arial" w:cs="Arial"/>
                <w:sz w:val="24"/>
                <w:szCs w:val="24"/>
              </w:rPr>
              <w:t>reclutamiento.</w:t>
            </w:r>
          </w:p>
        </w:tc>
        <w:tc>
          <w:tcPr>
            <w:tcW w:w="5958" w:type="dxa"/>
            <w:tcBorders>
              <w:right w:val="single" w:sz="4" w:space="0" w:color="000000"/>
            </w:tcBorders>
          </w:tcPr>
          <w:p w14:paraId="60FD6966" w14:textId="77777777" w:rsidR="00E06C6D" w:rsidRDefault="000B14FB">
            <w:pPr>
              <w:pStyle w:val="TableParagraph"/>
              <w:ind w:left="6" w:right="-29"/>
              <w:jc w:val="both"/>
              <w:rPr>
                <w:rFonts w:ascii="Arial" w:hAnsi="Arial" w:cs="Arial"/>
                <w:sz w:val="24"/>
                <w:szCs w:val="24"/>
              </w:rPr>
            </w:pPr>
            <w:r>
              <w:rPr>
                <w:rFonts w:ascii="Arial" w:hAnsi="Arial" w:cs="Arial"/>
                <w:sz w:val="24"/>
                <w:szCs w:val="24"/>
              </w:rPr>
              <w:t>El Titular de la junta de reclutamiento informa</w:t>
            </w:r>
            <w:r>
              <w:rPr>
                <w:rFonts w:ascii="Arial" w:hAnsi="Arial" w:cs="Arial"/>
                <w:spacing w:val="36"/>
                <w:sz w:val="24"/>
                <w:szCs w:val="24"/>
              </w:rPr>
              <w:t xml:space="preserve"> </w:t>
            </w:r>
            <w:r>
              <w:rPr>
                <w:rFonts w:ascii="Arial" w:hAnsi="Arial" w:cs="Arial"/>
                <w:sz w:val="24"/>
                <w:szCs w:val="24"/>
              </w:rPr>
              <w:t>sobre</w:t>
            </w:r>
            <w:r>
              <w:rPr>
                <w:rFonts w:ascii="Arial" w:hAnsi="Arial" w:cs="Arial"/>
                <w:spacing w:val="38"/>
                <w:sz w:val="24"/>
                <w:szCs w:val="24"/>
              </w:rPr>
              <w:t xml:space="preserve"> </w:t>
            </w:r>
            <w:r>
              <w:rPr>
                <w:rFonts w:ascii="Arial" w:hAnsi="Arial" w:cs="Arial"/>
                <w:sz w:val="24"/>
                <w:szCs w:val="24"/>
              </w:rPr>
              <w:t>los</w:t>
            </w:r>
            <w:r>
              <w:rPr>
                <w:rFonts w:ascii="Arial" w:hAnsi="Arial" w:cs="Arial"/>
                <w:spacing w:val="37"/>
                <w:sz w:val="24"/>
                <w:szCs w:val="24"/>
              </w:rPr>
              <w:t xml:space="preserve"> </w:t>
            </w:r>
            <w:r>
              <w:rPr>
                <w:rFonts w:ascii="Arial" w:hAnsi="Arial" w:cs="Arial"/>
                <w:sz w:val="24"/>
                <w:szCs w:val="24"/>
              </w:rPr>
              <w:t>requisitos</w:t>
            </w:r>
            <w:r>
              <w:rPr>
                <w:rFonts w:ascii="Arial" w:hAnsi="Arial" w:cs="Arial"/>
                <w:spacing w:val="38"/>
                <w:sz w:val="24"/>
                <w:szCs w:val="24"/>
              </w:rPr>
              <w:t xml:space="preserve"> </w:t>
            </w:r>
            <w:r>
              <w:rPr>
                <w:rFonts w:ascii="Arial" w:hAnsi="Arial" w:cs="Arial"/>
                <w:sz w:val="24"/>
                <w:szCs w:val="24"/>
              </w:rPr>
              <w:t>que</w:t>
            </w:r>
            <w:r>
              <w:rPr>
                <w:rFonts w:ascii="Arial" w:hAnsi="Arial" w:cs="Arial"/>
                <w:spacing w:val="37"/>
                <w:sz w:val="24"/>
                <w:szCs w:val="24"/>
              </w:rPr>
              <w:t xml:space="preserve"> </w:t>
            </w:r>
            <w:r>
              <w:rPr>
                <w:rFonts w:ascii="Arial" w:hAnsi="Arial" w:cs="Arial"/>
                <w:sz w:val="24"/>
                <w:szCs w:val="24"/>
              </w:rPr>
              <w:t>se</w:t>
            </w:r>
            <w:r>
              <w:rPr>
                <w:rFonts w:ascii="Arial" w:hAnsi="Arial" w:cs="Arial"/>
                <w:spacing w:val="38"/>
                <w:sz w:val="24"/>
                <w:szCs w:val="24"/>
              </w:rPr>
              <w:t xml:space="preserve"> </w:t>
            </w:r>
            <w:r>
              <w:rPr>
                <w:rFonts w:ascii="Arial" w:hAnsi="Arial" w:cs="Arial"/>
                <w:sz w:val="24"/>
                <w:szCs w:val="24"/>
              </w:rPr>
              <w:t>requieren</w:t>
            </w:r>
            <w:r>
              <w:rPr>
                <w:rFonts w:ascii="Arial" w:hAnsi="Arial" w:cs="Arial"/>
                <w:spacing w:val="36"/>
                <w:sz w:val="24"/>
                <w:szCs w:val="24"/>
              </w:rPr>
              <w:t xml:space="preserve"> </w:t>
            </w:r>
            <w:r>
              <w:rPr>
                <w:rFonts w:ascii="Arial" w:hAnsi="Arial" w:cs="Arial"/>
                <w:sz w:val="24"/>
                <w:szCs w:val="24"/>
              </w:rPr>
              <w:t>(copia</w:t>
            </w:r>
            <w:r>
              <w:rPr>
                <w:rFonts w:ascii="Arial" w:hAnsi="Arial" w:cs="Arial"/>
                <w:spacing w:val="37"/>
                <w:sz w:val="24"/>
                <w:szCs w:val="24"/>
              </w:rPr>
              <w:t xml:space="preserve"> </w:t>
            </w:r>
            <w:r>
              <w:rPr>
                <w:rFonts w:ascii="Arial" w:hAnsi="Arial" w:cs="Arial"/>
                <w:sz w:val="24"/>
                <w:szCs w:val="24"/>
              </w:rPr>
              <w:t>certificada</w:t>
            </w:r>
            <w:r>
              <w:rPr>
                <w:rFonts w:ascii="Arial" w:hAnsi="Arial" w:cs="Arial"/>
                <w:spacing w:val="-47"/>
                <w:sz w:val="24"/>
                <w:szCs w:val="24"/>
              </w:rPr>
              <w:t xml:space="preserve"> </w:t>
            </w:r>
            <w:r>
              <w:rPr>
                <w:rFonts w:ascii="Arial" w:hAnsi="Arial" w:cs="Arial"/>
                <w:sz w:val="24"/>
                <w:szCs w:val="24"/>
              </w:rPr>
              <w:t>del</w:t>
            </w:r>
            <w:r>
              <w:rPr>
                <w:rFonts w:ascii="Arial" w:hAnsi="Arial" w:cs="Arial"/>
                <w:spacing w:val="1"/>
                <w:sz w:val="24"/>
                <w:szCs w:val="24"/>
              </w:rPr>
              <w:t xml:space="preserve"> </w:t>
            </w:r>
            <w:r>
              <w:rPr>
                <w:rFonts w:ascii="Arial" w:hAnsi="Arial" w:cs="Arial"/>
                <w:sz w:val="24"/>
                <w:szCs w:val="24"/>
              </w:rPr>
              <w:t>acta</w:t>
            </w:r>
            <w:r>
              <w:rPr>
                <w:rFonts w:ascii="Arial" w:hAnsi="Arial" w:cs="Arial"/>
                <w:spacing w:val="1"/>
                <w:sz w:val="24"/>
                <w:szCs w:val="24"/>
              </w:rPr>
              <w:t xml:space="preserve"> </w:t>
            </w:r>
            <w:r>
              <w:rPr>
                <w:rFonts w:ascii="Arial" w:hAnsi="Arial" w:cs="Arial"/>
                <w:sz w:val="24"/>
                <w:szCs w:val="24"/>
              </w:rPr>
              <w:t>de</w:t>
            </w:r>
            <w:r>
              <w:rPr>
                <w:rFonts w:ascii="Arial" w:hAnsi="Arial" w:cs="Arial"/>
                <w:spacing w:val="1"/>
                <w:sz w:val="24"/>
                <w:szCs w:val="24"/>
              </w:rPr>
              <w:t xml:space="preserve"> </w:t>
            </w:r>
            <w:r>
              <w:rPr>
                <w:rFonts w:ascii="Arial" w:hAnsi="Arial" w:cs="Arial"/>
                <w:sz w:val="24"/>
                <w:szCs w:val="24"/>
              </w:rPr>
              <w:t>nacimiento,</w:t>
            </w:r>
            <w:r>
              <w:rPr>
                <w:rFonts w:ascii="Arial" w:hAnsi="Arial" w:cs="Arial"/>
                <w:spacing w:val="1"/>
                <w:sz w:val="24"/>
                <w:szCs w:val="24"/>
              </w:rPr>
              <w:t xml:space="preserve"> </w:t>
            </w:r>
            <w:r>
              <w:rPr>
                <w:rFonts w:ascii="Arial" w:hAnsi="Arial" w:cs="Arial"/>
                <w:sz w:val="24"/>
                <w:szCs w:val="24"/>
              </w:rPr>
              <w:t>copia</w:t>
            </w:r>
            <w:r>
              <w:rPr>
                <w:rFonts w:ascii="Arial" w:hAnsi="Arial" w:cs="Arial"/>
                <w:spacing w:val="1"/>
                <w:sz w:val="24"/>
                <w:szCs w:val="24"/>
              </w:rPr>
              <w:t xml:space="preserve"> </w:t>
            </w:r>
            <w:r>
              <w:rPr>
                <w:rFonts w:ascii="Arial" w:hAnsi="Arial" w:cs="Arial"/>
                <w:sz w:val="24"/>
                <w:szCs w:val="24"/>
              </w:rPr>
              <w:t>de</w:t>
            </w:r>
            <w:r>
              <w:rPr>
                <w:rFonts w:ascii="Arial" w:hAnsi="Arial" w:cs="Arial"/>
                <w:spacing w:val="49"/>
                <w:sz w:val="24"/>
                <w:szCs w:val="24"/>
              </w:rPr>
              <w:t xml:space="preserve"> </w:t>
            </w:r>
            <w:r>
              <w:rPr>
                <w:rFonts w:ascii="Arial" w:hAnsi="Arial" w:cs="Arial"/>
                <w:sz w:val="24"/>
                <w:szCs w:val="24"/>
              </w:rPr>
              <w:t>comprobante</w:t>
            </w:r>
            <w:r>
              <w:rPr>
                <w:rFonts w:ascii="Arial" w:hAnsi="Arial" w:cs="Arial"/>
                <w:spacing w:val="50"/>
                <w:sz w:val="24"/>
                <w:szCs w:val="24"/>
              </w:rPr>
              <w:t xml:space="preserve"> </w:t>
            </w:r>
            <w:r>
              <w:rPr>
                <w:rFonts w:ascii="Arial" w:hAnsi="Arial" w:cs="Arial"/>
                <w:sz w:val="24"/>
                <w:szCs w:val="24"/>
              </w:rPr>
              <w:t>de</w:t>
            </w:r>
            <w:r>
              <w:rPr>
                <w:rFonts w:ascii="Arial" w:hAnsi="Arial" w:cs="Arial"/>
                <w:spacing w:val="50"/>
                <w:sz w:val="24"/>
                <w:szCs w:val="24"/>
              </w:rPr>
              <w:t xml:space="preserve"> </w:t>
            </w:r>
            <w:r>
              <w:rPr>
                <w:rFonts w:ascii="Arial" w:hAnsi="Arial" w:cs="Arial"/>
                <w:sz w:val="24"/>
                <w:szCs w:val="24"/>
              </w:rPr>
              <w:t>domicilio,</w:t>
            </w:r>
            <w:r>
              <w:rPr>
                <w:rFonts w:ascii="Arial" w:hAnsi="Arial" w:cs="Arial"/>
                <w:spacing w:val="-47"/>
                <w:sz w:val="24"/>
                <w:szCs w:val="24"/>
              </w:rPr>
              <w:t xml:space="preserve"> </w:t>
            </w:r>
            <w:r>
              <w:rPr>
                <w:rFonts w:ascii="Arial" w:hAnsi="Arial" w:cs="Arial"/>
                <w:sz w:val="24"/>
                <w:szCs w:val="24"/>
              </w:rPr>
              <w:t>copia</w:t>
            </w:r>
            <w:r>
              <w:rPr>
                <w:rFonts w:ascii="Arial" w:hAnsi="Arial" w:cs="Arial"/>
                <w:spacing w:val="1"/>
                <w:sz w:val="24"/>
                <w:szCs w:val="24"/>
              </w:rPr>
              <w:t xml:space="preserve"> </w:t>
            </w:r>
            <w:r>
              <w:rPr>
                <w:rFonts w:ascii="Arial" w:hAnsi="Arial" w:cs="Arial"/>
                <w:sz w:val="24"/>
                <w:szCs w:val="24"/>
              </w:rPr>
              <w:t>del</w:t>
            </w:r>
            <w:r>
              <w:rPr>
                <w:rFonts w:ascii="Arial" w:hAnsi="Arial" w:cs="Arial"/>
                <w:spacing w:val="1"/>
                <w:sz w:val="24"/>
                <w:szCs w:val="24"/>
              </w:rPr>
              <w:t xml:space="preserve"> </w:t>
            </w:r>
            <w:r>
              <w:rPr>
                <w:rFonts w:ascii="Arial" w:hAnsi="Arial" w:cs="Arial"/>
                <w:sz w:val="24"/>
                <w:szCs w:val="24"/>
              </w:rPr>
              <w:t>certificado</w:t>
            </w:r>
            <w:r>
              <w:rPr>
                <w:rFonts w:ascii="Arial" w:hAnsi="Arial" w:cs="Arial"/>
                <w:spacing w:val="1"/>
                <w:sz w:val="24"/>
                <w:szCs w:val="24"/>
              </w:rPr>
              <w:t xml:space="preserve"> </w:t>
            </w:r>
            <w:r>
              <w:rPr>
                <w:rFonts w:ascii="Arial" w:hAnsi="Arial" w:cs="Arial"/>
                <w:sz w:val="24"/>
                <w:szCs w:val="24"/>
              </w:rPr>
              <w:t>del</w:t>
            </w:r>
            <w:r>
              <w:rPr>
                <w:rFonts w:ascii="Arial" w:hAnsi="Arial" w:cs="Arial"/>
                <w:spacing w:val="1"/>
                <w:sz w:val="24"/>
                <w:szCs w:val="24"/>
              </w:rPr>
              <w:t xml:space="preserve"> </w:t>
            </w:r>
            <w:r>
              <w:rPr>
                <w:rFonts w:ascii="Arial" w:hAnsi="Arial" w:cs="Arial"/>
                <w:sz w:val="24"/>
                <w:szCs w:val="24"/>
              </w:rPr>
              <w:t>último</w:t>
            </w:r>
            <w:r>
              <w:rPr>
                <w:rFonts w:ascii="Arial" w:hAnsi="Arial" w:cs="Arial"/>
                <w:spacing w:val="1"/>
                <w:sz w:val="24"/>
                <w:szCs w:val="24"/>
              </w:rPr>
              <w:t xml:space="preserve"> </w:t>
            </w:r>
            <w:r>
              <w:rPr>
                <w:rFonts w:ascii="Arial" w:hAnsi="Arial" w:cs="Arial"/>
                <w:sz w:val="24"/>
                <w:szCs w:val="24"/>
              </w:rPr>
              <w:t>grado</w:t>
            </w:r>
            <w:r>
              <w:rPr>
                <w:rFonts w:ascii="Arial" w:hAnsi="Arial" w:cs="Arial"/>
                <w:spacing w:val="1"/>
                <w:sz w:val="24"/>
                <w:szCs w:val="24"/>
              </w:rPr>
              <w:t xml:space="preserve"> </w:t>
            </w:r>
            <w:r>
              <w:rPr>
                <w:rFonts w:ascii="Arial" w:hAnsi="Arial" w:cs="Arial"/>
                <w:sz w:val="24"/>
                <w:szCs w:val="24"/>
              </w:rPr>
              <w:t>de</w:t>
            </w:r>
            <w:r>
              <w:rPr>
                <w:rFonts w:ascii="Arial" w:hAnsi="Arial" w:cs="Arial"/>
                <w:spacing w:val="49"/>
                <w:sz w:val="24"/>
                <w:szCs w:val="24"/>
              </w:rPr>
              <w:t xml:space="preserve"> </w:t>
            </w:r>
            <w:r>
              <w:rPr>
                <w:rFonts w:ascii="Arial" w:hAnsi="Arial" w:cs="Arial"/>
                <w:sz w:val="24"/>
                <w:szCs w:val="24"/>
              </w:rPr>
              <w:t>estudios,</w:t>
            </w:r>
            <w:r>
              <w:rPr>
                <w:rFonts w:ascii="Arial" w:hAnsi="Arial" w:cs="Arial"/>
                <w:spacing w:val="50"/>
                <w:sz w:val="24"/>
                <w:szCs w:val="24"/>
              </w:rPr>
              <w:t xml:space="preserve"> </w:t>
            </w:r>
            <w:r>
              <w:rPr>
                <w:rFonts w:ascii="Arial" w:hAnsi="Arial" w:cs="Arial"/>
                <w:sz w:val="24"/>
                <w:szCs w:val="24"/>
              </w:rPr>
              <w:t>copia</w:t>
            </w:r>
            <w:r>
              <w:rPr>
                <w:rFonts w:ascii="Arial" w:hAnsi="Arial" w:cs="Arial"/>
                <w:spacing w:val="50"/>
                <w:sz w:val="24"/>
                <w:szCs w:val="24"/>
              </w:rPr>
              <w:t xml:space="preserve"> </w:t>
            </w:r>
            <w:r>
              <w:rPr>
                <w:rFonts w:ascii="Arial" w:hAnsi="Arial" w:cs="Arial"/>
                <w:sz w:val="24"/>
                <w:szCs w:val="24"/>
              </w:rPr>
              <w:t>del</w:t>
            </w:r>
            <w:r>
              <w:rPr>
                <w:rFonts w:ascii="Arial" w:hAnsi="Arial" w:cs="Arial"/>
                <w:spacing w:val="1"/>
                <w:sz w:val="24"/>
                <w:szCs w:val="24"/>
              </w:rPr>
              <w:t xml:space="preserve"> </w:t>
            </w:r>
            <w:r>
              <w:rPr>
                <w:rFonts w:ascii="Arial" w:hAnsi="Arial" w:cs="Arial"/>
                <w:sz w:val="24"/>
                <w:szCs w:val="24"/>
              </w:rPr>
              <w:t>CURP, copia de la credencial de elector (si es menor de edad, la</w:t>
            </w:r>
            <w:r>
              <w:rPr>
                <w:rFonts w:ascii="Arial" w:hAnsi="Arial" w:cs="Arial"/>
                <w:spacing w:val="1"/>
                <w:sz w:val="24"/>
                <w:szCs w:val="24"/>
              </w:rPr>
              <w:t xml:space="preserve"> </w:t>
            </w:r>
            <w:r>
              <w:rPr>
                <w:rFonts w:ascii="Arial" w:hAnsi="Arial" w:cs="Arial"/>
                <w:sz w:val="24"/>
                <w:szCs w:val="24"/>
              </w:rPr>
              <w:t>credencial</w:t>
            </w:r>
            <w:r>
              <w:rPr>
                <w:rFonts w:ascii="Arial" w:hAnsi="Arial" w:cs="Arial"/>
                <w:spacing w:val="-9"/>
                <w:sz w:val="24"/>
                <w:szCs w:val="24"/>
              </w:rPr>
              <w:t xml:space="preserve"> </w:t>
            </w:r>
            <w:r>
              <w:rPr>
                <w:rFonts w:ascii="Arial" w:hAnsi="Arial" w:cs="Arial"/>
                <w:sz w:val="24"/>
                <w:szCs w:val="24"/>
              </w:rPr>
              <w:t>de</w:t>
            </w:r>
            <w:r>
              <w:rPr>
                <w:rFonts w:ascii="Arial" w:hAnsi="Arial" w:cs="Arial"/>
                <w:spacing w:val="-4"/>
                <w:sz w:val="24"/>
                <w:szCs w:val="24"/>
              </w:rPr>
              <w:t xml:space="preserve"> </w:t>
            </w:r>
            <w:r>
              <w:rPr>
                <w:rFonts w:ascii="Arial" w:hAnsi="Arial" w:cs="Arial"/>
                <w:sz w:val="24"/>
                <w:szCs w:val="24"/>
              </w:rPr>
              <w:t>elector</w:t>
            </w:r>
            <w:r>
              <w:rPr>
                <w:rFonts w:ascii="Arial" w:hAnsi="Arial" w:cs="Arial"/>
                <w:spacing w:val="-4"/>
                <w:sz w:val="24"/>
                <w:szCs w:val="24"/>
              </w:rPr>
              <w:t xml:space="preserve"> </w:t>
            </w:r>
            <w:r>
              <w:rPr>
                <w:rFonts w:ascii="Arial" w:hAnsi="Arial" w:cs="Arial"/>
                <w:sz w:val="24"/>
                <w:szCs w:val="24"/>
              </w:rPr>
              <w:t>del</w:t>
            </w:r>
            <w:r>
              <w:rPr>
                <w:rFonts w:ascii="Arial" w:hAnsi="Arial" w:cs="Arial"/>
                <w:spacing w:val="-2"/>
                <w:sz w:val="24"/>
                <w:szCs w:val="24"/>
              </w:rPr>
              <w:t xml:space="preserve"> </w:t>
            </w:r>
            <w:r>
              <w:rPr>
                <w:rFonts w:ascii="Arial" w:hAnsi="Arial" w:cs="Arial"/>
                <w:sz w:val="24"/>
                <w:szCs w:val="24"/>
              </w:rPr>
              <w:t>padre</w:t>
            </w:r>
            <w:r>
              <w:rPr>
                <w:rFonts w:ascii="Arial" w:hAnsi="Arial" w:cs="Arial"/>
                <w:spacing w:val="-2"/>
                <w:sz w:val="24"/>
                <w:szCs w:val="24"/>
              </w:rPr>
              <w:t xml:space="preserve"> </w:t>
            </w:r>
            <w:r>
              <w:rPr>
                <w:rFonts w:ascii="Arial" w:hAnsi="Arial" w:cs="Arial"/>
                <w:sz w:val="24"/>
                <w:szCs w:val="24"/>
              </w:rPr>
              <w:t>o</w:t>
            </w:r>
            <w:r>
              <w:rPr>
                <w:rFonts w:ascii="Arial" w:hAnsi="Arial" w:cs="Arial"/>
                <w:spacing w:val="-2"/>
                <w:sz w:val="24"/>
                <w:szCs w:val="24"/>
              </w:rPr>
              <w:t xml:space="preserve"> </w:t>
            </w:r>
            <w:r>
              <w:rPr>
                <w:rFonts w:ascii="Arial" w:hAnsi="Arial" w:cs="Arial"/>
                <w:sz w:val="24"/>
                <w:szCs w:val="24"/>
              </w:rPr>
              <w:t>madre)</w:t>
            </w:r>
            <w:r>
              <w:rPr>
                <w:rFonts w:ascii="Arial" w:hAnsi="Arial" w:cs="Arial"/>
                <w:spacing w:val="-4"/>
                <w:sz w:val="24"/>
                <w:szCs w:val="24"/>
              </w:rPr>
              <w:t xml:space="preserve"> </w:t>
            </w:r>
            <w:r>
              <w:rPr>
                <w:rFonts w:ascii="Arial" w:hAnsi="Arial" w:cs="Arial"/>
                <w:sz w:val="24"/>
                <w:szCs w:val="24"/>
              </w:rPr>
              <w:t>y</w:t>
            </w:r>
            <w:r>
              <w:rPr>
                <w:rFonts w:ascii="Arial" w:hAnsi="Arial" w:cs="Arial"/>
                <w:spacing w:val="-2"/>
                <w:sz w:val="24"/>
                <w:szCs w:val="24"/>
              </w:rPr>
              <w:t xml:space="preserve"> </w:t>
            </w:r>
            <w:r>
              <w:rPr>
                <w:rFonts w:ascii="Arial" w:hAnsi="Arial" w:cs="Arial"/>
                <w:sz w:val="24"/>
                <w:szCs w:val="24"/>
              </w:rPr>
              <w:t>4</w:t>
            </w:r>
            <w:r>
              <w:rPr>
                <w:rFonts w:ascii="Arial" w:hAnsi="Arial" w:cs="Arial"/>
                <w:spacing w:val="-2"/>
                <w:sz w:val="24"/>
                <w:szCs w:val="24"/>
              </w:rPr>
              <w:t xml:space="preserve"> </w:t>
            </w:r>
            <w:r>
              <w:rPr>
                <w:rFonts w:ascii="Arial" w:hAnsi="Arial" w:cs="Arial"/>
                <w:sz w:val="24"/>
                <w:szCs w:val="24"/>
              </w:rPr>
              <w:t>fotografías</w:t>
            </w:r>
            <w:r>
              <w:rPr>
                <w:rFonts w:ascii="Arial" w:hAnsi="Arial" w:cs="Arial"/>
                <w:spacing w:val="3"/>
                <w:sz w:val="24"/>
                <w:szCs w:val="24"/>
              </w:rPr>
              <w:t xml:space="preserve"> </w:t>
            </w:r>
            <w:r>
              <w:rPr>
                <w:rFonts w:ascii="Arial" w:hAnsi="Arial" w:cs="Arial"/>
                <w:sz w:val="24"/>
                <w:szCs w:val="24"/>
              </w:rPr>
              <w:t>de</w:t>
            </w:r>
            <w:r>
              <w:rPr>
                <w:rFonts w:ascii="Arial" w:hAnsi="Arial" w:cs="Arial"/>
                <w:spacing w:val="-4"/>
                <w:sz w:val="24"/>
                <w:szCs w:val="24"/>
              </w:rPr>
              <w:t xml:space="preserve"> </w:t>
            </w:r>
            <w:r>
              <w:rPr>
                <w:rFonts w:ascii="Arial" w:hAnsi="Arial" w:cs="Arial"/>
                <w:sz w:val="24"/>
                <w:szCs w:val="24"/>
              </w:rPr>
              <w:t>35</w:t>
            </w:r>
            <w:r>
              <w:rPr>
                <w:rFonts w:ascii="Arial" w:hAnsi="Arial" w:cs="Arial"/>
                <w:spacing w:val="-4"/>
                <w:sz w:val="24"/>
                <w:szCs w:val="24"/>
              </w:rPr>
              <w:t xml:space="preserve"> </w:t>
            </w:r>
            <w:r>
              <w:rPr>
                <w:rFonts w:ascii="Arial" w:hAnsi="Arial" w:cs="Arial"/>
                <w:sz w:val="24"/>
                <w:szCs w:val="24"/>
              </w:rPr>
              <w:t>x</w:t>
            </w:r>
          </w:p>
          <w:p w14:paraId="74C16497" w14:textId="77777777" w:rsidR="00E06C6D" w:rsidRDefault="000B14FB">
            <w:pPr>
              <w:pStyle w:val="TableParagraph"/>
              <w:spacing w:line="241" w:lineRule="exact"/>
              <w:ind w:left="6"/>
              <w:jc w:val="both"/>
              <w:rPr>
                <w:rFonts w:ascii="Arial" w:hAnsi="Arial" w:cs="Arial"/>
                <w:sz w:val="24"/>
                <w:szCs w:val="24"/>
              </w:rPr>
            </w:pPr>
            <w:r>
              <w:rPr>
                <w:rFonts w:ascii="Arial" w:hAnsi="Arial" w:cs="Arial"/>
                <w:sz w:val="24"/>
                <w:szCs w:val="24"/>
              </w:rPr>
              <w:t>45</w:t>
            </w:r>
            <w:r>
              <w:rPr>
                <w:rFonts w:ascii="Arial" w:hAnsi="Arial" w:cs="Arial"/>
                <w:spacing w:val="-3"/>
                <w:sz w:val="24"/>
                <w:szCs w:val="24"/>
              </w:rPr>
              <w:t xml:space="preserve"> </w:t>
            </w:r>
            <w:r>
              <w:rPr>
                <w:rFonts w:ascii="Arial" w:hAnsi="Arial" w:cs="Arial"/>
                <w:sz w:val="24"/>
                <w:szCs w:val="24"/>
              </w:rPr>
              <w:t>mm.</w:t>
            </w:r>
            <w:r>
              <w:rPr>
                <w:rFonts w:ascii="Arial" w:hAnsi="Arial" w:cs="Arial"/>
                <w:spacing w:val="-3"/>
                <w:sz w:val="24"/>
                <w:szCs w:val="24"/>
              </w:rPr>
              <w:t xml:space="preserve"> </w:t>
            </w:r>
            <w:r>
              <w:rPr>
                <w:rFonts w:ascii="Arial" w:hAnsi="Arial" w:cs="Arial"/>
                <w:sz w:val="24"/>
                <w:szCs w:val="24"/>
              </w:rPr>
              <w:t>De</w:t>
            </w:r>
            <w:r>
              <w:rPr>
                <w:rFonts w:ascii="Arial" w:hAnsi="Arial" w:cs="Arial"/>
                <w:spacing w:val="1"/>
                <w:sz w:val="24"/>
                <w:szCs w:val="24"/>
              </w:rPr>
              <w:t xml:space="preserve"> </w:t>
            </w:r>
            <w:r>
              <w:rPr>
                <w:rFonts w:ascii="Arial" w:hAnsi="Arial" w:cs="Arial"/>
                <w:sz w:val="24"/>
                <w:szCs w:val="24"/>
              </w:rPr>
              <w:t>frente).</w:t>
            </w:r>
          </w:p>
        </w:tc>
      </w:tr>
      <w:tr w:rsidR="00E06C6D" w14:paraId="3C081961" w14:textId="77777777">
        <w:trPr>
          <w:trHeight w:val="534"/>
        </w:trPr>
        <w:tc>
          <w:tcPr>
            <w:tcW w:w="447" w:type="dxa"/>
            <w:tcBorders>
              <w:left w:val="single" w:sz="4" w:space="0" w:color="000000"/>
            </w:tcBorders>
          </w:tcPr>
          <w:p w14:paraId="4BDD7CE0" w14:textId="77777777" w:rsidR="00E06C6D" w:rsidRDefault="000B14FB">
            <w:pPr>
              <w:pStyle w:val="TableParagraph"/>
              <w:spacing w:before="4"/>
              <w:ind w:left="6"/>
              <w:jc w:val="both"/>
              <w:rPr>
                <w:rFonts w:ascii="Arial" w:hAnsi="Arial" w:cs="Arial"/>
                <w:b/>
                <w:sz w:val="24"/>
                <w:szCs w:val="24"/>
              </w:rPr>
            </w:pPr>
            <w:r>
              <w:rPr>
                <w:rFonts w:ascii="Arial" w:hAnsi="Arial" w:cs="Arial"/>
                <w:b/>
                <w:sz w:val="24"/>
                <w:szCs w:val="24"/>
              </w:rPr>
              <w:t>3</w:t>
            </w:r>
          </w:p>
        </w:tc>
        <w:tc>
          <w:tcPr>
            <w:tcW w:w="3674" w:type="dxa"/>
          </w:tcPr>
          <w:p w14:paraId="0B0C689B" w14:textId="77777777" w:rsidR="00E06C6D" w:rsidRDefault="000B14FB">
            <w:pPr>
              <w:pStyle w:val="TableParagraph"/>
              <w:spacing w:before="10" w:line="252" w:lineRule="exact"/>
              <w:ind w:left="-1" w:right="398"/>
              <w:jc w:val="both"/>
              <w:rPr>
                <w:rFonts w:ascii="Arial" w:hAnsi="Arial" w:cs="Arial"/>
                <w:sz w:val="24"/>
                <w:szCs w:val="24"/>
              </w:rPr>
            </w:pPr>
            <w:r>
              <w:rPr>
                <w:rFonts w:ascii="Arial" w:hAnsi="Arial" w:cs="Arial"/>
                <w:sz w:val="24"/>
                <w:szCs w:val="24"/>
              </w:rPr>
              <w:t>Titular de la junta de</w:t>
            </w:r>
            <w:r>
              <w:rPr>
                <w:rFonts w:ascii="Arial" w:hAnsi="Arial" w:cs="Arial"/>
                <w:spacing w:val="1"/>
                <w:sz w:val="24"/>
                <w:szCs w:val="24"/>
              </w:rPr>
              <w:t xml:space="preserve"> </w:t>
            </w:r>
            <w:r>
              <w:rPr>
                <w:rFonts w:ascii="Arial" w:hAnsi="Arial" w:cs="Arial"/>
                <w:sz w:val="24"/>
                <w:szCs w:val="24"/>
              </w:rPr>
              <w:t>reclutamiento.</w:t>
            </w:r>
          </w:p>
        </w:tc>
        <w:tc>
          <w:tcPr>
            <w:tcW w:w="5958" w:type="dxa"/>
            <w:tcBorders>
              <w:right w:val="single" w:sz="4" w:space="0" w:color="000000"/>
            </w:tcBorders>
          </w:tcPr>
          <w:p w14:paraId="7615C3DE" w14:textId="77777777" w:rsidR="00E06C6D" w:rsidRDefault="000B14FB">
            <w:pPr>
              <w:pStyle w:val="TableParagraph"/>
              <w:spacing w:before="10" w:line="252" w:lineRule="exact"/>
              <w:ind w:left="6" w:right="985"/>
              <w:jc w:val="both"/>
              <w:rPr>
                <w:rFonts w:ascii="Arial" w:hAnsi="Arial" w:cs="Arial"/>
                <w:sz w:val="24"/>
                <w:szCs w:val="24"/>
              </w:rPr>
            </w:pPr>
            <w:r>
              <w:rPr>
                <w:rFonts w:ascii="Arial" w:hAnsi="Arial" w:cs="Arial"/>
                <w:sz w:val="24"/>
                <w:szCs w:val="24"/>
              </w:rPr>
              <w:t>El Titular recibe la documentación requerida en los</w:t>
            </w:r>
            <w:r>
              <w:rPr>
                <w:rFonts w:ascii="Arial" w:hAnsi="Arial" w:cs="Arial"/>
                <w:spacing w:val="-47"/>
                <w:sz w:val="24"/>
                <w:szCs w:val="24"/>
              </w:rPr>
              <w:t xml:space="preserve"> </w:t>
            </w:r>
            <w:r>
              <w:rPr>
                <w:rFonts w:ascii="Arial" w:hAnsi="Arial" w:cs="Arial"/>
                <w:sz w:val="24"/>
                <w:szCs w:val="24"/>
              </w:rPr>
              <w:t>requisitos.</w:t>
            </w:r>
          </w:p>
        </w:tc>
      </w:tr>
      <w:tr w:rsidR="00E06C6D" w14:paraId="6A449EE7" w14:textId="77777777">
        <w:trPr>
          <w:trHeight w:val="527"/>
        </w:trPr>
        <w:tc>
          <w:tcPr>
            <w:tcW w:w="447" w:type="dxa"/>
            <w:tcBorders>
              <w:left w:val="single" w:sz="4" w:space="0" w:color="000000"/>
              <w:bottom w:val="single" w:sz="4" w:space="0" w:color="000000"/>
            </w:tcBorders>
          </w:tcPr>
          <w:p w14:paraId="1DC2704A" w14:textId="77777777" w:rsidR="00E06C6D" w:rsidRDefault="000B14FB">
            <w:pPr>
              <w:pStyle w:val="TableParagraph"/>
              <w:spacing w:before="1"/>
              <w:ind w:left="6"/>
              <w:jc w:val="both"/>
              <w:rPr>
                <w:rFonts w:ascii="Arial" w:hAnsi="Arial" w:cs="Arial"/>
                <w:b/>
                <w:sz w:val="24"/>
                <w:szCs w:val="24"/>
              </w:rPr>
            </w:pPr>
            <w:r>
              <w:rPr>
                <w:rFonts w:ascii="Arial" w:hAnsi="Arial" w:cs="Arial"/>
                <w:b/>
                <w:sz w:val="24"/>
                <w:szCs w:val="24"/>
              </w:rPr>
              <w:t>4</w:t>
            </w:r>
          </w:p>
        </w:tc>
        <w:tc>
          <w:tcPr>
            <w:tcW w:w="3674" w:type="dxa"/>
            <w:tcBorders>
              <w:bottom w:val="single" w:sz="4" w:space="0" w:color="000000"/>
            </w:tcBorders>
          </w:tcPr>
          <w:p w14:paraId="475A7663" w14:textId="77777777" w:rsidR="00E06C6D" w:rsidRDefault="000B14FB">
            <w:pPr>
              <w:pStyle w:val="TableParagraph"/>
              <w:spacing w:before="11" w:line="248" w:lineRule="exact"/>
              <w:ind w:left="-1" w:right="398"/>
              <w:jc w:val="both"/>
              <w:rPr>
                <w:rFonts w:ascii="Arial" w:hAnsi="Arial" w:cs="Arial"/>
                <w:sz w:val="24"/>
                <w:szCs w:val="24"/>
              </w:rPr>
            </w:pPr>
            <w:r>
              <w:rPr>
                <w:rFonts w:ascii="Arial" w:hAnsi="Arial" w:cs="Arial"/>
                <w:sz w:val="24"/>
                <w:szCs w:val="24"/>
              </w:rPr>
              <w:t>Titular de la junta de</w:t>
            </w:r>
            <w:r>
              <w:rPr>
                <w:rFonts w:ascii="Arial" w:hAnsi="Arial" w:cs="Arial"/>
                <w:spacing w:val="1"/>
                <w:sz w:val="24"/>
                <w:szCs w:val="24"/>
              </w:rPr>
              <w:t xml:space="preserve"> </w:t>
            </w:r>
            <w:r>
              <w:rPr>
                <w:rFonts w:ascii="Arial" w:hAnsi="Arial" w:cs="Arial"/>
                <w:sz w:val="24"/>
                <w:szCs w:val="24"/>
              </w:rPr>
              <w:t>reclutamiento.</w:t>
            </w:r>
          </w:p>
        </w:tc>
        <w:tc>
          <w:tcPr>
            <w:tcW w:w="5958" w:type="dxa"/>
            <w:tcBorders>
              <w:bottom w:val="single" w:sz="4" w:space="0" w:color="000000"/>
              <w:right w:val="single" w:sz="4" w:space="0" w:color="000000"/>
            </w:tcBorders>
          </w:tcPr>
          <w:p w14:paraId="747C93F2" w14:textId="77777777" w:rsidR="00E06C6D" w:rsidRDefault="000B14FB">
            <w:pPr>
              <w:pStyle w:val="TableParagraph"/>
              <w:spacing w:before="1"/>
              <w:ind w:left="6"/>
              <w:jc w:val="both"/>
              <w:rPr>
                <w:rFonts w:ascii="Arial" w:hAnsi="Arial" w:cs="Arial"/>
                <w:sz w:val="24"/>
                <w:szCs w:val="24"/>
              </w:rPr>
            </w:pPr>
            <w:r>
              <w:rPr>
                <w:rFonts w:ascii="Arial" w:hAnsi="Arial" w:cs="Arial"/>
                <w:sz w:val="24"/>
                <w:szCs w:val="24"/>
              </w:rPr>
              <w:t>El</w:t>
            </w:r>
            <w:r>
              <w:rPr>
                <w:rFonts w:ascii="Arial" w:hAnsi="Arial" w:cs="Arial"/>
                <w:spacing w:val="-1"/>
                <w:sz w:val="24"/>
                <w:szCs w:val="24"/>
              </w:rPr>
              <w:t xml:space="preserve"> </w:t>
            </w:r>
            <w:r>
              <w:rPr>
                <w:rFonts w:ascii="Arial" w:hAnsi="Arial" w:cs="Arial"/>
                <w:sz w:val="24"/>
                <w:szCs w:val="24"/>
              </w:rPr>
              <w:t>Titular</w:t>
            </w:r>
            <w:r>
              <w:rPr>
                <w:rFonts w:ascii="Arial" w:hAnsi="Arial" w:cs="Arial"/>
                <w:spacing w:val="-4"/>
                <w:sz w:val="24"/>
                <w:szCs w:val="24"/>
              </w:rPr>
              <w:t xml:space="preserve"> </w:t>
            </w:r>
            <w:r>
              <w:rPr>
                <w:rFonts w:ascii="Arial" w:hAnsi="Arial" w:cs="Arial"/>
                <w:sz w:val="24"/>
                <w:szCs w:val="24"/>
              </w:rPr>
              <w:t>revisa</w:t>
            </w:r>
            <w:r>
              <w:rPr>
                <w:rFonts w:ascii="Arial" w:hAnsi="Arial" w:cs="Arial"/>
                <w:spacing w:val="-1"/>
                <w:sz w:val="24"/>
                <w:szCs w:val="24"/>
              </w:rPr>
              <w:t xml:space="preserve"> </w:t>
            </w:r>
            <w:r>
              <w:rPr>
                <w:rFonts w:ascii="Arial" w:hAnsi="Arial" w:cs="Arial"/>
                <w:sz w:val="24"/>
                <w:szCs w:val="24"/>
              </w:rPr>
              <w:t>que la</w:t>
            </w:r>
            <w:r>
              <w:rPr>
                <w:rFonts w:ascii="Arial" w:hAnsi="Arial" w:cs="Arial"/>
                <w:spacing w:val="-5"/>
                <w:sz w:val="24"/>
                <w:szCs w:val="24"/>
              </w:rPr>
              <w:t xml:space="preserve"> </w:t>
            </w:r>
            <w:r>
              <w:rPr>
                <w:rFonts w:ascii="Arial" w:hAnsi="Arial" w:cs="Arial"/>
                <w:sz w:val="24"/>
                <w:szCs w:val="24"/>
              </w:rPr>
              <w:t>documentación</w:t>
            </w:r>
            <w:r>
              <w:rPr>
                <w:rFonts w:ascii="Arial" w:hAnsi="Arial" w:cs="Arial"/>
                <w:spacing w:val="-2"/>
                <w:sz w:val="24"/>
                <w:szCs w:val="24"/>
              </w:rPr>
              <w:t xml:space="preserve"> </w:t>
            </w:r>
            <w:r>
              <w:rPr>
                <w:rFonts w:ascii="Arial" w:hAnsi="Arial" w:cs="Arial"/>
                <w:sz w:val="24"/>
                <w:szCs w:val="24"/>
              </w:rPr>
              <w:t>está</w:t>
            </w:r>
            <w:r>
              <w:rPr>
                <w:rFonts w:ascii="Arial" w:hAnsi="Arial" w:cs="Arial"/>
                <w:spacing w:val="-1"/>
                <w:sz w:val="24"/>
                <w:szCs w:val="24"/>
              </w:rPr>
              <w:t xml:space="preserve"> </w:t>
            </w:r>
            <w:r>
              <w:rPr>
                <w:rFonts w:ascii="Arial" w:hAnsi="Arial" w:cs="Arial"/>
                <w:sz w:val="24"/>
                <w:szCs w:val="24"/>
              </w:rPr>
              <w:t>completa</w:t>
            </w:r>
          </w:p>
        </w:tc>
      </w:tr>
      <w:tr w:rsidR="00E06C6D" w14:paraId="0D93F30D" w14:textId="77777777">
        <w:trPr>
          <w:trHeight w:val="266"/>
        </w:trPr>
        <w:tc>
          <w:tcPr>
            <w:tcW w:w="447" w:type="dxa"/>
            <w:tcBorders>
              <w:left w:val="single" w:sz="4" w:space="0" w:color="000000"/>
              <w:right w:val="single" w:sz="4" w:space="0" w:color="000000"/>
            </w:tcBorders>
          </w:tcPr>
          <w:p w14:paraId="6590E4A6" w14:textId="77777777" w:rsidR="00E06C6D" w:rsidRDefault="000B14FB">
            <w:pPr>
              <w:pStyle w:val="TableParagraph"/>
              <w:spacing w:line="246" w:lineRule="exact"/>
              <w:ind w:left="7"/>
              <w:jc w:val="both"/>
              <w:rPr>
                <w:rFonts w:ascii="Arial" w:hAnsi="Arial" w:cs="Arial"/>
                <w:b/>
                <w:sz w:val="24"/>
                <w:szCs w:val="24"/>
              </w:rPr>
            </w:pPr>
            <w:r>
              <w:rPr>
                <w:rFonts w:ascii="Arial" w:hAnsi="Arial" w:cs="Arial"/>
                <w:b/>
                <w:sz w:val="24"/>
                <w:szCs w:val="24"/>
              </w:rPr>
              <w:t>5</w:t>
            </w:r>
          </w:p>
        </w:tc>
        <w:tc>
          <w:tcPr>
            <w:tcW w:w="3674" w:type="dxa"/>
            <w:tcBorders>
              <w:left w:val="single" w:sz="4" w:space="0" w:color="000000"/>
              <w:right w:val="single" w:sz="4" w:space="0" w:color="000000"/>
            </w:tcBorders>
          </w:tcPr>
          <w:p w14:paraId="02A0A141" w14:textId="77777777" w:rsidR="00E06C6D" w:rsidRDefault="000B14FB">
            <w:pPr>
              <w:pStyle w:val="TableParagraph"/>
              <w:jc w:val="both"/>
              <w:rPr>
                <w:rFonts w:ascii="Arial" w:hAnsi="Arial" w:cs="Arial"/>
                <w:sz w:val="24"/>
                <w:szCs w:val="24"/>
              </w:rPr>
            </w:pPr>
            <w:r>
              <w:rPr>
                <w:rFonts w:ascii="Arial" w:hAnsi="Arial" w:cs="Arial"/>
                <w:sz w:val="24"/>
                <w:szCs w:val="24"/>
              </w:rPr>
              <w:t>Titular de la junta de</w:t>
            </w:r>
            <w:r>
              <w:rPr>
                <w:rFonts w:ascii="Arial" w:hAnsi="Arial" w:cs="Arial"/>
                <w:spacing w:val="1"/>
                <w:sz w:val="24"/>
                <w:szCs w:val="24"/>
              </w:rPr>
              <w:t xml:space="preserve"> </w:t>
            </w:r>
            <w:r>
              <w:rPr>
                <w:rFonts w:ascii="Arial" w:hAnsi="Arial" w:cs="Arial"/>
                <w:sz w:val="24"/>
                <w:szCs w:val="24"/>
              </w:rPr>
              <w:lastRenderedPageBreak/>
              <w:t>reclutamiento.</w:t>
            </w:r>
          </w:p>
        </w:tc>
        <w:tc>
          <w:tcPr>
            <w:tcW w:w="5958" w:type="dxa"/>
            <w:tcBorders>
              <w:left w:val="single" w:sz="4" w:space="0" w:color="000000"/>
              <w:right w:val="single" w:sz="4" w:space="0" w:color="000000"/>
            </w:tcBorders>
          </w:tcPr>
          <w:p w14:paraId="6756F222" w14:textId="77777777" w:rsidR="00E06C6D" w:rsidRDefault="000B14FB">
            <w:pPr>
              <w:pStyle w:val="TableParagraph"/>
              <w:spacing w:line="246" w:lineRule="exact"/>
              <w:ind w:left="13"/>
              <w:jc w:val="both"/>
              <w:rPr>
                <w:rFonts w:ascii="Arial" w:hAnsi="Arial" w:cs="Arial"/>
                <w:sz w:val="24"/>
                <w:szCs w:val="24"/>
              </w:rPr>
            </w:pPr>
            <w:r>
              <w:rPr>
                <w:rFonts w:ascii="Arial" w:hAnsi="Arial" w:cs="Arial"/>
                <w:sz w:val="24"/>
                <w:szCs w:val="24"/>
              </w:rPr>
              <w:lastRenderedPageBreak/>
              <w:t>Si</w:t>
            </w:r>
            <w:r>
              <w:rPr>
                <w:rFonts w:ascii="Arial" w:hAnsi="Arial" w:cs="Arial"/>
                <w:spacing w:val="-2"/>
                <w:sz w:val="24"/>
                <w:szCs w:val="24"/>
              </w:rPr>
              <w:t xml:space="preserve"> </w:t>
            </w:r>
            <w:r>
              <w:rPr>
                <w:rFonts w:ascii="Arial" w:hAnsi="Arial" w:cs="Arial"/>
                <w:sz w:val="24"/>
                <w:szCs w:val="24"/>
              </w:rPr>
              <w:t>la</w:t>
            </w:r>
            <w:r>
              <w:rPr>
                <w:rFonts w:ascii="Arial" w:hAnsi="Arial" w:cs="Arial"/>
                <w:spacing w:val="-1"/>
                <w:sz w:val="24"/>
                <w:szCs w:val="24"/>
              </w:rPr>
              <w:t xml:space="preserve"> </w:t>
            </w:r>
            <w:r>
              <w:rPr>
                <w:rFonts w:ascii="Arial" w:hAnsi="Arial" w:cs="Arial"/>
                <w:sz w:val="24"/>
                <w:szCs w:val="24"/>
              </w:rPr>
              <w:t>documentación</w:t>
            </w:r>
            <w:r>
              <w:rPr>
                <w:rFonts w:ascii="Arial" w:hAnsi="Arial" w:cs="Arial"/>
                <w:spacing w:val="-3"/>
                <w:sz w:val="24"/>
                <w:szCs w:val="24"/>
              </w:rPr>
              <w:t xml:space="preserve"> </w:t>
            </w:r>
            <w:r>
              <w:rPr>
                <w:rFonts w:ascii="Arial" w:hAnsi="Arial" w:cs="Arial"/>
                <w:sz w:val="24"/>
                <w:szCs w:val="24"/>
              </w:rPr>
              <w:t>está</w:t>
            </w:r>
            <w:r>
              <w:rPr>
                <w:rFonts w:ascii="Arial" w:hAnsi="Arial" w:cs="Arial"/>
                <w:spacing w:val="-4"/>
                <w:sz w:val="24"/>
                <w:szCs w:val="24"/>
              </w:rPr>
              <w:t xml:space="preserve"> </w:t>
            </w:r>
            <w:r>
              <w:rPr>
                <w:rFonts w:ascii="Arial" w:hAnsi="Arial" w:cs="Arial"/>
                <w:sz w:val="24"/>
                <w:szCs w:val="24"/>
              </w:rPr>
              <w:t>completa se pasa</w:t>
            </w:r>
            <w:r>
              <w:rPr>
                <w:rFonts w:ascii="Arial" w:hAnsi="Arial" w:cs="Arial"/>
                <w:spacing w:val="-4"/>
                <w:sz w:val="24"/>
                <w:szCs w:val="24"/>
              </w:rPr>
              <w:t xml:space="preserve"> </w:t>
            </w:r>
            <w:r>
              <w:rPr>
                <w:rFonts w:ascii="Arial" w:hAnsi="Arial" w:cs="Arial"/>
                <w:sz w:val="24"/>
                <w:szCs w:val="24"/>
              </w:rPr>
              <w:t>al punto</w:t>
            </w:r>
            <w:r>
              <w:rPr>
                <w:rFonts w:ascii="Arial" w:hAnsi="Arial" w:cs="Arial"/>
                <w:spacing w:val="-2"/>
                <w:sz w:val="24"/>
                <w:szCs w:val="24"/>
              </w:rPr>
              <w:t xml:space="preserve"> </w:t>
            </w:r>
            <w:r>
              <w:rPr>
                <w:rFonts w:ascii="Arial" w:hAnsi="Arial" w:cs="Arial"/>
                <w:sz w:val="24"/>
                <w:szCs w:val="24"/>
              </w:rPr>
              <w:t>7.</w:t>
            </w:r>
          </w:p>
        </w:tc>
      </w:tr>
      <w:tr w:rsidR="00E06C6D" w14:paraId="446A6F5E" w14:textId="77777777">
        <w:trPr>
          <w:trHeight w:val="527"/>
        </w:trPr>
        <w:tc>
          <w:tcPr>
            <w:tcW w:w="447" w:type="dxa"/>
            <w:tcBorders>
              <w:left w:val="single" w:sz="4" w:space="0" w:color="000000"/>
              <w:right w:val="single" w:sz="4" w:space="0" w:color="000000"/>
            </w:tcBorders>
          </w:tcPr>
          <w:p w14:paraId="7FDFE507" w14:textId="77777777" w:rsidR="00E06C6D" w:rsidRDefault="000B14FB">
            <w:pPr>
              <w:pStyle w:val="TableParagraph"/>
              <w:spacing w:line="268" w:lineRule="exact"/>
              <w:ind w:left="7"/>
              <w:jc w:val="both"/>
              <w:rPr>
                <w:rFonts w:ascii="Arial" w:hAnsi="Arial" w:cs="Arial"/>
                <w:b/>
                <w:sz w:val="24"/>
                <w:szCs w:val="24"/>
              </w:rPr>
            </w:pPr>
            <w:r>
              <w:rPr>
                <w:rFonts w:ascii="Arial" w:hAnsi="Arial" w:cs="Arial"/>
                <w:b/>
                <w:sz w:val="24"/>
                <w:szCs w:val="24"/>
              </w:rPr>
              <w:t>6</w:t>
            </w:r>
          </w:p>
        </w:tc>
        <w:tc>
          <w:tcPr>
            <w:tcW w:w="3674" w:type="dxa"/>
            <w:tcBorders>
              <w:left w:val="single" w:sz="4" w:space="0" w:color="000000"/>
              <w:right w:val="single" w:sz="4" w:space="0" w:color="000000"/>
            </w:tcBorders>
          </w:tcPr>
          <w:p w14:paraId="4B623D4C" w14:textId="77777777" w:rsidR="00E06C6D" w:rsidRDefault="000B14FB">
            <w:pPr>
              <w:pStyle w:val="TableParagraph"/>
              <w:spacing w:before="11" w:line="248" w:lineRule="exact"/>
              <w:ind w:left="7" w:right="396"/>
              <w:jc w:val="both"/>
              <w:rPr>
                <w:rFonts w:ascii="Arial" w:hAnsi="Arial" w:cs="Arial"/>
                <w:sz w:val="24"/>
                <w:szCs w:val="24"/>
              </w:rPr>
            </w:pPr>
            <w:r>
              <w:rPr>
                <w:rFonts w:ascii="Arial" w:hAnsi="Arial" w:cs="Arial"/>
                <w:sz w:val="24"/>
                <w:szCs w:val="24"/>
              </w:rPr>
              <w:t>Titular de la junta de</w:t>
            </w:r>
            <w:r>
              <w:rPr>
                <w:rFonts w:ascii="Arial" w:hAnsi="Arial" w:cs="Arial"/>
                <w:spacing w:val="1"/>
                <w:sz w:val="24"/>
                <w:szCs w:val="24"/>
              </w:rPr>
              <w:t xml:space="preserve"> </w:t>
            </w:r>
            <w:r>
              <w:rPr>
                <w:rFonts w:ascii="Arial" w:hAnsi="Arial" w:cs="Arial"/>
                <w:sz w:val="24"/>
                <w:szCs w:val="24"/>
              </w:rPr>
              <w:t>reclutamiento.</w:t>
            </w:r>
          </w:p>
        </w:tc>
        <w:tc>
          <w:tcPr>
            <w:tcW w:w="5958" w:type="dxa"/>
            <w:tcBorders>
              <w:left w:val="single" w:sz="4" w:space="0" w:color="000000"/>
              <w:right w:val="single" w:sz="4" w:space="0" w:color="000000"/>
            </w:tcBorders>
          </w:tcPr>
          <w:p w14:paraId="12D65AEA" w14:textId="77777777" w:rsidR="00E06C6D" w:rsidRDefault="000B14FB">
            <w:pPr>
              <w:pStyle w:val="TableParagraph"/>
              <w:spacing w:before="11" w:line="248" w:lineRule="exact"/>
              <w:ind w:left="13" w:right="457"/>
              <w:jc w:val="both"/>
              <w:rPr>
                <w:rFonts w:ascii="Arial" w:hAnsi="Arial" w:cs="Arial"/>
                <w:sz w:val="24"/>
                <w:szCs w:val="24"/>
              </w:rPr>
            </w:pPr>
            <w:r>
              <w:rPr>
                <w:rFonts w:ascii="Arial" w:hAnsi="Arial" w:cs="Arial"/>
                <w:sz w:val="24"/>
                <w:szCs w:val="24"/>
              </w:rPr>
              <w:t>Si no está completa el Titular devuelve al interesado para</w:t>
            </w:r>
            <w:r>
              <w:rPr>
                <w:rFonts w:ascii="Arial" w:hAnsi="Arial" w:cs="Arial"/>
                <w:spacing w:val="-47"/>
                <w:sz w:val="24"/>
                <w:szCs w:val="24"/>
              </w:rPr>
              <w:t xml:space="preserve"> </w:t>
            </w:r>
            <w:r>
              <w:rPr>
                <w:rFonts w:ascii="Arial" w:hAnsi="Arial" w:cs="Arial"/>
                <w:sz w:val="24"/>
                <w:szCs w:val="24"/>
              </w:rPr>
              <w:t>que la complete.</w:t>
            </w:r>
          </w:p>
        </w:tc>
      </w:tr>
      <w:tr w:rsidR="00E06C6D" w14:paraId="08BB01E2" w14:textId="77777777">
        <w:trPr>
          <w:trHeight w:val="532"/>
        </w:trPr>
        <w:tc>
          <w:tcPr>
            <w:tcW w:w="447" w:type="dxa"/>
            <w:tcBorders>
              <w:left w:val="single" w:sz="4" w:space="0" w:color="000000"/>
              <w:right w:val="single" w:sz="4" w:space="0" w:color="000000"/>
            </w:tcBorders>
          </w:tcPr>
          <w:p w14:paraId="423F3101" w14:textId="77777777" w:rsidR="00E06C6D" w:rsidRDefault="000B14FB">
            <w:pPr>
              <w:pStyle w:val="TableParagraph"/>
              <w:spacing w:before="4"/>
              <w:ind w:left="7"/>
              <w:jc w:val="both"/>
              <w:rPr>
                <w:rFonts w:ascii="Arial" w:hAnsi="Arial" w:cs="Arial"/>
                <w:b/>
                <w:sz w:val="24"/>
                <w:szCs w:val="24"/>
              </w:rPr>
            </w:pPr>
            <w:r>
              <w:rPr>
                <w:rFonts w:ascii="Arial" w:hAnsi="Arial" w:cs="Arial"/>
                <w:b/>
                <w:sz w:val="24"/>
                <w:szCs w:val="24"/>
              </w:rPr>
              <w:t>7</w:t>
            </w:r>
          </w:p>
        </w:tc>
        <w:tc>
          <w:tcPr>
            <w:tcW w:w="3674" w:type="dxa"/>
            <w:tcBorders>
              <w:left w:val="single" w:sz="4" w:space="0" w:color="000000"/>
              <w:right w:val="single" w:sz="4" w:space="0" w:color="000000"/>
            </w:tcBorders>
          </w:tcPr>
          <w:p w14:paraId="0D47D4A0" w14:textId="77777777" w:rsidR="00E06C6D" w:rsidRDefault="000B14FB">
            <w:pPr>
              <w:pStyle w:val="TableParagraph"/>
              <w:spacing w:before="8" w:line="252" w:lineRule="exact"/>
              <w:ind w:left="7" w:right="396"/>
              <w:jc w:val="both"/>
              <w:rPr>
                <w:rFonts w:ascii="Arial" w:hAnsi="Arial" w:cs="Arial"/>
                <w:sz w:val="24"/>
                <w:szCs w:val="24"/>
              </w:rPr>
            </w:pPr>
            <w:r>
              <w:rPr>
                <w:rFonts w:ascii="Arial" w:hAnsi="Arial" w:cs="Arial"/>
                <w:sz w:val="24"/>
                <w:szCs w:val="24"/>
              </w:rPr>
              <w:t>Titular de la junta de</w:t>
            </w:r>
            <w:r>
              <w:rPr>
                <w:rFonts w:ascii="Arial" w:hAnsi="Arial" w:cs="Arial"/>
                <w:spacing w:val="1"/>
                <w:sz w:val="24"/>
                <w:szCs w:val="24"/>
              </w:rPr>
              <w:t xml:space="preserve"> </w:t>
            </w:r>
            <w:r>
              <w:rPr>
                <w:rFonts w:ascii="Arial" w:hAnsi="Arial" w:cs="Arial"/>
                <w:sz w:val="24"/>
                <w:szCs w:val="24"/>
              </w:rPr>
              <w:t>reclutamiento.</w:t>
            </w:r>
          </w:p>
        </w:tc>
        <w:tc>
          <w:tcPr>
            <w:tcW w:w="5958" w:type="dxa"/>
            <w:tcBorders>
              <w:left w:val="single" w:sz="4" w:space="0" w:color="000000"/>
              <w:right w:val="single" w:sz="4" w:space="0" w:color="000000"/>
            </w:tcBorders>
          </w:tcPr>
          <w:p w14:paraId="17B4A8C3" w14:textId="77777777" w:rsidR="00E06C6D" w:rsidRDefault="000B14FB">
            <w:pPr>
              <w:pStyle w:val="TableParagraph"/>
              <w:spacing w:before="8" w:line="252" w:lineRule="exact"/>
              <w:ind w:left="13" w:right="239"/>
              <w:jc w:val="both"/>
              <w:rPr>
                <w:rFonts w:ascii="Arial" w:hAnsi="Arial" w:cs="Arial"/>
                <w:sz w:val="24"/>
                <w:szCs w:val="24"/>
              </w:rPr>
            </w:pPr>
            <w:r>
              <w:rPr>
                <w:rFonts w:ascii="Arial" w:hAnsi="Arial" w:cs="Arial"/>
                <w:sz w:val="24"/>
                <w:szCs w:val="24"/>
              </w:rPr>
              <w:t>El Titular</w:t>
            </w:r>
            <w:r>
              <w:rPr>
                <w:rFonts w:ascii="Arial" w:hAnsi="Arial" w:cs="Arial"/>
                <w:spacing w:val="-3"/>
                <w:sz w:val="24"/>
                <w:szCs w:val="24"/>
              </w:rPr>
              <w:t xml:space="preserve"> </w:t>
            </w:r>
            <w:r>
              <w:rPr>
                <w:rFonts w:ascii="Arial" w:hAnsi="Arial" w:cs="Arial"/>
                <w:sz w:val="24"/>
                <w:szCs w:val="24"/>
              </w:rPr>
              <w:t>entrega al</w:t>
            </w:r>
            <w:r>
              <w:rPr>
                <w:rFonts w:ascii="Arial" w:hAnsi="Arial" w:cs="Arial"/>
                <w:spacing w:val="1"/>
                <w:sz w:val="24"/>
                <w:szCs w:val="24"/>
              </w:rPr>
              <w:t xml:space="preserve"> </w:t>
            </w:r>
            <w:r>
              <w:rPr>
                <w:rFonts w:ascii="Arial" w:hAnsi="Arial" w:cs="Arial"/>
                <w:sz w:val="24"/>
                <w:szCs w:val="24"/>
              </w:rPr>
              <w:t>interesado el formato de datos personales</w:t>
            </w:r>
            <w:r>
              <w:rPr>
                <w:rFonts w:ascii="Arial" w:hAnsi="Arial" w:cs="Arial"/>
                <w:spacing w:val="-3"/>
                <w:sz w:val="24"/>
                <w:szCs w:val="24"/>
              </w:rPr>
              <w:t xml:space="preserve"> </w:t>
            </w:r>
            <w:r>
              <w:rPr>
                <w:rFonts w:ascii="Arial" w:hAnsi="Arial" w:cs="Arial"/>
                <w:sz w:val="24"/>
                <w:szCs w:val="24"/>
              </w:rPr>
              <w:t>para</w:t>
            </w:r>
            <w:r>
              <w:rPr>
                <w:rFonts w:ascii="Arial" w:hAnsi="Arial" w:cs="Arial"/>
                <w:spacing w:val="-4"/>
                <w:sz w:val="24"/>
                <w:szCs w:val="24"/>
              </w:rPr>
              <w:t xml:space="preserve"> </w:t>
            </w:r>
            <w:r>
              <w:rPr>
                <w:rFonts w:ascii="Arial" w:hAnsi="Arial" w:cs="Arial"/>
                <w:sz w:val="24"/>
                <w:szCs w:val="24"/>
              </w:rPr>
              <w:t>que</w:t>
            </w:r>
            <w:r>
              <w:rPr>
                <w:rFonts w:ascii="Arial" w:hAnsi="Arial" w:cs="Arial"/>
                <w:spacing w:val="1"/>
                <w:sz w:val="24"/>
                <w:szCs w:val="24"/>
              </w:rPr>
              <w:t xml:space="preserve"> </w:t>
            </w:r>
            <w:r>
              <w:rPr>
                <w:rFonts w:ascii="Arial" w:hAnsi="Arial" w:cs="Arial"/>
                <w:sz w:val="24"/>
                <w:szCs w:val="24"/>
              </w:rPr>
              <w:t>lo</w:t>
            </w:r>
            <w:r>
              <w:rPr>
                <w:rFonts w:ascii="Arial" w:hAnsi="Arial" w:cs="Arial"/>
                <w:spacing w:val="-2"/>
                <w:sz w:val="24"/>
                <w:szCs w:val="24"/>
              </w:rPr>
              <w:t xml:space="preserve"> </w:t>
            </w:r>
            <w:r>
              <w:rPr>
                <w:rFonts w:ascii="Arial" w:hAnsi="Arial" w:cs="Arial"/>
                <w:sz w:val="24"/>
                <w:szCs w:val="24"/>
              </w:rPr>
              <w:t>llene.</w:t>
            </w:r>
          </w:p>
        </w:tc>
      </w:tr>
      <w:tr w:rsidR="00E06C6D" w14:paraId="739AA19D" w14:textId="77777777">
        <w:trPr>
          <w:trHeight w:val="532"/>
        </w:trPr>
        <w:tc>
          <w:tcPr>
            <w:tcW w:w="447" w:type="dxa"/>
            <w:tcBorders>
              <w:left w:val="single" w:sz="4" w:space="0" w:color="000000"/>
              <w:right w:val="single" w:sz="4" w:space="0" w:color="000000"/>
            </w:tcBorders>
          </w:tcPr>
          <w:p w14:paraId="0943E1B1" w14:textId="77777777" w:rsidR="00E06C6D" w:rsidRDefault="000B14FB">
            <w:pPr>
              <w:pStyle w:val="TableParagraph"/>
              <w:spacing w:before="4"/>
              <w:ind w:left="7"/>
              <w:jc w:val="both"/>
              <w:rPr>
                <w:rFonts w:ascii="Arial" w:hAnsi="Arial" w:cs="Arial"/>
                <w:b/>
                <w:sz w:val="24"/>
                <w:szCs w:val="24"/>
              </w:rPr>
            </w:pPr>
            <w:r>
              <w:rPr>
                <w:rFonts w:ascii="Arial" w:hAnsi="Arial" w:cs="Arial"/>
                <w:b/>
                <w:sz w:val="24"/>
                <w:szCs w:val="24"/>
              </w:rPr>
              <w:t>8</w:t>
            </w:r>
          </w:p>
        </w:tc>
        <w:tc>
          <w:tcPr>
            <w:tcW w:w="3674" w:type="dxa"/>
            <w:tcBorders>
              <w:left w:val="single" w:sz="4" w:space="0" w:color="000000"/>
              <w:right w:val="single" w:sz="4" w:space="0" w:color="000000"/>
            </w:tcBorders>
          </w:tcPr>
          <w:p w14:paraId="0C360BAF" w14:textId="77777777" w:rsidR="00E06C6D" w:rsidRDefault="000B14FB">
            <w:pPr>
              <w:pStyle w:val="TableParagraph"/>
              <w:spacing w:before="16" w:line="248" w:lineRule="exact"/>
              <w:ind w:left="7" w:right="396"/>
              <w:jc w:val="both"/>
              <w:rPr>
                <w:rFonts w:ascii="Arial" w:hAnsi="Arial" w:cs="Arial"/>
                <w:sz w:val="24"/>
                <w:szCs w:val="24"/>
              </w:rPr>
            </w:pPr>
            <w:r>
              <w:rPr>
                <w:rFonts w:ascii="Arial" w:hAnsi="Arial" w:cs="Arial"/>
                <w:sz w:val="24"/>
                <w:szCs w:val="24"/>
              </w:rPr>
              <w:t>Titular de la junta de</w:t>
            </w:r>
            <w:r>
              <w:rPr>
                <w:rFonts w:ascii="Arial" w:hAnsi="Arial" w:cs="Arial"/>
                <w:spacing w:val="1"/>
                <w:sz w:val="24"/>
                <w:szCs w:val="24"/>
              </w:rPr>
              <w:t xml:space="preserve"> </w:t>
            </w:r>
            <w:r>
              <w:rPr>
                <w:rFonts w:ascii="Arial" w:hAnsi="Arial" w:cs="Arial"/>
                <w:sz w:val="24"/>
                <w:szCs w:val="24"/>
              </w:rPr>
              <w:t>reclutamiento.</w:t>
            </w:r>
          </w:p>
        </w:tc>
        <w:tc>
          <w:tcPr>
            <w:tcW w:w="5958" w:type="dxa"/>
            <w:tcBorders>
              <w:left w:val="single" w:sz="4" w:space="0" w:color="000000"/>
              <w:right w:val="single" w:sz="4" w:space="0" w:color="000000"/>
            </w:tcBorders>
          </w:tcPr>
          <w:p w14:paraId="106AFDE3" w14:textId="77777777" w:rsidR="00E06C6D" w:rsidRDefault="000B14FB">
            <w:pPr>
              <w:pStyle w:val="TableParagraph"/>
              <w:spacing w:before="4"/>
              <w:ind w:left="13"/>
              <w:jc w:val="both"/>
              <w:rPr>
                <w:rFonts w:ascii="Arial" w:hAnsi="Arial" w:cs="Arial"/>
                <w:sz w:val="24"/>
                <w:szCs w:val="24"/>
              </w:rPr>
            </w:pPr>
            <w:r>
              <w:rPr>
                <w:rFonts w:ascii="Arial" w:hAnsi="Arial" w:cs="Arial"/>
                <w:sz w:val="24"/>
                <w:szCs w:val="24"/>
              </w:rPr>
              <w:t>Se</w:t>
            </w:r>
            <w:r>
              <w:rPr>
                <w:rFonts w:ascii="Arial" w:hAnsi="Arial" w:cs="Arial"/>
                <w:spacing w:val="-2"/>
                <w:sz w:val="24"/>
                <w:szCs w:val="24"/>
              </w:rPr>
              <w:t xml:space="preserve"> </w:t>
            </w:r>
            <w:r>
              <w:rPr>
                <w:rFonts w:ascii="Arial" w:hAnsi="Arial" w:cs="Arial"/>
                <w:sz w:val="24"/>
                <w:szCs w:val="24"/>
              </w:rPr>
              <w:t>revisa que</w:t>
            </w:r>
            <w:r>
              <w:rPr>
                <w:rFonts w:ascii="Arial" w:hAnsi="Arial" w:cs="Arial"/>
                <w:spacing w:val="-3"/>
                <w:sz w:val="24"/>
                <w:szCs w:val="24"/>
              </w:rPr>
              <w:t xml:space="preserve"> </w:t>
            </w:r>
            <w:r>
              <w:rPr>
                <w:rFonts w:ascii="Arial" w:hAnsi="Arial" w:cs="Arial"/>
                <w:sz w:val="24"/>
                <w:szCs w:val="24"/>
              </w:rPr>
              <w:t>el llenado sea</w:t>
            </w:r>
            <w:r>
              <w:rPr>
                <w:rFonts w:ascii="Arial" w:hAnsi="Arial" w:cs="Arial"/>
                <w:spacing w:val="-2"/>
                <w:sz w:val="24"/>
                <w:szCs w:val="24"/>
              </w:rPr>
              <w:t xml:space="preserve"> </w:t>
            </w:r>
            <w:r>
              <w:rPr>
                <w:rFonts w:ascii="Arial" w:hAnsi="Arial" w:cs="Arial"/>
                <w:sz w:val="24"/>
                <w:szCs w:val="24"/>
              </w:rPr>
              <w:t>correcto.</w:t>
            </w:r>
          </w:p>
        </w:tc>
      </w:tr>
      <w:tr w:rsidR="00E06C6D" w14:paraId="10E0A6D1" w14:textId="77777777">
        <w:trPr>
          <w:trHeight w:val="534"/>
        </w:trPr>
        <w:tc>
          <w:tcPr>
            <w:tcW w:w="447" w:type="dxa"/>
            <w:tcBorders>
              <w:left w:val="single" w:sz="4" w:space="0" w:color="000000"/>
              <w:right w:val="single" w:sz="4" w:space="0" w:color="000000"/>
            </w:tcBorders>
          </w:tcPr>
          <w:p w14:paraId="0E36EE10" w14:textId="77777777" w:rsidR="00E06C6D" w:rsidRDefault="000B14FB">
            <w:pPr>
              <w:pStyle w:val="TableParagraph"/>
              <w:spacing w:line="268" w:lineRule="exact"/>
              <w:ind w:left="7"/>
              <w:jc w:val="both"/>
              <w:rPr>
                <w:rFonts w:ascii="Arial" w:hAnsi="Arial" w:cs="Arial"/>
                <w:b/>
                <w:sz w:val="24"/>
                <w:szCs w:val="24"/>
              </w:rPr>
            </w:pPr>
            <w:r>
              <w:rPr>
                <w:rFonts w:ascii="Arial" w:hAnsi="Arial" w:cs="Arial"/>
                <w:b/>
                <w:sz w:val="24"/>
                <w:szCs w:val="24"/>
              </w:rPr>
              <w:t>9</w:t>
            </w:r>
          </w:p>
        </w:tc>
        <w:tc>
          <w:tcPr>
            <w:tcW w:w="3674" w:type="dxa"/>
            <w:tcBorders>
              <w:left w:val="single" w:sz="4" w:space="0" w:color="000000"/>
              <w:right w:val="single" w:sz="4" w:space="0" w:color="000000"/>
            </w:tcBorders>
          </w:tcPr>
          <w:p w14:paraId="6C57902F" w14:textId="77777777" w:rsidR="00E06C6D" w:rsidRDefault="000B14FB">
            <w:pPr>
              <w:pStyle w:val="TableParagraph"/>
              <w:spacing w:before="9" w:line="252" w:lineRule="exact"/>
              <w:ind w:left="7" w:right="396"/>
              <w:jc w:val="both"/>
              <w:rPr>
                <w:rFonts w:ascii="Arial" w:hAnsi="Arial" w:cs="Arial"/>
                <w:sz w:val="24"/>
                <w:szCs w:val="24"/>
              </w:rPr>
            </w:pPr>
            <w:r>
              <w:rPr>
                <w:rFonts w:ascii="Arial" w:hAnsi="Arial" w:cs="Arial"/>
                <w:sz w:val="24"/>
                <w:szCs w:val="24"/>
              </w:rPr>
              <w:t>Titular de la junta de</w:t>
            </w:r>
            <w:r>
              <w:rPr>
                <w:rFonts w:ascii="Arial" w:hAnsi="Arial" w:cs="Arial"/>
                <w:spacing w:val="1"/>
                <w:sz w:val="24"/>
                <w:szCs w:val="24"/>
              </w:rPr>
              <w:t xml:space="preserve"> </w:t>
            </w:r>
            <w:r>
              <w:rPr>
                <w:rFonts w:ascii="Arial" w:hAnsi="Arial" w:cs="Arial"/>
                <w:sz w:val="24"/>
                <w:szCs w:val="24"/>
              </w:rPr>
              <w:t>reclutamiento.</w:t>
            </w:r>
          </w:p>
        </w:tc>
        <w:tc>
          <w:tcPr>
            <w:tcW w:w="5958" w:type="dxa"/>
            <w:tcBorders>
              <w:left w:val="single" w:sz="4" w:space="0" w:color="000000"/>
              <w:right w:val="single" w:sz="4" w:space="0" w:color="000000"/>
            </w:tcBorders>
          </w:tcPr>
          <w:p w14:paraId="76435A00" w14:textId="77777777" w:rsidR="00E06C6D" w:rsidRDefault="000B14FB">
            <w:pPr>
              <w:pStyle w:val="TableParagraph"/>
              <w:spacing w:before="9" w:line="252" w:lineRule="exact"/>
              <w:ind w:left="13" w:right="394"/>
              <w:jc w:val="both"/>
              <w:rPr>
                <w:rFonts w:ascii="Arial" w:hAnsi="Arial" w:cs="Arial"/>
                <w:sz w:val="24"/>
                <w:szCs w:val="24"/>
              </w:rPr>
            </w:pPr>
            <w:r>
              <w:rPr>
                <w:rFonts w:ascii="Arial" w:hAnsi="Arial" w:cs="Arial"/>
                <w:sz w:val="24"/>
                <w:szCs w:val="24"/>
              </w:rPr>
              <w:t>Si esta incorrecto el Titular pide que haga las correcciones</w:t>
            </w:r>
            <w:r>
              <w:rPr>
                <w:rFonts w:ascii="Arial" w:hAnsi="Arial" w:cs="Arial"/>
                <w:spacing w:val="-47"/>
                <w:sz w:val="24"/>
                <w:szCs w:val="24"/>
              </w:rPr>
              <w:t xml:space="preserve"> </w:t>
            </w:r>
            <w:r>
              <w:rPr>
                <w:rFonts w:ascii="Arial" w:hAnsi="Arial" w:cs="Arial"/>
                <w:sz w:val="24"/>
                <w:szCs w:val="24"/>
              </w:rPr>
              <w:t>necesarias</w:t>
            </w:r>
          </w:p>
        </w:tc>
      </w:tr>
      <w:tr w:rsidR="00E06C6D" w14:paraId="23C52758" w14:textId="77777777">
        <w:trPr>
          <w:trHeight w:val="532"/>
        </w:trPr>
        <w:tc>
          <w:tcPr>
            <w:tcW w:w="447" w:type="dxa"/>
            <w:tcBorders>
              <w:left w:val="single" w:sz="4" w:space="0" w:color="000000"/>
              <w:right w:val="single" w:sz="4" w:space="0" w:color="000000"/>
            </w:tcBorders>
          </w:tcPr>
          <w:p w14:paraId="156C5A4C" w14:textId="77777777" w:rsidR="00E06C6D" w:rsidRDefault="000B14FB">
            <w:pPr>
              <w:pStyle w:val="TableParagraph"/>
              <w:spacing w:line="268" w:lineRule="exact"/>
              <w:ind w:left="7"/>
              <w:jc w:val="both"/>
              <w:rPr>
                <w:rFonts w:ascii="Arial" w:hAnsi="Arial" w:cs="Arial"/>
                <w:b/>
                <w:sz w:val="24"/>
                <w:szCs w:val="24"/>
              </w:rPr>
            </w:pPr>
            <w:r>
              <w:rPr>
                <w:rFonts w:ascii="Arial" w:hAnsi="Arial" w:cs="Arial"/>
                <w:b/>
                <w:sz w:val="24"/>
                <w:szCs w:val="24"/>
              </w:rPr>
              <w:t>10</w:t>
            </w:r>
          </w:p>
        </w:tc>
        <w:tc>
          <w:tcPr>
            <w:tcW w:w="3674" w:type="dxa"/>
            <w:tcBorders>
              <w:left w:val="single" w:sz="4" w:space="0" w:color="000000"/>
              <w:right w:val="single" w:sz="4" w:space="0" w:color="000000"/>
            </w:tcBorders>
          </w:tcPr>
          <w:p w14:paraId="78D0DC30" w14:textId="77777777" w:rsidR="00E06C6D" w:rsidRDefault="000B14FB">
            <w:pPr>
              <w:pStyle w:val="TableParagraph"/>
              <w:spacing w:before="4" w:line="254" w:lineRule="exact"/>
              <w:ind w:left="7" w:right="396"/>
              <w:jc w:val="both"/>
              <w:rPr>
                <w:rFonts w:ascii="Arial" w:hAnsi="Arial" w:cs="Arial"/>
                <w:sz w:val="24"/>
                <w:szCs w:val="24"/>
              </w:rPr>
            </w:pPr>
            <w:r>
              <w:rPr>
                <w:rFonts w:ascii="Arial" w:hAnsi="Arial" w:cs="Arial"/>
                <w:sz w:val="24"/>
                <w:szCs w:val="24"/>
              </w:rPr>
              <w:t>Titular de la junta de</w:t>
            </w:r>
            <w:r>
              <w:rPr>
                <w:rFonts w:ascii="Arial" w:hAnsi="Arial" w:cs="Arial"/>
                <w:spacing w:val="1"/>
                <w:sz w:val="24"/>
                <w:szCs w:val="24"/>
              </w:rPr>
              <w:t xml:space="preserve"> </w:t>
            </w:r>
            <w:r>
              <w:rPr>
                <w:rFonts w:ascii="Arial" w:hAnsi="Arial" w:cs="Arial"/>
                <w:sz w:val="24"/>
                <w:szCs w:val="24"/>
              </w:rPr>
              <w:t>reclutamiento.</w:t>
            </w:r>
          </w:p>
        </w:tc>
        <w:tc>
          <w:tcPr>
            <w:tcW w:w="5958" w:type="dxa"/>
            <w:tcBorders>
              <w:left w:val="single" w:sz="4" w:space="0" w:color="000000"/>
              <w:right w:val="single" w:sz="4" w:space="0" w:color="000000"/>
            </w:tcBorders>
          </w:tcPr>
          <w:p w14:paraId="7F9C21AF" w14:textId="77777777" w:rsidR="00E06C6D" w:rsidRDefault="000B14FB">
            <w:pPr>
              <w:pStyle w:val="TableParagraph"/>
              <w:spacing w:line="268" w:lineRule="exact"/>
              <w:jc w:val="both"/>
              <w:rPr>
                <w:rFonts w:ascii="Arial" w:hAnsi="Arial" w:cs="Arial"/>
                <w:sz w:val="24"/>
                <w:szCs w:val="24"/>
              </w:rPr>
            </w:pPr>
            <w:r>
              <w:rPr>
                <w:rFonts w:ascii="Arial" w:hAnsi="Arial" w:cs="Arial"/>
                <w:sz w:val="24"/>
                <w:szCs w:val="24"/>
              </w:rPr>
              <w:t>El</w:t>
            </w:r>
            <w:r>
              <w:rPr>
                <w:rFonts w:ascii="Arial" w:hAnsi="Arial" w:cs="Arial"/>
                <w:spacing w:val="-1"/>
                <w:sz w:val="24"/>
                <w:szCs w:val="24"/>
              </w:rPr>
              <w:t xml:space="preserve"> </w:t>
            </w:r>
            <w:r>
              <w:rPr>
                <w:rFonts w:ascii="Arial" w:hAnsi="Arial" w:cs="Arial"/>
                <w:sz w:val="24"/>
                <w:szCs w:val="24"/>
              </w:rPr>
              <w:t>Titular</w:t>
            </w:r>
            <w:r>
              <w:rPr>
                <w:rFonts w:ascii="Arial" w:hAnsi="Arial" w:cs="Arial"/>
                <w:spacing w:val="-4"/>
                <w:sz w:val="24"/>
                <w:szCs w:val="24"/>
              </w:rPr>
              <w:t xml:space="preserve"> </w:t>
            </w:r>
            <w:r>
              <w:rPr>
                <w:rFonts w:ascii="Arial" w:hAnsi="Arial" w:cs="Arial"/>
                <w:sz w:val="24"/>
                <w:szCs w:val="24"/>
              </w:rPr>
              <w:t>elabora la</w:t>
            </w:r>
            <w:r>
              <w:rPr>
                <w:rFonts w:ascii="Arial" w:hAnsi="Arial" w:cs="Arial"/>
                <w:spacing w:val="-1"/>
                <w:sz w:val="24"/>
                <w:szCs w:val="24"/>
              </w:rPr>
              <w:t xml:space="preserve"> </w:t>
            </w:r>
            <w:r>
              <w:rPr>
                <w:rFonts w:ascii="Arial" w:hAnsi="Arial" w:cs="Arial"/>
                <w:sz w:val="24"/>
                <w:szCs w:val="24"/>
              </w:rPr>
              <w:t>pre-cartilla.</w:t>
            </w:r>
          </w:p>
        </w:tc>
      </w:tr>
      <w:tr w:rsidR="00E06C6D" w14:paraId="3F9F1A5A" w14:textId="77777777">
        <w:trPr>
          <w:trHeight w:val="532"/>
        </w:trPr>
        <w:tc>
          <w:tcPr>
            <w:tcW w:w="447" w:type="dxa"/>
            <w:tcBorders>
              <w:left w:val="single" w:sz="4" w:space="0" w:color="000000"/>
              <w:right w:val="single" w:sz="4" w:space="0" w:color="000000"/>
            </w:tcBorders>
          </w:tcPr>
          <w:p w14:paraId="5D831CAE" w14:textId="77777777" w:rsidR="00E06C6D" w:rsidRDefault="000B14FB">
            <w:pPr>
              <w:pStyle w:val="TableParagraph"/>
              <w:spacing w:line="268" w:lineRule="exact"/>
              <w:ind w:left="7"/>
              <w:jc w:val="both"/>
              <w:rPr>
                <w:rFonts w:ascii="Arial" w:hAnsi="Arial" w:cs="Arial"/>
                <w:b/>
                <w:sz w:val="24"/>
                <w:szCs w:val="24"/>
              </w:rPr>
            </w:pPr>
            <w:r>
              <w:rPr>
                <w:rFonts w:ascii="Arial" w:hAnsi="Arial" w:cs="Arial"/>
                <w:b/>
                <w:sz w:val="24"/>
                <w:szCs w:val="24"/>
              </w:rPr>
              <w:t>11</w:t>
            </w:r>
          </w:p>
        </w:tc>
        <w:tc>
          <w:tcPr>
            <w:tcW w:w="3674" w:type="dxa"/>
            <w:tcBorders>
              <w:left w:val="single" w:sz="4" w:space="0" w:color="000000"/>
              <w:right w:val="single" w:sz="4" w:space="0" w:color="000000"/>
            </w:tcBorders>
          </w:tcPr>
          <w:p w14:paraId="09F02485" w14:textId="77777777" w:rsidR="00E06C6D" w:rsidRDefault="000B14FB">
            <w:pPr>
              <w:pStyle w:val="TableParagraph"/>
              <w:spacing w:before="16" w:line="248" w:lineRule="exact"/>
              <w:ind w:left="7" w:right="396"/>
              <w:jc w:val="both"/>
              <w:rPr>
                <w:rFonts w:ascii="Arial" w:hAnsi="Arial" w:cs="Arial"/>
                <w:sz w:val="24"/>
                <w:szCs w:val="24"/>
              </w:rPr>
            </w:pPr>
            <w:r>
              <w:rPr>
                <w:rFonts w:ascii="Arial" w:hAnsi="Arial" w:cs="Arial"/>
                <w:sz w:val="24"/>
                <w:szCs w:val="24"/>
              </w:rPr>
              <w:t>Titular de la junta de</w:t>
            </w:r>
            <w:r>
              <w:rPr>
                <w:rFonts w:ascii="Arial" w:hAnsi="Arial" w:cs="Arial"/>
                <w:spacing w:val="1"/>
                <w:sz w:val="24"/>
                <w:szCs w:val="24"/>
              </w:rPr>
              <w:t xml:space="preserve"> </w:t>
            </w:r>
            <w:r>
              <w:rPr>
                <w:rFonts w:ascii="Arial" w:hAnsi="Arial" w:cs="Arial"/>
                <w:sz w:val="24"/>
                <w:szCs w:val="24"/>
              </w:rPr>
              <w:t>reclutamiento.</w:t>
            </w:r>
          </w:p>
        </w:tc>
        <w:tc>
          <w:tcPr>
            <w:tcW w:w="5958" w:type="dxa"/>
            <w:tcBorders>
              <w:left w:val="single" w:sz="4" w:space="0" w:color="000000"/>
              <w:right w:val="single" w:sz="4" w:space="0" w:color="000000"/>
            </w:tcBorders>
          </w:tcPr>
          <w:p w14:paraId="5CB5A59B" w14:textId="77777777" w:rsidR="00E06C6D" w:rsidRDefault="000B14FB">
            <w:pPr>
              <w:pStyle w:val="TableParagraph"/>
              <w:spacing w:before="16" w:line="248" w:lineRule="exact"/>
              <w:ind w:right="239"/>
              <w:jc w:val="both"/>
              <w:rPr>
                <w:rFonts w:ascii="Arial" w:hAnsi="Arial" w:cs="Arial"/>
                <w:sz w:val="24"/>
                <w:szCs w:val="24"/>
              </w:rPr>
            </w:pPr>
            <w:r>
              <w:rPr>
                <w:rFonts w:ascii="Arial" w:hAnsi="Arial" w:cs="Arial"/>
                <w:sz w:val="24"/>
                <w:szCs w:val="24"/>
              </w:rPr>
              <w:t>El Titular firma y la Presidenta Municipal de Luvianos.</w:t>
            </w:r>
          </w:p>
        </w:tc>
      </w:tr>
      <w:tr w:rsidR="00E06C6D" w14:paraId="27C7E226" w14:textId="77777777">
        <w:trPr>
          <w:trHeight w:val="532"/>
        </w:trPr>
        <w:tc>
          <w:tcPr>
            <w:tcW w:w="447" w:type="dxa"/>
            <w:tcBorders>
              <w:left w:val="single" w:sz="4" w:space="0" w:color="000000"/>
              <w:right w:val="single" w:sz="4" w:space="0" w:color="000000"/>
            </w:tcBorders>
          </w:tcPr>
          <w:p w14:paraId="55C2CFE0" w14:textId="77777777" w:rsidR="00E06C6D" w:rsidRDefault="000B14FB">
            <w:pPr>
              <w:pStyle w:val="TableParagraph"/>
              <w:spacing w:line="268" w:lineRule="exact"/>
              <w:ind w:left="7"/>
              <w:jc w:val="both"/>
              <w:rPr>
                <w:rFonts w:ascii="Arial" w:hAnsi="Arial" w:cs="Arial"/>
                <w:b/>
                <w:sz w:val="24"/>
                <w:szCs w:val="24"/>
              </w:rPr>
            </w:pPr>
            <w:r>
              <w:rPr>
                <w:rFonts w:ascii="Arial" w:hAnsi="Arial" w:cs="Arial"/>
                <w:b/>
                <w:sz w:val="24"/>
                <w:szCs w:val="24"/>
              </w:rPr>
              <w:t>12</w:t>
            </w:r>
          </w:p>
        </w:tc>
        <w:tc>
          <w:tcPr>
            <w:tcW w:w="3674" w:type="dxa"/>
            <w:tcBorders>
              <w:left w:val="single" w:sz="4" w:space="0" w:color="000000"/>
              <w:right w:val="single" w:sz="4" w:space="0" w:color="000000"/>
            </w:tcBorders>
          </w:tcPr>
          <w:p w14:paraId="2DADB4C5" w14:textId="77777777" w:rsidR="00E06C6D" w:rsidRDefault="000B14FB">
            <w:pPr>
              <w:pStyle w:val="TableParagraph"/>
              <w:spacing w:before="4" w:line="254" w:lineRule="exact"/>
              <w:ind w:left="7" w:right="396"/>
              <w:jc w:val="both"/>
              <w:rPr>
                <w:rFonts w:ascii="Arial" w:hAnsi="Arial" w:cs="Arial"/>
                <w:sz w:val="24"/>
                <w:szCs w:val="24"/>
              </w:rPr>
            </w:pPr>
            <w:r>
              <w:rPr>
                <w:rFonts w:ascii="Arial" w:hAnsi="Arial" w:cs="Arial"/>
                <w:sz w:val="24"/>
                <w:szCs w:val="24"/>
              </w:rPr>
              <w:t>Titular de la junta de</w:t>
            </w:r>
            <w:r>
              <w:rPr>
                <w:rFonts w:ascii="Arial" w:hAnsi="Arial" w:cs="Arial"/>
                <w:spacing w:val="1"/>
                <w:sz w:val="24"/>
                <w:szCs w:val="24"/>
              </w:rPr>
              <w:t xml:space="preserve"> </w:t>
            </w:r>
            <w:r>
              <w:rPr>
                <w:rFonts w:ascii="Arial" w:hAnsi="Arial" w:cs="Arial"/>
                <w:sz w:val="24"/>
                <w:szCs w:val="24"/>
              </w:rPr>
              <w:t>reclutamiento.</w:t>
            </w:r>
          </w:p>
        </w:tc>
        <w:tc>
          <w:tcPr>
            <w:tcW w:w="5958" w:type="dxa"/>
            <w:tcBorders>
              <w:left w:val="single" w:sz="4" w:space="0" w:color="000000"/>
              <w:right w:val="single" w:sz="4" w:space="0" w:color="000000"/>
            </w:tcBorders>
          </w:tcPr>
          <w:p w14:paraId="7BFCAEB9" w14:textId="77777777" w:rsidR="00E06C6D" w:rsidRDefault="000B14FB">
            <w:pPr>
              <w:pStyle w:val="TableParagraph"/>
              <w:spacing w:line="268" w:lineRule="exact"/>
              <w:ind w:left="13"/>
              <w:jc w:val="both"/>
              <w:rPr>
                <w:rFonts w:ascii="Arial" w:hAnsi="Arial" w:cs="Arial"/>
                <w:sz w:val="24"/>
                <w:szCs w:val="24"/>
              </w:rPr>
            </w:pPr>
            <w:r>
              <w:rPr>
                <w:rFonts w:ascii="Arial" w:hAnsi="Arial" w:cs="Arial"/>
                <w:sz w:val="24"/>
                <w:szCs w:val="24"/>
              </w:rPr>
              <w:t>El Titular</w:t>
            </w:r>
            <w:r>
              <w:rPr>
                <w:rFonts w:ascii="Arial" w:hAnsi="Arial" w:cs="Arial"/>
                <w:spacing w:val="-4"/>
                <w:sz w:val="24"/>
                <w:szCs w:val="24"/>
              </w:rPr>
              <w:t xml:space="preserve"> </w:t>
            </w:r>
            <w:r>
              <w:rPr>
                <w:rFonts w:ascii="Arial" w:hAnsi="Arial" w:cs="Arial"/>
                <w:sz w:val="24"/>
                <w:szCs w:val="24"/>
              </w:rPr>
              <w:t>pega</w:t>
            </w:r>
            <w:r>
              <w:rPr>
                <w:rFonts w:ascii="Arial" w:hAnsi="Arial" w:cs="Arial"/>
                <w:spacing w:val="-2"/>
                <w:sz w:val="24"/>
                <w:szCs w:val="24"/>
              </w:rPr>
              <w:t xml:space="preserve"> </w:t>
            </w:r>
            <w:r>
              <w:rPr>
                <w:rFonts w:ascii="Arial" w:hAnsi="Arial" w:cs="Arial"/>
                <w:sz w:val="24"/>
                <w:szCs w:val="24"/>
              </w:rPr>
              <w:t>las</w:t>
            </w:r>
            <w:r>
              <w:rPr>
                <w:rFonts w:ascii="Arial" w:hAnsi="Arial" w:cs="Arial"/>
                <w:spacing w:val="-2"/>
                <w:sz w:val="24"/>
                <w:szCs w:val="24"/>
              </w:rPr>
              <w:t xml:space="preserve"> </w:t>
            </w:r>
            <w:r>
              <w:rPr>
                <w:rFonts w:ascii="Arial" w:hAnsi="Arial" w:cs="Arial"/>
                <w:sz w:val="24"/>
                <w:szCs w:val="24"/>
              </w:rPr>
              <w:t>fotografías</w:t>
            </w:r>
            <w:r>
              <w:rPr>
                <w:rFonts w:ascii="Arial" w:hAnsi="Arial" w:cs="Arial"/>
                <w:spacing w:val="-1"/>
                <w:sz w:val="24"/>
                <w:szCs w:val="24"/>
              </w:rPr>
              <w:t xml:space="preserve"> </w:t>
            </w:r>
            <w:r>
              <w:rPr>
                <w:rFonts w:ascii="Arial" w:hAnsi="Arial" w:cs="Arial"/>
                <w:sz w:val="24"/>
                <w:szCs w:val="24"/>
              </w:rPr>
              <w:t>en</w:t>
            </w:r>
            <w:r>
              <w:rPr>
                <w:rFonts w:ascii="Arial" w:hAnsi="Arial" w:cs="Arial"/>
                <w:spacing w:val="-3"/>
                <w:sz w:val="24"/>
                <w:szCs w:val="24"/>
              </w:rPr>
              <w:t xml:space="preserve"> </w:t>
            </w:r>
            <w:r>
              <w:rPr>
                <w:rFonts w:ascii="Arial" w:hAnsi="Arial" w:cs="Arial"/>
                <w:sz w:val="24"/>
                <w:szCs w:val="24"/>
              </w:rPr>
              <w:t>los</w:t>
            </w:r>
            <w:r>
              <w:rPr>
                <w:rFonts w:ascii="Arial" w:hAnsi="Arial" w:cs="Arial"/>
                <w:spacing w:val="-1"/>
                <w:sz w:val="24"/>
                <w:szCs w:val="24"/>
              </w:rPr>
              <w:t xml:space="preserve"> </w:t>
            </w:r>
            <w:r>
              <w:rPr>
                <w:rFonts w:ascii="Arial" w:hAnsi="Arial" w:cs="Arial"/>
                <w:sz w:val="24"/>
                <w:szCs w:val="24"/>
              </w:rPr>
              <w:t>cuatro formatos.</w:t>
            </w:r>
          </w:p>
        </w:tc>
      </w:tr>
    </w:tbl>
    <w:p w14:paraId="3A3B97DC" w14:textId="77777777" w:rsidR="00E06C6D" w:rsidRDefault="00E06C6D"/>
    <w:tbl>
      <w:tblPr>
        <w:tblStyle w:val="TableNormal"/>
        <w:tblpPr w:leftFromText="141" w:rightFromText="141" w:vertAnchor="text" w:horzAnchor="margin" w:tblpXSpec="center" w:tblpY="29"/>
        <w:tblW w:w="100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44"/>
        <w:gridCol w:w="3674"/>
        <w:gridCol w:w="5957"/>
      </w:tblGrid>
      <w:tr w:rsidR="00E06C6D" w14:paraId="66312182" w14:textId="77777777">
        <w:trPr>
          <w:trHeight w:val="532"/>
        </w:trPr>
        <w:tc>
          <w:tcPr>
            <w:tcW w:w="444" w:type="dxa"/>
            <w:tcBorders>
              <w:left w:val="single" w:sz="4" w:space="0" w:color="000000"/>
              <w:right w:val="single" w:sz="4" w:space="0" w:color="000000"/>
            </w:tcBorders>
          </w:tcPr>
          <w:p w14:paraId="1B3D9469" w14:textId="77777777" w:rsidR="00E06C6D" w:rsidRDefault="000B14FB">
            <w:pPr>
              <w:pStyle w:val="TableParagraph"/>
              <w:spacing w:line="268" w:lineRule="exact"/>
              <w:ind w:left="7"/>
              <w:jc w:val="both"/>
              <w:rPr>
                <w:rFonts w:ascii="Arial" w:hAnsi="Arial" w:cs="Arial"/>
                <w:b/>
                <w:sz w:val="24"/>
                <w:szCs w:val="24"/>
              </w:rPr>
            </w:pPr>
            <w:r>
              <w:rPr>
                <w:rFonts w:ascii="Arial" w:hAnsi="Arial" w:cs="Arial"/>
                <w:b/>
                <w:sz w:val="24"/>
                <w:szCs w:val="24"/>
              </w:rPr>
              <w:t>13</w:t>
            </w:r>
          </w:p>
        </w:tc>
        <w:tc>
          <w:tcPr>
            <w:tcW w:w="3674" w:type="dxa"/>
            <w:tcBorders>
              <w:left w:val="single" w:sz="4" w:space="0" w:color="000000"/>
              <w:right w:val="single" w:sz="4" w:space="0" w:color="000000"/>
            </w:tcBorders>
          </w:tcPr>
          <w:p w14:paraId="2473508B" w14:textId="77777777" w:rsidR="00E06C6D" w:rsidRDefault="000B14FB">
            <w:pPr>
              <w:pStyle w:val="TableParagraph"/>
              <w:spacing w:before="11" w:line="250" w:lineRule="exact"/>
              <w:ind w:left="7" w:right="396"/>
              <w:jc w:val="both"/>
              <w:rPr>
                <w:rFonts w:ascii="Arial" w:hAnsi="Arial" w:cs="Arial"/>
                <w:sz w:val="24"/>
                <w:szCs w:val="24"/>
              </w:rPr>
            </w:pPr>
            <w:r>
              <w:rPr>
                <w:rFonts w:ascii="Arial" w:hAnsi="Arial" w:cs="Arial"/>
                <w:sz w:val="24"/>
                <w:szCs w:val="24"/>
              </w:rPr>
              <w:t>Titular de la junta de</w:t>
            </w:r>
            <w:r>
              <w:rPr>
                <w:rFonts w:ascii="Arial" w:hAnsi="Arial" w:cs="Arial"/>
                <w:spacing w:val="1"/>
                <w:sz w:val="24"/>
                <w:szCs w:val="24"/>
              </w:rPr>
              <w:t xml:space="preserve"> </w:t>
            </w:r>
            <w:r>
              <w:rPr>
                <w:rFonts w:ascii="Arial" w:hAnsi="Arial" w:cs="Arial"/>
                <w:sz w:val="24"/>
                <w:szCs w:val="24"/>
              </w:rPr>
              <w:t>reclutamiento.</w:t>
            </w:r>
          </w:p>
        </w:tc>
        <w:tc>
          <w:tcPr>
            <w:tcW w:w="5957" w:type="dxa"/>
            <w:tcBorders>
              <w:left w:val="single" w:sz="4" w:space="0" w:color="000000"/>
              <w:right w:val="single" w:sz="4" w:space="0" w:color="000000"/>
            </w:tcBorders>
          </w:tcPr>
          <w:p w14:paraId="76E5BA83" w14:textId="77777777" w:rsidR="00E06C6D" w:rsidRDefault="000B14FB">
            <w:pPr>
              <w:pStyle w:val="TableParagraph"/>
              <w:spacing w:before="11" w:line="250" w:lineRule="exact"/>
              <w:ind w:left="13" w:right="741"/>
              <w:jc w:val="both"/>
              <w:rPr>
                <w:rFonts w:ascii="Arial" w:hAnsi="Arial" w:cs="Arial"/>
                <w:sz w:val="24"/>
                <w:szCs w:val="24"/>
              </w:rPr>
            </w:pPr>
            <w:r>
              <w:rPr>
                <w:rFonts w:ascii="Arial" w:hAnsi="Arial" w:cs="Arial"/>
                <w:sz w:val="24"/>
                <w:szCs w:val="24"/>
              </w:rPr>
              <w:t>El Titular pide al interesado que revise sus datos en el</w:t>
            </w:r>
            <w:r>
              <w:rPr>
                <w:rFonts w:ascii="Arial" w:hAnsi="Arial" w:cs="Arial"/>
                <w:spacing w:val="-47"/>
                <w:sz w:val="24"/>
                <w:szCs w:val="24"/>
              </w:rPr>
              <w:t xml:space="preserve"> </w:t>
            </w:r>
            <w:r>
              <w:rPr>
                <w:rFonts w:ascii="Arial" w:hAnsi="Arial" w:cs="Arial"/>
                <w:sz w:val="24"/>
                <w:szCs w:val="24"/>
              </w:rPr>
              <w:t>original,</w:t>
            </w:r>
            <w:r>
              <w:rPr>
                <w:rFonts w:ascii="Arial" w:hAnsi="Arial" w:cs="Arial"/>
                <w:spacing w:val="-1"/>
                <w:sz w:val="24"/>
                <w:szCs w:val="24"/>
              </w:rPr>
              <w:t xml:space="preserve"> </w:t>
            </w:r>
            <w:r>
              <w:rPr>
                <w:rFonts w:ascii="Arial" w:hAnsi="Arial" w:cs="Arial"/>
                <w:sz w:val="24"/>
                <w:szCs w:val="24"/>
              </w:rPr>
              <w:t>el duplicado</w:t>
            </w:r>
            <w:r>
              <w:rPr>
                <w:rFonts w:ascii="Arial" w:hAnsi="Arial" w:cs="Arial"/>
                <w:spacing w:val="1"/>
                <w:sz w:val="24"/>
                <w:szCs w:val="24"/>
              </w:rPr>
              <w:t xml:space="preserve"> </w:t>
            </w:r>
            <w:r>
              <w:rPr>
                <w:rFonts w:ascii="Arial" w:hAnsi="Arial" w:cs="Arial"/>
                <w:sz w:val="24"/>
                <w:szCs w:val="24"/>
              </w:rPr>
              <w:t>y</w:t>
            </w:r>
            <w:r>
              <w:rPr>
                <w:rFonts w:ascii="Arial" w:hAnsi="Arial" w:cs="Arial"/>
                <w:spacing w:val="-1"/>
                <w:sz w:val="24"/>
                <w:szCs w:val="24"/>
              </w:rPr>
              <w:t xml:space="preserve"> </w:t>
            </w:r>
            <w:r>
              <w:rPr>
                <w:rFonts w:ascii="Arial" w:hAnsi="Arial" w:cs="Arial"/>
                <w:sz w:val="24"/>
                <w:szCs w:val="24"/>
              </w:rPr>
              <w:t>el</w:t>
            </w:r>
            <w:r>
              <w:rPr>
                <w:rFonts w:ascii="Arial" w:hAnsi="Arial" w:cs="Arial"/>
                <w:spacing w:val="-2"/>
                <w:sz w:val="24"/>
                <w:szCs w:val="24"/>
              </w:rPr>
              <w:t xml:space="preserve"> </w:t>
            </w:r>
            <w:r>
              <w:rPr>
                <w:rFonts w:ascii="Arial" w:hAnsi="Arial" w:cs="Arial"/>
                <w:sz w:val="24"/>
                <w:szCs w:val="24"/>
              </w:rPr>
              <w:t>triplicado.</w:t>
            </w:r>
          </w:p>
        </w:tc>
      </w:tr>
      <w:tr w:rsidR="00E06C6D" w14:paraId="73354E98" w14:textId="77777777">
        <w:trPr>
          <w:trHeight w:val="532"/>
        </w:trPr>
        <w:tc>
          <w:tcPr>
            <w:tcW w:w="444" w:type="dxa"/>
            <w:tcBorders>
              <w:left w:val="single" w:sz="4" w:space="0" w:color="000000"/>
              <w:right w:val="single" w:sz="4" w:space="0" w:color="000000"/>
            </w:tcBorders>
          </w:tcPr>
          <w:p w14:paraId="05DF640D" w14:textId="77777777" w:rsidR="00E06C6D" w:rsidRDefault="000B14FB">
            <w:pPr>
              <w:pStyle w:val="TableParagraph"/>
              <w:spacing w:before="1"/>
              <w:ind w:left="7"/>
              <w:jc w:val="both"/>
              <w:rPr>
                <w:rFonts w:ascii="Arial" w:hAnsi="Arial" w:cs="Arial"/>
                <w:b/>
                <w:sz w:val="24"/>
                <w:szCs w:val="24"/>
              </w:rPr>
            </w:pPr>
            <w:r>
              <w:rPr>
                <w:rFonts w:ascii="Arial" w:hAnsi="Arial" w:cs="Arial"/>
                <w:b/>
                <w:sz w:val="24"/>
                <w:szCs w:val="24"/>
              </w:rPr>
              <w:t>14</w:t>
            </w:r>
          </w:p>
        </w:tc>
        <w:tc>
          <w:tcPr>
            <w:tcW w:w="3674" w:type="dxa"/>
            <w:tcBorders>
              <w:left w:val="single" w:sz="4" w:space="0" w:color="000000"/>
              <w:right w:val="single" w:sz="4" w:space="0" w:color="000000"/>
            </w:tcBorders>
          </w:tcPr>
          <w:p w14:paraId="660E08CF" w14:textId="77777777" w:rsidR="00E06C6D" w:rsidRDefault="000B14FB">
            <w:pPr>
              <w:pStyle w:val="TableParagraph"/>
              <w:spacing w:before="11" w:line="250" w:lineRule="exact"/>
              <w:ind w:left="7" w:right="396"/>
              <w:jc w:val="both"/>
              <w:rPr>
                <w:rFonts w:ascii="Arial" w:hAnsi="Arial" w:cs="Arial"/>
                <w:sz w:val="24"/>
                <w:szCs w:val="24"/>
              </w:rPr>
            </w:pPr>
            <w:r>
              <w:rPr>
                <w:rFonts w:ascii="Arial" w:hAnsi="Arial" w:cs="Arial"/>
                <w:sz w:val="24"/>
                <w:szCs w:val="24"/>
              </w:rPr>
              <w:t>Titular de la junta de</w:t>
            </w:r>
            <w:r>
              <w:rPr>
                <w:rFonts w:ascii="Arial" w:hAnsi="Arial" w:cs="Arial"/>
                <w:spacing w:val="1"/>
                <w:sz w:val="24"/>
                <w:szCs w:val="24"/>
              </w:rPr>
              <w:t xml:space="preserve"> </w:t>
            </w:r>
            <w:r>
              <w:rPr>
                <w:rFonts w:ascii="Arial" w:hAnsi="Arial" w:cs="Arial"/>
                <w:sz w:val="24"/>
                <w:szCs w:val="24"/>
              </w:rPr>
              <w:t>reclutamiento.</w:t>
            </w:r>
          </w:p>
        </w:tc>
        <w:tc>
          <w:tcPr>
            <w:tcW w:w="5957" w:type="dxa"/>
            <w:tcBorders>
              <w:left w:val="single" w:sz="4" w:space="0" w:color="000000"/>
              <w:right w:val="single" w:sz="4" w:space="0" w:color="000000"/>
            </w:tcBorders>
          </w:tcPr>
          <w:p w14:paraId="4374CEFB" w14:textId="77777777" w:rsidR="00E06C6D" w:rsidRDefault="000B14FB">
            <w:pPr>
              <w:pStyle w:val="TableParagraph"/>
              <w:spacing w:before="1"/>
              <w:ind w:left="13"/>
              <w:jc w:val="both"/>
              <w:rPr>
                <w:rFonts w:ascii="Arial" w:hAnsi="Arial" w:cs="Arial"/>
                <w:sz w:val="24"/>
                <w:szCs w:val="24"/>
              </w:rPr>
            </w:pPr>
            <w:r>
              <w:rPr>
                <w:rFonts w:ascii="Arial" w:hAnsi="Arial" w:cs="Arial"/>
                <w:sz w:val="24"/>
                <w:szCs w:val="24"/>
              </w:rPr>
              <w:t>Si</w:t>
            </w:r>
            <w:r>
              <w:rPr>
                <w:rFonts w:ascii="Arial" w:hAnsi="Arial" w:cs="Arial"/>
                <w:spacing w:val="-1"/>
                <w:sz w:val="24"/>
                <w:szCs w:val="24"/>
              </w:rPr>
              <w:t xml:space="preserve"> </w:t>
            </w:r>
            <w:r>
              <w:rPr>
                <w:rFonts w:ascii="Arial" w:hAnsi="Arial" w:cs="Arial"/>
                <w:sz w:val="24"/>
                <w:szCs w:val="24"/>
              </w:rPr>
              <w:t>tiene</w:t>
            </w:r>
            <w:r>
              <w:rPr>
                <w:rFonts w:ascii="Arial" w:hAnsi="Arial" w:cs="Arial"/>
                <w:spacing w:val="1"/>
                <w:sz w:val="24"/>
                <w:szCs w:val="24"/>
              </w:rPr>
              <w:t xml:space="preserve"> </w:t>
            </w:r>
            <w:r>
              <w:rPr>
                <w:rFonts w:ascii="Arial" w:hAnsi="Arial" w:cs="Arial"/>
                <w:sz w:val="24"/>
                <w:szCs w:val="24"/>
              </w:rPr>
              <w:t>un</w:t>
            </w:r>
            <w:r>
              <w:rPr>
                <w:rFonts w:ascii="Arial" w:hAnsi="Arial" w:cs="Arial"/>
                <w:spacing w:val="-3"/>
                <w:sz w:val="24"/>
                <w:szCs w:val="24"/>
              </w:rPr>
              <w:t xml:space="preserve"> </w:t>
            </w:r>
            <w:r>
              <w:rPr>
                <w:rFonts w:ascii="Arial" w:hAnsi="Arial" w:cs="Arial"/>
                <w:sz w:val="24"/>
                <w:szCs w:val="24"/>
              </w:rPr>
              <w:t>error</w:t>
            </w:r>
            <w:r>
              <w:rPr>
                <w:rFonts w:ascii="Arial" w:hAnsi="Arial" w:cs="Arial"/>
                <w:spacing w:val="-3"/>
                <w:sz w:val="24"/>
                <w:szCs w:val="24"/>
              </w:rPr>
              <w:t xml:space="preserve"> </w:t>
            </w:r>
            <w:r>
              <w:rPr>
                <w:rFonts w:ascii="Arial" w:hAnsi="Arial" w:cs="Arial"/>
                <w:sz w:val="24"/>
                <w:szCs w:val="24"/>
              </w:rPr>
              <w:t>el Titular corrige.</w:t>
            </w:r>
          </w:p>
        </w:tc>
      </w:tr>
      <w:tr w:rsidR="00E06C6D" w14:paraId="4E0DAF3C" w14:textId="77777777">
        <w:trPr>
          <w:trHeight w:val="529"/>
        </w:trPr>
        <w:tc>
          <w:tcPr>
            <w:tcW w:w="444" w:type="dxa"/>
            <w:tcBorders>
              <w:left w:val="single" w:sz="4" w:space="0" w:color="000000"/>
              <w:right w:val="single" w:sz="4" w:space="0" w:color="000000"/>
            </w:tcBorders>
          </w:tcPr>
          <w:p w14:paraId="5F150E22" w14:textId="77777777" w:rsidR="00E06C6D" w:rsidRDefault="000B14FB">
            <w:pPr>
              <w:pStyle w:val="TableParagraph"/>
              <w:spacing w:before="1"/>
              <w:ind w:left="7"/>
              <w:jc w:val="both"/>
              <w:rPr>
                <w:rFonts w:ascii="Arial" w:hAnsi="Arial" w:cs="Arial"/>
                <w:b/>
                <w:sz w:val="24"/>
                <w:szCs w:val="24"/>
              </w:rPr>
            </w:pPr>
            <w:r>
              <w:rPr>
                <w:rFonts w:ascii="Arial" w:hAnsi="Arial" w:cs="Arial"/>
                <w:b/>
                <w:sz w:val="24"/>
                <w:szCs w:val="24"/>
              </w:rPr>
              <w:t>15</w:t>
            </w:r>
          </w:p>
        </w:tc>
        <w:tc>
          <w:tcPr>
            <w:tcW w:w="3674" w:type="dxa"/>
            <w:tcBorders>
              <w:left w:val="single" w:sz="4" w:space="0" w:color="000000"/>
              <w:right w:val="single" w:sz="4" w:space="0" w:color="000000"/>
            </w:tcBorders>
          </w:tcPr>
          <w:p w14:paraId="45CC245D" w14:textId="77777777" w:rsidR="00E06C6D" w:rsidRDefault="000B14FB">
            <w:pPr>
              <w:pStyle w:val="TableParagraph"/>
              <w:spacing w:before="9" w:line="250" w:lineRule="exact"/>
              <w:ind w:left="7" w:right="396"/>
              <w:jc w:val="both"/>
              <w:rPr>
                <w:rFonts w:ascii="Arial" w:hAnsi="Arial" w:cs="Arial"/>
                <w:sz w:val="24"/>
                <w:szCs w:val="24"/>
              </w:rPr>
            </w:pPr>
            <w:r>
              <w:rPr>
                <w:rFonts w:ascii="Arial" w:hAnsi="Arial" w:cs="Arial"/>
                <w:sz w:val="24"/>
                <w:szCs w:val="24"/>
              </w:rPr>
              <w:t>Titular de la junta de</w:t>
            </w:r>
            <w:r>
              <w:rPr>
                <w:rFonts w:ascii="Arial" w:hAnsi="Arial" w:cs="Arial"/>
                <w:spacing w:val="1"/>
                <w:sz w:val="24"/>
                <w:szCs w:val="24"/>
              </w:rPr>
              <w:t xml:space="preserve"> </w:t>
            </w:r>
            <w:r>
              <w:rPr>
                <w:rFonts w:ascii="Arial" w:hAnsi="Arial" w:cs="Arial"/>
                <w:sz w:val="24"/>
                <w:szCs w:val="24"/>
              </w:rPr>
              <w:t>reclutamiento.</w:t>
            </w:r>
          </w:p>
        </w:tc>
        <w:tc>
          <w:tcPr>
            <w:tcW w:w="5957" w:type="dxa"/>
            <w:tcBorders>
              <w:left w:val="single" w:sz="4" w:space="0" w:color="000000"/>
              <w:right w:val="single" w:sz="4" w:space="0" w:color="000000"/>
            </w:tcBorders>
          </w:tcPr>
          <w:p w14:paraId="439BE0D9" w14:textId="77777777" w:rsidR="00E06C6D" w:rsidRDefault="000B14FB">
            <w:pPr>
              <w:pStyle w:val="TableParagraph"/>
              <w:spacing w:before="9" w:line="250" w:lineRule="exact"/>
              <w:ind w:right="350"/>
              <w:jc w:val="both"/>
              <w:rPr>
                <w:rFonts w:ascii="Arial" w:hAnsi="Arial" w:cs="Arial"/>
                <w:sz w:val="24"/>
                <w:szCs w:val="24"/>
              </w:rPr>
            </w:pPr>
            <w:r>
              <w:rPr>
                <w:rFonts w:ascii="Arial" w:hAnsi="Arial" w:cs="Arial"/>
                <w:sz w:val="24"/>
                <w:szCs w:val="24"/>
              </w:rPr>
              <w:t>EL Titular pide al interesado que firme el formato de datos</w:t>
            </w:r>
            <w:r>
              <w:rPr>
                <w:rFonts w:ascii="Arial" w:hAnsi="Arial" w:cs="Arial"/>
                <w:spacing w:val="-48"/>
                <w:sz w:val="24"/>
                <w:szCs w:val="24"/>
              </w:rPr>
              <w:t xml:space="preserve"> </w:t>
            </w:r>
            <w:r>
              <w:rPr>
                <w:rFonts w:ascii="Arial" w:hAnsi="Arial" w:cs="Arial"/>
                <w:sz w:val="24"/>
                <w:szCs w:val="24"/>
              </w:rPr>
              <w:t>personales,</w:t>
            </w:r>
            <w:r>
              <w:rPr>
                <w:rFonts w:ascii="Arial" w:hAnsi="Arial" w:cs="Arial"/>
                <w:spacing w:val="-1"/>
                <w:sz w:val="24"/>
                <w:szCs w:val="24"/>
              </w:rPr>
              <w:t xml:space="preserve"> </w:t>
            </w:r>
            <w:r>
              <w:rPr>
                <w:rFonts w:ascii="Arial" w:hAnsi="Arial" w:cs="Arial"/>
                <w:sz w:val="24"/>
                <w:szCs w:val="24"/>
              </w:rPr>
              <w:t>el</w:t>
            </w:r>
            <w:r>
              <w:rPr>
                <w:rFonts w:ascii="Arial" w:hAnsi="Arial" w:cs="Arial"/>
                <w:spacing w:val="-3"/>
                <w:sz w:val="24"/>
                <w:szCs w:val="24"/>
              </w:rPr>
              <w:t xml:space="preserve"> </w:t>
            </w:r>
            <w:r>
              <w:rPr>
                <w:rFonts w:ascii="Arial" w:hAnsi="Arial" w:cs="Arial"/>
                <w:sz w:val="24"/>
                <w:szCs w:val="24"/>
              </w:rPr>
              <w:t>original,</w:t>
            </w:r>
            <w:r>
              <w:rPr>
                <w:rFonts w:ascii="Arial" w:hAnsi="Arial" w:cs="Arial"/>
                <w:spacing w:val="-3"/>
                <w:sz w:val="24"/>
                <w:szCs w:val="24"/>
              </w:rPr>
              <w:t xml:space="preserve"> </w:t>
            </w:r>
            <w:r>
              <w:rPr>
                <w:rFonts w:ascii="Arial" w:hAnsi="Arial" w:cs="Arial"/>
                <w:sz w:val="24"/>
                <w:szCs w:val="24"/>
              </w:rPr>
              <w:t>el duplicado</w:t>
            </w:r>
            <w:r>
              <w:rPr>
                <w:rFonts w:ascii="Arial" w:hAnsi="Arial" w:cs="Arial"/>
                <w:spacing w:val="1"/>
                <w:sz w:val="24"/>
                <w:szCs w:val="24"/>
              </w:rPr>
              <w:t xml:space="preserve"> </w:t>
            </w:r>
            <w:r>
              <w:rPr>
                <w:rFonts w:ascii="Arial" w:hAnsi="Arial" w:cs="Arial"/>
                <w:sz w:val="24"/>
                <w:szCs w:val="24"/>
              </w:rPr>
              <w:t>y</w:t>
            </w:r>
            <w:r>
              <w:rPr>
                <w:rFonts w:ascii="Arial" w:hAnsi="Arial" w:cs="Arial"/>
                <w:spacing w:val="-1"/>
                <w:sz w:val="24"/>
                <w:szCs w:val="24"/>
              </w:rPr>
              <w:t xml:space="preserve"> </w:t>
            </w:r>
            <w:r>
              <w:rPr>
                <w:rFonts w:ascii="Arial" w:hAnsi="Arial" w:cs="Arial"/>
                <w:sz w:val="24"/>
                <w:szCs w:val="24"/>
              </w:rPr>
              <w:t>el triplicado.</w:t>
            </w:r>
          </w:p>
        </w:tc>
      </w:tr>
      <w:tr w:rsidR="00E06C6D" w14:paraId="5759BEFA" w14:textId="77777777">
        <w:trPr>
          <w:trHeight w:val="798"/>
        </w:trPr>
        <w:tc>
          <w:tcPr>
            <w:tcW w:w="444" w:type="dxa"/>
            <w:tcBorders>
              <w:left w:val="single" w:sz="4" w:space="0" w:color="000000"/>
              <w:right w:val="single" w:sz="4" w:space="0" w:color="000000"/>
            </w:tcBorders>
          </w:tcPr>
          <w:p w14:paraId="7E0878CB" w14:textId="77777777" w:rsidR="00E06C6D" w:rsidRDefault="000B14FB">
            <w:pPr>
              <w:pStyle w:val="TableParagraph"/>
              <w:spacing w:line="268" w:lineRule="exact"/>
              <w:ind w:left="7"/>
              <w:jc w:val="both"/>
              <w:rPr>
                <w:rFonts w:ascii="Arial" w:hAnsi="Arial" w:cs="Arial"/>
                <w:b/>
                <w:sz w:val="24"/>
                <w:szCs w:val="24"/>
              </w:rPr>
            </w:pPr>
            <w:r>
              <w:rPr>
                <w:rFonts w:ascii="Arial" w:hAnsi="Arial" w:cs="Arial"/>
                <w:b/>
                <w:sz w:val="24"/>
                <w:szCs w:val="24"/>
              </w:rPr>
              <w:t>16</w:t>
            </w:r>
          </w:p>
        </w:tc>
        <w:tc>
          <w:tcPr>
            <w:tcW w:w="3674" w:type="dxa"/>
            <w:tcBorders>
              <w:left w:val="single" w:sz="4" w:space="0" w:color="000000"/>
              <w:right w:val="single" w:sz="4" w:space="0" w:color="000000"/>
            </w:tcBorders>
          </w:tcPr>
          <w:p w14:paraId="260F0872" w14:textId="77777777" w:rsidR="00E06C6D" w:rsidRDefault="000B14FB">
            <w:pPr>
              <w:pStyle w:val="TableParagraph"/>
              <w:ind w:left="7" w:right="396"/>
              <w:jc w:val="both"/>
              <w:rPr>
                <w:rFonts w:ascii="Arial" w:hAnsi="Arial" w:cs="Arial"/>
                <w:sz w:val="24"/>
                <w:szCs w:val="24"/>
              </w:rPr>
            </w:pPr>
            <w:r>
              <w:rPr>
                <w:rFonts w:ascii="Arial" w:hAnsi="Arial" w:cs="Arial"/>
                <w:sz w:val="24"/>
                <w:szCs w:val="24"/>
              </w:rPr>
              <w:t>Titular de la junta de</w:t>
            </w:r>
            <w:r>
              <w:rPr>
                <w:rFonts w:ascii="Arial" w:hAnsi="Arial" w:cs="Arial"/>
                <w:spacing w:val="1"/>
                <w:sz w:val="24"/>
                <w:szCs w:val="24"/>
              </w:rPr>
              <w:t xml:space="preserve"> </w:t>
            </w:r>
            <w:r>
              <w:rPr>
                <w:rFonts w:ascii="Arial" w:hAnsi="Arial" w:cs="Arial"/>
                <w:sz w:val="24"/>
                <w:szCs w:val="24"/>
              </w:rPr>
              <w:t>reclutamiento.</w:t>
            </w:r>
          </w:p>
        </w:tc>
        <w:tc>
          <w:tcPr>
            <w:tcW w:w="5957" w:type="dxa"/>
            <w:tcBorders>
              <w:left w:val="single" w:sz="4" w:space="0" w:color="000000"/>
              <w:right w:val="single" w:sz="4" w:space="0" w:color="000000"/>
            </w:tcBorders>
          </w:tcPr>
          <w:p w14:paraId="29C3CB44" w14:textId="77777777" w:rsidR="00E06C6D" w:rsidRDefault="000B14FB" w:rsidP="004854BE">
            <w:pPr>
              <w:pStyle w:val="TableParagraph"/>
              <w:ind w:left="13" w:right="255"/>
              <w:jc w:val="both"/>
              <w:rPr>
                <w:rFonts w:ascii="Arial" w:hAnsi="Arial" w:cs="Arial"/>
                <w:sz w:val="24"/>
                <w:szCs w:val="24"/>
              </w:rPr>
            </w:pPr>
            <w:r>
              <w:rPr>
                <w:rFonts w:ascii="Arial" w:hAnsi="Arial" w:cs="Arial"/>
                <w:sz w:val="24"/>
                <w:szCs w:val="24"/>
              </w:rPr>
              <w:t>El Titular</w:t>
            </w:r>
            <w:r>
              <w:rPr>
                <w:rFonts w:ascii="Arial" w:hAnsi="Arial" w:cs="Arial"/>
                <w:spacing w:val="-6"/>
                <w:sz w:val="24"/>
                <w:szCs w:val="24"/>
              </w:rPr>
              <w:t xml:space="preserve"> </w:t>
            </w:r>
            <w:r>
              <w:rPr>
                <w:rFonts w:ascii="Arial" w:hAnsi="Arial" w:cs="Arial"/>
                <w:sz w:val="24"/>
                <w:szCs w:val="24"/>
              </w:rPr>
              <w:t>ayuda</w:t>
            </w:r>
            <w:r>
              <w:rPr>
                <w:rFonts w:ascii="Arial" w:hAnsi="Arial" w:cs="Arial"/>
                <w:spacing w:val="-3"/>
                <w:sz w:val="24"/>
                <w:szCs w:val="24"/>
              </w:rPr>
              <w:t xml:space="preserve"> </w:t>
            </w:r>
            <w:r>
              <w:rPr>
                <w:rFonts w:ascii="Arial" w:hAnsi="Arial" w:cs="Arial"/>
                <w:sz w:val="24"/>
                <w:szCs w:val="24"/>
              </w:rPr>
              <w:t>al</w:t>
            </w:r>
            <w:r>
              <w:rPr>
                <w:rFonts w:ascii="Arial" w:hAnsi="Arial" w:cs="Arial"/>
                <w:spacing w:val="-8"/>
                <w:sz w:val="24"/>
                <w:szCs w:val="24"/>
              </w:rPr>
              <w:t xml:space="preserve"> </w:t>
            </w:r>
            <w:r>
              <w:rPr>
                <w:rFonts w:ascii="Arial" w:hAnsi="Arial" w:cs="Arial"/>
                <w:sz w:val="24"/>
                <w:szCs w:val="24"/>
              </w:rPr>
              <w:t>interesado</w:t>
            </w:r>
            <w:r>
              <w:rPr>
                <w:rFonts w:ascii="Arial" w:hAnsi="Arial" w:cs="Arial"/>
                <w:spacing w:val="-3"/>
                <w:sz w:val="24"/>
                <w:szCs w:val="24"/>
              </w:rPr>
              <w:t xml:space="preserve"> </w:t>
            </w:r>
            <w:r>
              <w:rPr>
                <w:rFonts w:ascii="Arial" w:hAnsi="Arial" w:cs="Arial"/>
                <w:sz w:val="24"/>
                <w:szCs w:val="24"/>
              </w:rPr>
              <w:t>a</w:t>
            </w:r>
            <w:r>
              <w:rPr>
                <w:rFonts w:ascii="Arial" w:hAnsi="Arial" w:cs="Arial"/>
                <w:spacing w:val="-4"/>
                <w:sz w:val="24"/>
                <w:szCs w:val="24"/>
              </w:rPr>
              <w:t xml:space="preserve"> </w:t>
            </w:r>
            <w:r>
              <w:rPr>
                <w:rFonts w:ascii="Arial" w:hAnsi="Arial" w:cs="Arial"/>
                <w:sz w:val="24"/>
                <w:szCs w:val="24"/>
              </w:rPr>
              <w:t>poner</w:t>
            </w:r>
            <w:r>
              <w:rPr>
                <w:rFonts w:ascii="Arial" w:hAnsi="Arial" w:cs="Arial"/>
                <w:spacing w:val="-3"/>
                <w:sz w:val="24"/>
                <w:szCs w:val="24"/>
              </w:rPr>
              <w:t xml:space="preserve"> </w:t>
            </w:r>
            <w:r>
              <w:rPr>
                <w:rFonts w:ascii="Arial" w:hAnsi="Arial" w:cs="Arial"/>
                <w:sz w:val="24"/>
                <w:szCs w:val="24"/>
              </w:rPr>
              <w:t>sus</w:t>
            </w:r>
            <w:r>
              <w:rPr>
                <w:rFonts w:ascii="Arial" w:hAnsi="Arial" w:cs="Arial"/>
                <w:spacing w:val="-4"/>
                <w:sz w:val="24"/>
                <w:szCs w:val="24"/>
              </w:rPr>
              <w:t xml:space="preserve"> </w:t>
            </w:r>
            <w:r>
              <w:rPr>
                <w:rFonts w:ascii="Arial" w:hAnsi="Arial" w:cs="Arial"/>
                <w:sz w:val="24"/>
                <w:szCs w:val="24"/>
              </w:rPr>
              <w:t>huellas</w:t>
            </w:r>
            <w:r>
              <w:rPr>
                <w:rFonts w:ascii="Arial" w:hAnsi="Arial" w:cs="Arial"/>
                <w:spacing w:val="35"/>
                <w:sz w:val="24"/>
                <w:szCs w:val="24"/>
              </w:rPr>
              <w:t xml:space="preserve"> </w:t>
            </w:r>
            <w:r>
              <w:rPr>
                <w:rFonts w:ascii="Arial" w:hAnsi="Arial" w:cs="Arial"/>
                <w:sz w:val="24"/>
                <w:szCs w:val="24"/>
              </w:rPr>
              <w:t>dactilares</w:t>
            </w:r>
            <w:r>
              <w:rPr>
                <w:rFonts w:ascii="Arial" w:hAnsi="Arial" w:cs="Arial"/>
                <w:spacing w:val="-46"/>
                <w:sz w:val="24"/>
                <w:szCs w:val="24"/>
              </w:rPr>
              <w:t xml:space="preserve"> </w:t>
            </w:r>
            <w:r>
              <w:rPr>
                <w:rFonts w:ascii="Arial" w:hAnsi="Arial" w:cs="Arial"/>
                <w:sz w:val="24"/>
                <w:szCs w:val="24"/>
              </w:rPr>
              <w:t>en</w:t>
            </w:r>
            <w:r>
              <w:rPr>
                <w:rFonts w:ascii="Arial" w:hAnsi="Arial" w:cs="Arial"/>
                <w:spacing w:val="-2"/>
                <w:sz w:val="24"/>
                <w:szCs w:val="24"/>
              </w:rPr>
              <w:t xml:space="preserve"> </w:t>
            </w:r>
            <w:r>
              <w:rPr>
                <w:rFonts w:ascii="Arial" w:hAnsi="Arial" w:cs="Arial"/>
                <w:sz w:val="24"/>
                <w:szCs w:val="24"/>
              </w:rPr>
              <w:t>el</w:t>
            </w:r>
            <w:r>
              <w:rPr>
                <w:rFonts w:ascii="Arial" w:hAnsi="Arial" w:cs="Arial"/>
                <w:spacing w:val="-2"/>
                <w:sz w:val="24"/>
                <w:szCs w:val="24"/>
              </w:rPr>
              <w:t xml:space="preserve"> </w:t>
            </w:r>
            <w:r>
              <w:rPr>
                <w:rFonts w:ascii="Arial" w:hAnsi="Arial" w:cs="Arial"/>
                <w:sz w:val="24"/>
                <w:szCs w:val="24"/>
              </w:rPr>
              <w:t>formato</w:t>
            </w:r>
            <w:r>
              <w:rPr>
                <w:rFonts w:ascii="Arial" w:hAnsi="Arial" w:cs="Arial"/>
                <w:spacing w:val="-1"/>
                <w:sz w:val="24"/>
                <w:szCs w:val="24"/>
              </w:rPr>
              <w:t xml:space="preserve"> </w:t>
            </w:r>
            <w:r>
              <w:rPr>
                <w:rFonts w:ascii="Arial" w:hAnsi="Arial" w:cs="Arial"/>
                <w:sz w:val="24"/>
                <w:szCs w:val="24"/>
              </w:rPr>
              <w:t>de</w:t>
            </w:r>
            <w:r>
              <w:rPr>
                <w:rFonts w:ascii="Arial" w:hAnsi="Arial" w:cs="Arial"/>
                <w:spacing w:val="-2"/>
                <w:sz w:val="24"/>
                <w:szCs w:val="24"/>
              </w:rPr>
              <w:t xml:space="preserve"> </w:t>
            </w:r>
            <w:r>
              <w:rPr>
                <w:rFonts w:ascii="Arial" w:hAnsi="Arial" w:cs="Arial"/>
                <w:sz w:val="24"/>
                <w:szCs w:val="24"/>
              </w:rPr>
              <w:t>datos</w:t>
            </w:r>
            <w:r>
              <w:rPr>
                <w:rFonts w:ascii="Arial" w:hAnsi="Arial" w:cs="Arial"/>
                <w:spacing w:val="-5"/>
                <w:sz w:val="24"/>
                <w:szCs w:val="24"/>
              </w:rPr>
              <w:t xml:space="preserve"> </w:t>
            </w:r>
            <w:r>
              <w:rPr>
                <w:rFonts w:ascii="Arial" w:hAnsi="Arial" w:cs="Arial"/>
                <w:sz w:val="24"/>
                <w:szCs w:val="24"/>
              </w:rPr>
              <w:t>personales,</w:t>
            </w:r>
            <w:r>
              <w:rPr>
                <w:rFonts w:ascii="Arial" w:hAnsi="Arial" w:cs="Arial"/>
                <w:spacing w:val="-2"/>
                <w:sz w:val="24"/>
                <w:szCs w:val="24"/>
              </w:rPr>
              <w:t xml:space="preserve"> </w:t>
            </w:r>
            <w:r>
              <w:rPr>
                <w:rFonts w:ascii="Arial" w:hAnsi="Arial" w:cs="Arial"/>
                <w:sz w:val="24"/>
                <w:szCs w:val="24"/>
              </w:rPr>
              <w:t>el</w:t>
            </w:r>
            <w:r>
              <w:rPr>
                <w:rFonts w:ascii="Arial" w:hAnsi="Arial" w:cs="Arial"/>
                <w:spacing w:val="-11"/>
                <w:sz w:val="24"/>
                <w:szCs w:val="24"/>
              </w:rPr>
              <w:t xml:space="preserve"> </w:t>
            </w:r>
            <w:r>
              <w:rPr>
                <w:rFonts w:ascii="Arial" w:hAnsi="Arial" w:cs="Arial"/>
                <w:sz w:val="24"/>
                <w:szCs w:val="24"/>
              </w:rPr>
              <w:t>original,</w:t>
            </w:r>
            <w:r>
              <w:rPr>
                <w:rFonts w:ascii="Arial" w:hAnsi="Arial" w:cs="Arial"/>
                <w:spacing w:val="-2"/>
                <w:sz w:val="24"/>
                <w:szCs w:val="24"/>
              </w:rPr>
              <w:t xml:space="preserve"> </w:t>
            </w:r>
            <w:r>
              <w:rPr>
                <w:rFonts w:ascii="Arial" w:hAnsi="Arial" w:cs="Arial"/>
                <w:sz w:val="24"/>
                <w:szCs w:val="24"/>
              </w:rPr>
              <w:t>el</w:t>
            </w:r>
            <w:r>
              <w:rPr>
                <w:rFonts w:ascii="Arial" w:hAnsi="Arial" w:cs="Arial"/>
                <w:spacing w:val="-2"/>
                <w:sz w:val="24"/>
                <w:szCs w:val="24"/>
              </w:rPr>
              <w:t xml:space="preserve"> </w:t>
            </w:r>
            <w:r>
              <w:rPr>
                <w:rFonts w:ascii="Arial" w:hAnsi="Arial" w:cs="Arial"/>
                <w:sz w:val="24"/>
                <w:szCs w:val="24"/>
              </w:rPr>
              <w:t>duplicado</w:t>
            </w:r>
            <w:r>
              <w:rPr>
                <w:rFonts w:ascii="Arial" w:hAnsi="Arial" w:cs="Arial"/>
                <w:spacing w:val="-3"/>
                <w:sz w:val="24"/>
                <w:szCs w:val="24"/>
              </w:rPr>
              <w:t xml:space="preserve"> </w:t>
            </w:r>
            <w:r>
              <w:rPr>
                <w:rFonts w:ascii="Arial" w:hAnsi="Arial" w:cs="Arial"/>
                <w:sz w:val="24"/>
                <w:szCs w:val="24"/>
              </w:rPr>
              <w:t>y</w:t>
            </w:r>
            <w:r>
              <w:rPr>
                <w:rFonts w:ascii="Arial" w:hAnsi="Arial" w:cs="Arial"/>
                <w:spacing w:val="2"/>
                <w:sz w:val="24"/>
                <w:szCs w:val="24"/>
              </w:rPr>
              <w:t xml:space="preserve"> </w:t>
            </w:r>
            <w:r>
              <w:rPr>
                <w:rFonts w:ascii="Arial" w:hAnsi="Arial" w:cs="Arial"/>
                <w:sz w:val="24"/>
                <w:szCs w:val="24"/>
              </w:rPr>
              <w:t>el</w:t>
            </w:r>
            <w:r w:rsidR="004854BE">
              <w:rPr>
                <w:rFonts w:ascii="Arial" w:hAnsi="Arial" w:cs="Arial"/>
                <w:sz w:val="24"/>
                <w:szCs w:val="24"/>
              </w:rPr>
              <w:t xml:space="preserve"> </w:t>
            </w:r>
            <w:r>
              <w:rPr>
                <w:rFonts w:ascii="Arial" w:hAnsi="Arial" w:cs="Arial"/>
                <w:sz w:val="24"/>
                <w:szCs w:val="24"/>
              </w:rPr>
              <w:t>triplicado.</w:t>
            </w:r>
          </w:p>
        </w:tc>
      </w:tr>
      <w:tr w:rsidR="00E06C6D" w14:paraId="69022726" w14:textId="77777777">
        <w:trPr>
          <w:trHeight w:val="532"/>
        </w:trPr>
        <w:tc>
          <w:tcPr>
            <w:tcW w:w="444" w:type="dxa"/>
            <w:tcBorders>
              <w:left w:val="single" w:sz="4" w:space="0" w:color="000000"/>
              <w:right w:val="single" w:sz="4" w:space="0" w:color="000000"/>
            </w:tcBorders>
          </w:tcPr>
          <w:p w14:paraId="29005D68" w14:textId="77777777" w:rsidR="00E06C6D" w:rsidRDefault="000B14FB">
            <w:pPr>
              <w:pStyle w:val="TableParagraph"/>
              <w:spacing w:line="268" w:lineRule="exact"/>
              <w:ind w:left="7"/>
              <w:jc w:val="both"/>
              <w:rPr>
                <w:rFonts w:ascii="Arial" w:hAnsi="Arial" w:cs="Arial"/>
                <w:b/>
                <w:sz w:val="24"/>
                <w:szCs w:val="24"/>
              </w:rPr>
            </w:pPr>
            <w:r>
              <w:rPr>
                <w:rFonts w:ascii="Arial" w:hAnsi="Arial" w:cs="Arial"/>
                <w:b/>
                <w:sz w:val="24"/>
                <w:szCs w:val="24"/>
              </w:rPr>
              <w:t>17</w:t>
            </w:r>
          </w:p>
        </w:tc>
        <w:tc>
          <w:tcPr>
            <w:tcW w:w="3674" w:type="dxa"/>
            <w:tcBorders>
              <w:left w:val="single" w:sz="4" w:space="0" w:color="000000"/>
              <w:right w:val="single" w:sz="4" w:space="0" w:color="000000"/>
            </w:tcBorders>
          </w:tcPr>
          <w:p w14:paraId="0E0C176E" w14:textId="77777777" w:rsidR="00E06C6D" w:rsidRDefault="000B14FB">
            <w:pPr>
              <w:pStyle w:val="TableParagraph"/>
              <w:spacing w:before="8" w:line="252" w:lineRule="exact"/>
              <w:ind w:left="7" w:right="396"/>
              <w:jc w:val="both"/>
              <w:rPr>
                <w:rFonts w:ascii="Arial" w:hAnsi="Arial" w:cs="Arial"/>
                <w:sz w:val="24"/>
                <w:szCs w:val="24"/>
              </w:rPr>
            </w:pPr>
            <w:r>
              <w:rPr>
                <w:rFonts w:ascii="Arial" w:hAnsi="Arial" w:cs="Arial"/>
                <w:sz w:val="24"/>
                <w:szCs w:val="24"/>
              </w:rPr>
              <w:t>Titular de la junta de</w:t>
            </w:r>
            <w:r>
              <w:rPr>
                <w:rFonts w:ascii="Arial" w:hAnsi="Arial" w:cs="Arial"/>
                <w:spacing w:val="1"/>
                <w:sz w:val="24"/>
                <w:szCs w:val="24"/>
              </w:rPr>
              <w:t xml:space="preserve"> </w:t>
            </w:r>
            <w:r>
              <w:rPr>
                <w:rFonts w:ascii="Arial" w:hAnsi="Arial" w:cs="Arial"/>
                <w:sz w:val="24"/>
                <w:szCs w:val="24"/>
              </w:rPr>
              <w:t>reclutamiento.</w:t>
            </w:r>
          </w:p>
        </w:tc>
        <w:tc>
          <w:tcPr>
            <w:tcW w:w="5957" w:type="dxa"/>
            <w:tcBorders>
              <w:left w:val="single" w:sz="4" w:space="0" w:color="000000"/>
              <w:right w:val="single" w:sz="4" w:space="0" w:color="000000"/>
            </w:tcBorders>
          </w:tcPr>
          <w:p w14:paraId="00EB96BB" w14:textId="77777777" w:rsidR="00E06C6D" w:rsidRDefault="000B14FB">
            <w:pPr>
              <w:pStyle w:val="TableParagraph"/>
              <w:spacing w:before="8" w:line="252" w:lineRule="exact"/>
              <w:ind w:left="13" w:right="508"/>
              <w:jc w:val="both"/>
              <w:rPr>
                <w:rFonts w:ascii="Arial" w:hAnsi="Arial" w:cs="Arial"/>
                <w:sz w:val="24"/>
                <w:szCs w:val="24"/>
              </w:rPr>
            </w:pPr>
            <w:r>
              <w:rPr>
                <w:rFonts w:ascii="Arial" w:hAnsi="Arial" w:cs="Arial"/>
                <w:sz w:val="24"/>
                <w:szCs w:val="24"/>
              </w:rPr>
              <w:t>El Titular</w:t>
            </w:r>
            <w:r>
              <w:rPr>
                <w:rFonts w:ascii="Arial" w:hAnsi="Arial" w:cs="Arial"/>
                <w:spacing w:val="-3"/>
                <w:sz w:val="24"/>
                <w:szCs w:val="24"/>
              </w:rPr>
              <w:t xml:space="preserve"> </w:t>
            </w:r>
            <w:r>
              <w:rPr>
                <w:rFonts w:ascii="Arial" w:hAnsi="Arial" w:cs="Arial"/>
                <w:sz w:val="24"/>
                <w:szCs w:val="24"/>
              </w:rPr>
              <w:t>pone</w:t>
            </w:r>
            <w:r>
              <w:rPr>
                <w:rFonts w:ascii="Arial" w:hAnsi="Arial" w:cs="Arial"/>
                <w:spacing w:val="-3"/>
                <w:sz w:val="24"/>
                <w:szCs w:val="24"/>
              </w:rPr>
              <w:t xml:space="preserve"> </w:t>
            </w:r>
            <w:r>
              <w:rPr>
                <w:rFonts w:ascii="Arial" w:hAnsi="Arial" w:cs="Arial"/>
                <w:sz w:val="24"/>
                <w:szCs w:val="24"/>
              </w:rPr>
              <w:t>el sello</w:t>
            </w:r>
            <w:r>
              <w:rPr>
                <w:rFonts w:ascii="Arial" w:hAnsi="Arial" w:cs="Arial"/>
                <w:spacing w:val="-5"/>
                <w:sz w:val="24"/>
                <w:szCs w:val="24"/>
              </w:rPr>
              <w:t xml:space="preserve"> </w:t>
            </w:r>
            <w:r>
              <w:rPr>
                <w:rFonts w:ascii="Arial" w:hAnsi="Arial" w:cs="Arial"/>
                <w:sz w:val="24"/>
                <w:szCs w:val="24"/>
              </w:rPr>
              <w:t>de</w:t>
            </w:r>
            <w:r>
              <w:rPr>
                <w:rFonts w:ascii="Arial" w:hAnsi="Arial" w:cs="Arial"/>
                <w:spacing w:val="1"/>
                <w:sz w:val="24"/>
                <w:szCs w:val="24"/>
              </w:rPr>
              <w:t xml:space="preserve"> </w:t>
            </w:r>
            <w:r>
              <w:rPr>
                <w:rFonts w:ascii="Arial" w:hAnsi="Arial" w:cs="Arial"/>
                <w:sz w:val="24"/>
                <w:szCs w:val="24"/>
              </w:rPr>
              <w:t>la</w:t>
            </w:r>
            <w:r>
              <w:rPr>
                <w:rFonts w:ascii="Arial" w:hAnsi="Arial" w:cs="Arial"/>
                <w:spacing w:val="-1"/>
                <w:sz w:val="24"/>
                <w:szCs w:val="24"/>
              </w:rPr>
              <w:t xml:space="preserve"> </w:t>
            </w:r>
            <w:r>
              <w:rPr>
                <w:rFonts w:ascii="Arial" w:hAnsi="Arial" w:cs="Arial"/>
                <w:sz w:val="24"/>
                <w:szCs w:val="24"/>
              </w:rPr>
              <w:t>junta de</w:t>
            </w:r>
            <w:r>
              <w:rPr>
                <w:rFonts w:ascii="Arial" w:hAnsi="Arial" w:cs="Arial"/>
                <w:spacing w:val="-3"/>
                <w:sz w:val="24"/>
                <w:szCs w:val="24"/>
              </w:rPr>
              <w:t xml:space="preserve"> </w:t>
            </w:r>
            <w:r>
              <w:rPr>
                <w:rFonts w:ascii="Arial" w:hAnsi="Arial" w:cs="Arial"/>
                <w:sz w:val="24"/>
                <w:szCs w:val="24"/>
              </w:rPr>
              <w:t>reclutamiento</w:t>
            </w:r>
            <w:r>
              <w:rPr>
                <w:rFonts w:ascii="Arial" w:hAnsi="Arial" w:cs="Arial"/>
                <w:spacing w:val="1"/>
                <w:sz w:val="24"/>
                <w:szCs w:val="24"/>
              </w:rPr>
              <w:t xml:space="preserve"> </w:t>
            </w:r>
            <w:r>
              <w:rPr>
                <w:rFonts w:ascii="Arial" w:hAnsi="Arial" w:cs="Arial"/>
                <w:sz w:val="24"/>
                <w:szCs w:val="24"/>
              </w:rPr>
              <w:t>en</w:t>
            </w:r>
            <w:r>
              <w:rPr>
                <w:rFonts w:ascii="Arial" w:hAnsi="Arial" w:cs="Arial"/>
                <w:spacing w:val="-4"/>
                <w:sz w:val="24"/>
                <w:szCs w:val="24"/>
              </w:rPr>
              <w:t xml:space="preserve"> </w:t>
            </w:r>
            <w:r>
              <w:rPr>
                <w:rFonts w:ascii="Arial" w:hAnsi="Arial" w:cs="Arial"/>
                <w:sz w:val="24"/>
                <w:szCs w:val="24"/>
              </w:rPr>
              <w:t>el</w:t>
            </w:r>
            <w:r>
              <w:rPr>
                <w:rFonts w:ascii="Arial" w:hAnsi="Arial" w:cs="Arial"/>
                <w:spacing w:val="-46"/>
                <w:sz w:val="24"/>
                <w:szCs w:val="24"/>
              </w:rPr>
              <w:t xml:space="preserve"> </w:t>
            </w:r>
            <w:r>
              <w:rPr>
                <w:rFonts w:ascii="Arial" w:hAnsi="Arial" w:cs="Arial"/>
                <w:sz w:val="24"/>
                <w:szCs w:val="24"/>
              </w:rPr>
              <w:t>original,</w:t>
            </w:r>
            <w:r>
              <w:rPr>
                <w:rFonts w:ascii="Arial" w:hAnsi="Arial" w:cs="Arial"/>
                <w:spacing w:val="-1"/>
                <w:sz w:val="24"/>
                <w:szCs w:val="24"/>
              </w:rPr>
              <w:t xml:space="preserve"> </w:t>
            </w:r>
            <w:r>
              <w:rPr>
                <w:rFonts w:ascii="Arial" w:hAnsi="Arial" w:cs="Arial"/>
                <w:sz w:val="24"/>
                <w:szCs w:val="24"/>
              </w:rPr>
              <w:t>el duplicado</w:t>
            </w:r>
            <w:r>
              <w:rPr>
                <w:rFonts w:ascii="Arial" w:hAnsi="Arial" w:cs="Arial"/>
                <w:spacing w:val="1"/>
                <w:sz w:val="24"/>
                <w:szCs w:val="24"/>
              </w:rPr>
              <w:t xml:space="preserve"> </w:t>
            </w:r>
            <w:r>
              <w:rPr>
                <w:rFonts w:ascii="Arial" w:hAnsi="Arial" w:cs="Arial"/>
                <w:sz w:val="24"/>
                <w:szCs w:val="24"/>
              </w:rPr>
              <w:t>y</w:t>
            </w:r>
            <w:r>
              <w:rPr>
                <w:rFonts w:ascii="Arial" w:hAnsi="Arial" w:cs="Arial"/>
                <w:spacing w:val="-1"/>
                <w:sz w:val="24"/>
                <w:szCs w:val="24"/>
              </w:rPr>
              <w:t xml:space="preserve"> </w:t>
            </w:r>
            <w:r>
              <w:rPr>
                <w:rFonts w:ascii="Arial" w:hAnsi="Arial" w:cs="Arial"/>
                <w:sz w:val="24"/>
                <w:szCs w:val="24"/>
              </w:rPr>
              <w:t>el</w:t>
            </w:r>
            <w:r>
              <w:rPr>
                <w:rFonts w:ascii="Arial" w:hAnsi="Arial" w:cs="Arial"/>
                <w:spacing w:val="-2"/>
                <w:sz w:val="24"/>
                <w:szCs w:val="24"/>
              </w:rPr>
              <w:t xml:space="preserve"> </w:t>
            </w:r>
            <w:r>
              <w:rPr>
                <w:rFonts w:ascii="Arial" w:hAnsi="Arial" w:cs="Arial"/>
                <w:sz w:val="24"/>
                <w:szCs w:val="24"/>
              </w:rPr>
              <w:t>triplicado.</w:t>
            </w:r>
          </w:p>
        </w:tc>
      </w:tr>
      <w:tr w:rsidR="00E06C6D" w14:paraId="02CD84A0" w14:textId="77777777">
        <w:trPr>
          <w:trHeight w:val="537"/>
        </w:trPr>
        <w:tc>
          <w:tcPr>
            <w:tcW w:w="444" w:type="dxa"/>
            <w:tcBorders>
              <w:left w:val="single" w:sz="4" w:space="0" w:color="000000"/>
              <w:right w:val="single" w:sz="4" w:space="0" w:color="000000"/>
            </w:tcBorders>
          </w:tcPr>
          <w:p w14:paraId="12A4C4E2" w14:textId="77777777" w:rsidR="00E06C6D" w:rsidRDefault="000B14FB">
            <w:pPr>
              <w:pStyle w:val="TableParagraph"/>
              <w:spacing w:line="268" w:lineRule="exact"/>
              <w:ind w:left="7"/>
              <w:jc w:val="both"/>
              <w:rPr>
                <w:rFonts w:ascii="Arial" w:hAnsi="Arial" w:cs="Arial"/>
                <w:b/>
                <w:sz w:val="24"/>
                <w:szCs w:val="24"/>
              </w:rPr>
            </w:pPr>
            <w:r>
              <w:rPr>
                <w:rFonts w:ascii="Arial" w:hAnsi="Arial" w:cs="Arial"/>
                <w:b/>
                <w:sz w:val="24"/>
                <w:szCs w:val="24"/>
              </w:rPr>
              <w:t>18</w:t>
            </w:r>
          </w:p>
        </w:tc>
        <w:tc>
          <w:tcPr>
            <w:tcW w:w="3674" w:type="dxa"/>
            <w:tcBorders>
              <w:left w:val="single" w:sz="4" w:space="0" w:color="000000"/>
              <w:right w:val="single" w:sz="4" w:space="0" w:color="000000"/>
            </w:tcBorders>
          </w:tcPr>
          <w:p w14:paraId="5621DC81" w14:textId="77777777" w:rsidR="00E06C6D" w:rsidRDefault="000B14FB">
            <w:pPr>
              <w:pStyle w:val="TableParagraph"/>
              <w:spacing w:before="5" w:line="256" w:lineRule="exact"/>
              <w:ind w:left="7" w:right="396"/>
              <w:jc w:val="both"/>
              <w:rPr>
                <w:rFonts w:ascii="Arial" w:hAnsi="Arial" w:cs="Arial"/>
                <w:sz w:val="24"/>
                <w:szCs w:val="24"/>
              </w:rPr>
            </w:pPr>
            <w:r>
              <w:rPr>
                <w:rFonts w:ascii="Arial" w:hAnsi="Arial" w:cs="Arial"/>
                <w:sz w:val="24"/>
                <w:szCs w:val="24"/>
              </w:rPr>
              <w:t>Titular de la junta de</w:t>
            </w:r>
            <w:r>
              <w:rPr>
                <w:rFonts w:ascii="Arial" w:hAnsi="Arial" w:cs="Arial"/>
                <w:spacing w:val="1"/>
                <w:sz w:val="24"/>
                <w:szCs w:val="24"/>
              </w:rPr>
              <w:t xml:space="preserve"> </w:t>
            </w:r>
            <w:r>
              <w:rPr>
                <w:rFonts w:ascii="Arial" w:hAnsi="Arial" w:cs="Arial"/>
                <w:sz w:val="24"/>
                <w:szCs w:val="24"/>
              </w:rPr>
              <w:t>reclutamiento.</w:t>
            </w:r>
          </w:p>
        </w:tc>
        <w:tc>
          <w:tcPr>
            <w:tcW w:w="5957" w:type="dxa"/>
            <w:tcBorders>
              <w:left w:val="single" w:sz="4" w:space="0" w:color="000000"/>
              <w:right w:val="single" w:sz="4" w:space="0" w:color="000000"/>
            </w:tcBorders>
          </w:tcPr>
          <w:p w14:paraId="6C1528DD" w14:textId="77777777" w:rsidR="00E06C6D" w:rsidRDefault="000B14FB">
            <w:pPr>
              <w:pStyle w:val="TableParagraph"/>
              <w:spacing w:line="268" w:lineRule="exact"/>
              <w:ind w:left="13"/>
              <w:jc w:val="both"/>
              <w:rPr>
                <w:rFonts w:ascii="Arial" w:hAnsi="Arial" w:cs="Arial"/>
                <w:sz w:val="24"/>
                <w:szCs w:val="24"/>
              </w:rPr>
            </w:pPr>
            <w:r>
              <w:rPr>
                <w:rFonts w:ascii="Arial" w:hAnsi="Arial" w:cs="Arial"/>
                <w:sz w:val="24"/>
                <w:szCs w:val="24"/>
              </w:rPr>
              <w:t>El Titular</w:t>
            </w:r>
            <w:r>
              <w:rPr>
                <w:rFonts w:ascii="Arial" w:hAnsi="Arial" w:cs="Arial"/>
                <w:spacing w:val="-3"/>
                <w:sz w:val="24"/>
                <w:szCs w:val="24"/>
              </w:rPr>
              <w:t xml:space="preserve"> </w:t>
            </w:r>
            <w:r>
              <w:rPr>
                <w:rFonts w:ascii="Arial" w:hAnsi="Arial" w:cs="Arial"/>
                <w:sz w:val="24"/>
                <w:szCs w:val="24"/>
              </w:rPr>
              <w:t>hace</w:t>
            </w:r>
            <w:r>
              <w:rPr>
                <w:rFonts w:ascii="Arial" w:hAnsi="Arial" w:cs="Arial"/>
                <w:spacing w:val="-2"/>
                <w:sz w:val="24"/>
                <w:szCs w:val="24"/>
              </w:rPr>
              <w:t xml:space="preserve"> </w:t>
            </w:r>
            <w:r>
              <w:rPr>
                <w:rFonts w:ascii="Arial" w:hAnsi="Arial" w:cs="Arial"/>
                <w:sz w:val="24"/>
                <w:szCs w:val="24"/>
              </w:rPr>
              <w:t>entrega</w:t>
            </w:r>
            <w:r>
              <w:rPr>
                <w:rFonts w:ascii="Arial" w:hAnsi="Arial" w:cs="Arial"/>
                <w:spacing w:val="-5"/>
                <w:sz w:val="24"/>
                <w:szCs w:val="24"/>
              </w:rPr>
              <w:t xml:space="preserve"> </w:t>
            </w:r>
            <w:r>
              <w:rPr>
                <w:rFonts w:ascii="Arial" w:hAnsi="Arial" w:cs="Arial"/>
                <w:sz w:val="24"/>
                <w:szCs w:val="24"/>
              </w:rPr>
              <w:t>de</w:t>
            </w:r>
            <w:r>
              <w:rPr>
                <w:rFonts w:ascii="Arial" w:hAnsi="Arial" w:cs="Arial"/>
                <w:spacing w:val="1"/>
                <w:sz w:val="24"/>
                <w:szCs w:val="24"/>
              </w:rPr>
              <w:t xml:space="preserve"> </w:t>
            </w:r>
            <w:r>
              <w:rPr>
                <w:rFonts w:ascii="Arial" w:hAnsi="Arial" w:cs="Arial"/>
                <w:sz w:val="24"/>
                <w:szCs w:val="24"/>
              </w:rPr>
              <w:t>la</w:t>
            </w:r>
            <w:r>
              <w:rPr>
                <w:rFonts w:ascii="Arial" w:hAnsi="Arial" w:cs="Arial"/>
                <w:spacing w:val="-1"/>
                <w:sz w:val="24"/>
                <w:szCs w:val="24"/>
              </w:rPr>
              <w:t xml:space="preserve"> </w:t>
            </w:r>
            <w:r>
              <w:rPr>
                <w:rFonts w:ascii="Arial" w:hAnsi="Arial" w:cs="Arial"/>
                <w:sz w:val="24"/>
                <w:szCs w:val="24"/>
              </w:rPr>
              <w:t>pre-cartilla al interesado.</w:t>
            </w:r>
          </w:p>
        </w:tc>
      </w:tr>
      <w:tr w:rsidR="00E06C6D" w14:paraId="41180B76" w14:textId="77777777">
        <w:trPr>
          <w:trHeight w:val="532"/>
        </w:trPr>
        <w:tc>
          <w:tcPr>
            <w:tcW w:w="444" w:type="dxa"/>
            <w:tcBorders>
              <w:left w:val="single" w:sz="4" w:space="0" w:color="000000"/>
              <w:right w:val="single" w:sz="4" w:space="0" w:color="000000"/>
            </w:tcBorders>
          </w:tcPr>
          <w:p w14:paraId="2165959D" w14:textId="77777777" w:rsidR="00E06C6D" w:rsidRDefault="000B14FB">
            <w:pPr>
              <w:pStyle w:val="TableParagraph"/>
              <w:spacing w:before="1"/>
              <w:ind w:left="7"/>
              <w:jc w:val="both"/>
              <w:rPr>
                <w:rFonts w:ascii="Arial" w:hAnsi="Arial" w:cs="Arial"/>
                <w:b/>
                <w:sz w:val="24"/>
                <w:szCs w:val="24"/>
              </w:rPr>
            </w:pPr>
            <w:r>
              <w:rPr>
                <w:rFonts w:ascii="Arial" w:hAnsi="Arial" w:cs="Arial"/>
                <w:b/>
                <w:sz w:val="24"/>
                <w:szCs w:val="24"/>
              </w:rPr>
              <w:t>19</w:t>
            </w:r>
          </w:p>
        </w:tc>
        <w:tc>
          <w:tcPr>
            <w:tcW w:w="3674" w:type="dxa"/>
            <w:tcBorders>
              <w:left w:val="single" w:sz="4" w:space="0" w:color="000000"/>
              <w:right w:val="single" w:sz="4" w:space="0" w:color="000000"/>
            </w:tcBorders>
          </w:tcPr>
          <w:p w14:paraId="51297750" w14:textId="77777777" w:rsidR="00E06C6D" w:rsidRDefault="000B14FB">
            <w:pPr>
              <w:pStyle w:val="TableParagraph"/>
              <w:spacing w:line="256" w:lineRule="exact"/>
              <w:ind w:left="7" w:right="396"/>
              <w:jc w:val="both"/>
              <w:rPr>
                <w:rFonts w:ascii="Arial" w:hAnsi="Arial" w:cs="Arial"/>
                <w:sz w:val="24"/>
                <w:szCs w:val="24"/>
              </w:rPr>
            </w:pPr>
            <w:r>
              <w:rPr>
                <w:rFonts w:ascii="Arial" w:hAnsi="Arial" w:cs="Arial"/>
                <w:sz w:val="24"/>
                <w:szCs w:val="24"/>
              </w:rPr>
              <w:t>Titular de la junta de</w:t>
            </w:r>
            <w:r>
              <w:rPr>
                <w:rFonts w:ascii="Arial" w:hAnsi="Arial" w:cs="Arial"/>
                <w:spacing w:val="1"/>
                <w:sz w:val="24"/>
                <w:szCs w:val="24"/>
              </w:rPr>
              <w:t xml:space="preserve"> </w:t>
            </w:r>
            <w:r>
              <w:rPr>
                <w:rFonts w:ascii="Arial" w:hAnsi="Arial" w:cs="Arial"/>
                <w:sz w:val="24"/>
                <w:szCs w:val="24"/>
              </w:rPr>
              <w:t>reclutamiento.</w:t>
            </w:r>
          </w:p>
        </w:tc>
        <w:tc>
          <w:tcPr>
            <w:tcW w:w="5957" w:type="dxa"/>
            <w:tcBorders>
              <w:left w:val="single" w:sz="4" w:space="0" w:color="000000"/>
              <w:right w:val="single" w:sz="4" w:space="0" w:color="000000"/>
            </w:tcBorders>
          </w:tcPr>
          <w:p w14:paraId="3ED30949" w14:textId="77777777" w:rsidR="00E06C6D" w:rsidRDefault="000B14FB">
            <w:pPr>
              <w:pStyle w:val="TableParagraph"/>
              <w:spacing w:line="256" w:lineRule="exact"/>
              <w:ind w:left="13" w:right="254"/>
              <w:jc w:val="both"/>
              <w:rPr>
                <w:rFonts w:ascii="Arial" w:hAnsi="Arial" w:cs="Arial"/>
                <w:sz w:val="24"/>
                <w:szCs w:val="24"/>
              </w:rPr>
            </w:pPr>
            <w:r>
              <w:rPr>
                <w:rFonts w:ascii="Arial" w:hAnsi="Arial" w:cs="Arial"/>
                <w:sz w:val="24"/>
                <w:szCs w:val="24"/>
              </w:rPr>
              <w:t xml:space="preserve">El Titular informa fecha y hora para que el </w:t>
            </w:r>
            <w:r>
              <w:rPr>
                <w:rFonts w:ascii="Arial" w:hAnsi="Arial" w:cs="Arial"/>
                <w:spacing w:val="-47"/>
                <w:sz w:val="24"/>
                <w:szCs w:val="24"/>
              </w:rPr>
              <w:t xml:space="preserve"> </w:t>
            </w:r>
            <w:r>
              <w:rPr>
                <w:rFonts w:ascii="Arial" w:hAnsi="Arial" w:cs="Arial"/>
                <w:sz w:val="24"/>
                <w:szCs w:val="24"/>
              </w:rPr>
              <w:t>interesado entregue</w:t>
            </w:r>
            <w:r>
              <w:rPr>
                <w:rFonts w:ascii="Arial" w:hAnsi="Arial" w:cs="Arial"/>
                <w:spacing w:val="1"/>
                <w:sz w:val="24"/>
                <w:szCs w:val="24"/>
              </w:rPr>
              <w:t xml:space="preserve"> </w:t>
            </w:r>
            <w:r>
              <w:rPr>
                <w:rFonts w:ascii="Arial" w:hAnsi="Arial" w:cs="Arial"/>
                <w:sz w:val="24"/>
                <w:szCs w:val="24"/>
              </w:rPr>
              <w:t>su pre-cartilla con</w:t>
            </w:r>
            <w:r>
              <w:rPr>
                <w:rFonts w:ascii="Arial" w:hAnsi="Arial" w:cs="Arial"/>
                <w:spacing w:val="-2"/>
                <w:sz w:val="24"/>
                <w:szCs w:val="24"/>
              </w:rPr>
              <w:t xml:space="preserve"> </w:t>
            </w:r>
            <w:r>
              <w:rPr>
                <w:rFonts w:ascii="Arial" w:hAnsi="Arial" w:cs="Arial"/>
                <w:sz w:val="24"/>
                <w:szCs w:val="24"/>
              </w:rPr>
              <w:t>los</w:t>
            </w:r>
            <w:r>
              <w:rPr>
                <w:rFonts w:ascii="Arial" w:hAnsi="Arial" w:cs="Arial"/>
                <w:spacing w:val="-2"/>
                <w:sz w:val="24"/>
                <w:szCs w:val="24"/>
              </w:rPr>
              <w:t xml:space="preserve"> </w:t>
            </w:r>
            <w:r>
              <w:rPr>
                <w:rFonts w:ascii="Arial" w:hAnsi="Arial" w:cs="Arial"/>
                <w:sz w:val="24"/>
                <w:szCs w:val="24"/>
              </w:rPr>
              <w:t>militares.</w:t>
            </w:r>
          </w:p>
        </w:tc>
      </w:tr>
      <w:tr w:rsidR="00E06C6D" w14:paraId="53FB1D9E" w14:textId="77777777">
        <w:trPr>
          <w:trHeight w:val="529"/>
        </w:trPr>
        <w:tc>
          <w:tcPr>
            <w:tcW w:w="444" w:type="dxa"/>
            <w:tcBorders>
              <w:left w:val="single" w:sz="4" w:space="0" w:color="000000"/>
              <w:right w:val="single" w:sz="4" w:space="0" w:color="000000"/>
            </w:tcBorders>
          </w:tcPr>
          <w:p w14:paraId="527C94D1" w14:textId="77777777" w:rsidR="00E06C6D" w:rsidRDefault="000B14FB">
            <w:pPr>
              <w:pStyle w:val="TableParagraph"/>
              <w:spacing w:before="4"/>
              <w:ind w:left="7"/>
              <w:jc w:val="both"/>
              <w:rPr>
                <w:rFonts w:ascii="Arial" w:hAnsi="Arial" w:cs="Arial"/>
                <w:b/>
                <w:sz w:val="24"/>
                <w:szCs w:val="24"/>
              </w:rPr>
            </w:pPr>
            <w:r>
              <w:rPr>
                <w:rFonts w:ascii="Arial" w:hAnsi="Arial" w:cs="Arial"/>
                <w:b/>
                <w:sz w:val="24"/>
                <w:szCs w:val="24"/>
              </w:rPr>
              <w:t>20</w:t>
            </w:r>
          </w:p>
        </w:tc>
        <w:tc>
          <w:tcPr>
            <w:tcW w:w="3674" w:type="dxa"/>
            <w:tcBorders>
              <w:left w:val="single" w:sz="4" w:space="0" w:color="000000"/>
              <w:right w:val="single" w:sz="4" w:space="0" w:color="000000"/>
            </w:tcBorders>
          </w:tcPr>
          <w:p w14:paraId="106605CC" w14:textId="77777777" w:rsidR="00E06C6D" w:rsidRDefault="000B14FB">
            <w:pPr>
              <w:pStyle w:val="TableParagraph"/>
              <w:spacing w:before="8" w:line="250" w:lineRule="exact"/>
              <w:ind w:left="7" w:right="396"/>
              <w:jc w:val="both"/>
              <w:rPr>
                <w:rFonts w:ascii="Arial" w:hAnsi="Arial" w:cs="Arial"/>
                <w:sz w:val="24"/>
                <w:szCs w:val="24"/>
              </w:rPr>
            </w:pPr>
            <w:r>
              <w:rPr>
                <w:rFonts w:ascii="Arial" w:hAnsi="Arial" w:cs="Arial"/>
                <w:sz w:val="24"/>
                <w:szCs w:val="24"/>
              </w:rPr>
              <w:t>Titular de la junta de</w:t>
            </w:r>
            <w:r>
              <w:rPr>
                <w:rFonts w:ascii="Arial" w:hAnsi="Arial" w:cs="Arial"/>
                <w:spacing w:val="1"/>
                <w:sz w:val="24"/>
                <w:szCs w:val="24"/>
              </w:rPr>
              <w:t xml:space="preserve"> </w:t>
            </w:r>
            <w:r>
              <w:rPr>
                <w:rFonts w:ascii="Arial" w:hAnsi="Arial" w:cs="Arial"/>
                <w:sz w:val="24"/>
                <w:szCs w:val="24"/>
              </w:rPr>
              <w:t>reclutamiento.</w:t>
            </w:r>
          </w:p>
        </w:tc>
        <w:tc>
          <w:tcPr>
            <w:tcW w:w="5957" w:type="dxa"/>
            <w:tcBorders>
              <w:left w:val="single" w:sz="4" w:space="0" w:color="000000"/>
              <w:right w:val="single" w:sz="4" w:space="0" w:color="000000"/>
            </w:tcBorders>
          </w:tcPr>
          <w:p w14:paraId="34F91DDB" w14:textId="77777777" w:rsidR="00E06C6D" w:rsidRDefault="000B14FB">
            <w:pPr>
              <w:pStyle w:val="TableParagraph"/>
              <w:spacing w:before="8" w:line="250" w:lineRule="exact"/>
              <w:ind w:right="733"/>
              <w:jc w:val="both"/>
              <w:rPr>
                <w:rFonts w:ascii="Arial" w:hAnsi="Arial" w:cs="Arial"/>
                <w:sz w:val="24"/>
                <w:szCs w:val="24"/>
              </w:rPr>
            </w:pPr>
            <w:r>
              <w:rPr>
                <w:rFonts w:ascii="Arial" w:hAnsi="Arial" w:cs="Arial"/>
                <w:sz w:val="24"/>
                <w:szCs w:val="24"/>
              </w:rPr>
              <w:t>El Titular hace el informe mensual y se envía a la base</w:t>
            </w:r>
            <w:r>
              <w:rPr>
                <w:rFonts w:ascii="Arial" w:hAnsi="Arial" w:cs="Arial"/>
                <w:spacing w:val="-47"/>
                <w:sz w:val="24"/>
                <w:szCs w:val="24"/>
              </w:rPr>
              <w:t xml:space="preserve"> </w:t>
            </w:r>
            <w:r>
              <w:rPr>
                <w:rFonts w:ascii="Arial" w:hAnsi="Arial" w:cs="Arial"/>
                <w:sz w:val="24"/>
                <w:szCs w:val="24"/>
              </w:rPr>
              <w:t>militar</w:t>
            </w:r>
            <w:r>
              <w:rPr>
                <w:rFonts w:ascii="Arial" w:hAnsi="Arial" w:cs="Arial"/>
                <w:spacing w:val="-2"/>
                <w:sz w:val="24"/>
                <w:szCs w:val="24"/>
              </w:rPr>
              <w:t xml:space="preserve"> </w:t>
            </w:r>
            <w:r>
              <w:rPr>
                <w:rFonts w:ascii="Arial" w:hAnsi="Arial" w:cs="Arial"/>
                <w:sz w:val="24"/>
                <w:szCs w:val="24"/>
              </w:rPr>
              <w:t>22°</w:t>
            </w:r>
            <w:r>
              <w:rPr>
                <w:rFonts w:ascii="Arial" w:hAnsi="Arial" w:cs="Arial"/>
                <w:spacing w:val="-3"/>
                <w:sz w:val="24"/>
                <w:szCs w:val="24"/>
              </w:rPr>
              <w:t xml:space="preserve"> </w:t>
            </w:r>
            <w:r>
              <w:rPr>
                <w:rFonts w:ascii="Arial" w:hAnsi="Arial" w:cs="Arial"/>
                <w:sz w:val="24"/>
                <w:szCs w:val="24"/>
              </w:rPr>
              <w:t>zona.</w:t>
            </w:r>
          </w:p>
        </w:tc>
      </w:tr>
    </w:tbl>
    <w:p w14:paraId="63AC260A" w14:textId="77777777" w:rsidR="00A3270A" w:rsidRDefault="00A3270A" w:rsidP="00744600">
      <w:pPr>
        <w:spacing w:before="57"/>
        <w:ind w:right="2262"/>
        <w:rPr>
          <w:b/>
        </w:rPr>
      </w:pPr>
    </w:p>
    <w:p w14:paraId="5E3C4032" w14:textId="77777777" w:rsidR="004854BE" w:rsidRDefault="004854BE" w:rsidP="00744600">
      <w:pPr>
        <w:spacing w:before="57"/>
        <w:ind w:right="2262"/>
        <w:rPr>
          <w:b/>
        </w:rPr>
      </w:pPr>
    </w:p>
    <w:p w14:paraId="4877B3F3" w14:textId="77777777" w:rsidR="004854BE" w:rsidRDefault="004854BE" w:rsidP="00744600">
      <w:pPr>
        <w:spacing w:before="57"/>
        <w:ind w:right="2262"/>
        <w:rPr>
          <w:b/>
        </w:rPr>
      </w:pPr>
    </w:p>
    <w:p w14:paraId="333F5FCC" w14:textId="77777777" w:rsidR="004854BE" w:rsidRDefault="004854BE" w:rsidP="00744600">
      <w:pPr>
        <w:spacing w:before="57"/>
        <w:ind w:right="2262"/>
        <w:rPr>
          <w:b/>
        </w:rPr>
      </w:pPr>
    </w:p>
    <w:p w14:paraId="214AEBE1" w14:textId="77777777" w:rsidR="00FB07DC" w:rsidRDefault="00FB07DC" w:rsidP="00744600">
      <w:pPr>
        <w:spacing w:before="57"/>
        <w:ind w:right="2262"/>
        <w:rPr>
          <w:b/>
        </w:rPr>
      </w:pPr>
    </w:p>
    <w:p w14:paraId="5247D740" w14:textId="77777777" w:rsidR="00FB07DC" w:rsidRDefault="00FB07DC" w:rsidP="00744600">
      <w:pPr>
        <w:spacing w:before="57"/>
        <w:ind w:right="2262"/>
        <w:rPr>
          <w:b/>
        </w:rPr>
      </w:pPr>
    </w:p>
    <w:p w14:paraId="29199B27" w14:textId="48E2710A" w:rsidR="00E06C6D" w:rsidRPr="00563A9E" w:rsidRDefault="00BA0706" w:rsidP="00744600">
      <w:pPr>
        <w:spacing w:before="57"/>
        <w:ind w:right="2262"/>
        <w:rPr>
          <w:rFonts w:ascii="Arial" w:hAnsi="Arial" w:cs="Arial"/>
          <w:b/>
          <w:sz w:val="24"/>
        </w:rPr>
      </w:pPr>
      <w:r>
        <w:rPr>
          <w:noProof/>
          <w:lang w:eastAsia="es-MX"/>
        </w:rPr>
        <w:lastRenderedPageBreak/>
        <mc:AlternateContent>
          <mc:Choice Requires="wpg">
            <w:drawing>
              <wp:anchor distT="0" distB="0" distL="0" distR="0" simplePos="0" relativeHeight="26662341" behindDoc="1" locked="0" layoutInCell="1" allowOverlap="1" wp14:anchorId="1781D457" wp14:editId="56FAA7D0">
                <wp:simplePos x="0" y="0"/>
                <wp:positionH relativeFrom="margin">
                  <wp:posOffset>-1002314</wp:posOffset>
                </wp:positionH>
                <wp:positionV relativeFrom="paragraph">
                  <wp:posOffset>301193</wp:posOffset>
                </wp:positionV>
                <wp:extent cx="7362825" cy="6585585"/>
                <wp:effectExtent l="0" t="0" r="0" b="0"/>
                <wp:wrapNone/>
                <wp:docPr id="1137" name="Grupo 1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362825" cy="6585585"/>
                          <a:chOff x="1723" y="-21"/>
                          <a:chExt cx="9067" cy="11949"/>
                        </a:xfrm>
                      </wpg:grpSpPr>
                      <wps:wsp>
                        <wps:cNvPr id="1" name="Conector recto 1"/>
                        <wps:cNvCnPr/>
                        <wps:spPr>
                          <a:xfrm>
                            <a:off x="1723" y="-21"/>
                            <a:ext cx="9067" cy="0"/>
                          </a:xfrm>
                          <a:prstGeom prst="line">
                            <a:avLst/>
                          </a:prstGeom>
                          <a:ln w="8890" cap="flat" cmpd="sng">
                            <a:noFill/>
                            <a:prstDash val="solid"/>
                            <a:round/>
                            <a:headEnd type="none" w="med" len="med"/>
                            <a:tailEnd type="none" w="med" len="med"/>
                          </a:ln>
                        </wps:spPr>
                        <wps:bodyPr/>
                      </wps:wsp>
                      <wps:wsp>
                        <wps:cNvPr id="2" name="Forma libre 2"/>
                        <wps:cNvSpPr/>
                        <wps:spPr>
                          <a:xfrm>
                            <a:off x="1727" y="-15"/>
                            <a:ext cx="9059" cy="11939"/>
                          </a:xfrm>
                          <a:custGeom>
                            <a:avLst/>
                            <a:gdLst/>
                            <a:ahLst/>
                            <a:cxnLst/>
                            <a:rect l="l" t="t" r="r" b="b"/>
                            <a:pathLst>
                              <a:path w="9059" h="11939">
                                <a:moveTo>
                                  <a:pt x="0" y="0"/>
                                </a:moveTo>
                                <a:lnTo>
                                  <a:pt x="0" y="11939"/>
                                </a:lnTo>
                                <a:moveTo>
                                  <a:pt x="9059" y="0"/>
                                </a:moveTo>
                                <a:lnTo>
                                  <a:pt x="9059" y="11939"/>
                                </a:lnTo>
                              </a:path>
                            </a:pathLst>
                          </a:custGeom>
                          <a:ln w="6350" cap="flat" cmpd="sng">
                            <a:noFill/>
                            <a:prstDash val="solid"/>
                            <a:round/>
                            <a:headEnd type="none" w="med" len="med"/>
                            <a:tailEnd type="none" w="med" len="med"/>
                          </a:ln>
                        </wps:spPr>
                        <wps:bodyPr>
                          <a:prstTxWarp prst="textNoShape">
                            <a:avLst/>
                          </a:prstTxWarp>
                        </wps:bodyPr>
                      </wps:wsp>
                      <wps:wsp>
                        <wps:cNvPr id="5" name="Conector recto 3"/>
                        <wps:cNvCnPr/>
                        <wps:spPr>
                          <a:xfrm>
                            <a:off x="1723" y="11928"/>
                            <a:ext cx="9067" cy="0"/>
                          </a:xfrm>
                          <a:prstGeom prst="line">
                            <a:avLst/>
                          </a:prstGeom>
                          <a:ln w="6350" cap="flat" cmpd="sng">
                            <a:noFill/>
                            <a:prstDash val="solid"/>
                            <a:round/>
                            <a:headEnd type="none" w="med" len="med"/>
                            <a:tailEnd type="none" w="med" len="med"/>
                          </a:ln>
                        </wps:spPr>
                        <wps:bodyPr/>
                      </wps:wsp>
                      <wps:wsp>
                        <wps:cNvPr id="6" name="Forma libre 4"/>
                        <wps:cNvSpPr/>
                        <wps:spPr>
                          <a:xfrm>
                            <a:off x="2921" y="788"/>
                            <a:ext cx="1301" cy="788"/>
                          </a:xfrm>
                          <a:custGeom>
                            <a:avLst/>
                            <a:gdLst/>
                            <a:ahLst/>
                            <a:cxnLst/>
                            <a:rect l="l" t="t" r="r" b="b"/>
                            <a:pathLst>
                              <a:path w="1301" h="512">
                                <a:moveTo>
                                  <a:pt x="703" y="0"/>
                                </a:moveTo>
                                <a:lnTo>
                                  <a:pt x="650" y="0"/>
                                </a:lnTo>
                                <a:lnTo>
                                  <a:pt x="545" y="3"/>
                                </a:lnTo>
                                <a:lnTo>
                                  <a:pt x="444" y="13"/>
                                </a:lnTo>
                                <a:lnTo>
                                  <a:pt x="351" y="28"/>
                                </a:lnTo>
                                <a:lnTo>
                                  <a:pt x="266" y="49"/>
                                </a:lnTo>
                                <a:lnTo>
                                  <a:pt x="190" y="75"/>
                                </a:lnTo>
                                <a:lnTo>
                                  <a:pt x="125" y="104"/>
                                </a:lnTo>
                                <a:lnTo>
                                  <a:pt x="72" y="138"/>
                                </a:lnTo>
                                <a:lnTo>
                                  <a:pt x="18" y="194"/>
                                </a:lnTo>
                                <a:lnTo>
                                  <a:pt x="0" y="256"/>
                                </a:lnTo>
                                <a:lnTo>
                                  <a:pt x="2" y="277"/>
                                </a:lnTo>
                                <a:lnTo>
                                  <a:pt x="33" y="337"/>
                                </a:lnTo>
                                <a:lnTo>
                                  <a:pt x="97" y="390"/>
                                </a:lnTo>
                                <a:lnTo>
                                  <a:pt x="156" y="422"/>
                                </a:lnTo>
                                <a:lnTo>
                                  <a:pt x="227" y="450"/>
                                </a:lnTo>
                                <a:lnTo>
                                  <a:pt x="307" y="473"/>
                                </a:lnTo>
                                <a:lnTo>
                                  <a:pt x="397" y="491"/>
                                </a:lnTo>
                                <a:lnTo>
                                  <a:pt x="494" y="504"/>
                                </a:lnTo>
                                <a:lnTo>
                                  <a:pt x="597" y="511"/>
                                </a:lnTo>
                                <a:lnTo>
                                  <a:pt x="650" y="512"/>
                                </a:lnTo>
                                <a:lnTo>
                                  <a:pt x="703" y="511"/>
                                </a:lnTo>
                                <a:lnTo>
                                  <a:pt x="806" y="504"/>
                                </a:lnTo>
                                <a:lnTo>
                                  <a:pt x="903" y="491"/>
                                </a:lnTo>
                                <a:lnTo>
                                  <a:pt x="993" y="473"/>
                                </a:lnTo>
                                <a:lnTo>
                                  <a:pt x="1073" y="450"/>
                                </a:lnTo>
                                <a:lnTo>
                                  <a:pt x="1144" y="422"/>
                                </a:lnTo>
                                <a:lnTo>
                                  <a:pt x="1203" y="390"/>
                                </a:lnTo>
                                <a:lnTo>
                                  <a:pt x="1267" y="337"/>
                                </a:lnTo>
                                <a:lnTo>
                                  <a:pt x="1298" y="277"/>
                                </a:lnTo>
                                <a:lnTo>
                                  <a:pt x="1301" y="256"/>
                                </a:lnTo>
                                <a:lnTo>
                                  <a:pt x="1298" y="235"/>
                                </a:lnTo>
                                <a:lnTo>
                                  <a:pt x="1267" y="175"/>
                                </a:lnTo>
                                <a:lnTo>
                                  <a:pt x="1203" y="121"/>
                                </a:lnTo>
                                <a:lnTo>
                                  <a:pt x="1144" y="89"/>
                                </a:lnTo>
                                <a:lnTo>
                                  <a:pt x="1073" y="61"/>
                                </a:lnTo>
                                <a:lnTo>
                                  <a:pt x="993" y="38"/>
                                </a:lnTo>
                                <a:lnTo>
                                  <a:pt x="903" y="20"/>
                                </a:lnTo>
                                <a:lnTo>
                                  <a:pt x="806" y="7"/>
                                </a:lnTo>
                                <a:lnTo>
                                  <a:pt x="703" y="0"/>
                                </a:lnTo>
                                <a:close/>
                              </a:path>
                            </a:pathLst>
                          </a:custGeom>
                          <a:ln/>
                        </wps:spPr>
                        <wps:style>
                          <a:lnRef idx="2">
                            <a:schemeClr val="accent1"/>
                          </a:lnRef>
                          <a:fillRef idx="1">
                            <a:schemeClr val="lt1"/>
                          </a:fillRef>
                          <a:effectRef idx="0">
                            <a:schemeClr val="accent1"/>
                          </a:effectRef>
                          <a:fontRef idx="minor">
                            <a:schemeClr val="dk1"/>
                          </a:fontRef>
                        </wps:style>
                        <wps:txbx>
                          <w:txbxContent>
                            <w:p w14:paraId="4DEF9D07" w14:textId="77777777" w:rsidR="00FB07DC" w:rsidRDefault="00FB07DC">
                              <w:pPr>
                                <w:pStyle w:val="Textoindependiente"/>
                                <w:ind w:left="2658"/>
                              </w:pPr>
                              <w:r>
                                <w:t>GDEJUGHUI</w:t>
                              </w:r>
                            </w:p>
                            <w:p w14:paraId="7C67E869" w14:textId="77777777" w:rsidR="00FB07DC" w:rsidRDefault="00FB07DC">
                              <w:pPr>
                                <w:pStyle w:val="Textoindependiente"/>
                                <w:ind w:left="2658"/>
                              </w:pPr>
                              <w:r>
                                <w:t>INICIO</w:t>
                              </w:r>
                            </w:p>
                            <w:p w14:paraId="394C004D" w14:textId="77777777" w:rsidR="00FB07DC" w:rsidRDefault="00FB07DC">
                              <w:pPr>
                                <w:pStyle w:val="Textoindependiente"/>
                                <w:ind w:left="2658"/>
                              </w:pPr>
                              <w:r>
                                <w:t>INICIO</w:t>
                              </w:r>
                            </w:p>
                            <w:p w14:paraId="33B46310" w14:textId="77777777" w:rsidR="00FB07DC" w:rsidRDefault="00FB07DC">
                              <w:pPr>
                                <w:jc w:val="center"/>
                              </w:pPr>
                            </w:p>
                          </w:txbxContent>
                        </wps:txbx>
                        <wps:bodyPr vert="horz" wrap="square" lIns="91440" tIns="45720" rIns="91440" bIns="45720" anchor="t" upright="1">
                          <a:prstTxWarp prst="textNoShape">
                            <a:avLst/>
                          </a:prstTxWarp>
                          <a:noAutofit/>
                        </wps:bodyPr>
                      </wps:wsp>
                      <wps:wsp>
                        <wps:cNvPr id="7" name="Forma libre 5"/>
                        <wps:cNvSpPr/>
                        <wps:spPr>
                          <a:xfrm>
                            <a:off x="2873" y="1276"/>
                            <a:ext cx="1301" cy="512"/>
                          </a:xfrm>
                          <a:custGeom>
                            <a:avLst/>
                            <a:gdLst/>
                            <a:ahLst/>
                            <a:cxnLst/>
                            <a:rect l="l" t="t" r="r" b="b"/>
                            <a:pathLst>
                              <a:path w="1301" h="512">
                                <a:moveTo>
                                  <a:pt x="650" y="0"/>
                                </a:moveTo>
                                <a:lnTo>
                                  <a:pt x="545" y="3"/>
                                </a:lnTo>
                                <a:lnTo>
                                  <a:pt x="444" y="13"/>
                                </a:lnTo>
                                <a:lnTo>
                                  <a:pt x="351" y="28"/>
                                </a:lnTo>
                                <a:lnTo>
                                  <a:pt x="266" y="49"/>
                                </a:lnTo>
                                <a:lnTo>
                                  <a:pt x="190" y="75"/>
                                </a:lnTo>
                                <a:lnTo>
                                  <a:pt x="125" y="104"/>
                                </a:lnTo>
                                <a:lnTo>
                                  <a:pt x="72" y="138"/>
                                </a:lnTo>
                                <a:lnTo>
                                  <a:pt x="18" y="194"/>
                                </a:lnTo>
                                <a:lnTo>
                                  <a:pt x="0" y="256"/>
                                </a:lnTo>
                                <a:lnTo>
                                  <a:pt x="2" y="277"/>
                                </a:lnTo>
                                <a:lnTo>
                                  <a:pt x="33" y="337"/>
                                </a:lnTo>
                                <a:lnTo>
                                  <a:pt x="97" y="390"/>
                                </a:lnTo>
                                <a:lnTo>
                                  <a:pt x="156" y="422"/>
                                </a:lnTo>
                                <a:lnTo>
                                  <a:pt x="227" y="450"/>
                                </a:lnTo>
                                <a:lnTo>
                                  <a:pt x="307" y="473"/>
                                </a:lnTo>
                                <a:lnTo>
                                  <a:pt x="397" y="491"/>
                                </a:lnTo>
                                <a:lnTo>
                                  <a:pt x="494" y="504"/>
                                </a:lnTo>
                                <a:lnTo>
                                  <a:pt x="597" y="511"/>
                                </a:lnTo>
                                <a:lnTo>
                                  <a:pt x="650" y="512"/>
                                </a:lnTo>
                                <a:lnTo>
                                  <a:pt x="703" y="511"/>
                                </a:lnTo>
                                <a:lnTo>
                                  <a:pt x="806" y="504"/>
                                </a:lnTo>
                                <a:lnTo>
                                  <a:pt x="903" y="491"/>
                                </a:lnTo>
                                <a:lnTo>
                                  <a:pt x="993" y="473"/>
                                </a:lnTo>
                                <a:lnTo>
                                  <a:pt x="1073" y="450"/>
                                </a:lnTo>
                                <a:lnTo>
                                  <a:pt x="1144" y="422"/>
                                </a:lnTo>
                                <a:lnTo>
                                  <a:pt x="1203" y="390"/>
                                </a:lnTo>
                                <a:lnTo>
                                  <a:pt x="1267" y="337"/>
                                </a:lnTo>
                                <a:lnTo>
                                  <a:pt x="1298" y="277"/>
                                </a:lnTo>
                                <a:lnTo>
                                  <a:pt x="1301" y="256"/>
                                </a:lnTo>
                                <a:lnTo>
                                  <a:pt x="1298" y="235"/>
                                </a:lnTo>
                                <a:lnTo>
                                  <a:pt x="1267" y="175"/>
                                </a:lnTo>
                                <a:lnTo>
                                  <a:pt x="1203" y="121"/>
                                </a:lnTo>
                                <a:lnTo>
                                  <a:pt x="1144" y="89"/>
                                </a:lnTo>
                                <a:lnTo>
                                  <a:pt x="1073" y="61"/>
                                </a:lnTo>
                                <a:lnTo>
                                  <a:pt x="993" y="38"/>
                                </a:lnTo>
                                <a:lnTo>
                                  <a:pt x="903" y="20"/>
                                </a:lnTo>
                                <a:lnTo>
                                  <a:pt x="806" y="7"/>
                                </a:lnTo>
                                <a:lnTo>
                                  <a:pt x="703" y="0"/>
                                </a:lnTo>
                                <a:lnTo>
                                  <a:pt x="650" y="0"/>
                                </a:lnTo>
                                <a:close/>
                              </a:path>
                            </a:pathLst>
                          </a:custGeom>
                          <a:ln w="12700" cap="flat" cmpd="sng">
                            <a:noFill/>
                            <a:prstDash val="solid"/>
                            <a:round/>
                            <a:headEnd type="none" w="med" len="med"/>
                            <a:tailEnd type="none" w="med" len="med"/>
                          </a:ln>
                        </wps:spPr>
                        <wps:bodyPr>
                          <a:prstTxWarp prst="textNoShape">
                            <a:avLst/>
                          </a:prstTxWarp>
                        </wps:bodyPr>
                      </wps:wsp>
                      <wps:wsp>
                        <wps:cNvPr id="10" name="Forma libre 8"/>
                        <wps:cNvSpPr/>
                        <wps:spPr>
                          <a:xfrm>
                            <a:off x="3555" y="1783"/>
                            <a:ext cx="3806" cy="5549"/>
                          </a:xfrm>
                          <a:custGeom>
                            <a:avLst/>
                            <a:gdLst/>
                            <a:ahLst/>
                            <a:cxnLst/>
                            <a:rect l="l" t="t" r="r" b="b"/>
                            <a:pathLst>
                              <a:path w="3806" h="5549">
                                <a:moveTo>
                                  <a:pt x="0" y="0"/>
                                </a:moveTo>
                                <a:lnTo>
                                  <a:pt x="0" y="290"/>
                                </a:lnTo>
                                <a:moveTo>
                                  <a:pt x="2867" y="817"/>
                                </a:moveTo>
                                <a:lnTo>
                                  <a:pt x="942" y="817"/>
                                </a:lnTo>
                                <a:moveTo>
                                  <a:pt x="3806" y="1115"/>
                                </a:moveTo>
                                <a:lnTo>
                                  <a:pt x="3806" y="1863"/>
                                </a:lnTo>
                                <a:moveTo>
                                  <a:pt x="3706" y="5033"/>
                                </a:moveTo>
                                <a:lnTo>
                                  <a:pt x="3706" y="5549"/>
                                </a:lnTo>
                              </a:path>
                            </a:pathLst>
                          </a:custGeom>
                          <a:ln w="6350" cap="flat" cmpd="sng">
                            <a:noFill/>
                            <a:prstDash val="solid"/>
                            <a:round/>
                            <a:headEnd type="none" w="med" len="med"/>
                            <a:tailEnd type="none" w="med" len="med"/>
                          </a:ln>
                        </wps:spPr>
                        <wps:bodyPr>
                          <a:prstTxWarp prst="textNoShape">
                            <a:avLst/>
                          </a:prstTxWarp>
                        </wps:bodyPr>
                      </wps:wsp>
                      <wps:wsp>
                        <wps:cNvPr id="11" name="Forma libre 9"/>
                        <wps:cNvSpPr/>
                        <wps:spPr>
                          <a:xfrm>
                            <a:off x="6970" y="4905"/>
                            <a:ext cx="844" cy="581"/>
                          </a:xfrm>
                          <a:custGeom>
                            <a:avLst/>
                            <a:gdLst/>
                            <a:ahLst/>
                            <a:cxnLst/>
                            <a:rect l="l" t="t" r="r" b="b"/>
                            <a:pathLst>
                              <a:path w="844" h="581">
                                <a:moveTo>
                                  <a:pt x="422" y="0"/>
                                </a:moveTo>
                                <a:lnTo>
                                  <a:pt x="0" y="290"/>
                                </a:lnTo>
                                <a:lnTo>
                                  <a:pt x="422" y="581"/>
                                </a:lnTo>
                                <a:lnTo>
                                  <a:pt x="844" y="290"/>
                                </a:lnTo>
                                <a:lnTo>
                                  <a:pt x="422" y="0"/>
                                </a:lnTo>
                                <a:close/>
                              </a:path>
                            </a:pathLst>
                          </a:custGeom>
                          <a:ln/>
                        </wps:spPr>
                        <wps:style>
                          <a:lnRef idx="2">
                            <a:schemeClr val="accent1"/>
                          </a:lnRef>
                          <a:fillRef idx="1">
                            <a:schemeClr val="lt1"/>
                          </a:fillRef>
                          <a:effectRef idx="0">
                            <a:schemeClr val="accent1"/>
                          </a:effectRef>
                          <a:fontRef idx="minor">
                            <a:schemeClr val="dk1"/>
                          </a:fontRef>
                        </wps:style>
                        <wps:bodyPr>
                          <a:prstTxWarp prst="textNoShape">
                            <a:avLst/>
                          </a:prstTxWarp>
                        </wps:bodyPr>
                      </wps:wsp>
                      <wps:wsp>
                        <wps:cNvPr id="12" name="Forma libre 10"/>
                        <wps:cNvSpPr/>
                        <wps:spPr>
                          <a:xfrm>
                            <a:off x="6888" y="5043"/>
                            <a:ext cx="844" cy="581"/>
                          </a:xfrm>
                          <a:custGeom>
                            <a:avLst/>
                            <a:gdLst/>
                            <a:ahLst/>
                            <a:cxnLst/>
                            <a:rect l="l" t="t" r="r" b="b"/>
                            <a:pathLst>
                              <a:path w="844" h="581">
                                <a:moveTo>
                                  <a:pt x="422" y="0"/>
                                </a:moveTo>
                                <a:lnTo>
                                  <a:pt x="0" y="290"/>
                                </a:lnTo>
                                <a:lnTo>
                                  <a:pt x="422" y="581"/>
                                </a:lnTo>
                                <a:lnTo>
                                  <a:pt x="844" y="290"/>
                                </a:lnTo>
                                <a:lnTo>
                                  <a:pt x="422" y="0"/>
                                </a:lnTo>
                                <a:close/>
                              </a:path>
                            </a:pathLst>
                          </a:custGeom>
                          <a:ln w="12700" cap="flat" cmpd="sng">
                            <a:noFill/>
                            <a:prstDash val="solid"/>
                            <a:round/>
                            <a:headEnd type="none" w="med" len="med"/>
                            <a:tailEnd type="none" w="med" len="med"/>
                          </a:ln>
                        </wps:spPr>
                        <wps:bodyPr>
                          <a:prstTxWarp prst="textNoShape">
                            <a:avLst/>
                          </a:prstTxWarp>
                        </wps:bodyPr>
                      </wps:wsp>
                      <wps:wsp>
                        <wps:cNvPr id="13" name="Conector recto 11"/>
                        <wps:cNvCnPr/>
                        <wps:spPr>
                          <a:xfrm>
                            <a:off x="8497" y="5341"/>
                            <a:ext cx="0" cy="0"/>
                          </a:xfrm>
                          <a:prstGeom prst="line">
                            <a:avLst/>
                          </a:prstGeom>
                          <a:ln w="6350" cap="flat" cmpd="sng">
                            <a:noFill/>
                            <a:prstDash val="solid"/>
                            <a:round/>
                            <a:headEnd type="none" w="med" len="med"/>
                            <a:tailEnd type="none" w="med" len="med"/>
                          </a:ln>
                        </wps:spPr>
                        <wps:bodyPr/>
                      </wps:wsp>
                      <wps:wsp>
                        <wps:cNvPr id="15" name="Rectángulo 13"/>
                        <wps:cNvSpPr/>
                        <wps:spPr>
                          <a:xfrm>
                            <a:off x="6409" y="3651"/>
                            <a:ext cx="1855" cy="1122"/>
                          </a:xfrm>
                          <a:prstGeom prst="rect">
                            <a:avLst/>
                          </a:prstGeom>
                          <a:ln w="12700" cap="flat" cmpd="sng">
                            <a:noFill/>
                            <a:prstDash val="solid"/>
                            <a:miter/>
                            <a:headEnd type="none" w="med" len="med"/>
                            <a:tailEnd type="none" w="med" len="med"/>
                          </a:ln>
                        </wps:spPr>
                        <wps:bodyPr>
                          <a:prstTxWarp prst="textNoShape">
                            <a:avLst/>
                          </a:prstTxWarp>
                        </wps:bodyPr>
                      </wps:wsp>
                      <wps:wsp>
                        <wps:cNvPr id="17" name="Forma libre 15"/>
                        <wps:cNvSpPr/>
                        <wps:spPr>
                          <a:xfrm>
                            <a:off x="6259" y="6981"/>
                            <a:ext cx="4388" cy="2261"/>
                          </a:xfrm>
                          <a:custGeom>
                            <a:avLst/>
                            <a:gdLst/>
                            <a:ahLst/>
                            <a:cxnLst/>
                            <a:rect l="l" t="t" r="r" b="b"/>
                            <a:pathLst>
                              <a:path w="4388" h="2261">
                                <a:moveTo>
                                  <a:pt x="0" y="2112"/>
                                </a:moveTo>
                                <a:lnTo>
                                  <a:pt x="86" y="2130"/>
                                </a:lnTo>
                                <a:lnTo>
                                  <a:pt x="172" y="2146"/>
                                </a:lnTo>
                                <a:lnTo>
                                  <a:pt x="258" y="2160"/>
                                </a:lnTo>
                                <a:lnTo>
                                  <a:pt x="343" y="2173"/>
                                </a:lnTo>
                                <a:lnTo>
                                  <a:pt x="428" y="2186"/>
                                </a:lnTo>
                                <a:lnTo>
                                  <a:pt x="456" y="2190"/>
                                </a:lnTo>
                                <a:lnTo>
                                  <a:pt x="484" y="2195"/>
                                </a:lnTo>
                                <a:lnTo>
                                  <a:pt x="512" y="2199"/>
                                </a:lnTo>
                                <a:lnTo>
                                  <a:pt x="540" y="2203"/>
                                </a:lnTo>
                                <a:lnTo>
                                  <a:pt x="568" y="2208"/>
                                </a:lnTo>
                                <a:lnTo>
                                  <a:pt x="592" y="2211"/>
                                </a:lnTo>
                                <a:lnTo>
                                  <a:pt x="663" y="2220"/>
                                </a:lnTo>
                                <a:lnTo>
                                  <a:pt x="734" y="2228"/>
                                </a:lnTo>
                                <a:lnTo>
                                  <a:pt x="803" y="2234"/>
                                </a:lnTo>
                                <a:lnTo>
                                  <a:pt x="826" y="2237"/>
                                </a:lnTo>
                                <a:lnTo>
                                  <a:pt x="894" y="2244"/>
                                </a:lnTo>
                                <a:lnTo>
                                  <a:pt x="962" y="2252"/>
                                </a:lnTo>
                                <a:lnTo>
                                  <a:pt x="1028" y="2261"/>
                                </a:lnTo>
                                <a:lnTo>
                                  <a:pt x="1088" y="2261"/>
                                </a:lnTo>
                                <a:lnTo>
                                  <a:pt x="1194" y="2260"/>
                                </a:lnTo>
                                <a:lnTo>
                                  <a:pt x="1285" y="2257"/>
                                </a:lnTo>
                                <a:lnTo>
                                  <a:pt x="1363" y="2254"/>
                                </a:lnTo>
                                <a:lnTo>
                                  <a:pt x="1428" y="2251"/>
                                </a:lnTo>
                                <a:lnTo>
                                  <a:pt x="1508" y="2245"/>
                                </a:lnTo>
                                <a:lnTo>
                                  <a:pt x="1571" y="2239"/>
                                </a:lnTo>
                                <a:lnTo>
                                  <a:pt x="1607" y="2235"/>
                                </a:lnTo>
                                <a:lnTo>
                                  <a:pt x="1624" y="2234"/>
                                </a:lnTo>
                                <a:lnTo>
                                  <a:pt x="1640" y="2232"/>
                                </a:lnTo>
                                <a:lnTo>
                                  <a:pt x="1657" y="2231"/>
                                </a:lnTo>
                                <a:lnTo>
                                  <a:pt x="1676" y="2229"/>
                                </a:lnTo>
                                <a:lnTo>
                                  <a:pt x="1736" y="2222"/>
                                </a:lnTo>
                                <a:lnTo>
                                  <a:pt x="1797" y="2212"/>
                                </a:lnTo>
                                <a:lnTo>
                                  <a:pt x="1857" y="2203"/>
                                </a:lnTo>
                                <a:lnTo>
                                  <a:pt x="1917" y="2192"/>
                                </a:lnTo>
                                <a:lnTo>
                                  <a:pt x="1936" y="2189"/>
                                </a:lnTo>
                                <a:lnTo>
                                  <a:pt x="1955" y="2186"/>
                                </a:lnTo>
                                <a:lnTo>
                                  <a:pt x="1974" y="2182"/>
                                </a:lnTo>
                                <a:lnTo>
                                  <a:pt x="1993" y="2179"/>
                                </a:lnTo>
                                <a:lnTo>
                                  <a:pt x="2013" y="2175"/>
                                </a:lnTo>
                                <a:lnTo>
                                  <a:pt x="2033" y="2170"/>
                                </a:lnTo>
                                <a:lnTo>
                                  <a:pt x="2053" y="2166"/>
                                </a:lnTo>
                                <a:lnTo>
                                  <a:pt x="2072" y="2161"/>
                                </a:lnTo>
                                <a:lnTo>
                                  <a:pt x="2092" y="2157"/>
                                </a:lnTo>
                                <a:lnTo>
                                  <a:pt x="2167" y="2139"/>
                                </a:lnTo>
                                <a:lnTo>
                                  <a:pt x="2244" y="2118"/>
                                </a:lnTo>
                                <a:lnTo>
                                  <a:pt x="2283" y="2106"/>
                                </a:lnTo>
                                <a:lnTo>
                                  <a:pt x="2304" y="2102"/>
                                </a:lnTo>
                                <a:lnTo>
                                  <a:pt x="2364" y="2089"/>
                                </a:lnTo>
                                <a:lnTo>
                                  <a:pt x="2423" y="2076"/>
                                </a:lnTo>
                                <a:lnTo>
                                  <a:pt x="2501" y="2058"/>
                                </a:lnTo>
                                <a:lnTo>
                                  <a:pt x="2576" y="2039"/>
                                </a:lnTo>
                                <a:lnTo>
                                  <a:pt x="2614" y="2029"/>
                                </a:lnTo>
                                <a:lnTo>
                                  <a:pt x="2634" y="2025"/>
                                </a:lnTo>
                                <a:lnTo>
                                  <a:pt x="2711" y="2007"/>
                                </a:lnTo>
                                <a:lnTo>
                                  <a:pt x="2768" y="1994"/>
                                </a:lnTo>
                                <a:lnTo>
                                  <a:pt x="2787" y="1989"/>
                                </a:lnTo>
                                <a:lnTo>
                                  <a:pt x="2865" y="1971"/>
                                </a:lnTo>
                                <a:lnTo>
                                  <a:pt x="2925" y="1958"/>
                                </a:lnTo>
                                <a:lnTo>
                                  <a:pt x="2966" y="1951"/>
                                </a:lnTo>
                                <a:lnTo>
                                  <a:pt x="2986" y="1947"/>
                                </a:lnTo>
                                <a:lnTo>
                                  <a:pt x="3047" y="1936"/>
                                </a:lnTo>
                                <a:lnTo>
                                  <a:pt x="3107" y="1924"/>
                                </a:lnTo>
                                <a:lnTo>
                                  <a:pt x="3127" y="1920"/>
                                </a:lnTo>
                                <a:lnTo>
                                  <a:pt x="3147" y="1916"/>
                                </a:lnTo>
                                <a:lnTo>
                                  <a:pt x="3208" y="1903"/>
                                </a:lnTo>
                                <a:lnTo>
                                  <a:pt x="3271" y="1892"/>
                                </a:lnTo>
                                <a:lnTo>
                                  <a:pt x="3337" y="1882"/>
                                </a:lnTo>
                                <a:lnTo>
                                  <a:pt x="3403" y="1875"/>
                                </a:lnTo>
                                <a:lnTo>
                                  <a:pt x="3468" y="1868"/>
                                </a:lnTo>
                                <a:lnTo>
                                  <a:pt x="3534" y="1859"/>
                                </a:lnTo>
                                <a:lnTo>
                                  <a:pt x="3578" y="1853"/>
                                </a:lnTo>
                                <a:lnTo>
                                  <a:pt x="3600" y="1849"/>
                                </a:lnTo>
                                <a:lnTo>
                                  <a:pt x="3668" y="1840"/>
                                </a:lnTo>
                                <a:lnTo>
                                  <a:pt x="3738" y="1832"/>
                                </a:lnTo>
                                <a:lnTo>
                                  <a:pt x="3813" y="1826"/>
                                </a:lnTo>
                                <a:lnTo>
                                  <a:pt x="3839" y="1826"/>
                                </a:lnTo>
                                <a:lnTo>
                                  <a:pt x="3866" y="1825"/>
                                </a:lnTo>
                                <a:lnTo>
                                  <a:pt x="3948" y="1824"/>
                                </a:lnTo>
                                <a:lnTo>
                                  <a:pt x="4032" y="1821"/>
                                </a:lnTo>
                                <a:lnTo>
                                  <a:pt x="4089" y="1820"/>
                                </a:lnTo>
                                <a:lnTo>
                                  <a:pt x="4118" y="1819"/>
                                </a:lnTo>
                                <a:lnTo>
                                  <a:pt x="4206" y="1816"/>
                                </a:lnTo>
                                <a:lnTo>
                                  <a:pt x="4296" y="1814"/>
                                </a:lnTo>
                                <a:lnTo>
                                  <a:pt x="4357" y="1814"/>
                                </a:lnTo>
                                <a:lnTo>
                                  <a:pt x="4388" y="1814"/>
                                </a:lnTo>
                                <a:lnTo>
                                  <a:pt x="4388" y="0"/>
                                </a:lnTo>
                                <a:lnTo>
                                  <a:pt x="0" y="0"/>
                                </a:lnTo>
                                <a:lnTo>
                                  <a:pt x="0" y="2112"/>
                                </a:lnTo>
                                <a:close/>
                              </a:path>
                            </a:pathLst>
                          </a:custGeom>
                          <a:ln w="12700" cap="flat" cmpd="sng">
                            <a:noFill/>
                            <a:prstDash val="solid"/>
                            <a:round/>
                            <a:headEnd type="none" w="med" len="med"/>
                            <a:tailEnd type="none" w="med" len="med"/>
                          </a:ln>
                        </wps:spPr>
                        <wps:bodyPr>
                          <a:prstTxWarp prst="textNoShape">
                            <a:avLst/>
                          </a:prstTxWarp>
                        </wps:bodyPr>
                      </wps:wsp>
                      <wps:wsp>
                        <wps:cNvPr id="18" name="Forma libre 16"/>
                        <wps:cNvSpPr/>
                        <wps:spPr>
                          <a:xfrm>
                            <a:off x="6777" y="10213"/>
                            <a:ext cx="1301" cy="512"/>
                          </a:xfrm>
                          <a:custGeom>
                            <a:avLst/>
                            <a:gdLst/>
                            <a:ahLst/>
                            <a:cxnLst/>
                            <a:rect l="l" t="t" r="r" b="b"/>
                            <a:pathLst>
                              <a:path w="1301" h="512">
                                <a:moveTo>
                                  <a:pt x="703" y="0"/>
                                </a:moveTo>
                                <a:lnTo>
                                  <a:pt x="650" y="0"/>
                                </a:lnTo>
                                <a:lnTo>
                                  <a:pt x="545" y="3"/>
                                </a:lnTo>
                                <a:lnTo>
                                  <a:pt x="444" y="13"/>
                                </a:lnTo>
                                <a:lnTo>
                                  <a:pt x="351" y="28"/>
                                </a:lnTo>
                                <a:lnTo>
                                  <a:pt x="266" y="49"/>
                                </a:lnTo>
                                <a:lnTo>
                                  <a:pt x="190" y="75"/>
                                </a:lnTo>
                                <a:lnTo>
                                  <a:pt x="125" y="104"/>
                                </a:lnTo>
                                <a:lnTo>
                                  <a:pt x="72" y="138"/>
                                </a:lnTo>
                                <a:lnTo>
                                  <a:pt x="18" y="194"/>
                                </a:lnTo>
                                <a:lnTo>
                                  <a:pt x="0" y="256"/>
                                </a:lnTo>
                                <a:lnTo>
                                  <a:pt x="2" y="277"/>
                                </a:lnTo>
                                <a:lnTo>
                                  <a:pt x="33" y="337"/>
                                </a:lnTo>
                                <a:lnTo>
                                  <a:pt x="97" y="390"/>
                                </a:lnTo>
                                <a:lnTo>
                                  <a:pt x="156" y="422"/>
                                </a:lnTo>
                                <a:lnTo>
                                  <a:pt x="227" y="450"/>
                                </a:lnTo>
                                <a:lnTo>
                                  <a:pt x="307" y="473"/>
                                </a:lnTo>
                                <a:lnTo>
                                  <a:pt x="397" y="491"/>
                                </a:lnTo>
                                <a:lnTo>
                                  <a:pt x="494" y="504"/>
                                </a:lnTo>
                                <a:lnTo>
                                  <a:pt x="597" y="511"/>
                                </a:lnTo>
                                <a:lnTo>
                                  <a:pt x="650" y="512"/>
                                </a:lnTo>
                                <a:lnTo>
                                  <a:pt x="703" y="511"/>
                                </a:lnTo>
                                <a:lnTo>
                                  <a:pt x="806" y="504"/>
                                </a:lnTo>
                                <a:lnTo>
                                  <a:pt x="903" y="491"/>
                                </a:lnTo>
                                <a:lnTo>
                                  <a:pt x="993" y="473"/>
                                </a:lnTo>
                                <a:lnTo>
                                  <a:pt x="1073" y="450"/>
                                </a:lnTo>
                                <a:lnTo>
                                  <a:pt x="1144" y="422"/>
                                </a:lnTo>
                                <a:lnTo>
                                  <a:pt x="1203" y="390"/>
                                </a:lnTo>
                                <a:lnTo>
                                  <a:pt x="1267" y="337"/>
                                </a:lnTo>
                                <a:lnTo>
                                  <a:pt x="1298" y="277"/>
                                </a:lnTo>
                                <a:lnTo>
                                  <a:pt x="1301" y="256"/>
                                </a:lnTo>
                                <a:lnTo>
                                  <a:pt x="1298" y="235"/>
                                </a:lnTo>
                                <a:lnTo>
                                  <a:pt x="1267" y="175"/>
                                </a:lnTo>
                                <a:lnTo>
                                  <a:pt x="1203" y="121"/>
                                </a:lnTo>
                                <a:lnTo>
                                  <a:pt x="1144" y="89"/>
                                </a:lnTo>
                                <a:lnTo>
                                  <a:pt x="1073" y="61"/>
                                </a:lnTo>
                                <a:lnTo>
                                  <a:pt x="993" y="38"/>
                                </a:lnTo>
                                <a:lnTo>
                                  <a:pt x="903" y="20"/>
                                </a:lnTo>
                                <a:lnTo>
                                  <a:pt x="806" y="7"/>
                                </a:lnTo>
                                <a:lnTo>
                                  <a:pt x="703" y="0"/>
                                </a:lnTo>
                                <a:close/>
                              </a:path>
                            </a:pathLst>
                          </a:custGeom>
                          <a:ln/>
                        </wps:spPr>
                        <wps:style>
                          <a:lnRef idx="2">
                            <a:schemeClr val="accent1"/>
                          </a:lnRef>
                          <a:fillRef idx="1">
                            <a:schemeClr val="lt1"/>
                          </a:fillRef>
                          <a:effectRef idx="0">
                            <a:schemeClr val="accent1"/>
                          </a:effectRef>
                          <a:fontRef idx="minor">
                            <a:schemeClr val="dk1"/>
                          </a:fontRef>
                        </wps:style>
                        <wps:bodyPr>
                          <a:prstTxWarp prst="textNoShape">
                            <a:avLst/>
                          </a:prstTxWarp>
                        </wps:bodyPr>
                      </wps:wsp>
                      <wps:wsp>
                        <wps:cNvPr id="19" name="Forma libre 17"/>
                        <wps:cNvSpPr/>
                        <wps:spPr>
                          <a:xfrm>
                            <a:off x="6657" y="10972"/>
                            <a:ext cx="1301" cy="512"/>
                          </a:xfrm>
                          <a:custGeom>
                            <a:avLst/>
                            <a:gdLst/>
                            <a:ahLst/>
                            <a:cxnLst/>
                            <a:rect l="l" t="t" r="r" b="b"/>
                            <a:pathLst>
                              <a:path w="1301" h="512">
                                <a:moveTo>
                                  <a:pt x="650" y="0"/>
                                </a:moveTo>
                                <a:lnTo>
                                  <a:pt x="545" y="3"/>
                                </a:lnTo>
                                <a:lnTo>
                                  <a:pt x="444" y="13"/>
                                </a:lnTo>
                                <a:lnTo>
                                  <a:pt x="351" y="28"/>
                                </a:lnTo>
                                <a:lnTo>
                                  <a:pt x="266" y="49"/>
                                </a:lnTo>
                                <a:lnTo>
                                  <a:pt x="190" y="75"/>
                                </a:lnTo>
                                <a:lnTo>
                                  <a:pt x="125" y="104"/>
                                </a:lnTo>
                                <a:lnTo>
                                  <a:pt x="72" y="138"/>
                                </a:lnTo>
                                <a:lnTo>
                                  <a:pt x="18" y="194"/>
                                </a:lnTo>
                                <a:lnTo>
                                  <a:pt x="0" y="256"/>
                                </a:lnTo>
                                <a:lnTo>
                                  <a:pt x="2" y="277"/>
                                </a:lnTo>
                                <a:lnTo>
                                  <a:pt x="33" y="337"/>
                                </a:lnTo>
                                <a:lnTo>
                                  <a:pt x="97" y="390"/>
                                </a:lnTo>
                                <a:lnTo>
                                  <a:pt x="156" y="422"/>
                                </a:lnTo>
                                <a:lnTo>
                                  <a:pt x="227" y="450"/>
                                </a:lnTo>
                                <a:lnTo>
                                  <a:pt x="307" y="473"/>
                                </a:lnTo>
                                <a:lnTo>
                                  <a:pt x="397" y="491"/>
                                </a:lnTo>
                                <a:lnTo>
                                  <a:pt x="494" y="504"/>
                                </a:lnTo>
                                <a:lnTo>
                                  <a:pt x="597" y="511"/>
                                </a:lnTo>
                                <a:lnTo>
                                  <a:pt x="650" y="512"/>
                                </a:lnTo>
                                <a:lnTo>
                                  <a:pt x="703" y="511"/>
                                </a:lnTo>
                                <a:lnTo>
                                  <a:pt x="806" y="504"/>
                                </a:lnTo>
                                <a:lnTo>
                                  <a:pt x="903" y="491"/>
                                </a:lnTo>
                                <a:lnTo>
                                  <a:pt x="993" y="473"/>
                                </a:lnTo>
                                <a:lnTo>
                                  <a:pt x="1073" y="450"/>
                                </a:lnTo>
                                <a:lnTo>
                                  <a:pt x="1144" y="422"/>
                                </a:lnTo>
                                <a:lnTo>
                                  <a:pt x="1203" y="390"/>
                                </a:lnTo>
                                <a:lnTo>
                                  <a:pt x="1267" y="337"/>
                                </a:lnTo>
                                <a:lnTo>
                                  <a:pt x="1298" y="277"/>
                                </a:lnTo>
                                <a:lnTo>
                                  <a:pt x="1301" y="256"/>
                                </a:lnTo>
                                <a:lnTo>
                                  <a:pt x="1298" y="235"/>
                                </a:lnTo>
                                <a:lnTo>
                                  <a:pt x="1267" y="175"/>
                                </a:lnTo>
                                <a:lnTo>
                                  <a:pt x="1203" y="121"/>
                                </a:lnTo>
                                <a:lnTo>
                                  <a:pt x="1144" y="89"/>
                                </a:lnTo>
                                <a:lnTo>
                                  <a:pt x="1073" y="61"/>
                                </a:lnTo>
                                <a:lnTo>
                                  <a:pt x="993" y="38"/>
                                </a:lnTo>
                                <a:lnTo>
                                  <a:pt x="903" y="20"/>
                                </a:lnTo>
                                <a:lnTo>
                                  <a:pt x="806" y="7"/>
                                </a:lnTo>
                                <a:lnTo>
                                  <a:pt x="703" y="0"/>
                                </a:lnTo>
                                <a:lnTo>
                                  <a:pt x="650" y="0"/>
                                </a:lnTo>
                                <a:close/>
                              </a:path>
                            </a:pathLst>
                          </a:custGeom>
                          <a:ln w="12700" cap="flat" cmpd="sng">
                            <a:noFill/>
                            <a:prstDash val="solid"/>
                            <a:round/>
                            <a:headEnd type="none" w="med" len="med"/>
                            <a:tailEnd type="none" w="med" len="med"/>
                          </a:ln>
                        </wps:spPr>
                        <wps:bodyPr>
                          <a:prstTxWarp prst="textNoShape">
                            <a:avLst/>
                          </a:prstTxWarp>
                        </wps:bodyPr>
                      </wps:wsp>
                      <wps:wsp>
                        <wps:cNvPr id="20" name="Forma libre 18"/>
                        <wps:cNvSpPr/>
                        <wps:spPr>
                          <a:xfrm>
                            <a:off x="7280" y="4766"/>
                            <a:ext cx="41" cy="6204"/>
                          </a:xfrm>
                          <a:custGeom>
                            <a:avLst/>
                            <a:gdLst/>
                            <a:ahLst/>
                            <a:cxnLst/>
                            <a:rect l="l" t="t" r="r" b="b"/>
                            <a:pathLst>
                              <a:path w="41" h="6204">
                                <a:moveTo>
                                  <a:pt x="0" y="4196"/>
                                </a:moveTo>
                                <a:lnTo>
                                  <a:pt x="0" y="4695"/>
                                </a:lnTo>
                                <a:moveTo>
                                  <a:pt x="40" y="0"/>
                                </a:moveTo>
                                <a:lnTo>
                                  <a:pt x="40" y="360"/>
                                </a:lnTo>
                                <a:moveTo>
                                  <a:pt x="41" y="859"/>
                                </a:moveTo>
                                <a:lnTo>
                                  <a:pt x="41" y="1302"/>
                                </a:lnTo>
                                <a:moveTo>
                                  <a:pt x="41" y="5816"/>
                                </a:moveTo>
                                <a:lnTo>
                                  <a:pt x="41" y="6204"/>
                                </a:lnTo>
                              </a:path>
                            </a:pathLst>
                          </a:custGeom>
                          <a:ln w="6350" cap="flat" cmpd="sng">
                            <a:noFill/>
                            <a:prstDash val="solid"/>
                            <a:round/>
                            <a:headEnd type="none" w="med" len="med"/>
                            <a:tailEnd type="none" w="med" len="med"/>
                          </a:ln>
                        </wps:spPr>
                        <wps:bodyPr>
                          <a:prstTxWarp prst="textNoShape">
                            <a:avLst/>
                          </a:prstTxWarp>
                        </wps:bodyPr>
                      </wps:wsp>
                      <wps:wsp>
                        <wps:cNvPr id="22" name="Rectángulo 20"/>
                        <wps:cNvSpPr/>
                        <wps:spPr>
                          <a:xfrm>
                            <a:off x="1763" y="2046"/>
                            <a:ext cx="2760" cy="1275"/>
                          </a:xfrm>
                          <a:prstGeom prst="rect">
                            <a:avLst/>
                          </a:prstGeom>
                          <a:ln w="12700" cap="flat" cmpd="sng">
                            <a:noFill/>
                            <a:prstDash val="solid"/>
                            <a:miter/>
                            <a:headEnd type="none" w="med" len="med"/>
                            <a:tailEnd type="none" w="med" len="med"/>
                          </a:ln>
                        </wps:spPr>
                        <wps:bodyPr>
                          <a:prstTxWarp prst="textNoShape">
                            <a:avLst/>
                          </a:prstTxWarp>
                        </wps:bodyPr>
                      </wps:wsp>
                      <wps:wsp>
                        <wps:cNvPr id="24" name="Rectángulo 22"/>
                        <wps:cNvSpPr/>
                        <wps:spPr>
                          <a:xfrm>
                            <a:off x="8588" y="4082"/>
                            <a:ext cx="1855" cy="1301"/>
                          </a:xfrm>
                          <a:prstGeom prst="rect">
                            <a:avLst/>
                          </a:prstGeom>
                          <a:ln w="12700" cap="flat" cmpd="sng">
                            <a:noFill/>
                            <a:prstDash val="solid"/>
                            <a:miter/>
                            <a:headEnd type="none" w="med" len="med"/>
                            <a:tailEnd type="none" w="med" len="med"/>
                          </a:ln>
                        </wps:spPr>
                        <wps:bodyPr>
                          <a:prstTxWarp prst="textNoShape">
                            <a:avLst/>
                          </a:prstTxWarp>
                        </wps:bodyPr>
                      </wps:wsp>
                    </wpg:wgp>
                  </a:graphicData>
                </a:graphic>
                <wp14:sizeRelH relativeFrom="page">
                  <wp14:pctWidth>0</wp14:pctWidth>
                </wp14:sizeRelH>
                <wp14:sizeRelV relativeFrom="page">
                  <wp14:pctHeight>0</wp14:pctHeight>
                </wp14:sizeRelV>
              </wp:anchor>
            </w:drawing>
          </mc:Choice>
          <mc:Fallback>
            <w:pict>
              <v:group w14:anchorId="1781D457" id="Grupo 130" o:spid="_x0000_s1106" style="position:absolute;margin-left:-78.9pt;margin-top:23.7pt;width:579.75pt;height:518.55pt;z-index:-476654139;mso-wrap-distance-left:0;mso-wrap-distance-right:0;mso-position-horizontal-relative:margin" coordorigin="1723,-21" coordsize="9067,119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">
                <v:line id="Conector recto 1" o:spid="_x0000_s1107" style="position:absolute;visibility:visible;mso-wrap-style:square" from="1723,-21" to="10790,-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" stroked="f" strokeweight=".7pt"/>
                <v:shape id="Forma libre 2" o:spid="_x0000_s1108" style="position:absolute;left:1727;top:-15;width:9059;height:11939;visibility:visible;mso-wrap-style:square;v-text-anchor:top" coordsize="9059,11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" path="m,l,11939m9059,r,11939e" filled="f" stroked="f" strokeweight=".5pt">
                  <v:path arrowok="t"/>
                </v:shape>
                <v:line id="Conector recto 3" o:spid="_x0000_s1109" style="position:absolute;visibility:visible;mso-wrap-style:square" from="1723,11928" to="10790,119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" stroked="f" strokeweight=".5pt"/>
                <v:shape id="Forma libre 4" o:spid="_x0000_s1110" style="position:absolute;left:2921;top:788;width:1301;height:788;visibility:visible;mso-wrap-style:square;v-text-anchor:top" coordsize="1301,51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" adj="-11796480,,5400" path="m703,l650,,545,3,444,13,351,28,266,49,190,75r-65,29l72,138,18,194,,256r2,21l33,337r64,53l156,422r71,28l307,473r90,18l494,504r103,7l650,512r53,-1l806,504r97,-13l993,473r80,-23l1144,422r59,-32l1267,337r31,-60l1301,256r-3,-21l1267,175r-64,-54l1144,89,1073,61,993,38,903,20,806,7,703,xe" fillcolor="white [3201]" strokecolor="#4f81bd [3204]" strokeweight="2pt">
                  <v:stroke joinstyle="miter"/>
                  <v:formulas/>
                  <v:path arrowok="t" o:connecttype="custom" textboxrect="0,0,1301,512"/>
                  <v:textbox>
                    <w:txbxContent>
                      <w:p w14:paraId="4DEF9D07" w14:textId="77777777" w:rsidR="00FB07DC" w:rsidRDefault="00FB07DC">
                        <w:pPr>
                          <w:pStyle w:val="Textoindependiente"/>
                          <w:ind w:left="2658"/>
                        </w:pPr>
                        <w:r>
                          <w:t>GDEJUGHUI</w:t>
                        </w:r>
                      </w:p>
                      <w:p w14:paraId="7C67E869" w14:textId="77777777" w:rsidR="00FB07DC" w:rsidRDefault="00FB07DC">
                        <w:pPr>
                          <w:pStyle w:val="Textoindependiente"/>
                          <w:ind w:left="2658"/>
                        </w:pPr>
                        <w:r>
                          <w:t>INICIO</w:t>
                        </w:r>
                      </w:p>
                      <w:p w14:paraId="394C004D" w14:textId="77777777" w:rsidR="00FB07DC" w:rsidRDefault="00FB07DC">
                        <w:pPr>
                          <w:pStyle w:val="Textoindependiente"/>
                          <w:ind w:left="2658"/>
                        </w:pPr>
                        <w:r>
                          <w:t>INICIO</w:t>
                        </w:r>
                      </w:p>
                      <w:p w14:paraId="33B46310" w14:textId="77777777" w:rsidR="00FB07DC" w:rsidRDefault="00FB07DC">
                        <w:pPr>
                          <w:jc w:val="center"/>
                        </w:pPr>
                      </w:p>
                    </w:txbxContent>
                  </v:textbox>
                </v:shape>
                <v:shape id="Forma libre 5" o:spid="_x0000_s1111" style="position:absolute;left:2873;top:1276;width:1301;height:512;visibility:visible;mso-wrap-style:square;v-text-anchor:top" coordsize="1301,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" path="m650,l545,3,444,13,351,28,266,49,190,75r-65,29l72,138,18,194,,256r2,21l33,337r64,53l156,422r71,28l307,473r90,18l494,504r103,7l650,512r53,-1l806,504r97,-13l993,473r80,-23l1144,422r59,-32l1267,337r31,-60l1301,256r-3,-21l1267,175r-64,-54l1144,89,1073,61,993,38,903,20,806,7,703,,650,xe" filled="f" stroked="f" strokeweight="1pt">
                  <v:path arrowok="t"/>
                </v:shape>
                <v:shape id="Forma libre 8" o:spid="_x0000_s1112" style="position:absolute;left:3555;top:1783;width:3806;height:5549;visibility:visible;mso-wrap-style:square;v-text-anchor:top" coordsize="3806,5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" path="m,l,290m2867,817r-1925,m3806,1115r,748m3706,5033r,516e" filled="f" stroked="f" strokeweight=".5pt">
                  <v:path arrowok="t"/>
                </v:shape>
                <v:shape id="Forma libre 9" o:spid="_x0000_s1113" style="position:absolute;left:6970;top:4905;width:844;height:581;visibility:visible;mso-wrap-style:square;v-text-anchor:top" coordsize="844,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" path="m422,l,290,422,581,844,290,422,xe" fillcolor="white [3201]" strokecolor="#4f81bd [3204]" strokeweight="2pt">
                  <v:path arrowok="t"/>
                </v:shape>
                <v:shape id="Forma libre 10" o:spid="_x0000_s1114" style="position:absolute;left:6888;top:5043;width:844;height:581;visibility:visible;mso-wrap-style:square;v-text-anchor:top" coordsize="844,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" path="m422,l,290,422,581,844,290,422,xe" filled="f" stroked="f" strokeweight="1pt">
                  <v:path arrowok="t"/>
                </v:shape>
                <v:line id="Conector recto 11" o:spid="_x0000_s1115" style="position:absolute;visibility:visible;mso-wrap-style:square" from="8497,5341" to="8497,53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" stroked="f" strokeweight=".5pt"/>
                <v:rect id="Rectángulo 13" o:spid="_x0000_s1116" style="position:absolute;left:6409;top:3651;width:1855;height:11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" filled="f" stroked="f" strokeweight="1pt"/>
                <v:shape id="Forma libre 15" o:spid="_x0000_s1117" style="position:absolute;left:6259;top:6981;width:4388;height:2261;visibility:visible;mso-wrap-style:square;v-text-anchor:top" coordsize="4388,2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" path="m,2112r86,18l172,2146r86,14l343,2173r85,13l456,2190r28,5l512,2199r28,4l568,2208r24,3l663,2220r71,8l803,2234r23,3l894,2244r68,8l1028,2261r60,l1194,2260r91,-3l1363,2254r65,-3l1508,2245r63,-6l1607,2235r17,-1l1640,2232r17,-1l1676,2229r60,-7l1797,2212r60,-9l1917,2192r19,-3l1955,2186r19,-4l1993,2179r20,-4l2033,2170r20,-4l2072,2161r20,-4l2167,2139r77,-21l2283,2106r21,-4l2364,2089r59,-13l2501,2058r75,-19l2614,2029r20,-4l2711,2007r57,-13l2787,1989r78,-18l2925,1958r41,-7l2986,1947r61,-11l3107,1924r20,-4l3147,1916r61,-13l3271,1892r66,-10l3403,1875r65,-7l3534,1859r44,-6l3600,1849r68,-9l3738,1832r75,-6l3839,1826r27,-1l3948,1824r84,-3l4089,1820r29,-1l4206,1816r90,-2l4357,1814r31,l4388,,,,,2112xe" filled="f" stroked="f" strokeweight="1pt">
                  <v:path arrowok="t"/>
                </v:shape>
                <v:shape id="Forma libre 16" o:spid="_x0000_s1118" style="position:absolute;left:6777;top:10213;width:1301;height:512;visibility:visible;mso-wrap-style:square;v-text-anchor:top" coordsize="1301,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" path="m703,l650,,545,3,444,13,351,28,266,49,190,75r-65,29l72,138,18,194,,256r2,21l33,337r64,53l156,422r71,28l307,473r90,18l494,504r103,7l650,512r53,-1l806,504r97,-13l993,473r80,-23l1144,422r59,-32l1267,337r31,-60l1301,256r-3,-21l1267,175r-64,-54l1144,89,1073,61,993,38,903,20,806,7,703,xe" fillcolor="white [3201]" strokecolor="#4f81bd [3204]" strokeweight="2pt">
                  <v:path arrowok="t"/>
                </v:shape>
                <v:shape id="Forma libre 17" o:spid="_x0000_s1119" style="position:absolute;left:6657;top:10972;width:1301;height:512;visibility:visible;mso-wrap-style:square;v-text-anchor:top" coordsize="1301,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" path="m650,l545,3,444,13,351,28,266,49,190,75r-65,29l72,138,18,194,,256r2,21l33,337r64,53l156,422r71,28l307,473r90,18l494,504r103,7l650,512r53,-1l806,504r97,-13l993,473r80,-23l1144,422r59,-32l1267,337r31,-60l1301,256r-3,-21l1267,175r-64,-54l1144,89,1073,61,993,38,903,20,806,7,703,,650,xe" filled="f" stroked="f" strokeweight="1pt">
                  <v:path arrowok="t"/>
                </v:shape>
                <v:shape id="Forma libre 18" o:spid="_x0000_s1120" style="position:absolute;left:7280;top:4766;width:41;height:6204;visibility:visible;mso-wrap-style:square;v-text-anchor:top" coordsize="41,6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" path="m,4196r,499m40,r,360m41,859r,443m41,5816r,388e" filled="f" stroked="f" strokeweight=".5pt">
                  <v:path arrowok="t"/>
                </v:shape>
                <v:rect id="Rectángulo 20" o:spid="_x0000_s1121" style="position:absolute;left:1763;top:2046;width:2760;height:1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" filled="f" stroked="f" strokeweight="1pt"/>
                <v:rect id="Rectángulo 22" o:spid="_x0000_s1122" style="position:absolute;left:8588;top:4082;width:1855;height:13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" filled="f" stroked="f" strokeweight="1pt"/>
                <w10:wrap anchorx="margin"/>
              </v:group>
            </w:pict>
          </mc:Fallback>
        </mc:AlternateContent>
      </w:r>
      <w:r w:rsidR="00154613" w:rsidRPr="00A3270A">
        <w:rPr>
          <w:rFonts w:ascii="Arial" w:hAnsi="Arial" w:cs="Arial"/>
          <w:b/>
          <w:sz w:val="24"/>
        </w:rPr>
        <w:t xml:space="preserve">9.10. </w:t>
      </w:r>
      <w:r w:rsidR="000B14FB" w:rsidRPr="00A3270A">
        <w:rPr>
          <w:rFonts w:ascii="Arial" w:hAnsi="Arial" w:cs="Arial"/>
          <w:b/>
          <w:sz w:val="24"/>
        </w:rPr>
        <w:t>DIAGRAMACIÓN</w:t>
      </w:r>
    </w:p>
    <w:p w14:paraId="1065F50F" w14:textId="158921CD" w:rsidR="00A50727" w:rsidRDefault="004854BE" w:rsidP="00A50727">
      <w:pPr>
        <w:tabs>
          <w:tab w:val="left" w:pos="1905"/>
        </w:tabs>
      </w:pPr>
      <w:r>
        <w:rPr>
          <w:noProof/>
          <w:lang w:eastAsia="es-MX"/>
        </w:rPr>
        <mc:AlternateContent>
          <mc:Choice Requires="wps">
            <w:drawing>
              <wp:anchor distT="0" distB="0" distL="0" distR="0" simplePos="0" relativeHeight="27581732" behindDoc="1" locked="0" layoutInCell="1" allowOverlap="1" wp14:anchorId="427D56AF" wp14:editId="41E78155">
                <wp:simplePos x="0" y="0"/>
                <wp:positionH relativeFrom="page">
                  <wp:posOffset>1314450</wp:posOffset>
                </wp:positionH>
                <wp:positionV relativeFrom="paragraph">
                  <wp:posOffset>491826</wp:posOffset>
                </wp:positionV>
                <wp:extent cx="638175" cy="285750"/>
                <wp:effectExtent l="0" t="0" r="0" b="0"/>
                <wp:wrapTopAndBottom/>
                <wp:docPr id="1168" name="Cuadro de texto 1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8175" cy="285750"/>
                        </a:xfrm>
                        <a:prstGeom prst="rect">
                          <a:avLst/>
                        </a:prstGeom>
                        <a:ln w="12700" cap="flat" cmpd="sng">
                          <a:noFill/>
                          <a:prstDash val="solid"/>
                          <a:miter/>
                          <a:headEnd type="none" w="med" len="med"/>
                          <a:tailEnd type="none" w="med" len="med"/>
                        </a:ln>
                      </wps:spPr>
                      <wps:txbx>
                        <w:txbxContent>
                          <w:p w14:paraId="55975847" w14:textId="77777777" w:rsidR="00FB07DC" w:rsidRDefault="00FB07DC">
                            <w:pPr>
                              <w:spacing w:before="80" w:line="253" w:lineRule="auto"/>
                              <w:ind w:left="150" w:right="159"/>
                              <w:rPr>
                                <w:b/>
                              </w:rPr>
                            </w:pPr>
                            <w:r>
                              <w:rPr>
                                <w:b/>
                              </w:rPr>
                              <w:t>INICIO</w:t>
                            </w:r>
                          </w:p>
                        </w:txbxContent>
                      </wps:txbx>
                      <wps:bodyPr vert="horz" wrap="square" lIns="0" tIns="0" rIns="0" bIns="0" anchor="t" upright="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27D56AF" id="Cuadro de texto 163" o:spid="_x0000_s1123" style="position:absolute;margin-left:103.5pt;margin-top:38.75pt;width:50.25pt;height:22.5pt;z-index:-4757347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" filled="f" stroked="f" strokeweight="1pt">
                <v:textbox inset="0,0,0,0">
                  <w:txbxContent>
                    <w:p w14:paraId="55975847" w14:textId="77777777" w:rsidR="00FB07DC" w:rsidRDefault="00FB07DC">
                      <w:pPr>
                        <w:spacing w:before="80" w:line="253" w:lineRule="auto"/>
                        <w:ind w:left="150" w:right="159"/>
                        <w:rPr>
                          <w:b/>
                        </w:rPr>
                      </w:pPr>
                      <w:r>
                        <w:rPr>
                          <w:b/>
                        </w:rPr>
                        <w:t>INICIO</w:t>
                      </w:r>
                    </w:p>
                  </w:txbxContent>
                </v:textbox>
                <w10:wrap type="topAndBottom" anchorx="page"/>
              </v:rect>
            </w:pict>
          </mc:Fallback>
        </mc:AlternateContent>
      </w:r>
    </w:p>
    <w:p w14:paraId="1C1ED2BE" w14:textId="77777777" w:rsidR="00A50727" w:rsidRDefault="00A50727" w:rsidP="00A50727">
      <w:pPr>
        <w:tabs>
          <w:tab w:val="left" w:pos="1905"/>
        </w:tabs>
        <w:ind w:left="284"/>
      </w:pPr>
    </w:p>
    <w:p w14:paraId="04C2A9F6" w14:textId="554C4006" w:rsidR="00E06C6D" w:rsidRDefault="00BA0706" w:rsidP="00A50727">
      <w:pPr>
        <w:tabs>
          <w:tab w:val="left" w:pos="1905"/>
        </w:tabs>
        <w:ind w:left="284"/>
      </w:pPr>
      <w:r>
        <w:rPr>
          <w:noProof/>
          <w:lang w:eastAsia="es-MX"/>
        </w:rPr>
        <mc:AlternateContent>
          <mc:Choice Requires="wps">
            <w:drawing>
              <wp:anchor distT="0" distB="0" distL="114300" distR="114300" simplePos="0" relativeHeight="251915264" behindDoc="0" locked="0" layoutInCell="1" allowOverlap="1" wp14:anchorId="50B0D7E9" wp14:editId="3BAB8B5D">
                <wp:simplePos x="0" y="0"/>
                <wp:positionH relativeFrom="column">
                  <wp:posOffset>4024778</wp:posOffset>
                </wp:positionH>
                <wp:positionV relativeFrom="paragraph">
                  <wp:posOffset>2319804</wp:posOffset>
                </wp:positionV>
                <wp:extent cx="695112" cy="0"/>
                <wp:effectExtent l="0" t="76200" r="10160" b="95250"/>
                <wp:wrapNone/>
                <wp:docPr id="1044" name="Conector recto de flecha 1044"/>
                <wp:cNvGraphicFramePr/>
                <a:graphic xmlns:a="http://schemas.openxmlformats.org/drawingml/2006/main">
                  <a:graphicData uri="http://schemas.microsoft.com/office/word/2010/wordprocessingShape">
                    <wps:wsp>
                      <wps:cNvCnPr/>
                      <wps:spPr>
                        <a:xfrm>
                          <a:off x="0" y="0"/>
                          <a:ext cx="695112"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4D59A76" id="Conector recto de flecha 1044" o:spid="_x0000_s1026" type="#_x0000_t32" style="position:absolute;margin-left:316.9pt;margin-top:182.65pt;width:54.75pt;height:0;z-index:251915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" strokecolor="black [3213]">
                <v:stroke endarrow="block"/>
              </v:shape>
            </w:pict>
          </mc:Fallback>
        </mc:AlternateContent>
      </w:r>
      <w:r>
        <w:rPr>
          <w:noProof/>
          <w:lang w:eastAsia="es-MX"/>
        </w:rPr>
        <mc:AlternateContent>
          <mc:Choice Requires="wps">
            <w:drawing>
              <wp:anchor distT="0" distB="0" distL="114300" distR="114300" simplePos="0" relativeHeight="251927552" behindDoc="0" locked="0" layoutInCell="1" allowOverlap="1" wp14:anchorId="3D389DF8" wp14:editId="54650CD6">
                <wp:simplePos x="0" y="0"/>
                <wp:positionH relativeFrom="column">
                  <wp:posOffset>3535560</wp:posOffset>
                </wp:positionH>
                <wp:positionV relativeFrom="paragraph">
                  <wp:posOffset>1993292</wp:posOffset>
                </wp:positionV>
                <wp:extent cx="1131" cy="125908"/>
                <wp:effectExtent l="76200" t="0" r="75565" b="64770"/>
                <wp:wrapNone/>
                <wp:docPr id="1784252427" name="Conector recto de flecha 1784252427"/>
                <wp:cNvGraphicFramePr/>
                <a:graphic xmlns:a="http://schemas.openxmlformats.org/drawingml/2006/main">
                  <a:graphicData uri="http://schemas.microsoft.com/office/word/2010/wordprocessingShape">
                    <wps:wsp>
                      <wps:cNvCnPr/>
                      <wps:spPr>
                        <a:xfrm>
                          <a:off x="0" y="0"/>
                          <a:ext cx="1131" cy="125908"/>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094616C" id="Conector recto de flecha 1784252427" o:spid="_x0000_s1026" type="#_x0000_t32" style="position:absolute;margin-left:278.4pt;margin-top:156.95pt;width:.1pt;height:9.9pt;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" strokecolor="black [3213]">
                <v:stroke endarrow="block"/>
              </v:shape>
            </w:pict>
          </mc:Fallback>
        </mc:AlternateContent>
      </w:r>
      <w:r>
        <w:rPr>
          <w:noProof/>
          <w:lang w:eastAsia="es-MX"/>
        </w:rPr>
        <mc:AlternateContent>
          <mc:Choice Requires="wps">
            <w:drawing>
              <wp:anchor distT="0" distB="0" distL="0" distR="0" simplePos="0" relativeHeight="33098078" behindDoc="1" locked="0" layoutInCell="1" allowOverlap="1" wp14:anchorId="18722E86" wp14:editId="40378561">
                <wp:simplePos x="0" y="0"/>
                <wp:positionH relativeFrom="page">
                  <wp:posOffset>4276117</wp:posOffset>
                </wp:positionH>
                <wp:positionV relativeFrom="paragraph">
                  <wp:posOffset>2329545</wp:posOffset>
                </wp:positionV>
                <wp:extent cx="295275" cy="237490"/>
                <wp:effectExtent l="0" t="0" r="0" b="0"/>
                <wp:wrapTopAndBottom/>
                <wp:docPr id="1160" name="Cuadro de texto 1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5275" cy="237490"/>
                        </a:xfrm>
                        <a:prstGeom prst="rect">
                          <a:avLst/>
                        </a:prstGeom>
                        <a:ln w="12700" cap="flat" cmpd="sng">
                          <a:noFill/>
                          <a:prstDash val="solid"/>
                          <a:miter/>
                          <a:headEnd type="none" w="med" len="med"/>
                          <a:tailEnd type="none" w="med" len="med"/>
                        </a:ln>
                      </wps:spPr>
                      <wps:txbx>
                        <w:txbxContent>
                          <w:p w14:paraId="0A7A11D3" w14:textId="77777777" w:rsidR="00FB07DC" w:rsidRDefault="00FB07DC">
                            <w:pPr>
                              <w:spacing w:before="80" w:line="253" w:lineRule="auto"/>
                              <w:ind w:left="150" w:right="159"/>
                              <w:rPr>
                                <w:b/>
                                <w:sz w:val="18"/>
                              </w:rPr>
                            </w:pPr>
                            <w:r>
                              <w:rPr>
                                <w:b/>
                                <w:sz w:val="18"/>
                              </w:rPr>
                              <w:t>SI</w:t>
                            </w:r>
                          </w:p>
                        </w:txbxContent>
                      </wps:txbx>
                      <wps:bodyPr vert="horz" wrap="square" lIns="0" tIns="0" rIns="0" bIns="0" anchor="t" upright="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8722E86" id="Cuadro de texto 140" o:spid="_x0000_s1124" style="position:absolute;left:0;text-align:left;margin-left:336.7pt;margin-top:183.45pt;width:23.25pt;height:18.7pt;z-index:-47021840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" filled="f" stroked="f" strokeweight="1pt">
                <v:textbox inset="0,0,0,0">
                  <w:txbxContent>
                    <w:p w14:paraId="0A7A11D3" w14:textId="77777777" w:rsidR="00FB07DC" w:rsidRDefault="00FB07DC">
                      <w:pPr>
                        <w:spacing w:before="80" w:line="253" w:lineRule="auto"/>
                        <w:ind w:left="150" w:right="159"/>
                        <w:rPr>
                          <w:b/>
                          <w:sz w:val="18"/>
                        </w:rPr>
                      </w:pPr>
                      <w:r>
                        <w:rPr>
                          <w:b/>
                          <w:sz w:val="18"/>
                        </w:rPr>
                        <w:t>SI</w:t>
                      </w:r>
                    </w:p>
                  </w:txbxContent>
                </v:textbox>
                <w10:wrap type="topAndBottom" anchorx="page"/>
              </v:rect>
            </w:pict>
          </mc:Fallback>
        </mc:AlternateContent>
      </w:r>
      <w:r>
        <w:rPr>
          <w:noProof/>
          <w:lang w:eastAsia="es-MX"/>
        </w:rPr>
        <mc:AlternateContent>
          <mc:Choice Requires="wps">
            <w:drawing>
              <wp:anchor distT="0" distB="0" distL="114300" distR="114300" simplePos="0" relativeHeight="250074354" behindDoc="0" locked="0" layoutInCell="1" allowOverlap="1" wp14:anchorId="349A606D" wp14:editId="1586B655">
                <wp:simplePos x="0" y="0"/>
                <wp:positionH relativeFrom="column">
                  <wp:posOffset>485775</wp:posOffset>
                </wp:positionH>
                <wp:positionV relativeFrom="paragraph">
                  <wp:posOffset>368760</wp:posOffset>
                </wp:positionV>
                <wp:extent cx="0" cy="120312"/>
                <wp:effectExtent l="76200" t="0" r="57150" b="51435"/>
                <wp:wrapNone/>
                <wp:docPr id="1038" name="Conector recto de flecha 1038"/>
                <wp:cNvGraphicFramePr/>
                <a:graphic xmlns:a="http://schemas.openxmlformats.org/drawingml/2006/main">
                  <a:graphicData uri="http://schemas.microsoft.com/office/word/2010/wordprocessingShape">
                    <wps:wsp>
                      <wps:cNvCnPr/>
                      <wps:spPr>
                        <a:xfrm>
                          <a:off x="0" y="0"/>
                          <a:ext cx="0" cy="120312"/>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F4886C3" id="Conector recto de flecha 1038" o:spid="_x0000_s1026" type="#_x0000_t32" style="position:absolute;margin-left:38.25pt;margin-top:29.05pt;width:0;height:9.45pt;z-index:25007435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" strokecolor="black [3213]">
                <v:stroke endarrow="block"/>
              </v:shape>
            </w:pict>
          </mc:Fallback>
        </mc:AlternateContent>
      </w:r>
      <w:r>
        <w:rPr>
          <w:noProof/>
          <w:lang w:eastAsia="es-MX"/>
        </w:rPr>
        <mc:AlternateContent>
          <mc:Choice Requires="wps">
            <w:drawing>
              <wp:anchor distT="0" distB="0" distL="114300" distR="114300" simplePos="0" relativeHeight="251917312" behindDoc="0" locked="0" layoutInCell="1" allowOverlap="1" wp14:anchorId="63B8FB05" wp14:editId="7697E6BC">
                <wp:simplePos x="0" y="0"/>
                <wp:positionH relativeFrom="column">
                  <wp:posOffset>3567071</wp:posOffset>
                </wp:positionH>
                <wp:positionV relativeFrom="paragraph">
                  <wp:posOffset>2569724</wp:posOffset>
                </wp:positionV>
                <wp:extent cx="635" cy="125730"/>
                <wp:effectExtent l="76200" t="0" r="75565" b="64770"/>
                <wp:wrapNone/>
                <wp:docPr id="1055" name="Conector recto de flecha 1055"/>
                <wp:cNvGraphicFramePr/>
                <a:graphic xmlns:a="http://schemas.openxmlformats.org/drawingml/2006/main">
                  <a:graphicData uri="http://schemas.microsoft.com/office/word/2010/wordprocessingShape">
                    <wps:wsp>
                      <wps:cNvCnPr/>
                      <wps:spPr>
                        <a:xfrm>
                          <a:off x="0" y="0"/>
                          <a:ext cx="635" cy="125730"/>
                        </a:xfrm>
                        <a:prstGeom prst="straightConnector1">
                          <a:avLst/>
                        </a:prstGeom>
                        <a:noFill/>
                        <a:ln w="9525" cap="flat" cmpd="sng" algn="ctr">
                          <a:solidFill>
                            <a:sysClr val="windowText" lastClr="000000"/>
                          </a:solidFill>
                          <a:prstDash val="solid"/>
                          <a:tailEnd type="triangle"/>
                        </a:ln>
                        <a:effectLst/>
                      </wps:spPr>
                      <wps:bodyPr/>
                    </wps:wsp>
                  </a:graphicData>
                </a:graphic>
              </wp:anchor>
            </w:drawing>
          </mc:Choice>
          <mc:Fallback>
            <w:pict>
              <v:shape w14:anchorId="578D65CB" id="Conector recto de flecha 1055" o:spid="_x0000_s1026" type="#_x0000_t32" style="position:absolute;margin-left:280.85pt;margin-top:202.35pt;width:.05pt;height:9.9pt;z-index:251917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" strokecolor="windowText">
                <v:stroke endarrow="block"/>
              </v:shape>
            </w:pict>
          </mc:Fallback>
        </mc:AlternateContent>
      </w:r>
      <w:r>
        <w:rPr>
          <w:noProof/>
          <w:lang w:eastAsia="es-MX"/>
        </w:rPr>
        <mc:AlternateContent>
          <mc:Choice Requires="wps">
            <w:drawing>
              <wp:anchor distT="0" distB="0" distL="0" distR="0" simplePos="0" relativeHeight="34017469" behindDoc="1" locked="0" layoutInCell="1" allowOverlap="1" wp14:anchorId="61B014B4" wp14:editId="16E8B578">
                <wp:simplePos x="0" y="0"/>
                <wp:positionH relativeFrom="margin">
                  <wp:posOffset>2283298</wp:posOffset>
                </wp:positionH>
                <wp:positionV relativeFrom="paragraph">
                  <wp:posOffset>2735607</wp:posOffset>
                </wp:positionV>
                <wp:extent cx="2569209" cy="438150"/>
                <wp:effectExtent l="0" t="0" r="22225" b="19050"/>
                <wp:wrapTopAndBottom/>
                <wp:docPr id="1162" name="Cuadro de texto 1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69209" cy="438150"/>
                        </a:xfrm>
                        <a:prstGeom prst="rect">
                          <a:avLst/>
                        </a:prstGeom>
                        <a:ln>
                          <a:headEnd type="none" w="med" len="med"/>
                          <a:tailEnd type="none" w="med" len="med"/>
                        </a:ln>
                      </wps:spPr>
                      <wps:style>
                        <a:lnRef idx="2">
                          <a:schemeClr val="accent1"/>
                        </a:lnRef>
                        <a:fillRef idx="1">
                          <a:schemeClr val="lt1"/>
                        </a:fillRef>
                        <a:effectRef idx="0">
                          <a:schemeClr val="accent1"/>
                        </a:effectRef>
                        <a:fontRef idx="minor">
                          <a:schemeClr val="dk1"/>
                        </a:fontRef>
                      </wps:style>
                      <wps:txbx>
                        <w:txbxContent>
                          <w:p w14:paraId="56BDBE78" w14:textId="77777777" w:rsidR="00FB07DC" w:rsidRPr="004854BE" w:rsidRDefault="00FB07DC">
                            <w:pPr>
                              <w:spacing w:before="80" w:line="253" w:lineRule="auto"/>
                              <w:ind w:left="150" w:right="159"/>
                              <w:rPr>
                                <w:sz w:val="20"/>
                              </w:rPr>
                            </w:pPr>
                            <w:r w:rsidRPr="004854BE">
                              <w:rPr>
                                <w:sz w:val="20"/>
                              </w:rPr>
                              <w:t>El titular hace entrega del formato para su llenado de sus datos</w:t>
                            </w:r>
                          </w:p>
                        </w:txbxContent>
                      </wps:txbx>
                      <wps:bodyPr vert="horz" wrap="square" lIns="0" tIns="0" rIns="0" bIns="0" anchor="t" upright="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1B014B4" id="Cuadro de texto 141" o:spid="_x0000_s1125" style="position:absolute;left:0;text-align:left;margin-left:179.8pt;margin-top:215.4pt;width:202.3pt;height:34.5pt;z-index:-469299011;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" fillcolor="white [3201]" strokecolor="#4f81bd [3204]" strokeweight="2pt">
                <v:path arrowok="t"/>
                <v:textbox inset="0,0,0,0">
                  <w:txbxContent>
                    <w:p w14:paraId="56BDBE78" w14:textId="77777777" w:rsidR="00FB07DC" w:rsidRPr="004854BE" w:rsidRDefault="00FB07DC">
                      <w:pPr>
                        <w:spacing w:before="80" w:line="253" w:lineRule="auto"/>
                        <w:ind w:left="150" w:right="159"/>
                        <w:rPr>
                          <w:sz w:val="20"/>
                        </w:rPr>
                      </w:pPr>
                      <w:r w:rsidRPr="004854BE">
                        <w:rPr>
                          <w:sz w:val="20"/>
                        </w:rPr>
                        <w:t>El titular hace entrega del formato para su llenado de sus datos</w:t>
                      </w:r>
                    </w:p>
                  </w:txbxContent>
                </v:textbox>
                <w10:wrap type="topAndBottom" anchorx="margin"/>
              </v:rect>
            </w:pict>
          </mc:Fallback>
        </mc:AlternateContent>
      </w:r>
      <w:r>
        <w:rPr>
          <w:noProof/>
          <w:lang w:eastAsia="es-MX"/>
        </w:rPr>
        <mc:AlternateContent>
          <mc:Choice Requires="wps">
            <w:drawing>
              <wp:anchor distT="0" distB="0" distL="0" distR="0" simplePos="0" relativeHeight="32178687" behindDoc="1" locked="0" layoutInCell="1" allowOverlap="1" wp14:anchorId="22B4FCCD" wp14:editId="34AF9E0E">
                <wp:simplePos x="0" y="0"/>
                <wp:positionH relativeFrom="page">
                  <wp:posOffset>5193840</wp:posOffset>
                </wp:positionH>
                <wp:positionV relativeFrom="paragraph">
                  <wp:posOffset>2031942</wp:posOffset>
                </wp:positionV>
                <wp:extent cx="381000" cy="231139"/>
                <wp:effectExtent l="0" t="0" r="0" b="0"/>
                <wp:wrapTopAndBottom/>
                <wp:docPr id="1161" name="Cuadro de texto 1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0" cy="231139"/>
                        </a:xfrm>
                        <a:prstGeom prst="rect">
                          <a:avLst/>
                        </a:prstGeom>
                        <a:ln w="12700" cap="flat" cmpd="sng">
                          <a:noFill/>
                          <a:prstDash val="solid"/>
                          <a:miter/>
                          <a:headEnd type="none" w="med" len="med"/>
                          <a:tailEnd type="none" w="med" len="med"/>
                        </a:ln>
                      </wps:spPr>
                      <wps:txbx>
                        <w:txbxContent>
                          <w:p w14:paraId="15CA4604" w14:textId="77777777" w:rsidR="00FB07DC" w:rsidRDefault="00FB07DC">
                            <w:pPr>
                              <w:spacing w:before="80" w:line="253" w:lineRule="auto"/>
                              <w:ind w:left="150" w:right="159"/>
                              <w:rPr>
                                <w:b/>
                                <w:sz w:val="18"/>
                              </w:rPr>
                            </w:pPr>
                            <w:r>
                              <w:rPr>
                                <w:b/>
                                <w:sz w:val="18"/>
                              </w:rPr>
                              <w:t>NO</w:t>
                            </w:r>
                          </w:p>
                        </w:txbxContent>
                      </wps:txbx>
                      <wps:bodyPr vert="horz" wrap="square" lIns="0" tIns="0" rIns="0" bIns="0" anchor="t" upright="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2B4FCCD" id="Cuadro de texto 139" o:spid="_x0000_s1126" style="position:absolute;left:0;text-align:left;margin-left:408.95pt;margin-top:160pt;width:30pt;height:18.2pt;z-index:-471137793;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" filled="f" stroked="f" strokeweight="1pt">
                <v:textbox inset="0,0,0,0">
                  <w:txbxContent>
                    <w:p w14:paraId="15CA4604" w14:textId="77777777" w:rsidR="00FB07DC" w:rsidRDefault="00FB07DC">
                      <w:pPr>
                        <w:spacing w:before="80" w:line="253" w:lineRule="auto"/>
                        <w:ind w:left="150" w:right="159"/>
                        <w:rPr>
                          <w:b/>
                          <w:sz w:val="18"/>
                        </w:rPr>
                      </w:pPr>
                      <w:r>
                        <w:rPr>
                          <w:b/>
                          <w:sz w:val="18"/>
                        </w:rPr>
                        <w:t>NO</w:t>
                      </w:r>
                    </w:p>
                  </w:txbxContent>
                </v:textbox>
                <w10:wrap type="topAndBottom" anchorx="page"/>
              </v:rect>
            </w:pict>
          </mc:Fallback>
        </mc:AlternateContent>
      </w:r>
      <w:r>
        <w:rPr>
          <w:noProof/>
          <w:lang w:eastAsia="es-MX"/>
        </w:rPr>
        <mc:AlternateContent>
          <mc:Choice Requires="wps">
            <w:drawing>
              <wp:anchor distT="0" distB="0" distL="0" distR="0" simplePos="0" relativeHeight="31259296" behindDoc="1" locked="0" layoutInCell="1" allowOverlap="1" wp14:anchorId="0541064B" wp14:editId="46225AD9">
                <wp:simplePos x="0" y="0"/>
                <wp:positionH relativeFrom="page">
                  <wp:posOffset>5849160</wp:posOffset>
                </wp:positionH>
                <wp:positionV relativeFrom="paragraph">
                  <wp:posOffset>1915498</wp:posOffset>
                </wp:positionV>
                <wp:extent cx="1427480" cy="652780"/>
                <wp:effectExtent l="0" t="0" r="20320" b="13970"/>
                <wp:wrapTopAndBottom/>
                <wp:docPr id="1165" name="Cuadro de texto 1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7480" cy="652780"/>
                        </a:xfrm>
                        <a:prstGeom prst="rect">
                          <a:avLst/>
                        </a:prstGeom>
                        <a:ln>
                          <a:headEnd type="none" w="med" len="med"/>
                          <a:tailEnd type="none" w="med" len="med"/>
                        </a:ln>
                      </wps:spPr>
                      <wps:style>
                        <a:lnRef idx="2">
                          <a:schemeClr val="accent1"/>
                        </a:lnRef>
                        <a:fillRef idx="1">
                          <a:schemeClr val="lt1"/>
                        </a:fillRef>
                        <a:effectRef idx="0">
                          <a:schemeClr val="accent1"/>
                        </a:effectRef>
                        <a:fontRef idx="minor">
                          <a:schemeClr val="dk1"/>
                        </a:fontRef>
                      </wps:style>
                      <wps:txbx>
                        <w:txbxContent>
                          <w:p w14:paraId="7F8A50D0" w14:textId="77777777" w:rsidR="00FB07DC" w:rsidRDefault="00FB07DC">
                            <w:pPr>
                              <w:spacing w:before="80" w:line="253" w:lineRule="auto"/>
                              <w:ind w:left="150" w:right="159"/>
                              <w:rPr>
                                <w:b/>
                                <w:sz w:val="18"/>
                              </w:rPr>
                            </w:pPr>
                            <w:r>
                              <w:rPr>
                                <w:b/>
                                <w:sz w:val="18"/>
                              </w:rPr>
                              <w:t xml:space="preserve">Si la documentación no es completa el titular devuelve al interesado </w:t>
                            </w:r>
                          </w:p>
                        </w:txbxContent>
                      </wps:txbx>
                      <wps:bodyPr vert="horz" wrap="square" lIns="0" tIns="0" rIns="0" bIns="0" anchor="t" upright="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541064B" id="Cuadro de texto 138" o:spid="_x0000_s1127" style="position:absolute;left:0;text-align:left;margin-left:460.55pt;margin-top:150.85pt;width:112.4pt;height:51.4pt;z-index:-4720571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" fillcolor="white [3201]" strokecolor="#4f81bd [3204]" strokeweight="2pt">
                <v:path arrowok="t"/>
                <v:textbox inset="0,0,0,0">
                  <w:txbxContent>
                    <w:p w14:paraId="7F8A50D0" w14:textId="77777777" w:rsidR="00FB07DC" w:rsidRDefault="00FB07DC">
                      <w:pPr>
                        <w:spacing w:before="80" w:line="253" w:lineRule="auto"/>
                        <w:ind w:left="150" w:right="159"/>
                        <w:rPr>
                          <w:b/>
                          <w:sz w:val="18"/>
                        </w:rPr>
                      </w:pPr>
                      <w:r>
                        <w:rPr>
                          <w:b/>
                          <w:sz w:val="18"/>
                        </w:rPr>
                        <w:t xml:space="preserve">Si la documentación no es completa el titular devuelve al interesado </w:t>
                      </w:r>
                    </w:p>
                  </w:txbxContent>
                </v:textbox>
                <w10:wrap type="topAndBottom" anchorx="page"/>
              </v:rect>
            </w:pict>
          </mc:Fallback>
        </mc:AlternateContent>
      </w:r>
      <w:r>
        <w:rPr>
          <w:noProof/>
          <w:lang w:eastAsia="es-MX"/>
        </w:rPr>
        <mc:AlternateContent>
          <mc:Choice Requires="wps">
            <w:drawing>
              <wp:anchor distT="0" distB="0" distL="114300" distR="114300" simplePos="0" relativeHeight="251914240" behindDoc="0" locked="0" layoutInCell="1" allowOverlap="1" wp14:anchorId="66561C02" wp14:editId="5E3BE94F">
                <wp:simplePos x="0" y="0"/>
                <wp:positionH relativeFrom="column">
                  <wp:posOffset>3600247</wp:posOffset>
                </wp:positionH>
                <wp:positionV relativeFrom="paragraph">
                  <wp:posOffset>1163023</wp:posOffset>
                </wp:positionV>
                <wp:extent cx="1131" cy="125908"/>
                <wp:effectExtent l="76200" t="0" r="75565" b="64770"/>
                <wp:wrapNone/>
                <wp:docPr id="1043" name="Conector recto de flecha 1043"/>
                <wp:cNvGraphicFramePr/>
                <a:graphic xmlns:a="http://schemas.openxmlformats.org/drawingml/2006/main">
                  <a:graphicData uri="http://schemas.microsoft.com/office/word/2010/wordprocessingShape">
                    <wps:wsp>
                      <wps:cNvCnPr/>
                      <wps:spPr>
                        <a:xfrm>
                          <a:off x="0" y="0"/>
                          <a:ext cx="1131" cy="125908"/>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64AA9FD" id="Conector recto de flecha 1043" o:spid="_x0000_s1026" type="#_x0000_t32" style="position:absolute;margin-left:283.5pt;margin-top:91.6pt;width:.1pt;height:9.9pt;z-index:251914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" strokecolor="black [3213]">
                <v:stroke endarrow="block"/>
              </v:shape>
            </w:pict>
          </mc:Fallback>
        </mc:AlternateContent>
      </w:r>
      <w:r>
        <w:rPr>
          <w:noProof/>
          <w:lang w:eastAsia="es-MX"/>
        </w:rPr>
        <mc:AlternateContent>
          <mc:Choice Requires="wps">
            <w:drawing>
              <wp:anchor distT="0" distB="0" distL="0" distR="0" simplePos="0" relativeHeight="35856251" behindDoc="1" locked="0" layoutInCell="1" allowOverlap="1" wp14:anchorId="310EBE9E" wp14:editId="0B5D5EE6">
                <wp:simplePos x="0" y="0"/>
                <wp:positionH relativeFrom="page">
                  <wp:posOffset>3644265</wp:posOffset>
                </wp:positionH>
                <wp:positionV relativeFrom="paragraph">
                  <wp:posOffset>1285875</wp:posOffset>
                </wp:positionV>
                <wp:extent cx="2085975" cy="709295"/>
                <wp:effectExtent l="0" t="0" r="28575" b="14605"/>
                <wp:wrapTopAndBottom/>
                <wp:docPr id="1169" name="Cuadro de texto 1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85975" cy="709295"/>
                        </a:xfrm>
                        <a:prstGeom prst="rect">
                          <a:avLst/>
                        </a:prstGeom>
                        <a:ln>
                          <a:headEnd type="none" w="med" len="med"/>
                          <a:tailEnd type="none" w="med" len="med"/>
                        </a:ln>
                      </wps:spPr>
                      <wps:style>
                        <a:lnRef idx="2">
                          <a:schemeClr val="accent1"/>
                        </a:lnRef>
                        <a:fillRef idx="1">
                          <a:schemeClr val="lt1"/>
                        </a:fillRef>
                        <a:effectRef idx="0">
                          <a:schemeClr val="accent1"/>
                        </a:effectRef>
                        <a:fontRef idx="minor">
                          <a:schemeClr val="dk1"/>
                        </a:fontRef>
                      </wps:style>
                      <wps:txbx>
                        <w:txbxContent>
                          <w:p w14:paraId="16641043" w14:textId="77777777" w:rsidR="00FB07DC" w:rsidRPr="004854BE" w:rsidRDefault="00FB07DC">
                            <w:pPr>
                              <w:spacing w:before="80" w:line="253" w:lineRule="auto"/>
                              <w:ind w:left="150" w:right="159"/>
                              <w:rPr>
                                <w:sz w:val="20"/>
                              </w:rPr>
                            </w:pPr>
                            <w:r w:rsidRPr="004854BE">
                              <w:rPr>
                                <w:sz w:val="20"/>
                              </w:rPr>
                              <w:t>El Titular verifica que este la pre-cartilla correctamente y hace la entrega de la misma.</w:t>
                            </w:r>
                          </w:p>
                        </w:txbxContent>
                      </wps:txbx>
                      <wps:bodyPr vert="horz" wrap="square" lIns="0" tIns="0" rIns="0" bIns="0" anchor="t" upright="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10EBE9E" id="Cuadro de texto 143" o:spid="_x0000_s1128" style="position:absolute;left:0;text-align:left;margin-left:286.95pt;margin-top:101.25pt;width:164.25pt;height:55.85pt;z-index:-467460229;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" fillcolor="white [3201]" strokecolor="#4f81bd [3204]" strokeweight="2pt">
                <v:path arrowok="t"/>
                <v:textbox inset="0,0,0,0">
                  <w:txbxContent>
                    <w:p w14:paraId="16641043" w14:textId="77777777" w:rsidR="00FB07DC" w:rsidRPr="004854BE" w:rsidRDefault="00FB07DC">
                      <w:pPr>
                        <w:spacing w:before="80" w:line="253" w:lineRule="auto"/>
                        <w:ind w:left="150" w:right="159"/>
                        <w:rPr>
                          <w:sz w:val="20"/>
                        </w:rPr>
                      </w:pPr>
                      <w:r w:rsidRPr="004854BE">
                        <w:rPr>
                          <w:sz w:val="20"/>
                        </w:rPr>
                        <w:t>El Titular verifica que este la pre-cartilla correctamente y hace la entrega de la misma.</w:t>
                      </w:r>
                    </w:p>
                  </w:txbxContent>
                </v:textbox>
                <w10:wrap type="topAndBottom" anchorx="page"/>
              </v:rect>
            </w:pict>
          </mc:Fallback>
        </mc:AlternateContent>
      </w:r>
      <w:r w:rsidR="00A50727">
        <w:rPr>
          <w:noProof/>
          <w:lang w:eastAsia="es-MX"/>
        </w:rPr>
        <mc:AlternateContent>
          <mc:Choice Requires="wps">
            <w:drawing>
              <wp:anchor distT="0" distB="0" distL="114300" distR="114300" simplePos="0" relativeHeight="919393" behindDoc="0" locked="0" layoutInCell="1" allowOverlap="1" wp14:anchorId="62749EE2" wp14:editId="77869C63">
                <wp:simplePos x="0" y="0"/>
                <wp:positionH relativeFrom="column">
                  <wp:posOffset>1039738</wp:posOffset>
                </wp:positionH>
                <wp:positionV relativeFrom="paragraph">
                  <wp:posOffset>665494</wp:posOffset>
                </wp:positionV>
                <wp:extent cx="1540819" cy="0"/>
                <wp:effectExtent l="0" t="76200" r="21590" b="95250"/>
                <wp:wrapNone/>
                <wp:docPr id="1040" name="Conector recto de flecha 1040"/>
                <wp:cNvGraphicFramePr/>
                <a:graphic xmlns:a="http://schemas.openxmlformats.org/drawingml/2006/main">
                  <a:graphicData uri="http://schemas.microsoft.com/office/word/2010/wordprocessingShape">
                    <wps:wsp>
                      <wps:cNvCnPr/>
                      <wps:spPr>
                        <a:xfrm>
                          <a:off x="0" y="0"/>
                          <a:ext cx="1540819"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8AD9358" id="Conector recto de flecha 1040" o:spid="_x0000_s1026" type="#_x0000_t32" style="position:absolute;margin-left:81.85pt;margin-top:52.4pt;width:121.3pt;height:0;z-index:919393;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" strokecolor="black [3213]">
                <v:stroke endarrow="block"/>
              </v:shape>
            </w:pict>
          </mc:Fallback>
        </mc:AlternateContent>
      </w:r>
      <w:r w:rsidR="00A50727">
        <w:rPr>
          <w:noProof/>
          <w:lang w:eastAsia="es-MX"/>
        </w:rPr>
        <mc:AlternateContent>
          <mc:Choice Requires="wps">
            <w:drawing>
              <wp:anchor distT="0" distB="0" distL="0" distR="0" simplePos="0" relativeHeight="28501123" behindDoc="1" locked="0" layoutInCell="1" allowOverlap="1" wp14:anchorId="600A02D3" wp14:editId="370586C5">
                <wp:simplePos x="0" y="0"/>
                <wp:positionH relativeFrom="page">
                  <wp:posOffset>379379</wp:posOffset>
                </wp:positionH>
                <wp:positionV relativeFrom="paragraph">
                  <wp:posOffset>507149</wp:posOffset>
                </wp:positionV>
                <wp:extent cx="2380615" cy="590550"/>
                <wp:effectExtent l="0" t="0" r="19685" b="19050"/>
                <wp:wrapTopAndBottom/>
                <wp:docPr id="1167" name="Cuadro de texto 1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0615" cy="590550"/>
                        </a:xfrm>
                        <a:prstGeom prst="rect">
                          <a:avLst/>
                        </a:prstGeom>
                        <a:ln>
                          <a:headEnd type="none" w="med" len="med"/>
                          <a:tailEnd type="none" w="med" len="med"/>
                        </a:ln>
                      </wps:spPr>
                      <wps:style>
                        <a:lnRef idx="2">
                          <a:schemeClr val="accent1"/>
                        </a:lnRef>
                        <a:fillRef idx="1">
                          <a:schemeClr val="lt1"/>
                        </a:fillRef>
                        <a:effectRef idx="0">
                          <a:schemeClr val="accent1"/>
                        </a:effectRef>
                        <a:fontRef idx="minor">
                          <a:schemeClr val="dk1"/>
                        </a:fontRef>
                      </wps:style>
                      <wps:txbx>
                        <w:txbxContent>
                          <w:p w14:paraId="322FFE2B" w14:textId="77777777" w:rsidR="00FB07DC" w:rsidRPr="004854BE" w:rsidRDefault="00FB07DC" w:rsidP="004854BE">
                            <w:pPr>
                              <w:spacing w:before="80" w:line="253" w:lineRule="auto"/>
                              <w:ind w:left="150" w:right="159"/>
                              <w:jc w:val="center"/>
                              <w:rPr>
                                <w:sz w:val="20"/>
                              </w:rPr>
                            </w:pPr>
                            <w:r w:rsidRPr="004854BE">
                              <w:rPr>
                                <w:sz w:val="20"/>
                              </w:rPr>
                              <w:t>EL Titular solicita los requisitos para la elaboración de la Pre-Cartilla.</w:t>
                            </w:r>
                          </w:p>
                        </w:txbxContent>
                      </wps:txbx>
                      <wps:bodyPr vert="horz" wrap="square" lIns="0" tIns="0" rIns="0" bIns="0" anchor="t" upright="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00A02D3" id="Cuadro de texto 135" o:spid="_x0000_s1129" style="position:absolute;left:0;text-align:left;margin-left:29.85pt;margin-top:39.95pt;width:187.45pt;height:46.5pt;z-index:-474815357;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" fillcolor="white [3201]" strokecolor="#4f81bd [3204]" strokeweight="2pt">
                <v:path arrowok="t"/>
                <v:textbox inset="0,0,0,0">
                  <w:txbxContent>
                    <w:p w14:paraId="322FFE2B" w14:textId="77777777" w:rsidR="00FB07DC" w:rsidRPr="004854BE" w:rsidRDefault="00FB07DC" w:rsidP="004854BE">
                      <w:pPr>
                        <w:spacing w:before="80" w:line="253" w:lineRule="auto"/>
                        <w:ind w:left="150" w:right="159"/>
                        <w:jc w:val="center"/>
                        <w:rPr>
                          <w:sz w:val="20"/>
                        </w:rPr>
                      </w:pPr>
                      <w:r w:rsidRPr="004854BE">
                        <w:rPr>
                          <w:sz w:val="20"/>
                        </w:rPr>
                        <w:t>EL Titular solicita los requisitos para la elaboración de la Pre-Cartilla.</w:t>
                      </w:r>
                    </w:p>
                  </w:txbxContent>
                </v:textbox>
                <w10:wrap type="topAndBottom" anchorx="page"/>
              </v:rect>
            </w:pict>
          </mc:Fallback>
        </mc:AlternateContent>
      </w:r>
      <w:r w:rsidR="004854BE">
        <w:rPr>
          <w:noProof/>
          <w:lang w:eastAsia="es-MX"/>
        </w:rPr>
        <mc:AlternateContent>
          <mc:Choice Requires="wps">
            <w:drawing>
              <wp:anchor distT="0" distB="0" distL="0" distR="0" simplePos="0" relativeHeight="29420514" behindDoc="1" locked="0" layoutInCell="1" allowOverlap="1" wp14:anchorId="61AB6C8F" wp14:editId="1641D2D4">
                <wp:simplePos x="0" y="0"/>
                <wp:positionH relativeFrom="page">
                  <wp:posOffset>3915447</wp:posOffset>
                </wp:positionH>
                <wp:positionV relativeFrom="paragraph">
                  <wp:posOffset>511025</wp:posOffset>
                </wp:positionV>
                <wp:extent cx="1492885" cy="654685"/>
                <wp:effectExtent l="0" t="0" r="12065" b="12065"/>
                <wp:wrapTopAndBottom/>
                <wp:docPr id="1166" name="Cuadro de texto 1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92885" cy="654685"/>
                        </a:xfrm>
                        <a:prstGeom prst="rect">
                          <a:avLst/>
                        </a:prstGeom>
                        <a:ln>
                          <a:headEnd type="none" w="med" len="med"/>
                          <a:tailEnd type="none" w="med" len="med"/>
                        </a:ln>
                      </wps:spPr>
                      <wps:style>
                        <a:lnRef idx="2">
                          <a:schemeClr val="accent1"/>
                        </a:lnRef>
                        <a:fillRef idx="1">
                          <a:schemeClr val="lt1"/>
                        </a:fillRef>
                        <a:effectRef idx="0">
                          <a:schemeClr val="accent1"/>
                        </a:effectRef>
                        <a:fontRef idx="minor">
                          <a:schemeClr val="dk1"/>
                        </a:fontRef>
                      </wps:style>
                      <wps:txbx>
                        <w:txbxContent>
                          <w:p w14:paraId="23C283B6" w14:textId="77777777" w:rsidR="00FB07DC" w:rsidRPr="004854BE" w:rsidRDefault="00FB07DC" w:rsidP="004854BE">
                            <w:pPr>
                              <w:spacing w:before="80" w:line="253" w:lineRule="auto"/>
                              <w:ind w:left="150" w:right="159"/>
                              <w:jc w:val="center"/>
                              <w:rPr>
                                <w:sz w:val="20"/>
                              </w:rPr>
                            </w:pPr>
                            <w:r w:rsidRPr="004854BE">
                              <w:rPr>
                                <w:sz w:val="20"/>
                              </w:rPr>
                              <w:t>Se recibe la documentación en copia y original.</w:t>
                            </w:r>
                          </w:p>
                        </w:txbxContent>
                      </wps:txbx>
                      <wps:bodyPr vert="horz" wrap="square" lIns="0" tIns="0" rIns="0" bIns="0" anchor="t" upright="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1AB6C8F" id="Cuadro de texto 136" o:spid="_x0000_s1130" style="position:absolute;left:0;text-align:left;margin-left:308.3pt;margin-top:40.25pt;width:117.55pt;height:51.55pt;z-index:-47389596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" fillcolor="white [3201]" strokecolor="#4f81bd [3204]" strokeweight="2pt">
                <v:path arrowok="t"/>
                <v:textbox inset="0,0,0,0">
                  <w:txbxContent>
                    <w:p w14:paraId="23C283B6" w14:textId="77777777" w:rsidR="00FB07DC" w:rsidRPr="004854BE" w:rsidRDefault="00FB07DC" w:rsidP="004854BE">
                      <w:pPr>
                        <w:spacing w:before="80" w:line="253" w:lineRule="auto"/>
                        <w:ind w:left="150" w:right="159"/>
                        <w:jc w:val="center"/>
                        <w:rPr>
                          <w:sz w:val="20"/>
                        </w:rPr>
                      </w:pPr>
                      <w:r w:rsidRPr="004854BE">
                        <w:rPr>
                          <w:sz w:val="20"/>
                        </w:rPr>
                        <w:t>Se recibe la documentación en copia y original.</w:t>
                      </w:r>
                    </w:p>
                  </w:txbxContent>
                </v:textbox>
                <w10:wrap type="topAndBottom" anchorx="page"/>
              </v:rect>
            </w:pict>
          </mc:Fallback>
        </mc:AlternateContent>
      </w:r>
    </w:p>
    <w:p w14:paraId="3AFEE8CE" w14:textId="4D80C4DC" w:rsidR="00E06C6D" w:rsidRDefault="00BA0706">
      <w:pPr>
        <w:tabs>
          <w:tab w:val="left" w:pos="1905"/>
        </w:tabs>
        <w:ind w:left="284"/>
      </w:pPr>
      <w:r>
        <w:rPr>
          <w:noProof/>
          <w:lang w:eastAsia="es-MX"/>
        </w:rPr>
        <mc:AlternateContent>
          <mc:Choice Requires="wps">
            <w:drawing>
              <wp:anchor distT="0" distB="0" distL="0" distR="0" simplePos="0" relativeHeight="34936860" behindDoc="1" locked="0" layoutInCell="1" allowOverlap="1" wp14:anchorId="0AC2BFE8" wp14:editId="6FFEABDC">
                <wp:simplePos x="0" y="0"/>
                <wp:positionH relativeFrom="margin">
                  <wp:posOffset>1892246</wp:posOffset>
                </wp:positionH>
                <wp:positionV relativeFrom="paragraph">
                  <wp:posOffset>2938429</wp:posOffset>
                </wp:positionV>
                <wp:extent cx="3415030" cy="763270"/>
                <wp:effectExtent l="0" t="0" r="13970" b="17780"/>
                <wp:wrapTopAndBottom/>
                <wp:docPr id="1163" name="Cuadro de texto 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15030" cy="763270"/>
                        </a:xfrm>
                        <a:prstGeom prst="rect">
                          <a:avLst/>
                        </a:prstGeom>
                        <a:ln>
                          <a:headEnd type="none" w="med" len="med"/>
                          <a:tailEnd type="none" w="med" len="med"/>
                        </a:ln>
                      </wps:spPr>
                      <wps:style>
                        <a:lnRef idx="2">
                          <a:schemeClr val="accent1"/>
                        </a:lnRef>
                        <a:fillRef idx="1">
                          <a:schemeClr val="lt1"/>
                        </a:fillRef>
                        <a:effectRef idx="0">
                          <a:schemeClr val="accent1"/>
                        </a:effectRef>
                        <a:fontRef idx="minor">
                          <a:schemeClr val="dk1"/>
                        </a:fontRef>
                      </wps:style>
                      <wps:txbx>
                        <w:txbxContent>
                          <w:p w14:paraId="37DD3117" w14:textId="77777777" w:rsidR="00FB07DC" w:rsidRPr="004854BE" w:rsidRDefault="00FB07DC">
                            <w:pPr>
                              <w:spacing w:before="80" w:line="253" w:lineRule="auto"/>
                              <w:ind w:left="150" w:right="159"/>
                              <w:rPr>
                                <w:sz w:val="20"/>
                              </w:rPr>
                            </w:pPr>
                            <w:r w:rsidRPr="004854BE">
                              <w:rPr>
                                <w:sz w:val="20"/>
                              </w:rPr>
                              <w:t>Si esta incorrecto el titular pide que haga las correcciones necesarias. El titular elabora la Pre-Cartilla. El titular firma y</w:t>
                            </w:r>
                            <w:r>
                              <w:rPr>
                                <w:sz w:val="20"/>
                              </w:rPr>
                              <w:t xml:space="preserve"> el Presidente</w:t>
                            </w:r>
                            <w:r w:rsidRPr="004854BE">
                              <w:rPr>
                                <w:sz w:val="20"/>
                              </w:rPr>
                              <w:t xml:space="preserve"> Municipal de Luvianos. El titular pega las fotografías. </w:t>
                            </w:r>
                          </w:p>
                        </w:txbxContent>
                      </wps:txbx>
                      <wps:bodyPr vert="horz" wrap="square" lIns="0" tIns="0" rIns="0" bIns="0" anchor="t" upright="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AC2BFE8" id="Cuadro de texto 142" o:spid="_x0000_s1131" style="position:absolute;left:0;text-align:left;margin-left:149pt;margin-top:231.35pt;width:268.9pt;height:60.1pt;z-index:-468379620;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" fillcolor="white [3201]" strokecolor="#4f81bd [3204]" strokeweight="2pt">
                <v:path arrowok="t"/>
                <v:textbox inset="0,0,0,0">
                  <w:txbxContent>
                    <w:p w14:paraId="37DD3117" w14:textId="77777777" w:rsidR="00FB07DC" w:rsidRPr="004854BE" w:rsidRDefault="00FB07DC">
                      <w:pPr>
                        <w:spacing w:before="80" w:line="253" w:lineRule="auto"/>
                        <w:ind w:left="150" w:right="159"/>
                        <w:rPr>
                          <w:sz w:val="20"/>
                        </w:rPr>
                      </w:pPr>
                      <w:r w:rsidRPr="004854BE">
                        <w:rPr>
                          <w:sz w:val="20"/>
                        </w:rPr>
                        <w:t>Si esta incorrecto el titular pide que haga las correcciones necesarias. El titular elabora la Pre-Cartilla. El titular firma y</w:t>
                      </w:r>
                      <w:r>
                        <w:rPr>
                          <w:sz w:val="20"/>
                        </w:rPr>
                        <w:t xml:space="preserve"> el Presidente</w:t>
                      </w:r>
                      <w:r w:rsidRPr="004854BE">
                        <w:rPr>
                          <w:sz w:val="20"/>
                        </w:rPr>
                        <w:t xml:space="preserve"> Municipal de Luvianos. El titular pega las fotografías. </w:t>
                      </w:r>
                    </w:p>
                  </w:txbxContent>
                </v:textbox>
                <w10:wrap type="topAndBottom" anchorx="margin"/>
              </v:rect>
            </w:pict>
          </mc:Fallback>
        </mc:AlternateContent>
      </w:r>
      <w:r>
        <w:rPr>
          <w:noProof/>
          <w:lang w:eastAsia="es-MX"/>
        </w:rPr>
        <mc:AlternateContent>
          <mc:Choice Requires="wps">
            <w:drawing>
              <wp:anchor distT="0" distB="0" distL="114300" distR="114300" simplePos="0" relativeHeight="251925504" behindDoc="0" locked="0" layoutInCell="1" allowOverlap="1" wp14:anchorId="2E432772" wp14:editId="32844DB1">
                <wp:simplePos x="0" y="0"/>
                <wp:positionH relativeFrom="column">
                  <wp:posOffset>3599842</wp:posOffset>
                </wp:positionH>
                <wp:positionV relativeFrom="paragraph">
                  <wp:posOffset>2750995</wp:posOffset>
                </wp:positionV>
                <wp:extent cx="1131" cy="125908"/>
                <wp:effectExtent l="76200" t="0" r="75565" b="64770"/>
                <wp:wrapNone/>
                <wp:docPr id="1082" name="Conector recto de flecha 1082"/>
                <wp:cNvGraphicFramePr/>
                <a:graphic xmlns:a="http://schemas.openxmlformats.org/drawingml/2006/main">
                  <a:graphicData uri="http://schemas.microsoft.com/office/word/2010/wordprocessingShape">
                    <wps:wsp>
                      <wps:cNvCnPr/>
                      <wps:spPr>
                        <a:xfrm>
                          <a:off x="0" y="0"/>
                          <a:ext cx="1131" cy="125908"/>
                        </a:xfrm>
                        <a:prstGeom prst="straightConnector1">
                          <a:avLst/>
                        </a:prstGeom>
                        <a:noFill/>
                        <a:ln w="9525" cap="flat" cmpd="sng" algn="ctr">
                          <a:solidFill>
                            <a:sysClr val="windowText" lastClr="000000"/>
                          </a:solidFill>
                          <a:prstDash val="solid"/>
                          <a:tailEnd type="triangle"/>
                        </a:ln>
                        <a:effectLst/>
                      </wps:spPr>
                      <wps:bodyPr/>
                    </wps:wsp>
                  </a:graphicData>
                </a:graphic>
              </wp:anchor>
            </w:drawing>
          </mc:Choice>
          <mc:Fallback>
            <w:pict>
              <v:shape w14:anchorId="16ABAD3B" id="Conector recto de flecha 1082" o:spid="_x0000_s1026" type="#_x0000_t32" style="position:absolute;margin-left:283.45pt;margin-top:216.6pt;width:.1pt;height:9.9pt;z-index:251925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" strokecolor="windowText">
                <v:stroke endarrow="block"/>
              </v:shape>
            </w:pict>
          </mc:Fallback>
        </mc:AlternateContent>
      </w:r>
      <w:r w:rsidR="007A0A21">
        <w:rPr>
          <w:noProof/>
          <w:lang w:eastAsia="es-MX"/>
        </w:rPr>
        <mc:AlternateContent>
          <mc:Choice Requires="wps">
            <w:drawing>
              <wp:anchor distT="0" distB="0" distL="114300" distR="114300" simplePos="0" relativeHeight="251923456" behindDoc="0" locked="0" layoutInCell="1" allowOverlap="1" wp14:anchorId="19E588AD" wp14:editId="2ACE05D5">
                <wp:simplePos x="0" y="0"/>
                <wp:positionH relativeFrom="column">
                  <wp:posOffset>3596289</wp:posOffset>
                </wp:positionH>
                <wp:positionV relativeFrom="paragraph">
                  <wp:posOffset>3680138</wp:posOffset>
                </wp:positionV>
                <wp:extent cx="1131" cy="125908"/>
                <wp:effectExtent l="76200" t="0" r="75565" b="64770"/>
                <wp:wrapNone/>
                <wp:docPr id="1062" name="Conector recto de flecha 1062"/>
                <wp:cNvGraphicFramePr/>
                <a:graphic xmlns:a="http://schemas.openxmlformats.org/drawingml/2006/main">
                  <a:graphicData uri="http://schemas.microsoft.com/office/word/2010/wordprocessingShape">
                    <wps:wsp>
                      <wps:cNvCnPr/>
                      <wps:spPr>
                        <a:xfrm>
                          <a:off x="0" y="0"/>
                          <a:ext cx="1131" cy="125908"/>
                        </a:xfrm>
                        <a:prstGeom prst="straightConnector1">
                          <a:avLst/>
                        </a:prstGeom>
                        <a:noFill/>
                        <a:ln w="9525" cap="flat" cmpd="sng" algn="ctr">
                          <a:solidFill>
                            <a:sysClr val="windowText" lastClr="000000"/>
                          </a:solidFill>
                          <a:prstDash val="solid"/>
                          <a:tailEnd type="triangle"/>
                        </a:ln>
                        <a:effectLst/>
                      </wps:spPr>
                      <wps:bodyPr/>
                    </wps:wsp>
                  </a:graphicData>
                </a:graphic>
              </wp:anchor>
            </w:drawing>
          </mc:Choice>
          <mc:Fallback>
            <w:pict>
              <v:shape w14:anchorId="7A0B7A6D" id="Conector recto de flecha 1062" o:spid="_x0000_s1026" type="#_x0000_t32" style="position:absolute;margin-left:283.15pt;margin-top:289.75pt;width:.1pt;height:9.9pt;z-index:251923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" strokecolor="windowText">
                <v:stroke endarrow="block"/>
              </v:shape>
            </w:pict>
          </mc:Fallback>
        </mc:AlternateContent>
      </w:r>
    </w:p>
    <w:p w14:paraId="603607A4" w14:textId="58B18250" w:rsidR="00E06C6D" w:rsidRDefault="00BA0706">
      <w:pPr>
        <w:pStyle w:val="Prrafodelista"/>
        <w:widowControl w:val="0"/>
        <w:tabs>
          <w:tab w:val="left" w:pos="1123"/>
        </w:tabs>
        <w:autoSpaceDE w:val="0"/>
        <w:autoSpaceDN w:val="0"/>
        <w:spacing w:before="89" w:after="0" w:line="240" w:lineRule="auto"/>
        <w:ind w:left="360"/>
        <w:rPr>
          <w:rFonts w:ascii="Arial" w:hAnsi="Arial" w:cs="Arial"/>
          <w:sz w:val="24"/>
          <w:szCs w:val="24"/>
        </w:rPr>
      </w:pPr>
      <w:r>
        <w:rPr>
          <w:noProof/>
        </w:rPr>
        <mc:AlternateContent>
          <mc:Choice Requires="wps">
            <w:drawing>
              <wp:anchor distT="0" distB="0" distL="0" distR="0" simplePos="0" relativeHeight="30339905" behindDoc="1" locked="0" layoutInCell="1" allowOverlap="1" wp14:anchorId="42F44B07" wp14:editId="545A6823">
                <wp:simplePos x="0" y="0"/>
                <wp:positionH relativeFrom="page">
                  <wp:posOffset>3164246</wp:posOffset>
                </wp:positionH>
                <wp:positionV relativeFrom="paragraph">
                  <wp:posOffset>977427</wp:posOffset>
                </wp:positionV>
                <wp:extent cx="2997200" cy="354965"/>
                <wp:effectExtent l="0" t="0" r="12700" b="26035"/>
                <wp:wrapTopAndBottom/>
                <wp:docPr id="1164" name="Cuadro de texto 1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97200" cy="354965"/>
                        </a:xfrm>
                        <a:prstGeom prst="rect">
                          <a:avLst/>
                        </a:prstGeom>
                        <a:ln>
                          <a:headEnd type="none" w="med" len="med"/>
                          <a:tailEnd type="none" w="med" len="med"/>
                        </a:ln>
                      </wps:spPr>
                      <wps:style>
                        <a:lnRef idx="2">
                          <a:schemeClr val="accent1"/>
                        </a:lnRef>
                        <a:fillRef idx="1">
                          <a:schemeClr val="lt1"/>
                        </a:fillRef>
                        <a:effectRef idx="0">
                          <a:schemeClr val="accent1"/>
                        </a:effectRef>
                        <a:fontRef idx="minor">
                          <a:schemeClr val="dk1"/>
                        </a:fontRef>
                      </wps:style>
                      <wps:txbx>
                        <w:txbxContent>
                          <w:p w14:paraId="10D62ABB" w14:textId="77777777" w:rsidR="00FB07DC" w:rsidRPr="004854BE" w:rsidRDefault="00FB07DC">
                            <w:pPr>
                              <w:spacing w:before="80" w:line="253" w:lineRule="auto"/>
                              <w:ind w:left="150" w:right="159"/>
                              <w:rPr>
                                <w:sz w:val="20"/>
                              </w:rPr>
                            </w:pPr>
                            <w:r w:rsidRPr="004854BE">
                              <w:rPr>
                                <w:sz w:val="20"/>
                              </w:rPr>
                              <w:t xml:space="preserve">Se revisa la documentación sea correcta. </w:t>
                            </w:r>
                          </w:p>
                        </w:txbxContent>
                      </wps:txbx>
                      <wps:bodyPr vert="horz" wrap="square" lIns="0" tIns="0" rIns="0" bIns="0" anchor="t" upright="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2F44B07" id="Cuadro de texto 137" o:spid="_x0000_s1132" style="position:absolute;left:0;text-align:left;margin-left:249.15pt;margin-top:76.95pt;width:236pt;height:27.95pt;z-index:-472976575;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" fillcolor="white [3201]" strokecolor="#4f81bd [3204]" strokeweight="2pt">
                <v:path arrowok="t"/>
                <v:textbox inset="0,0,0,0">
                  <w:txbxContent>
                    <w:p w14:paraId="10D62ABB" w14:textId="77777777" w:rsidR="00FB07DC" w:rsidRPr="004854BE" w:rsidRDefault="00FB07DC">
                      <w:pPr>
                        <w:spacing w:before="80" w:line="253" w:lineRule="auto"/>
                        <w:ind w:left="150" w:right="159"/>
                        <w:rPr>
                          <w:sz w:val="20"/>
                        </w:rPr>
                      </w:pPr>
                      <w:r w:rsidRPr="004854BE">
                        <w:rPr>
                          <w:sz w:val="20"/>
                        </w:rPr>
                        <w:t xml:space="preserve">Se revisa la documentación sea correcta. </w:t>
                      </w:r>
                    </w:p>
                  </w:txbxContent>
                </v:textbox>
                <w10:wrap type="topAndBottom" anchorx="page"/>
              </v:rect>
            </w:pict>
          </mc:Fallback>
        </mc:AlternateContent>
      </w:r>
    </w:p>
    <w:p w14:paraId="13D0127F" w14:textId="51DACEFC" w:rsidR="00517A8D" w:rsidRDefault="00BA0706" w:rsidP="00563A9E">
      <w:pPr>
        <w:tabs>
          <w:tab w:val="left" w:pos="2220"/>
        </w:tabs>
        <w:jc w:val="both"/>
        <w:rPr>
          <w:rFonts w:ascii="Arial" w:hAnsi="Arial" w:cs="Arial"/>
          <w:sz w:val="24"/>
          <w:szCs w:val="24"/>
        </w:rPr>
      </w:pPr>
      <w:r>
        <w:rPr>
          <w:noProof/>
        </w:rPr>
        <mc:AlternateContent>
          <mc:Choice Requires="wps">
            <w:drawing>
              <wp:anchor distT="0" distB="0" distL="114300" distR="114300" simplePos="0" relativeHeight="251921408" behindDoc="0" locked="0" layoutInCell="1" allowOverlap="1" wp14:anchorId="0AC52B91" wp14:editId="5C8D0531">
                <wp:simplePos x="0" y="0"/>
                <wp:positionH relativeFrom="column">
                  <wp:posOffset>3648859</wp:posOffset>
                </wp:positionH>
                <wp:positionV relativeFrom="paragraph">
                  <wp:posOffset>460483</wp:posOffset>
                </wp:positionV>
                <wp:extent cx="1131" cy="125908"/>
                <wp:effectExtent l="76200" t="0" r="75565" b="64770"/>
                <wp:wrapNone/>
                <wp:docPr id="1061" name="Conector recto de flecha 1061"/>
                <wp:cNvGraphicFramePr/>
                <a:graphic xmlns:a="http://schemas.openxmlformats.org/drawingml/2006/main">
                  <a:graphicData uri="http://schemas.microsoft.com/office/word/2010/wordprocessingShape">
                    <wps:wsp>
                      <wps:cNvCnPr/>
                      <wps:spPr>
                        <a:xfrm>
                          <a:off x="0" y="0"/>
                          <a:ext cx="1131" cy="125908"/>
                        </a:xfrm>
                        <a:prstGeom prst="straightConnector1">
                          <a:avLst/>
                        </a:prstGeom>
                        <a:noFill/>
                        <a:ln w="9525" cap="flat" cmpd="sng" algn="ctr">
                          <a:solidFill>
                            <a:sysClr val="windowText" lastClr="000000"/>
                          </a:solidFill>
                          <a:prstDash val="solid"/>
                          <a:tailEnd type="triangle"/>
                        </a:ln>
                        <a:effectLst/>
                      </wps:spPr>
                      <wps:bodyPr/>
                    </wps:wsp>
                  </a:graphicData>
                </a:graphic>
              </wp:anchor>
            </w:drawing>
          </mc:Choice>
          <mc:Fallback>
            <w:pict>
              <v:shape w14:anchorId="6AE3B0A4" id="Conector recto de flecha 1061" o:spid="_x0000_s1026" type="#_x0000_t32" style="position:absolute;margin-left:287.3pt;margin-top:36.25pt;width:.1pt;height:9.9pt;z-index:251921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" strokecolor="windowText">
                <v:stroke endarrow="block"/>
              </v:shape>
            </w:pict>
          </mc:Fallback>
        </mc:AlternateContent>
      </w:r>
    </w:p>
    <w:p w14:paraId="23F2A27F" w14:textId="190F4D0C" w:rsidR="00A50727" w:rsidRDefault="00BA0706" w:rsidP="00563A9E">
      <w:pPr>
        <w:tabs>
          <w:tab w:val="left" w:pos="2220"/>
        </w:tabs>
        <w:jc w:val="both"/>
        <w:rPr>
          <w:rFonts w:ascii="Arial" w:hAnsi="Arial" w:cs="Arial"/>
          <w:sz w:val="24"/>
          <w:szCs w:val="24"/>
        </w:rPr>
      </w:pPr>
      <w:r>
        <w:rPr>
          <w:noProof/>
          <w:lang w:eastAsia="es-MX"/>
        </w:rPr>
        <mc:AlternateContent>
          <mc:Choice Requires="wps">
            <w:drawing>
              <wp:anchor distT="0" distB="0" distL="0" distR="0" simplePos="0" relativeHeight="36775642" behindDoc="1" locked="0" layoutInCell="1" allowOverlap="1" wp14:anchorId="7AD6B7E7" wp14:editId="270DA4C9">
                <wp:simplePos x="0" y="0"/>
                <wp:positionH relativeFrom="page">
                  <wp:posOffset>4532630</wp:posOffset>
                </wp:positionH>
                <wp:positionV relativeFrom="paragraph">
                  <wp:posOffset>10160</wp:posOffset>
                </wp:positionV>
                <wp:extent cx="495300" cy="285750"/>
                <wp:effectExtent l="0" t="0" r="0" b="0"/>
                <wp:wrapNone/>
                <wp:docPr id="1170" name="Cuadro de texto 1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5300" cy="285750"/>
                        </a:xfrm>
                        <a:prstGeom prst="rect">
                          <a:avLst/>
                        </a:prstGeom>
                        <a:ln w="12700" cap="flat" cmpd="sng">
                          <a:noFill/>
                          <a:prstDash val="solid"/>
                          <a:miter/>
                          <a:headEnd type="none" w="med" len="med"/>
                          <a:tailEnd type="none" w="med" len="med"/>
                        </a:ln>
                      </wps:spPr>
                      <wps:txbx>
                        <w:txbxContent>
                          <w:p w14:paraId="7B06CB83" w14:textId="77777777" w:rsidR="00FB07DC" w:rsidRDefault="00FB07DC">
                            <w:pPr>
                              <w:spacing w:before="80" w:line="253" w:lineRule="auto"/>
                              <w:ind w:left="150" w:right="159"/>
                              <w:rPr>
                                <w:b/>
                                <w:sz w:val="20"/>
                              </w:rPr>
                            </w:pPr>
                            <w:r>
                              <w:rPr>
                                <w:b/>
                                <w:sz w:val="20"/>
                              </w:rPr>
                              <w:t>FIN</w:t>
                            </w:r>
                          </w:p>
                        </w:txbxContent>
                      </wps:txbx>
                      <wps:bodyPr vert="horz" wrap="square" lIns="0" tIns="0" rIns="0" bIns="0" anchor="t" upright="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AD6B7E7" id="Cuadro de texto 145" o:spid="_x0000_s1133" style="position:absolute;left:0;text-align:left;margin-left:356.9pt;margin-top:.8pt;width:39pt;height:22.5pt;z-index:-46654083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" filled="f" stroked="f" strokeweight="1pt">
                <v:textbox inset="0,0,0,0">
                  <w:txbxContent>
                    <w:p w14:paraId="7B06CB83" w14:textId="77777777" w:rsidR="00FB07DC" w:rsidRDefault="00FB07DC">
                      <w:pPr>
                        <w:spacing w:before="80" w:line="253" w:lineRule="auto"/>
                        <w:ind w:left="150" w:right="159"/>
                        <w:rPr>
                          <w:b/>
                          <w:sz w:val="20"/>
                        </w:rPr>
                      </w:pPr>
                      <w:r>
                        <w:rPr>
                          <w:b/>
                          <w:sz w:val="20"/>
                        </w:rPr>
                        <w:t>FIN</w:t>
                      </w:r>
                    </w:p>
                  </w:txbxContent>
                </v:textbox>
                <w10:wrap anchorx="page"/>
              </v:rect>
            </w:pict>
          </mc:Fallback>
        </mc:AlternateContent>
      </w:r>
    </w:p>
    <w:p w14:paraId="54EF6588" w14:textId="77777777" w:rsidR="00A50727" w:rsidRPr="00563A9E" w:rsidRDefault="00A50727" w:rsidP="00563A9E">
      <w:pPr>
        <w:tabs>
          <w:tab w:val="left" w:pos="2220"/>
        </w:tabs>
        <w:jc w:val="both"/>
        <w:rPr>
          <w:rFonts w:ascii="Arial" w:hAnsi="Arial" w:cs="Arial"/>
          <w:sz w:val="24"/>
          <w:szCs w:val="24"/>
        </w:rPr>
      </w:pPr>
    </w:p>
    <w:p w14:paraId="3062458A" w14:textId="77777777" w:rsidR="005421B3" w:rsidRPr="002569EA" w:rsidRDefault="00614459" w:rsidP="00A25D4B">
      <w:pPr>
        <w:rPr>
          <w:rFonts w:ascii="Arial" w:hAnsi="Arial" w:cs="Arial"/>
          <w:b/>
          <w:sz w:val="24"/>
          <w:szCs w:val="24"/>
        </w:rPr>
      </w:pPr>
      <w:r w:rsidRPr="002569EA">
        <w:rPr>
          <w:rFonts w:ascii="Arial" w:hAnsi="Arial" w:cs="Arial"/>
          <w:b/>
          <w:sz w:val="24"/>
          <w:szCs w:val="24"/>
        </w:rPr>
        <w:t>9.11</w:t>
      </w:r>
      <w:r w:rsidR="005421B3" w:rsidRPr="002569EA">
        <w:rPr>
          <w:rFonts w:ascii="Arial" w:hAnsi="Arial" w:cs="Arial"/>
          <w:b/>
          <w:sz w:val="24"/>
          <w:szCs w:val="24"/>
        </w:rPr>
        <w:t xml:space="preserve"> </w:t>
      </w:r>
      <w:r w:rsidR="00A25D4B" w:rsidRPr="002569EA">
        <w:rPr>
          <w:rFonts w:ascii="Arial" w:hAnsi="Arial" w:cs="Arial"/>
          <w:b/>
          <w:sz w:val="24"/>
          <w:szCs w:val="24"/>
        </w:rPr>
        <w:t>Medición</w:t>
      </w:r>
    </w:p>
    <w:p w14:paraId="451289D6" w14:textId="77777777" w:rsidR="005421B3" w:rsidRPr="002569EA" w:rsidRDefault="00A25D4B" w:rsidP="00A25D4B">
      <w:pPr>
        <w:rPr>
          <w:rFonts w:ascii="Arial" w:hAnsi="Arial" w:cs="Arial"/>
          <w:sz w:val="24"/>
          <w:szCs w:val="24"/>
        </w:rPr>
      </w:pPr>
      <w:r w:rsidRPr="002569EA">
        <w:rPr>
          <w:rFonts w:ascii="Arial" w:hAnsi="Arial" w:cs="Arial"/>
          <w:sz w:val="24"/>
          <w:szCs w:val="24"/>
        </w:rPr>
        <w:t xml:space="preserve">Número de solicitudes </w:t>
      </w:r>
      <w:r w:rsidR="00D61B58" w:rsidRPr="002569EA">
        <w:rPr>
          <w:rFonts w:ascii="Arial" w:hAnsi="Arial" w:cs="Arial"/>
          <w:sz w:val="24"/>
          <w:szCs w:val="24"/>
        </w:rPr>
        <w:t xml:space="preserve">atendidas </w:t>
      </w:r>
      <w:r w:rsidRPr="002569EA">
        <w:rPr>
          <w:rFonts w:ascii="Arial" w:hAnsi="Arial" w:cs="Arial"/>
          <w:sz w:val="24"/>
          <w:szCs w:val="24"/>
        </w:rPr>
        <w:t>/</w:t>
      </w:r>
      <w:r w:rsidR="00D61B58" w:rsidRPr="002569EA">
        <w:rPr>
          <w:rFonts w:ascii="Arial" w:hAnsi="Arial" w:cs="Arial"/>
          <w:sz w:val="24"/>
          <w:szCs w:val="24"/>
        </w:rPr>
        <w:t xml:space="preserve"> Número total de</w:t>
      </w:r>
      <w:r w:rsidRPr="002569EA">
        <w:rPr>
          <w:rFonts w:ascii="Arial" w:hAnsi="Arial" w:cs="Arial"/>
          <w:sz w:val="24"/>
          <w:szCs w:val="24"/>
        </w:rPr>
        <w:t xml:space="preserve"> solicitudes </w:t>
      </w:r>
      <w:r w:rsidR="00D61B58" w:rsidRPr="002569EA">
        <w:rPr>
          <w:rFonts w:ascii="Arial" w:hAnsi="Arial" w:cs="Arial"/>
          <w:sz w:val="24"/>
          <w:szCs w:val="24"/>
        </w:rPr>
        <w:t>x 100</w:t>
      </w:r>
      <w:r w:rsidR="0022347A" w:rsidRPr="002569EA">
        <w:rPr>
          <w:rFonts w:ascii="Arial" w:hAnsi="Arial" w:cs="Arial"/>
          <w:sz w:val="24"/>
          <w:szCs w:val="24"/>
        </w:rPr>
        <w:t xml:space="preserve"> = %</w:t>
      </w:r>
      <w:r w:rsidRPr="002569EA">
        <w:rPr>
          <w:rFonts w:ascii="Arial" w:hAnsi="Arial" w:cs="Arial"/>
          <w:sz w:val="24"/>
          <w:szCs w:val="24"/>
        </w:rPr>
        <w:t xml:space="preserve"> de solicitudes atendidas.</w:t>
      </w:r>
    </w:p>
    <w:p w14:paraId="733EB440" w14:textId="77777777" w:rsidR="005421B3" w:rsidRPr="002569EA" w:rsidRDefault="005421B3" w:rsidP="00A25D4B">
      <w:pPr>
        <w:rPr>
          <w:rFonts w:ascii="Arial" w:hAnsi="Arial" w:cs="Arial"/>
          <w:b/>
          <w:sz w:val="24"/>
          <w:szCs w:val="24"/>
        </w:rPr>
      </w:pPr>
      <w:r w:rsidRPr="002569EA">
        <w:rPr>
          <w:rFonts w:ascii="Arial" w:hAnsi="Arial" w:cs="Arial"/>
          <w:b/>
          <w:sz w:val="24"/>
          <w:szCs w:val="24"/>
        </w:rPr>
        <w:t>9.1</w:t>
      </w:r>
      <w:r w:rsidR="00614459" w:rsidRPr="002569EA">
        <w:rPr>
          <w:rFonts w:ascii="Arial" w:hAnsi="Arial" w:cs="Arial"/>
          <w:b/>
          <w:sz w:val="24"/>
          <w:szCs w:val="24"/>
        </w:rPr>
        <w:t>2</w:t>
      </w:r>
      <w:r w:rsidRPr="002569EA">
        <w:rPr>
          <w:rFonts w:ascii="Arial" w:hAnsi="Arial" w:cs="Arial"/>
          <w:b/>
          <w:sz w:val="24"/>
          <w:szCs w:val="24"/>
        </w:rPr>
        <w:t xml:space="preserve"> Formatos e instructivos</w:t>
      </w:r>
    </w:p>
    <w:p w14:paraId="4795EF77" w14:textId="77777777" w:rsidR="005421B3" w:rsidRPr="002569EA" w:rsidRDefault="00A25D4B" w:rsidP="00A25D4B">
      <w:pPr>
        <w:rPr>
          <w:rFonts w:ascii="Arial" w:hAnsi="Arial" w:cs="Arial"/>
          <w:sz w:val="24"/>
          <w:szCs w:val="24"/>
        </w:rPr>
      </w:pPr>
      <w:r w:rsidRPr="002569EA">
        <w:rPr>
          <w:rFonts w:ascii="Arial" w:hAnsi="Arial" w:cs="Arial"/>
          <w:sz w:val="24"/>
          <w:szCs w:val="24"/>
        </w:rPr>
        <w:t xml:space="preserve">Pre cartilla militar liberada. </w:t>
      </w:r>
    </w:p>
    <w:p w14:paraId="77BE0E50" w14:textId="77777777" w:rsidR="009338B8" w:rsidRPr="00A25D4B" w:rsidRDefault="009338B8" w:rsidP="00A25D4B">
      <w:pPr>
        <w:rPr>
          <w:rFonts w:ascii="Arial" w:hAnsi="Arial" w:cs="Arial"/>
        </w:rPr>
      </w:pPr>
    </w:p>
    <w:p w14:paraId="5137F990" w14:textId="77777777" w:rsidR="001242BF" w:rsidRPr="00FB07DC" w:rsidRDefault="00744600" w:rsidP="00563A9E">
      <w:pPr>
        <w:pStyle w:val="Ttulo1"/>
        <w:jc w:val="both"/>
        <w:rPr>
          <w:rFonts w:ascii="Arial" w:hAnsi="Arial" w:cs="Arial"/>
          <w:b/>
          <w:color w:val="auto"/>
          <w:sz w:val="28"/>
        </w:rPr>
      </w:pPr>
      <w:bookmarkStart w:id="13" w:name="_Toc129175601"/>
      <w:r w:rsidRPr="00FB07DC">
        <w:rPr>
          <w:rFonts w:ascii="Arial" w:hAnsi="Arial" w:cs="Arial"/>
          <w:b/>
          <w:color w:val="auto"/>
          <w:sz w:val="28"/>
        </w:rPr>
        <w:t>10. PROCEDIMIENTO</w:t>
      </w:r>
      <w:r w:rsidR="000B14FB" w:rsidRPr="00FB07DC">
        <w:rPr>
          <w:rFonts w:ascii="Arial" w:hAnsi="Arial" w:cs="Arial"/>
          <w:b/>
          <w:color w:val="auto"/>
          <w:sz w:val="28"/>
        </w:rPr>
        <w:t xml:space="preserve"> </w:t>
      </w:r>
      <w:r w:rsidR="001242BF" w:rsidRPr="00FB07DC">
        <w:rPr>
          <w:rFonts w:ascii="Arial" w:hAnsi="Arial" w:cs="Arial"/>
          <w:b/>
          <w:color w:val="auto"/>
          <w:sz w:val="28"/>
        </w:rPr>
        <w:t xml:space="preserve">DEL INVENTARIO </w:t>
      </w:r>
      <w:r w:rsidR="000B14FB" w:rsidRPr="00FB07DC">
        <w:rPr>
          <w:rFonts w:ascii="Arial" w:hAnsi="Arial" w:cs="Arial"/>
          <w:b/>
          <w:color w:val="auto"/>
          <w:sz w:val="28"/>
        </w:rPr>
        <w:t>MUNICIPAL DE PATRIMONIO.</w:t>
      </w:r>
      <w:bookmarkEnd w:id="13"/>
    </w:p>
    <w:p w14:paraId="6B6DF5BB" w14:textId="77777777" w:rsidR="00FD738C" w:rsidRPr="00FD738C" w:rsidRDefault="00FD738C" w:rsidP="00FD738C"/>
    <w:p w14:paraId="747900C4" w14:textId="77777777" w:rsidR="00E06C6D" w:rsidRPr="00CF40ED" w:rsidRDefault="009D66D6" w:rsidP="009D66D6">
      <w:pPr>
        <w:spacing w:line="240" w:lineRule="auto"/>
        <w:ind w:left="-142"/>
        <w:jc w:val="both"/>
        <w:rPr>
          <w:rFonts w:ascii="Arial" w:hAnsi="Arial" w:cs="Arial"/>
          <w:sz w:val="24"/>
          <w:szCs w:val="24"/>
        </w:rPr>
      </w:pPr>
      <w:r>
        <w:rPr>
          <w:rFonts w:ascii="Arial" w:hAnsi="Arial" w:cs="Arial"/>
          <w:b/>
          <w:bCs/>
          <w:sz w:val="24"/>
          <w:szCs w:val="24"/>
        </w:rPr>
        <w:t xml:space="preserve">      </w:t>
      </w:r>
      <w:r w:rsidR="00706F28">
        <w:rPr>
          <w:rFonts w:ascii="Arial" w:hAnsi="Arial" w:cs="Arial"/>
          <w:b/>
          <w:bCs/>
          <w:sz w:val="24"/>
          <w:szCs w:val="24"/>
        </w:rPr>
        <w:t>10.1</w:t>
      </w:r>
      <w:r w:rsidR="00154613" w:rsidRPr="00CF40ED">
        <w:rPr>
          <w:rFonts w:ascii="Arial" w:hAnsi="Arial" w:cs="Arial"/>
          <w:b/>
          <w:bCs/>
          <w:sz w:val="24"/>
          <w:szCs w:val="24"/>
        </w:rPr>
        <w:t xml:space="preserve"> </w:t>
      </w:r>
      <w:r>
        <w:rPr>
          <w:rFonts w:ascii="Arial" w:hAnsi="Arial" w:cs="Arial"/>
          <w:b/>
          <w:bCs/>
          <w:sz w:val="24"/>
          <w:szCs w:val="24"/>
        </w:rPr>
        <w:t>O</w:t>
      </w:r>
      <w:r w:rsidRPr="00CF40ED">
        <w:rPr>
          <w:rFonts w:ascii="Arial" w:hAnsi="Arial" w:cs="Arial"/>
          <w:b/>
          <w:bCs/>
          <w:sz w:val="24"/>
          <w:szCs w:val="24"/>
        </w:rPr>
        <w:t>bjetivo.</w:t>
      </w:r>
    </w:p>
    <w:p w14:paraId="611F4687" w14:textId="77777777" w:rsidR="00E06C6D" w:rsidRPr="00CF40ED" w:rsidRDefault="000B14FB">
      <w:pPr>
        <w:pStyle w:val="TableParagraph"/>
        <w:spacing w:before="1"/>
        <w:ind w:right="106"/>
        <w:jc w:val="both"/>
        <w:rPr>
          <w:rFonts w:ascii="Arial" w:hAnsi="Arial" w:cs="Arial"/>
          <w:sz w:val="24"/>
          <w:szCs w:val="24"/>
        </w:rPr>
      </w:pPr>
      <w:r w:rsidRPr="00CF40ED">
        <w:rPr>
          <w:rFonts w:ascii="Arial" w:hAnsi="Arial" w:cs="Arial"/>
          <w:sz w:val="24"/>
          <w:szCs w:val="24"/>
        </w:rPr>
        <w:t xml:space="preserve">Llevar el Registro y control de los bienes muebles e inmuebles, de manera física y contablemente, asegurar su identificación y mantener actualizado el inventario con el que cuenta el Municipio </w:t>
      </w:r>
      <w:r w:rsidRPr="00CF40ED">
        <w:rPr>
          <w:rFonts w:ascii="Arial" w:hAnsi="Arial" w:cs="Arial"/>
          <w:spacing w:val="-59"/>
          <w:sz w:val="24"/>
          <w:szCs w:val="24"/>
        </w:rPr>
        <w:t xml:space="preserve">  </w:t>
      </w:r>
      <w:r w:rsidRPr="00CF40ED">
        <w:rPr>
          <w:rFonts w:ascii="Arial" w:hAnsi="Arial" w:cs="Arial"/>
          <w:sz w:val="24"/>
          <w:szCs w:val="24"/>
        </w:rPr>
        <w:t>de Luvianos.</w:t>
      </w:r>
    </w:p>
    <w:p w14:paraId="07E19578" w14:textId="77777777" w:rsidR="00CF40ED" w:rsidRDefault="00CF40ED">
      <w:pPr>
        <w:pStyle w:val="TableParagraph"/>
        <w:spacing w:before="1"/>
        <w:ind w:right="106"/>
        <w:jc w:val="both"/>
        <w:rPr>
          <w:rFonts w:ascii="Arial" w:hAnsi="Arial" w:cs="Arial"/>
          <w:sz w:val="24"/>
          <w:szCs w:val="24"/>
          <w:highlight w:val="red"/>
        </w:rPr>
      </w:pPr>
    </w:p>
    <w:p w14:paraId="742FC9B3" w14:textId="77777777" w:rsidR="00EE4A00" w:rsidRPr="009D66D6" w:rsidRDefault="00CF40ED" w:rsidP="009D66D6">
      <w:pPr>
        <w:spacing w:line="240" w:lineRule="auto"/>
        <w:rPr>
          <w:rFonts w:ascii="Arial" w:hAnsi="Arial" w:cs="Arial"/>
          <w:sz w:val="24"/>
          <w:szCs w:val="24"/>
        </w:rPr>
      </w:pPr>
      <w:r w:rsidRPr="00CF40ED">
        <w:rPr>
          <w:rFonts w:ascii="Arial" w:hAnsi="Arial" w:cs="Arial"/>
          <w:sz w:val="24"/>
          <w:szCs w:val="24"/>
        </w:rPr>
        <w:t>Asegurar mediante este procedimiento, la identificación, el control administrativo y la actualización de las altas y bajas practicadas de bienes muebles e inmuebles, de la administración 2022 – 2024, así como mantener actualizada la información de los expedientes con la mayor transparencia posible.</w:t>
      </w:r>
    </w:p>
    <w:p w14:paraId="6859BF34" w14:textId="77777777" w:rsidR="00EE4A00" w:rsidRPr="009D66D6" w:rsidRDefault="00EE4A00" w:rsidP="008C1043">
      <w:pPr>
        <w:pStyle w:val="Prrafodelista"/>
        <w:numPr>
          <w:ilvl w:val="0"/>
          <w:numId w:val="19"/>
        </w:numPr>
        <w:spacing w:line="240" w:lineRule="auto"/>
        <w:ind w:left="567"/>
        <w:rPr>
          <w:rFonts w:ascii="Arial" w:hAnsi="Arial" w:cs="Arial"/>
          <w:b/>
          <w:sz w:val="24"/>
          <w:szCs w:val="24"/>
        </w:rPr>
      </w:pPr>
      <w:r w:rsidRPr="009D66D6">
        <w:rPr>
          <w:rFonts w:ascii="Arial" w:hAnsi="Arial" w:cs="Arial"/>
          <w:b/>
          <w:bCs/>
          <w:sz w:val="24"/>
          <w:szCs w:val="24"/>
        </w:rPr>
        <w:t>Alcance:</w:t>
      </w:r>
    </w:p>
    <w:p w14:paraId="56090C60" w14:textId="77777777" w:rsidR="00EE4A00" w:rsidRDefault="00CF40ED" w:rsidP="00CF40ED">
      <w:pPr>
        <w:spacing w:line="240" w:lineRule="auto"/>
        <w:rPr>
          <w:rFonts w:ascii="Arial" w:hAnsi="Arial" w:cs="Arial"/>
          <w:sz w:val="24"/>
          <w:szCs w:val="24"/>
        </w:rPr>
      </w:pPr>
      <w:r w:rsidRPr="00CF40ED">
        <w:rPr>
          <w:rFonts w:ascii="Arial" w:hAnsi="Arial" w:cs="Arial"/>
          <w:sz w:val="24"/>
          <w:szCs w:val="24"/>
        </w:rPr>
        <w:t>Aplica</w:t>
      </w:r>
      <w:r w:rsidR="00EE4A00" w:rsidRPr="00CF40ED">
        <w:rPr>
          <w:rFonts w:ascii="Arial" w:hAnsi="Arial" w:cs="Arial"/>
          <w:sz w:val="24"/>
          <w:szCs w:val="24"/>
        </w:rPr>
        <w:t xml:space="preserve"> para todas las áreas por las que se conforma el Ayuntamiento de Luvianos.</w:t>
      </w:r>
    </w:p>
    <w:p w14:paraId="342C9A97" w14:textId="77777777" w:rsidR="009D66D6" w:rsidRPr="00CF40ED" w:rsidRDefault="00A80E80" w:rsidP="00CF40ED">
      <w:pPr>
        <w:spacing w:line="240" w:lineRule="auto"/>
        <w:rPr>
          <w:rFonts w:ascii="Arial" w:hAnsi="Arial" w:cs="Arial"/>
          <w:sz w:val="24"/>
          <w:szCs w:val="24"/>
        </w:rPr>
      </w:pPr>
      <w:r>
        <w:rPr>
          <w:rFonts w:ascii="Arial" w:hAnsi="Arial" w:cs="Arial"/>
          <w:sz w:val="24"/>
          <w:szCs w:val="24"/>
        </w:rPr>
        <w:t xml:space="preserve">Al comité de bienes muebles e inmuebles del </w:t>
      </w:r>
      <w:r w:rsidRPr="00CF40ED">
        <w:rPr>
          <w:rFonts w:ascii="Arial" w:hAnsi="Arial" w:cs="Arial"/>
          <w:sz w:val="24"/>
          <w:szCs w:val="24"/>
        </w:rPr>
        <w:t>Ayuntamiento de Luvianos</w:t>
      </w:r>
      <w:r>
        <w:rPr>
          <w:rFonts w:ascii="Arial" w:hAnsi="Arial" w:cs="Arial"/>
          <w:sz w:val="24"/>
          <w:szCs w:val="24"/>
        </w:rPr>
        <w:t>.</w:t>
      </w:r>
    </w:p>
    <w:p w14:paraId="2E3352EC" w14:textId="77777777" w:rsidR="00CF40ED" w:rsidRDefault="00CF40ED" w:rsidP="008C1043">
      <w:pPr>
        <w:pStyle w:val="TableParagraph"/>
        <w:numPr>
          <w:ilvl w:val="0"/>
          <w:numId w:val="19"/>
        </w:numPr>
        <w:ind w:left="567" w:hanging="349"/>
        <w:jc w:val="both"/>
        <w:rPr>
          <w:rFonts w:ascii="Arial" w:hAnsi="Arial" w:cs="Arial"/>
          <w:b/>
          <w:bCs/>
          <w:sz w:val="24"/>
          <w:szCs w:val="24"/>
        </w:rPr>
      </w:pPr>
      <w:r>
        <w:rPr>
          <w:rFonts w:ascii="Arial" w:hAnsi="Arial" w:cs="Arial"/>
          <w:b/>
          <w:bCs/>
          <w:sz w:val="24"/>
          <w:szCs w:val="24"/>
        </w:rPr>
        <w:t>Fundamento</w:t>
      </w:r>
      <w:r>
        <w:rPr>
          <w:rFonts w:ascii="Arial" w:hAnsi="Arial" w:cs="Arial"/>
          <w:b/>
          <w:bCs/>
          <w:spacing w:val="-1"/>
          <w:sz w:val="24"/>
          <w:szCs w:val="24"/>
        </w:rPr>
        <w:t xml:space="preserve"> </w:t>
      </w:r>
      <w:r>
        <w:rPr>
          <w:rFonts w:ascii="Arial" w:hAnsi="Arial" w:cs="Arial"/>
          <w:b/>
          <w:bCs/>
          <w:sz w:val="24"/>
          <w:szCs w:val="24"/>
        </w:rPr>
        <w:t>legal.</w:t>
      </w:r>
    </w:p>
    <w:p w14:paraId="0200E6D4" w14:textId="77777777" w:rsidR="00CF40ED" w:rsidRDefault="00CF40ED" w:rsidP="00CF40ED">
      <w:pPr>
        <w:pStyle w:val="TableParagraph"/>
        <w:tabs>
          <w:tab w:val="left" w:pos="1725"/>
        </w:tabs>
        <w:ind w:left="720"/>
        <w:jc w:val="both"/>
        <w:rPr>
          <w:rFonts w:ascii="Arial" w:hAnsi="Arial" w:cs="Arial"/>
          <w:b/>
          <w:bCs/>
          <w:sz w:val="24"/>
          <w:szCs w:val="24"/>
        </w:rPr>
      </w:pPr>
      <w:r>
        <w:rPr>
          <w:rFonts w:ascii="Arial" w:hAnsi="Arial" w:cs="Arial"/>
          <w:b/>
          <w:bCs/>
          <w:sz w:val="24"/>
          <w:szCs w:val="24"/>
        </w:rPr>
        <w:tab/>
      </w:r>
    </w:p>
    <w:p w14:paraId="77A4043E" w14:textId="77777777" w:rsidR="00CF40ED" w:rsidRDefault="00CF40ED" w:rsidP="008C1043">
      <w:pPr>
        <w:pStyle w:val="TableParagraph"/>
        <w:numPr>
          <w:ilvl w:val="0"/>
          <w:numId w:val="15"/>
        </w:numPr>
        <w:jc w:val="both"/>
        <w:rPr>
          <w:rFonts w:ascii="Arial" w:hAnsi="Arial" w:cs="Arial"/>
          <w:sz w:val="24"/>
          <w:szCs w:val="24"/>
        </w:rPr>
      </w:pPr>
      <w:r>
        <w:rPr>
          <w:rFonts w:ascii="Arial" w:hAnsi="Arial" w:cs="Arial"/>
          <w:sz w:val="24"/>
          <w:szCs w:val="24"/>
        </w:rPr>
        <w:t xml:space="preserve">La Ley Orgánica Municipal del Estado de México </w:t>
      </w:r>
    </w:p>
    <w:p w14:paraId="6A43A553" w14:textId="77777777" w:rsidR="00CF40ED" w:rsidRPr="00CF40ED" w:rsidRDefault="00CF40ED" w:rsidP="008C1043">
      <w:pPr>
        <w:pStyle w:val="TableParagraph"/>
        <w:numPr>
          <w:ilvl w:val="0"/>
          <w:numId w:val="15"/>
        </w:numPr>
        <w:jc w:val="both"/>
        <w:rPr>
          <w:rFonts w:ascii="Arial" w:hAnsi="Arial" w:cs="Arial"/>
          <w:b/>
          <w:bCs/>
          <w:sz w:val="24"/>
          <w:szCs w:val="24"/>
        </w:rPr>
      </w:pPr>
      <w:r>
        <w:rPr>
          <w:rFonts w:ascii="Arial" w:hAnsi="Arial" w:cs="Arial"/>
          <w:sz w:val="24"/>
          <w:szCs w:val="24"/>
        </w:rPr>
        <w:t>Lineamientos que establece el Órgano Superior de</w:t>
      </w:r>
      <w:r>
        <w:rPr>
          <w:rFonts w:ascii="Arial" w:hAnsi="Arial" w:cs="Arial"/>
          <w:spacing w:val="1"/>
          <w:sz w:val="24"/>
          <w:szCs w:val="24"/>
        </w:rPr>
        <w:t xml:space="preserve"> </w:t>
      </w:r>
      <w:r>
        <w:rPr>
          <w:rFonts w:ascii="Arial" w:hAnsi="Arial" w:cs="Arial"/>
          <w:sz w:val="24"/>
          <w:szCs w:val="24"/>
        </w:rPr>
        <w:t>Fiscalización</w:t>
      </w:r>
      <w:r>
        <w:rPr>
          <w:rFonts w:ascii="Arial" w:hAnsi="Arial" w:cs="Arial"/>
          <w:spacing w:val="-1"/>
          <w:sz w:val="24"/>
          <w:szCs w:val="24"/>
        </w:rPr>
        <w:t xml:space="preserve"> </w:t>
      </w:r>
      <w:r>
        <w:rPr>
          <w:rFonts w:ascii="Arial" w:hAnsi="Arial" w:cs="Arial"/>
          <w:sz w:val="24"/>
          <w:szCs w:val="24"/>
        </w:rPr>
        <w:t>del Estado</w:t>
      </w:r>
      <w:r>
        <w:rPr>
          <w:rFonts w:ascii="Arial" w:hAnsi="Arial" w:cs="Arial"/>
          <w:spacing w:val="-1"/>
          <w:sz w:val="24"/>
          <w:szCs w:val="24"/>
        </w:rPr>
        <w:t xml:space="preserve"> </w:t>
      </w:r>
      <w:r>
        <w:rPr>
          <w:rFonts w:ascii="Arial" w:hAnsi="Arial" w:cs="Arial"/>
          <w:sz w:val="24"/>
          <w:szCs w:val="24"/>
        </w:rPr>
        <w:t>de México (OSFEM).</w:t>
      </w:r>
    </w:p>
    <w:p w14:paraId="402A5A29" w14:textId="77777777" w:rsidR="00CF40ED" w:rsidRDefault="00CF40ED" w:rsidP="00CF40ED">
      <w:pPr>
        <w:pStyle w:val="TableParagraph"/>
        <w:ind w:left="720"/>
        <w:jc w:val="both"/>
        <w:rPr>
          <w:rFonts w:ascii="Arial" w:hAnsi="Arial" w:cs="Arial"/>
          <w:b/>
          <w:bCs/>
          <w:sz w:val="24"/>
          <w:szCs w:val="24"/>
        </w:rPr>
      </w:pPr>
    </w:p>
    <w:p w14:paraId="33D1BE26" w14:textId="77777777" w:rsidR="00CF40ED" w:rsidRDefault="00CF40ED" w:rsidP="008C1043">
      <w:pPr>
        <w:pStyle w:val="TableParagraph"/>
        <w:numPr>
          <w:ilvl w:val="0"/>
          <w:numId w:val="19"/>
        </w:numPr>
        <w:spacing w:before="1"/>
        <w:ind w:left="567"/>
        <w:jc w:val="both"/>
        <w:rPr>
          <w:rFonts w:ascii="Arial" w:hAnsi="Arial" w:cs="Arial"/>
          <w:b/>
          <w:bCs/>
          <w:sz w:val="24"/>
          <w:szCs w:val="24"/>
        </w:rPr>
      </w:pPr>
      <w:r>
        <w:rPr>
          <w:rFonts w:ascii="Arial" w:hAnsi="Arial" w:cs="Arial"/>
          <w:b/>
          <w:bCs/>
          <w:sz w:val="24"/>
          <w:szCs w:val="24"/>
        </w:rPr>
        <w:t>Responsabilidades</w:t>
      </w:r>
    </w:p>
    <w:p w14:paraId="107876D3" w14:textId="77777777" w:rsidR="00CF40ED" w:rsidRDefault="00CF40ED" w:rsidP="00CF40ED">
      <w:pPr>
        <w:pStyle w:val="TableParagraph"/>
        <w:spacing w:before="1"/>
        <w:ind w:left="720"/>
        <w:jc w:val="both"/>
        <w:rPr>
          <w:rFonts w:ascii="Arial" w:hAnsi="Arial" w:cs="Arial"/>
          <w:b/>
          <w:bCs/>
          <w:sz w:val="24"/>
          <w:szCs w:val="24"/>
        </w:rPr>
      </w:pPr>
    </w:p>
    <w:p w14:paraId="787326E9" w14:textId="77777777" w:rsidR="00755706" w:rsidRDefault="00755706" w:rsidP="00CF40ED">
      <w:pPr>
        <w:pStyle w:val="TableParagraph"/>
        <w:spacing w:before="1"/>
        <w:jc w:val="both"/>
        <w:rPr>
          <w:rFonts w:ascii="Arial" w:hAnsi="Arial" w:cs="Arial"/>
          <w:sz w:val="24"/>
          <w:szCs w:val="24"/>
        </w:rPr>
      </w:pPr>
      <w:r>
        <w:rPr>
          <w:rFonts w:ascii="Arial" w:hAnsi="Arial" w:cs="Arial"/>
          <w:sz w:val="24"/>
          <w:szCs w:val="24"/>
        </w:rPr>
        <w:t>El</w:t>
      </w:r>
      <w:r>
        <w:rPr>
          <w:rFonts w:ascii="Arial" w:hAnsi="Arial" w:cs="Arial"/>
          <w:spacing w:val="1"/>
          <w:sz w:val="24"/>
          <w:szCs w:val="24"/>
        </w:rPr>
        <w:t xml:space="preserve"> </w:t>
      </w:r>
      <w:r>
        <w:rPr>
          <w:rFonts w:ascii="Arial" w:hAnsi="Arial" w:cs="Arial"/>
          <w:sz w:val="24"/>
          <w:szCs w:val="24"/>
        </w:rPr>
        <w:t>Secretario</w:t>
      </w:r>
      <w:r>
        <w:rPr>
          <w:rFonts w:ascii="Arial" w:hAnsi="Arial" w:cs="Arial"/>
          <w:spacing w:val="1"/>
          <w:sz w:val="24"/>
          <w:szCs w:val="24"/>
        </w:rPr>
        <w:t xml:space="preserve"> </w:t>
      </w:r>
      <w:r>
        <w:rPr>
          <w:rFonts w:ascii="Arial" w:hAnsi="Arial" w:cs="Arial"/>
          <w:sz w:val="24"/>
          <w:szCs w:val="24"/>
        </w:rPr>
        <w:t>del</w:t>
      </w:r>
      <w:r>
        <w:rPr>
          <w:rFonts w:ascii="Arial" w:hAnsi="Arial" w:cs="Arial"/>
          <w:spacing w:val="1"/>
          <w:sz w:val="24"/>
          <w:szCs w:val="24"/>
        </w:rPr>
        <w:t xml:space="preserve"> </w:t>
      </w:r>
      <w:r>
        <w:rPr>
          <w:rFonts w:ascii="Arial" w:hAnsi="Arial" w:cs="Arial"/>
          <w:sz w:val="24"/>
          <w:szCs w:val="24"/>
        </w:rPr>
        <w:t>Ayuntamiento</w:t>
      </w:r>
      <w:r>
        <w:rPr>
          <w:rFonts w:ascii="Arial" w:hAnsi="Arial" w:cs="Arial"/>
          <w:spacing w:val="1"/>
          <w:sz w:val="24"/>
          <w:szCs w:val="24"/>
        </w:rPr>
        <w:t xml:space="preserve"> </w:t>
      </w:r>
      <w:r>
        <w:rPr>
          <w:rFonts w:ascii="Arial" w:hAnsi="Arial" w:cs="Arial"/>
          <w:sz w:val="24"/>
          <w:szCs w:val="24"/>
        </w:rPr>
        <w:t>será</w:t>
      </w:r>
      <w:r>
        <w:rPr>
          <w:rFonts w:ascii="Arial" w:hAnsi="Arial" w:cs="Arial"/>
          <w:spacing w:val="1"/>
          <w:sz w:val="24"/>
          <w:szCs w:val="24"/>
        </w:rPr>
        <w:t xml:space="preserve"> </w:t>
      </w:r>
      <w:r>
        <w:rPr>
          <w:rFonts w:ascii="Arial" w:hAnsi="Arial" w:cs="Arial"/>
          <w:sz w:val="24"/>
          <w:szCs w:val="24"/>
        </w:rPr>
        <w:t>el</w:t>
      </w:r>
      <w:r>
        <w:rPr>
          <w:rFonts w:ascii="Arial" w:hAnsi="Arial" w:cs="Arial"/>
          <w:spacing w:val="1"/>
          <w:sz w:val="24"/>
          <w:szCs w:val="24"/>
        </w:rPr>
        <w:t xml:space="preserve"> </w:t>
      </w:r>
      <w:r>
        <w:rPr>
          <w:rFonts w:ascii="Arial" w:hAnsi="Arial" w:cs="Arial"/>
          <w:sz w:val="24"/>
          <w:szCs w:val="24"/>
        </w:rPr>
        <w:t>encargado</w:t>
      </w:r>
      <w:r>
        <w:rPr>
          <w:rFonts w:ascii="Arial" w:hAnsi="Arial" w:cs="Arial"/>
          <w:spacing w:val="1"/>
          <w:sz w:val="24"/>
          <w:szCs w:val="24"/>
        </w:rPr>
        <w:t xml:space="preserve"> </w:t>
      </w:r>
      <w:r>
        <w:rPr>
          <w:rFonts w:ascii="Arial" w:hAnsi="Arial" w:cs="Arial"/>
          <w:sz w:val="24"/>
          <w:szCs w:val="24"/>
        </w:rPr>
        <w:t>de</w:t>
      </w:r>
      <w:r>
        <w:rPr>
          <w:rFonts w:ascii="Arial" w:hAnsi="Arial" w:cs="Arial"/>
          <w:spacing w:val="1"/>
          <w:sz w:val="24"/>
          <w:szCs w:val="24"/>
        </w:rPr>
        <w:t xml:space="preserve"> validar </w:t>
      </w:r>
      <w:r>
        <w:rPr>
          <w:rFonts w:ascii="Arial" w:hAnsi="Arial" w:cs="Arial"/>
          <w:sz w:val="24"/>
          <w:szCs w:val="24"/>
        </w:rPr>
        <w:t>los</w:t>
      </w:r>
      <w:r>
        <w:rPr>
          <w:rFonts w:ascii="Arial" w:hAnsi="Arial" w:cs="Arial"/>
          <w:spacing w:val="1"/>
          <w:sz w:val="24"/>
          <w:szCs w:val="24"/>
        </w:rPr>
        <w:t xml:space="preserve"> </w:t>
      </w:r>
      <w:r>
        <w:rPr>
          <w:rFonts w:ascii="Arial" w:hAnsi="Arial" w:cs="Arial"/>
          <w:sz w:val="24"/>
          <w:szCs w:val="24"/>
        </w:rPr>
        <w:t>inventarios</w:t>
      </w:r>
      <w:r>
        <w:rPr>
          <w:rFonts w:ascii="Arial" w:hAnsi="Arial" w:cs="Arial"/>
          <w:spacing w:val="1"/>
          <w:sz w:val="24"/>
          <w:szCs w:val="24"/>
        </w:rPr>
        <w:t xml:space="preserve"> </w:t>
      </w:r>
      <w:r>
        <w:rPr>
          <w:rFonts w:ascii="Arial" w:hAnsi="Arial" w:cs="Arial"/>
          <w:sz w:val="24"/>
          <w:szCs w:val="24"/>
        </w:rPr>
        <w:t>de</w:t>
      </w:r>
      <w:r>
        <w:rPr>
          <w:rFonts w:ascii="Arial" w:hAnsi="Arial" w:cs="Arial"/>
          <w:spacing w:val="1"/>
          <w:sz w:val="24"/>
          <w:szCs w:val="24"/>
        </w:rPr>
        <w:t xml:space="preserve"> </w:t>
      </w:r>
      <w:r>
        <w:rPr>
          <w:rFonts w:ascii="Arial" w:hAnsi="Arial" w:cs="Arial"/>
          <w:sz w:val="24"/>
          <w:szCs w:val="24"/>
        </w:rPr>
        <w:t>los</w:t>
      </w:r>
      <w:r>
        <w:rPr>
          <w:rFonts w:ascii="Arial" w:hAnsi="Arial" w:cs="Arial"/>
          <w:spacing w:val="1"/>
          <w:sz w:val="24"/>
          <w:szCs w:val="24"/>
        </w:rPr>
        <w:t xml:space="preserve"> </w:t>
      </w:r>
      <w:r>
        <w:rPr>
          <w:rFonts w:ascii="Arial" w:hAnsi="Arial" w:cs="Arial"/>
          <w:sz w:val="24"/>
          <w:szCs w:val="24"/>
        </w:rPr>
        <w:t>bienes</w:t>
      </w:r>
      <w:r>
        <w:rPr>
          <w:rFonts w:ascii="Arial" w:hAnsi="Arial" w:cs="Arial"/>
          <w:spacing w:val="1"/>
          <w:sz w:val="24"/>
          <w:szCs w:val="24"/>
        </w:rPr>
        <w:t xml:space="preserve"> </w:t>
      </w:r>
      <w:r>
        <w:rPr>
          <w:rFonts w:ascii="Arial" w:hAnsi="Arial" w:cs="Arial"/>
          <w:sz w:val="24"/>
          <w:szCs w:val="24"/>
        </w:rPr>
        <w:t>muebles</w:t>
      </w:r>
      <w:r>
        <w:rPr>
          <w:rFonts w:ascii="Arial" w:hAnsi="Arial" w:cs="Arial"/>
          <w:spacing w:val="1"/>
          <w:sz w:val="24"/>
          <w:szCs w:val="24"/>
        </w:rPr>
        <w:t xml:space="preserve"> </w:t>
      </w:r>
      <w:r>
        <w:rPr>
          <w:rFonts w:ascii="Arial" w:hAnsi="Arial" w:cs="Arial"/>
          <w:sz w:val="24"/>
          <w:szCs w:val="24"/>
        </w:rPr>
        <w:t>e</w:t>
      </w:r>
      <w:r>
        <w:rPr>
          <w:rFonts w:ascii="Arial" w:hAnsi="Arial" w:cs="Arial"/>
          <w:spacing w:val="1"/>
          <w:sz w:val="24"/>
          <w:szCs w:val="24"/>
        </w:rPr>
        <w:t xml:space="preserve"> </w:t>
      </w:r>
      <w:r>
        <w:rPr>
          <w:rFonts w:ascii="Arial" w:hAnsi="Arial" w:cs="Arial"/>
          <w:sz w:val="24"/>
          <w:szCs w:val="24"/>
        </w:rPr>
        <w:t>inmuebles</w:t>
      </w:r>
    </w:p>
    <w:p w14:paraId="74A8A390" w14:textId="77777777" w:rsidR="00755706" w:rsidRDefault="00755706" w:rsidP="00CF40ED">
      <w:pPr>
        <w:pStyle w:val="TableParagraph"/>
        <w:spacing w:before="1"/>
        <w:jc w:val="both"/>
        <w:rPr>
          <w:rFonts w:ascii="Arial" w:hAnsi="Arial" w:cs="Arial"/>
          <w:sz w:val="24"/>
          <w:szCs w:val="24"/>
        </w:rPr>
      </w:pPr>
    </w:p>
    <w:p w14:paraId="0497D350" w14:textId="77777777" w:rsidR="00755706" w:rsidRDefault="00755706" w:rsidP="00CF40ED">
      <w:pPr>
        <w:pStyle w:val="TableParagraph"/>
        <w:spacing w:before="1"/>
        <w:jc w:val="both"/>
        <w:rPr>
          <w:rFonts w:ascii="Arial" w:hAnsi="Arial" w:cs="Arial"/>
          <w:sz w:val="24"/>
          <w:szCs w:val="24"/>
        </w:rPr>
      </w:pPr>
      <w:r>
        <w:rPr>
          <w:rFonts w:ascii="Arial" w:hAnsi="Arial" w:cs="Arial"/>
          <w:sz w:val="24"/>
          <w:szCs w:val="24"/>
        </w:rPr>
        <w:t>El</w:t>
      </w:r>
      <w:r>
        <w:rPr>
          <w:rFonts w:ascii="Arial" w:hAnsi="Arial" w:cs="Arial"/>
          <w:spacing w:val="1"/>
          <w:sz w:val="24"/>
          <w:szCs w:val="24"/>
        </w:rPr>
        <w:t xml:space="preserve"> </w:t>
      </w:r>
      <w:r>
        <w:rPr>
          <w:rFonts w:ascii="Arial" w:hAnsi="Arial" w:cs="Arial"/>
          <w:sz w:val="24"/>
          <w:szCs w:val="24"/>
        </w:rPr>
        <w:t>Departamento</w:t>
      </w:r>
      <w:r>
        <w:rPr>
          <w:rFonts w:ascii="Arial" w:hAnsi="Arial" w:cs="Arial"/>
          <w:spacing w:val="1"/>
          <w:sz w:val="24"/>
          <w:szCs w:val="24"/>
        </w:rPr>
        <w:t xml:space="preserve"> </w:t>
      </w:r>
      <w:r>
        <w:rPr>
          <w:rFonts w:ascii="Arial" w:hAnsi="Arial" w:cs="Arial"/>
          <w:sz w:val="24"/>
          <w:szCs w:val="24"/>
        </w:rPr>
        <w:t>de</w:t>
      </w:r>
      <w:r>
        <w:rPr>
          <w:rFonts w:ascii="Arial" w:hAnsi="Arial" w:cs="Arial"/>
          <w:spacing w:val="1"/>
          <w:sz w:val="24"/>
          <w:szCs w:val="24"/>
        </w:rPr>
        <w:t xml:space="preserve"> </w:t>
      </w:r>
      <w:r>
        <w:rPr>
          <w:rFonts w:ascii="Arial" w:hAnsi="Arial" w:cs="Arial"/>
          <w:sz w:val="24"/>
          <w:szCs w:val="24"/>
        </w:rPr>
        <w:t>Control</w:t>
      </w:r>
      <w:r>
        <w:rPr>
          <w:rFonts w:ascii="Arial" w:hAnsi="Arial" w:cs="Arial"/>
          <w:spacing w:val="1"/>
          <w:sz w:val="24"/>
          <w:szCs w:val="24"/>
        </w:rPr>
        <w:t xml:space="preserve"> </w:t>
      </w:r>
      <w:r>
        <w:rPr>
          <w:rFonts w:ascii="Arial" w:hAnsi="Arial" w:cs="Arial"/>
          <w:sz w:val="24"/>
          <w:szCs w:val="24"/>
        </w:rPr>
        <w:t>Patrimonial genera los reportes de</w:t>
      </w:r>
      <w:r>
        <w:rPr>
          <w:rFonts w:ascii="Arial" w:hAnsi="Arial" w:cs="Arial"/>
          <w:spacing w:val="1"/>
          <w:sz w:val="24"/>
          <w:szCs w:val="24"/>
        </w:rPr>
        <w:t xml:space="preserve"> </w:t>
      </w:r>
      <w:r>
        <w:rPr>
          <w:rFonts w:ascii="Arial" w:hAnsi="Arial" w:cs="Arial"/>
          <w:sz w:val="24"/>
          <w:szCs w:val="24"/>
        </w:rPr>
        <w:t>los</w:t>
      </w:r>
      <w:r>
        <w:rPr>
          <w:rFonts w:ascii="Arial" w:hAnsi="Arial" w:cs="Arial"/>
          <w:spacing w:val="1"/>
          <w:sz w:val="24"/>
          <w:szCs w:val="24"/>
        </w:rPr>
        <w:t xml:space="preserve"> </w:t>
      </w:r>
      <w:r>
        <w:rPr>
          <w:rFonts w:ascii="Arial" w:hAnsi="Arial" w:cs="Arial"/>
          <w:sz w:val="24"/>
          <w:szCs w:val="24"/>
        </w:rPr>
        <w:t>inventarios</w:t>
      </w:r>
      <w:r>
        <w:rPr>
          <w:rFonts w:ascii="Arial" w:hAnsi="Arial" w:cs="Arial"/>
          <w:spacing w:val="1"/>
          <w:sz w:val="24"/>
          <w:szCs w:val="24"/>
        </w:rPr>
        <w:t xml:space="preserve"> </w:t>
      </w:r>
      <w:r>
        <w:rPr>
          <w:rFonts w:ascii="Arial" w:hAnsi="Arial" w:cs="Arial"/>
          <w:sz w:val="24"/>
          <w:szCs w:val="24"/>
        </w:rPr>
        <w:t>de</w:t>
      </w:r>
      <w:r>
        <w:rPr>
          <w:rFonts w:ascii="Arial" w:hAnsi="Arial" w:cs="Arial"/>
          <w:spacing w:val="1"/>
          <w:sz w:val="24"/>
          <w:szCs w:val="24"/>
        </w:rPr>
        <w:t xml:space="preserve"> </w:t>
      </w:r>
      <w:r>
        <w:rPr>
          <w:rFonts w:ascii="Arial" w:hAnsi="Arial" w:cs="Arial"/>
          <w:sz w:val="24"/>
          <w:szCs w:val="24"/>
        </w:rPr>
        <w:t>los</w:t>
      </w:r>
      <w:r>
        <w:rPr>
          <w:rFonts w:ascii="Arial" w:hAnsi="Arial" w:cs="Arial"/>
          <w:spacing w:val="1"/>
          <w:sz w:val="24"/>
          <w:szCs w:val="24"/>
        </w:rPr>
        <w:t xml:space="preserve"> </w:t>
      </w:r>
      <w:r>
        <w:rPr>
          <w:rFonts w:ascii="Arial" w:hAnsi="Arial" w:cs="Arial"/>
          <w:sz w:val="24"/>
          <w:szCs w:val="24"/>
        </w:rPr>
        <w:t>bienes</w:t>
      </w:r>
      <w:r>
        <w:rPr>
          <w:rFonts w:ascii="Arial" w:hAnsi="Arial" w:cs="Arial"/>
          <w:spacing w:val="1"/>
          <w:sz w:val="24"/>
          <w:szCs w:val="24"/>
        </w:rPr>
        <w:t xml:space="preserve"> </w:t>
      </w:r>
      <w:r>
        <w:rPr>
          <w:rFonts w:ascii="Arial" w:hAnsi="Arial" w:cs="Arial"/>
          <w:sz w:val="24"/>
          <w:szCs w:val="24"/>
        </w:rPr>
        <w:t>muebles</w:t>
      </w:r>
      <w:r>
        <w:rPr>
          <w:rFonts w:ascii="Arial" w:hAnsi="Arial" w:cs="Arial"/>
          <w:spacing w:val="1"/>
          <w:sz w:val="24"/>
          <w:szCs w:val="24"/>
        </w:rPr>
        <w:t xml:space="preserve"> </w:t>
      </w:r>
      <w:r>
        <w:rPr>
          <w:rFonts w:ascii="Arial" w:hAnsi="Arial" w:cs="Arial"/>
          <w:sz w:val="24"/>
          <w:szCs w:val="24"/>
        </w:rPr>
        <w:t>e</w:t>
      </w:r>
      <w:r>
        <w:rPr>
          <w:rFonts w:ascii="Arial" w:hAnsi="Arial" w:cs="Arial"/>
          <w:spacing w:val="1"/>
          <w:sz w:val="24"/>
          <w:szCs w:val="24"/>
        </w:rPr>
        <w:t xml:space="preserve"> </w:t>
      </w:r>
      <w:r>
        <w:rPr>
          <w:rFonts w:ascii="Arial" w:hAnsi="Arial" w:cs="Arial"/>
          <w:sz w:val="24"/>
          <w:szCs w:val="24"/>
        </w:rPr>
        <w:t>inmuebles</w:t>
      </w:r>
      <w:r>
        <w:rPr>
          <w:rFonts w:ascii="Arial" w:hAnsi="Arial" w:cs="Arial"/>
          <w:spacing w:val="-1"/>
          <w:sz w:val="24"/>
          <w:szCs w:val="24"/>
        </w:rPr>
        <w:t xml:space="preserve"> </w:t>
      </w:r>
      <w:r>
        <w:rPr>
          <w:rFonts w:ascii="Arial" w:hAnsi="Arial" w:cs="Arial"/>
          <w:sz w:val="24"/>
          <w:szCs w:val="24"/>
        </w:rPr>
        <w:t>con los</w:t>
      </w:r>
      <w:r>
        <w:rPr>
          <w:rFonts w:ascii="Arial" w:hAnsi="Arial" w:cs="Arial"/>
          <w:spacing w:val="-4"/>
          <w:sz w:val="24"/>
          <w:szCs w:val="24"/>
        </w:rPr>
        <w:t xml:space="preserve"> </w:t>
      </w:r>
      <w:r>
        <w:rPr>
          <w:rFonts w:ascii="Arial" w:hAnsi="Arial" w:cs="Arial"/>
          <w:sz w:val="24"/>
          <w:szCs w:val="24"/>
        </w:rPr>
        <w:t>que cuenta</w:t>
      </w:r>
      <w:r>
        <w:rPr>
          <w:rFonts w:ascii="Arial" w:hAnsi="Arial" w:cs="Arial"/>
          <w:spacing w:val="1"/>
          <w:sz w:val="24"/>
          <w:szCs w:val="24"/>
        </w:rPr>
        <w:t xml:space="preserve"> </w:t>
      </w:r>
      <w:r>
        <w:rPr>
          <w:rFonts w:ascii="Arial" w:hAnsi="Arial" w:cs="Arial"/>
          <w:sz w:val="24"/>
          <w:szCs w:val="24"/>
        </w:rPr>
        <w:t>el</w:t>
      </w:r>
      <w:r>
        <w:rPr>
          <w:rFonts w:ascii="Arial" w:hAnsi="Arial" w:cs="Arial"/>
          <w:spacing w:val="-1"/>
          <w:sz w:val="24"/>
          <w:szCs w:val="24"/>
        </w:rPr>
        <w:t xml:space="preserve"> </w:t>
      </w:r>
      <w:r>
        <w:rPr>
          <w:rFonts w:ascii="Arial" w:hAnsi="Arial" w:cs="Arial"/>
          <w:sz w:val="24"/>
          <w:szCs w:val="24"/>
        </w:rPr>
        <w:t xml:space="preserve">Municipio. </w:t>
      </w:r>
    </w:p>
    <w:p w14:paraId="4F924B40" w14:textId="77777777" w:rsidR="00755706" w:rsidRDefault="00755706" w:rsidP="00CF40ED">
      <w:pPr>
        <w:pStyle w:val="TableParagraph"/>
        <w:spacing w:before="1"/>
        <w:jc w:val="both"/>
        <w:rPr>
          <w:rFonts w:ascii="Arial" w:hAnsi="Arial" w:cs="Arial"/>
          <w:sz w:val="24"/>
          <w:szCs w:val="24"/>
        </w:rPr>
      </w:pPr>
    </w:p>
    <w:p w14:paraId="3A5DB004" w14:textId="77777777" w:rsidR="00CF40ED" w:rsidRDefault="00755706" w:rsidP="00CF40ED">
      <w:pPr>
        <w:pStyle w:val="TableParagraph"/>
        <w:spacing w:before="1"/>
        <w:jc w:val="both"/>
        <w:rPr>
          <w:rFonts w:ascii="Arial" w:hAnsi="Arial" w:cs="Arial"/>
          <w:sz w:val="24"/>
          <w:szCs w:val="24"/>
        </w:rPr>
      </w:pPr>
      <w:r>
        <w:rPr>
          <w:rFonts w:ascii="Arial" w:hAnsi="Arial" w:cs="Arial"/>
          <w:sz w:val="24"/>
          <w:szCs w:val="24"/>
        </w:rPr>
        <w:t>La presidencia, tesorería, síndico y contraloría son los responsables de autorizar los movimientos de los bienes muebles e inmuebles</w:t>
      </w:r>
    </w:p>
    <w:p w14:paraId="37365428" w14:textId="77777777" w:rsidR="00A80E80" w:rsidRDefault="00A80E80" w:rsidP="00CF40ED">
      <w:pPr>
        <w:pStyle w:val="TableParagraph"/>
        <w:spacing w:before="1"/>
        <w:jc w:val="both"/>
        <w:rPr>
          <w:rFonts w:ascii="Arial" w:hAnsi="Arial" w:cs="Arial"/>
          <w:sz w:val="24"/>
          <w:szCs w:val="24"/>
        </w:rPr>
      </w:pPr>
    </w:p>
    <w:p w14:paraId="3A47600B" w14:textId="77777777" w:rsidR="00A80E80" w:rsidRPr="00A80E80" w:rsidRDefault="00A80E80" w:rsidP="009D66D6">
      <w:pPr>
        <w:spacing w:line="240" w:lineRule="auto"/>
        <w:jc w:val="both"/>
        <w:rPr>
          <w:rFonts w:ascii="Arial" w:hAnsi="Arial" w:cs="Arial"/>
          <w:sz w:val="24"/>
          <w:szCs w:val="24"/>
        </w:rPr>
      </w:pPr>
      <w:r>
        <w:rPr>
          <w:rFonts w:ascii="Arial" w:hAnsi="Arial" w:cs="Arial"/>
          <w:sz w:val="24"/>
          <w:szCs w:val="24"/>
          <w:lang w:val="es-ES"/>
        </w:rPr>
        <w:t>E</w:t>
      </w:r>
      <w:r>
        <w:rPr>
          <w:rFonts w:ascii="Arial" w:hAnsi="Arial" w:cs="Arial"/>
          <w:sz w:val="24"/>
          <w:szCs w:val="24"/>
        </w:rPr>
        <w:t xml:space="preserve">l comité de bienes muebles e inmuebles del </w:t>
      </w:r>
      <w:r w:rsidRPr="00CF40ED">
        <w:rPr>
          <w:rFonts w:ascii="Arial" w:hAnsi="Arial" w:cs="Arial"/>
          <w:sz w:val="24"/>
          <w:szCs w:val="24"/>
        </w:rPr>
        <w:t>Ayuntamiento de Luvianos</w:t>
      </w:r>
      <w:r>
        <w:rPr>
          <w:rFonts w:ascii="Arial" w:hAnsi="Arial" w:cs="Arial"/>
          <w:sz w:val="24"/>
          <w:szCs w:val="24"/>
        </w:rPr>
        <w:t xml:space="preserve"> sesionara para el seguimiento de las altas, bajas y movimientos de los bienes muebles e inmuebles</w:t>
      </w:r>
      <w:r w:rsidR="009D66D6">
        <w:rPr>
          <w:rFonts w:ascii="Arial" w:hAnsi="Arial" w:cs="Arial"/>
          <w:sz w:val="24"/>
          <w:szCs w:val="24"/>
        </w:rPr>
        <w:t>.</w:t>
      </w:r>
    </w:p>
    <w:p w14:paraId="5F3C53D8" w14:textId="77777777" w:rsidR="00755706" w:rsidRPr="00755706" w:rsidRDefault="00755706" w:rsidP="008C1043">
      <w:pPr>
        <w:pStyle w:val="TableParagraph"/>
        <w:numPr>
          <w:ilvl w:val="0"/>
          <w:numId w:val="19"/>
        </w:numPr>
        <w:spacing w:before="1"/>
        <w:ind w:left="567"/>
        <w:jc w:val="both"/>
        <w:rPr>
          <w:rFonts w:ascii="Arial" w:hAnsi="Arial" w:cs="Arial"/>
          <w:b/>
          <w:bCs/>
          <w:sz w:val="24"/>
          <w:szCs w:val="24"/>
        </w:rPr>
      </w:pPr>
      <w:r w:rsidRPr="00755706">
        <w:rPr>
          <w:rFonts w:ascii="Arial" w:hAnsi="Arial" w:cs="Arial"/>
          <w:b/>
          <w:bCs/>
          <w:sz w:val="24"/>
          <w:szCs w:val="24"/>
        </w:rPr>
        <w:t>Definiciones</w:t>
      </w:r>
    </w:p>
    <w:p w14:paraId="28697B1C" w14:textId="77777777" w:rsidR="00755706" w:rsidRPr="00755706" w:rsidRDefault="00755706" w:rsidP="00755706">
      <w:pPr>
        <w:pStyle w:val="TableParagraph"/>
        <w:spacing w:before="1"/>
        <w:jc w:val="both"/>
        <w:rPr>
          <w:rFonts w:ascii="Arial" w:hAnsi="Arial" w:cs="Arial"/>
          <w:b/>
          <w:bCs/>
          <w:sz w:val="24"/>
          <w:szCs w:val="24"/>
        </w:rPr>
      </w:pPr>
    </w:p>
    <w:p w14:paraId="71A49B63" w14:textId="77777777" w:rsidR="00755706" w:rsidRDefault="00755706" w:rsidP="00755706">
      <w:pPr>
        <w:pStyle w:val="TableParagraph"/>
        <w:spacing w:before="1"/>
        <w:jc w:val="both"/>
        <w:rPr>
          <w:rFonts w:ascii="Arial" w:hAnsi="Arial" w:cs="Arial"/>
          <w:bCs/>
          <w:sz w:val="24"/>
          <w:szCs w:val="24"/>
        </w:rPr>
      </w:pPr>
      <w:r w:rsidRPr="00755706">
        <w:rPr>
          <w:rFonts w:ascii="Arial" w:hAnsi="Arial" w:cs="Arial"/>
          <w:b/>
          <w:bCs/>
          <w:sz w:val="24"/>
          <w:szCs w:val="24"/>
        </w:rPr>
        <w:t>Bien mueble</w:t>
      </w:r>
      <w:r w:rsidR="00563A9E">
        <w:rPr>
          <w:rFonts w:ascii="Arial" w:hAnsi="Arial" w:cs="Arial"/>
          <w:b/>
          <w:bCs/>
          <w:sz w:val="24"/>
          <w:szCs w:val="24"/>
        </w:rPr>
        <w:t xml:space="preserve">. </w:t>
      </w:r>
      <w:r w:rsidR="00563A9E">
        <w:rPr>
          <w:rFonts w:ascii="Arial" w:hAnsi="Arial" w:cs="Arial"/>
          <w:color w:val="202124"/>
          <w:shd w:val="clear" w:color="auto" w:fill="FFFFFF"/>
        </w:rPr>
        <w:t xml:space="preserve">Son aquellos que pueden trasladarse de un lugar a otro, como una silla, </w:t>
      </w:r>
      <w:r w:rsidR="00563A9E">
        <w:rPr>
          <w:rFonts w:ascii="Arial" w:hAnsi="Arial" w:cs="Arial"/>
          <w:color w:val="202124"/>
          <w:shd w:val="clear" w:color="auto" w:fill="FFFFFF"/>
        </w:rPr>
        <w:lastRenderedPageBreak/>
        <w:t xml:space="preserve">escritorio, mesa, computadora, etc. </w:t>
      </w:r>
    </w:p>
    <w:p w14:paraId="52EA2A56" w14:textId="77777777" w:rsidR="00755706" w:rsidRDefault="00755706" w:rsidP="00755706">
      <w:pPr>
        <w:pStyle w:val="TableParagraph"/>
        <w:spacing w:before="1"/>
        <w:jc w:val="both"/>
        <w:rPr>
          <w:rFonts w:ascii="Arial" w:hAnsi="Arial" w:cs="Arial"/>
          <w:bCs/>
          <w:sz w:val="24"/>
          <w:szCs w:val="24"/>
        </w:rPr>
      </w:pPr>
      <w:r w:rsidRPr="00755706">
        <w:rPr>
          <w:rFonts w:ascii="Arial" w:hAnsi="Arial" w:cs="Arial"/>
          <w:b/>
          <w:bCs/>
          <w:sz w:val="24"/>
          <w:szCs w:val="24"/>
        </w:rPr>
        <w:t>Bien inmueble</w:t>
      </w:r>
      <w:r w:rsidR="00563A9E">
        <w:rPr>
          <w:rFonts w:ascii="Arial" w:hAnsi="Arial" w:cs="Arial"/>
          <w:b/>
          <w:bCs/>
          <w:sz w:val="24"/>
          <w:szCs w:val="24"/>
        </w:rPr>
        <w:t xml:space="preserve">. </w:t>
      </w:r>
      <w:r>
        <w:rPr>
          <w:rFonts w:ascii="Arial" w:hAnsi="Arial" w:cs="Arial"/>
          <w:b/>
          <w:bCs/>
          <w:sz w:val="24"/>
          <w:szCs w:val="24"/>
        </w:rPr>
        <w:t xml:space="preserve"> </w:t>
      </w:r>
      <w:r w:rsidR="00563A9E">
        <w:rPr>
          <w:rFonts w:ascii="Arial" w:hAnsi="Arial" w:cs="Arial"/>
          <w:bCs/>
          <w:sz w:val="24"/>
          <w:szCs w:val="24"/>
        </w:rPr>
        <w:t>S</w:t>
      </w:r>
      <w:r w:rsidR="00563A9E">
        <w:rPr>
          <w:rFonts w:ascii="Arial" w:hAnsi="Arial" w:cs="Arial"/>
          <w:color w:val="202124"/>
          <w:shd w:val="clear" w:color="auto" w:fill="FFFFFF"/>
        </w:rPr>
        <w:t>on aquellas cosas que no pueden trasladarse de un lugar a otro, ni siquiera con ayuda de una fuerza externa, tal es el caso de una vivienda.</w:t>
      </w:r>
    </w:p>
    <w:p w14:paraId="7C670B5E" w14:textId="77777777" w:rsidR="000725A4" w:rsidRDefault="000725A4" w:rsidP="00755706">
      <w:pPr>
        <w:pStyle w:val="TableParagraph"/>
        <w:spacing w:before="1"/>
        <w:jc w:val="both"/>
        <w:rPr>
          <w:rFonts w:ascii="Arial" w:hAnsi="Arial" w:cs="Arial"/>
          <w:b/>
          <w:bCs/>
          <w:sz w:val="24"/>
          <w:szCs w:val="24"/>
        </w:rPr>
      </w:pPr>
      <w:r w:rsidRPr="000725A4">
        <w:rPr>
          <w:rFonts w:ascii="Arial" w:hAnsi="Arial" w:cs="Arial"/>
          <w:b/>
          <w:bCs/>
          <w:sz w:val="24"/>
          <w:szCs w:val="24"/>
        </w:rPr>
        <w:t>Inventario</w:t>
      </w:r>
      <w:r w:rsidR="00563A9E">
        <w:rPr>
          <w:rFonts w:ascii="Arial" w:hAnsi="Arial" w:cs="Arial"/>
          <w:b/>
          <w:bCs/>
          <w:sz w:val="24"/>
          <w:szCs w:val="24"/>
        </w:rPr>
        <w:t>.</w:t>
      </w:r>
      <w:r w:rsidR="00563A9E" w:rsidRPr="00563A9E">
        <w:rPr>
          <w:rFonts w:ascii="Arial" w:hAnsi="Arial" w:cs="Arial"/>
          <w:color w:val="202124"/>
          <w:shd w:val="clear" w:color="auto" w:fill="FFFFFF"/>
        </w:rPr>
        <w:t xml:space="preserve"> Un inventario es un </w:t>
      </w:r>
      <w:r w:rsidR="00563A9E" w:rsidRPr="00563A9E">
        <w:rPr>
          <w:rFonts w:ascii="Arial" w:hAnsi="Arial" w:cs="Arial"/>
          <w:bCs/>
          <w:color w:val="202124"/>
          <w:shd w:val="clear" w:color="auto" w:fill="FFFFFF"/>
        </w:rPr>
        <w:t>documento que se realiza durante un arrendamiento o venta de una propiedad, para registrar detalles muy precisos sobre las condiciones del estado físico</w:t>
      </w:r>
      <w:r w:rsidR="00563A9E" w:rsidRPr="00563A9E">
        <w:rPr>
          <w:rFonts w:ascii="Arial" w:hAnsi="Arial" w:cs="Arial"/>
          <w:color w:val="202124"/>
          <w:shd w:val="clear" w:color="auto" w:fill="FFFFFF"/>
        </w:rPr>
        <w:t>.</w:t>
      </w:r>
    </w:p>
    <w:p w14:paraId="182C0518" w14:textId="77777777" w:rsidR="00897830" w:rsidRDefault="00897830" w:rsidP="00755706">
      <w:pPr>
        <w:pStyle w:val="TableParagraph"/>
        <w:spacing w:before="1"/>
        <w:jc w:val="both"/>
        <w:rPr>
          <w:rFonts w:ascii="Arial" w:hAnsi="Arial" w:cs="Arial"/>
          <w:b/>
          <w:bCs/>
          <w:sz w:val="24"/>
          <w:szCs w:val="24"/>
        </w:rPr>
      </w:pPr>
    </w:p>
    <w:p w14:paraId="6BCC2B94" w14:textId="77777777" w:rsidR="00897830" w:rsidRPr="00897830" w:rsidRDefault="00897830" w:rsidP="008C1043">
      <w:pPr>
        <w:pStyle w:val="TableParagraph"/>
        <w:numPr>
          <w:ilvl w:val="0"/>
          <w:numId w:val="19"/>
        </w:numPr>
        <w:spacing w:before="1"/>
        <w:ind w:left="284" w:hanging="66"/>
        <w:jc w:val="both"/>
        <w:rPr>
          <w:rFonts w:ascii="Arial" w:hAnsi="Arial" w:cs="Arial"/>
          <w:b/>
          <w:bCs/>
          <w:sz w:val="24"/>
          <w:szCs w:val="24"/>
        </w:rPr>
      </w:pPr>
      <w:r w:rsidRPr="00897830">
        <w:rPr>
          <w:rFonts w:ascii="Arial" w:hAnsi="Arial" w:cs="Arial"/>
          <w:b/>
          <w:bCs/>
          <w:sz w:val="24"/>
          <w:szCs w:val="24"/>
        </w:rPr>
        <w:t>Insumos</w:t>
      </w:r>
    </w:p>
    <w:p w14:paraId="12B0C002" w14:textId="77777777" w:rsidR="00897830" w:rsidRPr="00D024C7" w:rsidRDefault="00897830" w:rsidP="00897830">
      <w:pPr>
        <w:pStyle w:val="TableParagraph"/>
        <w:spacing w:before="1"/>
        <w:jc w:val="both"/>
        <w:rPr>
          <w:rFonts w:ascii="Arial" w:hAnsi="Arial" w:cs="Arial"/>
          <w:b/>
          <w:bCs/>
          <w:color w:val="FF0000"/>
          <w:sz w:val="24"/>
          <w:szCs w:val="24"/>
        </w:rPr>
      </w:pPr>
    </w:p>
    <w:p w14:paraId="21C2CE4A" w14:textId="77777777" w:rsidR="00897830" w:rsidRPr="004D6385" w:rsidRDefault="00897830" w:rsidP="008C1043">
      <w:pPr>
        <w:pStyle w:val="TableParagraph"/>
        <w:numPr>
          <w:ilvl w:val="0"/>
          <w:numId w:val="16"/>
        </w:numPr>
        <w:spacing w:before="1"/>
        <w:jc w:val="both"/>
        <w:rPr>
          <w:rFonts w:ascii="Arial" w:hAnsi="Arial" w:cs="Arial"/>
          <w:bCs/>
          <w:sz w:val="24"/>
          <w:szCs w:val="24"/>
        </w:rPr>
      </w:pPr>
      <w:r w:rsidRPr="004D6385">
        <w:rPr>
          <w:rFonts w:ascii="Arial" w:hAnsi="Arial" w:cs="Arial"/>
          <w:bCs/>
          <w:sz w:val="24"/>
          <w:szCs w:val="24"/>
        </w:rPr>
        <w:t>Factura de compra</w:t>
      </w:r>
    </w:p>
    <w:p w14:paraId="4970C440" w14:textId="77777777" w:rsidR="00897830" w:rsidRPr="004D6385" w:rsidRDefault="00897830" w:rsidP="008C1043">
      <w:pPr>
        <w:pStyle w:val="TableParagraph"/>
        <w:numPr>
          <w:ilvl w:val="0"/>
          <w:numId w:val="16"/>
        </w:numPr>
        <w:spacing w:before="1"/>
        <w:jc w:val="both"/>
        <w:rPr>
          <w:rFonts w:ascii="Arial" w:hAnsi="Arial" w:cs="Arial"/>
          <w:bCs/>
          <w:sz w:val="24"/>
          <w:szCs w:val="24"/>
        </w:rPr>
      </w:pPr>
      <w:r w:rsidRPr="004D6385">
        <w:rPr>
          <w:rFonts w:ascii="Arial" w:hAnsi="Arial" w:cs="Arial"/>
          <w:bCs/>
          <w:sz w:val="24"/>
          <w:szCs w:val="24"/>
        </w:rPr>
        <w:t>Póliza contable</w:t>
      </w:r>
    </w:p>
    <w:p w14:paraId="06259D27" w14:textId="77777777" w:rsidR="00897830" w:rsidRPr="004D6385" w:rsidRDefault="00897830" w:rsidP="008C1043">
      <w:pPr>
        <w:pStyle w:val="TableParagraph"/>
        <w:numPr>
          <w:ilvl w:val="0"/>
          <w:numId w:val="16"/>
        </w:numPr>
        <w:spacing w:before="1"/>
        <w:jc w:val="both"/>
        <w:rPr>
          <w:rFonts w:ascii="Arial" w:hAnsi="Arial" w:cs="Arial"/>
          <w:bCs/>
          <w:sz w:val="24"/>
          <w:szCs w:val="24"/>
        </w:rPr>
      </w:pPr>
      <w:r w:rsidRPr="004D6385">
        <w:rPr>
          <w:rFonts w:ascii="Arial" w:hAnsi="Arial" w:cs="Arial"/>
          <w:bCs/>
          <w:sz w:val="24"/>
          <w:szCs w:val="24"/>
        </w:rPr>
        <w:t>Tarjeta de resguardo</w:t>
      </w:r>
    </w:p>
    <w:p w14:paraId="6C0A82BC" w14:textId="77777777" w:rsidR="00897830" w:rsidRPr="009D66D6" w:rsidRDefault="00897830" w:rsidP="008C1043">
      <w:pPr>
        <w:pStyle w:val="TableParagraph"/>
        <w:numPr>
          <w:ilvl w:val="0"/>
          <w:numId w:val="16"/>
        </w:numPr>
        <w:spacing w:before="1"/>
        <w:jc w:val="both"/>
        <w:rPr>
          <w:rFonts w:ascii="Arial" w:hAnsi="Arial" w:cs="Arial"/>
          <w:bCs/>
          <w:sz w:val="24"/>
          <w:szCs w:val="24"/>
        </w:rPr>
      </w:pPr>
      <w:r w:rsidRPr="004D6385">
        <w:rPr>
          <w:rFonts w:ascii="Arial" w:hAnsi="Arial" w:cs="Arial"/>
          <w:bCs/>
          <w:sz w:val="24"/>
          <w:szCs w:val="24"/>
        </w:rPr>
        <w:t>Foto del bien</w:t>
      </w:r>
    </w:p>
    <w:p w14:paraId="6A464E85" w14:textId="77777777" w:rsidR="004D6385" w:rsidRPr="00D024C7" w:rsidRDefault="004D6385" w:rsidP="004D6385">
      <w:pPr>
        <w:pStyle w:val="TableParagraph"/>
        <w:spacing w:before="1"/>
        <w:jc w:val="both"/>
        <w:rPr>
          <w:rFonts w:ascii="Arial" w:hAnsi="Arial" w:cs="Arial"/>
          <w:b/>
          <w:bCs/>
          <w:color w:val="FF0000"/>
          <w:sz w:val="24"/>
          <w:szCs w:val="24"/>
        </w:rPr>
      </w:pPr>
    </w:p>
    <w:p w14:paraId="263F37A2" w14:textId="77777777" w:rsidR="004D6385" w:rsidRPr="004D6385" w:rsidRDefault="004D6385" w:rsidP="008C1043">
      <w:pPr>
        <w:pStyle w:val="TableParagraph"/>
        <w:numPr>
          <w:ilvl w:val="0"/>
          <w:numId w:val="19"/>
        </w:numPr>
        <w:spacing w:before="1"/>
        <w:ind w:left="567"/>
        <w:jc w:val="both"/>
        <w:rPr>
          <w:rFonts w:ascii="Arial" w:hAnsi="Arial" w:cs="Arial"/>
          <w:b/>
          <w:bCs/>
          <w:sz w:val="24"/>
          <w:szCs w:val="24"/>
        </w:rPr>
      </w:pPr>
      <w:r w:rsidRPr="004D6385">
        <w:rPr>
          <w:rFonts w:ascii="Arial" w:hAnsi="Arial" w:cs="Arial"/>
          <w:b/>
          <w:bCs/>
          <w:sz w:val="24"/>
          <w:szCs w:val="24"/>
        </w:rPr>
        <w:t>Resultados</w:t>
      </w:r>
    </w:p>
    <w:p w14:paraId="62460A3B" w14:textId="77777777" w:rsidR="004D6385" w:rsidRPr="004D6385" w:rsidRDefault="004D6385" w:rsidP="004D6385">
      <w:pPr>
        <w:pStyle w:val="TableParagraph"/>
        <w:spacing w:before="1"/>
        <w:jc w:val="both"/>
        <w:rPr>
          <w:rFonts w:ascii="Arial" w:hAnsi="Arial" w:cs="Arial"/>
          <w:b/>
          <w:bCs/>
          <w:sz w:val="24"/>
          <w:szCs w:val="24"/>
        </w:rPr>
      </w:pPr>
    </w:p>
    <w:p w14:paraId="3403651B" w14:textId="77777777" w:rsidR="004D6385" w:rsidRPr="00F164FF" w:rsidRDefault="00F164FF" w:rsidP="004D6385">
      <w:pPr>
        <w:pStyle w:val="TableParagraph"/>
        <w:spacing w:before="1"/>
        <w:jc w:val="both"/>
        <w:rPr>
          <w:rFonts w:ascii="Arial" w:hAnsi="Arial" w:cs="Arial"/>
          <w:bCs/>
          <w:sz w:val="24"/>
          <w:szCs w:val="24"/>
        </w:rPr>
      </w:pPr>
      <w:r w:rsidRPr="00F164FF">
        <w:rPr>
          <w:rFonts w:ascii="Arial" w:hAnsi="Arial" w:cs="Arial"/>
          <w:bCs/>
          <w:sz w:val="24"/>
          <w:szCs w:val="24"/>
        </w:rPr>
        <w:t xml:space="preserve">Expediente </w:t>
      </w:r>
      <w:r>
        <w:rPr>
          <w:rFonts w:ascii="Arial" w:hAnsi="Arial" w:cs="Arial"/>
          <w:bCs/>
          <w:sz w:val="24"/>
          <w:szCs w:val="24"/>
        </w:rPr>
        <w:t>e integración de inventario actualizado.</w:t>
      </w:r>
    </w:p>
    <w:p w14:paraId="014A9753" w14:textId="77777777" w:rsidR="00755706" w:rsidRPr="00CF40ED" w:rsidRDefault="00755706" w:rsidP="00CF40ED">
      <w:pPr>
        <w:spacing w:line="240" w:lineRule="auto"/>
        <w:rPr>
          <w:rFonts w:ascii="Arial" w:hAnsi="Arial" w:cs="Arial"/>
          <w:sz w:val="24"/>
          <w:szCs w:val="24"/>
          <w:lang w:val="es-ES"/>
        </w:rPr>
      </w:pPr>
    </w:p>
    <w:p w14:paraId="259C0ED1" w14:textId="77777777" w:rsidR="00EE4A00" w:rsidRDefault="00EE4A00" w:rsidP="008C1043">
      <w:pPr>
        <w:pStyle w:val="TableParagraph"/>
        <w:numPr>
          <w:ilvl w:val="0"/>
          <w:numId w:val="19"/>
        </w:numPr>
        <w:tabs>
          <w:tab w:val="left" w:pos="426"/>
        </w:tabs>
        <w:spacing w:before="1"/>
        <w:ind w:left="567"/>
        <w:jc w:val="both"/>
        <w:rPr>
          <w:rFonts w:ascii="Arial" w:hAnsi="Arial" w:cs="Arial"/>
          <w:b/>
          <w:bCs/>
          <w:sz w:val="24"/>
          <w:szCs w:val="24"/>
        </w:rPr>
      </w:pPr>
      <w:r>
        <w:rPr>
          <w:rFonts w:ascii="Arial" w:hAnsi="Arial" w:cs="Arial"/>
          <w:b/>
          <w:bCs/>
          <w:sz w:val="24"/>
          <w:szCs w:val="24"/>
        </w:rPr>
        <w:t>Políticas:</w:t>
      </w:r>
    </w:p>
    <w:p w14:paraId="6EF11C39" w14:textId="77777777" w:rsidR="00EE4A00" w:rsidRDefault="00EE4A00" w:rsidP="00EE4A00">
      <w:pPr>
        <w:pStyle w:val="TableParagraph"/>
        <w:spacing w:before="1"/>
        <w:jc w:val="both"/>
        <w:rPr>
          <w:rFonts w:ascii="Arial" w:hAnsi="Arial" w:cs="Arial"/>
          <w:b/>
          <w:bCs/>
          <w:sz w:val="24"/>
          <w:szCs w:val="24"/>
        </w:rPr>
      </w:pPr>
    </w:p>
    <w:p w14:paraId="32D4BA2B" w14:textId="77777777" w:rsidR="00A80E80" w:rsidRDefault="00EE4A00" w:rsidP="008C1043">
      <w:pPr>
        <w:pStyle w:val="TableParagraph"/>
        <w:numPr>
          <w:ilvl w:val="0"/>
          <w:numId w:val="17"/>
        </w:numPr>
        <w:spacing w:before="1"/>
        <w:jc w:val="both"/>
        <w:rPr>
          <w:rFonts w:ascii="Arial" w:hAnsi="Arial" w:cs="Arial"/>
          <w:sz w:val="24"/>
          <w:szCs w:val="24"/>
        </w:rPr>
      </w:pPr>
      <w:r>
        <w:rPr>
          <w:rFonts w:ascii="Arial" w:hAnsi="Arial" w:cs="Arial"/>
          <w:sz w:val="24"/>
          <w:szCs w:val="24"/>
        </w:rPr>
        <w:t>Se</w:t>
      </w:r>
      <w:r>
        <w:rPr>
          <w:rFonts w:ascii="Arial" w:hAnsi="Arial" w:cs="Arial"/>
          <w:spacing w:val="1"/>
          <w:sz w:val="24"/>
          <w:szCs w:val="24"/>
        </w:rPr>
        <w:t xml:space="preserve"> </w:t>
      </w:r>
      <w:r>
        <w:rPr>
          <w:rFonts w:ascii="Arial" w:hAnsi="Arial" w:cs="Arial"/>
          <w:sz w:val="24"/>
          <w:szCs w:val="24"/>
        </w:rPr>
        <w:t>deberá</w:t>
      </w:r>
      <w:r>
        <w:rPr>
          <w:rFonts w:ascii="Arial" w:hAnsi="Arial" w:cs="Arial"/>
          <w:spacing w:val="1"/>
          <w:sz w:val="24"/>
          <w:szCs w:val="24"/>
        </w:rPr>
        <w:t xml:space="preserve"> </w:t>
      </w:r>
      <w:r>
        <w:rPr>
          <w:rFonts w:ascii="Arial" w:hAnsi="Arial" w:cs="Arial"/>
          <w:sz w:val="24"/>
          <w:szCs w:val="24"/>
        </w:rPr>
        <w:t>cumplir</w:t>
      </w:r>
      <w:r>
        <w:rPr>
          <w:rFonts w:ascii="Arial" w:hAnsi="Arial" w:cs="Arial"/>
          <w:spacing w:val="1"/>
          <w:sz w:val="24"/>
          <w:szCs w:val="24"/>
        </w:rPr>
        <w:t xml:space="preserve"> </w:t>
      </w:r>
      <w:r w:rsidR="00F164FF">
        <w:rPr>
          <w:rFonts w:ascii="Arial" w:hAnsi="Arial" w:cs="Arial"/>
          <w:sz w:val="24"/>
          <w:szCs w:val="24"/>
        </w:rPr>
        <w:t>con todos</w:t>
      </w:r>
      <w:r>
        <w:rPr>
          <w:rFonts w:ascii="Arial" w:hAnsi="Arial" w:cs="Arial"/>
          <w:spacing w:val="1"/>
          <w:sz w:val="24"/>
          <w:szCs w:val="24"/>
        </w:rPr>
        <w:t xml:space="preserve"> </w:t>
      </w:r>
      <w:r>
        <w:rPr>
          <w:rFonts w:ascii="Arial" w:hAnsi="Arial" w:cs="Arial"/>
          <w:sz w:val="24"/>
          <w:szCs w:val="24"/>
        </w:rPr>
        <w:t>los</w:t>
      </w:r>
      <w:r>
        <w:rPr>
          <w:rFonts w:ascii="Arial" w:hAnsi="Arial" w:cs="Arial"/>
          <w:spacing w:val="1"/>
          <w:sz w:val="24"/>
          <w:szCs w:val="24"/>
        </w:rPr>
        <w:t xml:space="preserve"> </w:t>
      </w:r>
      <w:r>
        <w:rPr>
          <w:rFonts w:ascii="Arial" w:hAnsi="Arial" w:cs="Arial"/>
          <w:sz w:val="24"/>
          <w:szCs w:val="24"/>
        </w:rPr>
        <w:t>requisitos</w:t>
      </w:r>
      <w:r>
        <w:rPr>
          <w:rFonts w:ascii="Arial" w:hAnsi="Arial" w:cs="Arial"/>
          <w:spacing w:val="1"/>
          <w:sz w:val="24"/>
          <w:szCs w:val="24"/>
        </w:rPr>
        <w:t xml:space="preserve"> </w:t>
      </w:r>
      <w:r>
        <w:rPr>
          <w:rFonts w:ascii="Arial" w:hAnsi="Arial" w:cs="Arial"/>
          <w:sz w:val="24"/>
          <w:szCs w:val="24"/>
        </w:rPr>
        <w:t>que</w:t>
      </w:r>
      <w:r>
        <w:rPr>
          <w:rFonts w:ascii="Arial" w:hAnsi="Arial" w:cs="Arial"/>
          <w:spacing w:val="1"/>
          <w:sz w:val="24"/>
          <w:szCs w:val="24"/>
        </w:rPr>
        <w:t xml:space="preserve"> </w:t>
      </w:r>
      <w:r w:rsidR="00F164FF">
        <w:rPr>
          <w:rFonts w:ascii="Arial" w:hAnsi="Arial" w:cs="Arial"/>
          <w:spacing w:val="1"/>
          <w:sz w:val="24"/>
          <w:szCs w:val="24"/>
        </w:rPr>
        <w:t xml:space="preserve">se </w:t>
      </w:r>
      <w:r>
        <w:rPr>
          <w:rFonts w:ascii="Arial" w:hAnsi="Arial" w:cs="Arial"/>
          <w:sz w:val="24"/>
          <w:szCs w:val="24"/>
        </w:rPr>
        <w:t>establece</w:t>
      </w:r>
      <w:r w:rsidR="00F164FF">
        <w:rPr>
          <w:rFonts w:ascii="Arial" w:hAnsi="Arial" w:cs="Arial"/>
          <w:sz w:val="24"/>
          <w:szCs w:val="24"/>
        </w:rPr>
        <w:t>n</w:t>
      </w:r>
      <w:r w:rsidR="00A80E80">
        <w:rPr>
          <w:rFonts w:ascii="Arial" w:hAnsi="Arial" w:cs="Arial"/>
          <w:sz w:val="24"/>
          <w:szCs w:val="24"/>
        </w:rPr>
        <w:t xml:space="preserve"> la</w:t>
      </w:r>
      <w:r w:rsidR="00A80E80">
        <w:rPr>
          <w:rFonts w:ascii="Arial" w:hAnsi="Arial" w:cs="Arial"/>
          <w:spacing w:val="1"/>
          <w:sz w:val="24"/>
          <w:szCs w:val="24"/>
        </w:rPr>
        <w:t xml:space="preserve"> </w:t>
      </w:r>
      <w:r w:rsidR="00A80E80">
        <w:rPr>
          <w:rFonts w:ascii="Arial" w:hAnsi="Arial" w:cs="Arial"/>
          <w:sz w:val="24"/>
          <w:szCs w:val="24"/>
        </w:rPr>
        <w:t>normatividad</w:t>
      </w:r>
      <w:r w:rsidR="00A80E80">
        <w:rPr>
          <w:rFonts w:ascii="Arial" w:hAnsi="Arial" w:cs="Arial"/>
          <w:spacing w:val="1"/>
          <w:sz w:val="24"/>
          <w:szCs w:val="24"/>
        </w:rPr>
        <w:t xml:space="preserve"> </w:t>
      </w:r>
      <w:r w:rsidR="00A80E80">
        <w:rPr>
          <w:rFonts w:ascii="Arial" w:hAnsi="Arial" w:cs="Arial"/>
          <w:sz w:val="24"/>
          <w:szCs w:val="24"/>
        </w:rPr>
        <w:t>aplicable en la materia, para dar de alta o de baja según sea el caso de algún bien</w:t>
      </w:r>
      <w:r w:rsidR="00A80E80">
        <w:rPr>
          <w:rFonts w:ascii="Arial" w:hAnsi="Arial" w:cs="Arial"/>
          <w:spacing w:val="1"/>
          <w:sz w:val="24"/>
          <w:szCs w:val="24"/>
        </w:rPr>
        <w:t xml:space="preserve"> </w:t>
      </w:r>
      <w:r w:rsidR="00A80E80">
        <w:rPr>
          <w:rFonts w:ascii="Arial" w:hAnsi="Arial" w:cs="Arial"/>
          <w:sz w:val="24"/>
          <w:szCs w:val="24"/>
        </w:rPr>
        <w:t>mueble</w:t>
      </w:r>
      <w:r w:rsidR="00A80E80">
        <w:rPr>
          <w:rFonts w:ascii="Arial" w:hAnsi="Arial" w:cs="Arial"/>
          <w:spacing w:val="-1"/>
          <w:sz w:val="24"/>
          <w:szCs w:val="24"/>
        </w:rPr>
        <w:t xml:space="preserve"> </w:t>
      </w:r>
      <w:r w:rsidR="00A80E80">
        <w:rPr>
          <w:rFonts w:ascii="Arial" w:hAnsi="Arial" w:cs="Arial"/>
          <w:sz w:val="24"/>
          <w:szCs w:val="24"/>
        </w:rPr>
        <w:t>o</w:t>
      </w:r>
      <w:r w:rsidR="00A80E80">
        <w:rPr>
          <w:rFonts w:ascii="Arial" w:hAnsi="Arial" w:cs="Arial"/>
          <w:spacing w:val="1"/>
          <w:sz w:val="24"/>
          <w:szCs w:val="24"/>
        </w:rPr>
        <w:t xml:space="preserve"> </w:t>
      </w:r>
      <w:r w:rsidR="00A80E80">
        <w:rPr>
          <w:rFonts w:ascii="Arial" w:hAnsi="Arial" w:cs="Arial"/>
          <w:sz w:val="24"/>
          <w:szCs w:val="24"/>
        </w:rPr>
        <w:t>escrituración</w:t>
      </w:r>
      <w:r w:rsidR="00A80E80">
        <w:rPr>
          <w:rFonts w:ascii="Arial" w:hAnsi="Arial" w:cs="Arial"/>
          <w:spacing w:val="-1"/>
          <w:sz w:val="24"/>
          <w:szCs w:val="24"/>
        </w:rPr>
        <w:t xml:space="preserve"> </w:t>
      </w:r>
      <w:r w:rsidR="00A80E80">
        <w:rPr>
          <w:rFonts w:ascii="Arial" w:hAnsi="Arial" w:cs="Arial"/>
          <w:sz w:val="24"/>
          <w:szCs w:val="24"/>
        </w:rPr>
        <w:t>debidamente</w:t>
      </w:r>
      <w:r w:rsidR="00A80E80">
        <w:rPr>
          <w:rFonts w:ascii="Arial" w:hAnsi="Arial" w:cs="Arial"/>
          <w:spacing w:val="-2"/>
          <w:sz w:val="24"/>
          <w:szCs w:val="24"/>
        </w:rPr>
        <w:t xml:space="preserve"> </w:t>
      </w:r>
      <w:r w:rsidR="00A80E80">
        <w:rPr>
          <w:rFonts w:ascii="Arial" w:hAnsi="Arial" w:cs="Arial"/>
          <w:sz w:val="24"/>
          <w:szCs w:val="24"/>
        </w:rPr>
        <w:t>fundamentada</w:t>
      </w:r>
      <w:r w:rsidR="00A80E80">
        <w:rPr>
          <w:rFonts w:ascii="Arial" w:hAnsi="Arial" w:cs="Arial"/>
          <w:spacing w:val="-1"/>
          <w:sz w:val="24"/>
          <w:szCs w:val="24"/>
        </w:rPr>
        <w:t xml:space="preserve"> </w:t>
      </w:r>
      <w:r w:rsidR="00A80E80">
        <w:rPr>
          <w:rFonts w:ascii="Arial" w:hAnsi="Arial" w:cs="Arial"/>
          <w:sz w:val="24"/>
          <w:szCs w:val="24"/>
        </w:rPr>
        <w:t>de un</w:t>
      </w:r>
      <w:r w:rsidR="00A80E80">
        <w:rPr>
          <w:rFonts w:ascii="Arial" w:hAnsi="Arial" w:cs="Arial"/>
          <w:spacing w:val="-3"/>
          <w:sz w:val="24"/>
          <w:szCs w:val="24"/>
        </w:rPr>
        <w:t xml:space="preserve"> </w:t>
      </w:r>
      <w:r w:rsidR="00A80E80">
        <w:rPr>
          <w:rFonts w:ascii="Arial" w:hAnsi="Arial" w:cs="Arial"/>
          <w:sz w:val="24"/>
          <w:szCs w:val="24"/>
        </w:rPr>
        <w:t>bien inmueble.</w:t>
      </w:r>
    </w:p>
    <w:p w14:paraId="25F6E4CE" w14:textId="77777777" w:rsidR="00A80E80" w:rsidRDefault="00A80E80" w:rsidP="00A80E80">
      <w:pPr>
        <w:pStyle w:val="TableParagraph"/>
        <w:spacing w:before="1"/>
        <w:ind w:left="780"/>
        <w:jc w:val="both"/>
        <w:rPr>
          <w:rFonts w:ascii="Arial" w:hAnsi="Arial" w:cs="Arial"/>
          <w:sz w:val="24"/>
          <w:szCs w:val="24"/>
        </w:rPr>
      </w:pPr>
    </w:p>
    <w:p w14:paraId="0BB47CDE" w14:textId="77777777" w:rsidR="00737BD9" w:rsidRPr="009D66D6" w:rsidRDefault="00EE4A00" w:rsidP="008C1043">
      <w:pPr>
        <w:pStyle w:val="TableParagraph"/>
        <w:numPr>
          <w:ilvl w:val="0"/>
          <w:numId w:val="17"/>
        </w:numPr>
        <w:spacing w:before="1"/>
        <w:jc w:val="both"/>
        <w:rPr>
          <w:rFonts w:ascii="Arial" w:hAnsi="Arial" w:cs="Arial"/>
          <w:spacing w:val="1"/>
          <w:sz w:val="24"/>
          <w:szCs w:val="24"/>
        </w:rPr>
      </w:pPr>
      <w:r>
        <w:rPr>
          <w:rFonts w:ascii="Arial" w:hAnsi="Arial" w:cs="Arial"/>
          <w:spacing w:val="1"/>
          <w:sz w:val="24"/>
          <w:szCs w:val="24"/>
        </w:rPr>
        <w:t xml:space="preserve"> </w:t>
      </w:r>
      <w:r w:rsidR="00A80E80">
        <w:rPr>
          <w:rFonts w:ascii="Arial" w:hAnsi="Arial" w:cs="Arial"/>
          <w:spacing w:val="1"/>
          <w:sz w:val="24"/>
          <w:szCs w:val="24"/>
        </w:rPr>
        <w:t xml:space="preserve">Solo se podrán realizar cambios de bienes muebles entre dependencias, previa autorización por el Comité de Bienes muebles e inmuebles </w:t>
      </w:r>
    </w:p>
    <w:p w14:paraId="262715CF" w14:textId="77777777" w:rsidR="00737BD9" w:rsidRDefault="00737BD9" w:rsidP="00737BD9">
      <w:pPr>
        <w:pStyle w:val="TableParagraph"/>
        <w:spacing w:before="1"/>
        <w:jc w:val="both"/>
        <w:rPr>
          <w:rFonts w:ascii="Arial" w:hAnsi="Arial" w:cs="Arial"/>
          <w:spacing w:val="1"/>
          <w:sz w:val="24"/>
          <w:szCs w:val="24"/>
        </w:rPr>
      </w:pPr>
    </w:p>
    <w:p w14:paraId="447C72C7" w14:textId="77777777" w:rsidR="00A80E80" w:rsidRDefault="00A80E80" w:rsidP="00A80E80">
      <w:pPr>
        <w:pStyle w:val="TableParagraph"/>
        <w:spacing w:before="1"/>
        <w:ind w:left="780"/>
        <w:jc w:val="both"/>
        <w:rPr>
          <w:rFonts w:ascii="Arial" w:hAnsi="Arial" w:cs="Arial"/>
          <w:spacing w:val="1"/>
          <w:sz w:val="24"/>
          <w:szCs w:val="24"/>
        </w:rPr>
      </w:pPr>
    </w:p>
    <w:p w14:paraId="754C0831" w14:textId="77777777" w:rsidR="00EE4A00" w:rsidRPr="00773FC7" w:rsidRDefault="00EE4A00" w:rsidP="008C1043">
      <w:pPr>
        <w:pStyle w:val="Prrafodelista"/>
        <w:numPr>
          <w:ilvl w:val="0"/>
          <w:numId w:val="19"/>
        </w:numPr>
        <w:tabs>
          <w:tab w:val="left" w:pos="851"/>
        </w:tabs>
        <w:spacing w:line="240" w:lineRule="auto"/>
        <w:ind w:left="284" w:firstLine="0"/>
        <w:rPr>
          <w:rFonts w:ascii="Arial" w:eastAsia="Arial MT" w:hAnsi="Arial" w:cs="Arial"/>
          <w:b/>
          <w:bCs/>
          <w:sz w:val="24"/>
          <w:szCs w:val="24"/>
          <w:lang w:val="es-ES"/>
        </w:rPr>
      </w:pPr>
      <w:r w:rsidRPr="00773FC7">
        <w:rPr>
          <w:rFonts w:ascii="Arial" w:eastAsia="Arial MT" w:hAnsi="Arial" w:cs="Arial"/>
          <w:b/>
          <w:bCs/>
          <w:sz w:val="24"/>
          <w:szCs w:val="24"/>
          <w:lang w:val="es-ES"/>
        </w:rPr>
        <w:t>DESCRIPCIÓN DE ACTIVIDADES.</w:t>
      </w:r>
    </w:p>
    <w:tbl>
      <w:tblPr>
        <w:tblStyle w:val="Tablaconcuadrcula"/>
        <w:tblW w:w="0" w:type="auto"/>
        <w:tblLook w:val="04A0" w:firstRow="1" w:lastRow="0" w:firstColumn="1" w:lastColumn="0" w:noHBand="0" w:noVBand="1"/>
      </w:tblPr>
      <w:tblGrid>
        <w:gridCol w:w="846"/>
        <w:gridCol w:w="2268"/>
        <w:gridCol w:w="5716"/>
      </w:tblGrid>
      <w:tr w:rsidR="00A80E80" w14:paraId="34BD9F53" w14:textId="77777777" w:rsidTr="00D713D4">
        <w:tc>
          <w:tcPr>
            <w:tcW w:w="846" w:type="dxa"/>
          </w:tcPr>
          <w:p w14:paraId="00E34015" w14:textId="77777777" w:rsidR="00A80E80" w:rsidRPr="0045505E" w:rsidRDefault="00A80E80" w:rsidP="00A80E80">
            <w:pPr>
              <w:jc w:val="center"/>
              <w:rPr>
                <w:rFonts w:ascii="Arial" w:hAnsi="Arial" w:cs="Arial"/>
                <w:b/>
                <w:sz w:val="24"/>
                <w:szCs w:val="24"/>
              </w:rPr>
            </w:pPr>
            <w:r w:rsidRPr="0045505E">
              <w:rPr>
                <w:rFonts w:ascii="Arial" w:hAnsi="Arial" w:cs="Arial"/>
                <w:b/>
                <w:sz w:val="24"/>
                <w:szCs w:val="24"/>
              </w:rPr>
              <w:t>No.</w:t>
            </w:r>
          </w:p>
        </w:tc>
        <w:tc>
          <w:tcPr>
            <w:tcW w:w="2268" w:type="dxa"/>
          </w:tcPr>
          <w:p w14:paraId="291E17E8" w14:textId="77777777" w:rsidR="00A80E80" w:rsidRPr="0045505E" w:rsidRDefault="00A80E80" w:rsidP="00A80E80">
            <w:pPr>
              <w:jc w:val="center"/>
              <w:rPr>
                <w:rFonts w:ascii="Arial" w:hAnsi="Arial" w:cs="Arial"/>
                <w:b/>
                <w:sz w:val="24"/>
                <w:szCs w:val="24"/>
              </w:rPr>
            </w:pPr>
            <w:r w:rsidRPr="0045505E">
              <w:rPr>
                <w:rFonts w:ascii="Arial" w:hAnsi="Arial" w:cs="Arial"/>
                <w:b/>
                <w:sz w:val="24"/>
                <w:szCs w:val="24"/>
              </w:rPr>
              <w:t>Unidad administrativa</w:t>
            </w:r>
          </w:p>
        </w:tc>
        <w:tc>
          <w:tcPr>
            <w:tcW w:w="5716" w:type="dxa"/>
          </w:tcPr>
          <w:p w14:paraId="0287F48E" w14:textId="77777777" w:rsidR="00A80E80" w:rsidRPr="0045505E" w:rsidRDefault="00A80E80" w:rsidP="00A80E80">
            <w:pPr>
              <w:jc w:val="center"/>
              <w:rPr>
                <w:rFonts w:ascii="Arial" w:hAnsi="Arial" w:cs="Arial"/>
                <w:b/>
                <w:sz w:val="24"/>
                <w:szCs w:val="24"/>
              </w:rPr>
            </w:pPr>
            <w:r w:rsidRPr="0045505E">
              <w:rPr>
                <w:rFonts w:ascii="Arial" w:hAnsi="Arial" w:cs="Arial"/>
                <w:b/>
                <w:sz w:val="24"/>
                <w:szCs w:val="24"/>
              </w:rPr>
              <w:t>Actividad</w:t>
            </w:r>
          </w:p>
        </w:tc>
      </w:tr>
      <w:tr w:rsidR="00A80E80" w14:paraId="39C5190D" w14:textId="77777777" w:rsidTr="00D713D4">
        <w:tc>
          <w:tcPr>
            <w:tcW w:w="846" w:type="dxa"/>
          </w:tcPr>
          <w:p w14:paraId="69960A08" w14:textId="77777777" w:rsidR="00A80E80" w:rsidRPr="00A80E80" w:rsidRDefault="00A80E80" w:rsidP="008C1043">
            <w:pPr>
              <w:pStyle w:val="Prrafodelista"/>
              <w:numPr>
                <w:ilvl w:val="0"/>
                <w:numId w:val="18"/>
              </w:numPr>
              <w:spacing w:after="0" w:line="240" w:lineRule="auto"/>
              <w:rPr>
                <w:rFonts w:ascii="Arial" w:hAnsi="Arial" w:cs="Arial"/>
                <w:sz w:val="24"/>
                <w:szCs w:val="24"/>
              </w:rPr>
            </w:pPr>
          </w:p>
        </w:tc>
        <w:tc>
          <w:tcPr>
            <w:tcW w:w="2268" w:type="dxa"/>
          </w:tcPr>
          <w:p w14:paraId="3C0BCA0F" w14:textId="77777777" w:rsidR="00A80E80" w:rsidRDefault="00D713D4" w:rsidP="00EE4A00">
            <w:pPr>
              <w:jc w:val="both"/>
              <w:rPr>
                <w:rFonts w:ascii="Arial" w:hAnsi="Arial" w:cs="Arial"/>
                <w:sz w:val="24"/>
                <w:szCs w:val="24"/>
              </w:rPr>
            </w:pPr>
            <w:r>
              <w:rPr>
                <w:rFonts w:ascii="Arial" w:hAnsi="Arial" w:cs="Arial"/>
                <w:sz w:val="24"/>
                <w:szCs w:val="24"/>
              </w:rPr>
              <w:t>Administración</w:t>
            </w:r>
          </w:p>
        </w:tc>
        <w:tc>
          <w:tcPr>
            <w:tcW w:w="5716" w:type="dxa"/>
          </w:tcPr>
          <w:p w14:paraId="2B5367E2" w14:textId="77777777" w:rsidR="00A80E80" w:rsidRDefault="00D713D4" w:rsidP="00EE4A00">
            <w:pPr>
              <w:jc w:val="both"/>
              <w:rPr>
                <w:rFonts w:ascii="Arial" w:hAnsi="Arial" w:cs="Arial"/>
                <w:sz w:val="24"/>
                <w:szCs w:val="24"/>
              </w:rPr>
            </w:pPr>
            <w:r>
              <w:rPr>
                <w:rFonts w:ascii="Arial" w:hAnsi="Arial" w:cs="Arial"/>
                <w:sz w:val="24"/>
                <w:szCs w:val="24"/>
              </w:rPr>
              <w:t>Recepción de documentación (factura y póliza)</w:t>
            </w:r>
            <w:r w:rsidR="009D66D6">
              <w:rPr>
                <w:rFonts w:ascii="Arial" w:hAnsi="Arial" w:cs="Arial"/>
                <w:sz w:val="24"/>
                <w:szCs w:val="24"/>
              </w:rPr>
              <w:t>.</w:t>
            </w:r>
          </w:p>
        </w:tc>
      </w:tr>
      <w:tr w:rsidR="00A80E80" w14:paraId="1F05BFBF" w14:textId="77777777" w:rsidTr="00D713D4">
        <w:tc>
          <w:tcPr>
            <w:tcW w:w="846" w:type="dxa"/>
          </w:tcPr>
          <w:p w14:paraId="595EDA4B" w14:textId="77777777" w:rsidR="00A80E80" w:rsidRPr="00A80E80" w:rsidRDefault="00A80E80" w:rsidP="008C1043">
            <w:pPr>
              <w:pStyle w:val="Prrafodelista"/>
              <w:numPr>
                <w:ilvl w:val="0"/>
                <w:numId w:val="18"/>
              </w:numPr>
              <w:spacing w:after="0" w:line="240" w:lineRule="auto"/>
              <w:rPr>
                <w:rFonts w:ascii="Arial" w:hAnsi="Arial" w:cs="Arial"/>
                <w:sz w:val="24"/>
                <w:szCs w:val="24"/>
              </w:rPr>
            </w:pPr>
          </w:p>
        </w:tc>
        <w:tc>
          <w:tcPr>
            <w:tcW w:w="2268" w:type="dxa"/>
          </w:tcPr>
          <w:p w14:paraId="26E94F88" w14:textId="77777777" w:rsidR="00A80E80" w:rsidRDefault="00D713D4" w:rsidP="00EE4A00">
            <w:pPr>
              <w:jc w:val="both"/>
              <w:rPr>
                <w:rFonts w:ascii="Arial" w:hAnsi="Arial" w:cs="Arial"/>
                <w:sz w:val="24"/>
                <w:szCs w:val="24"/>
              </w:rPr>
            </w:pPr>
            <w:r>
              <w:rPr>
                <w:rFonts w:ascii="Arial" w:hAnsi="Arial" w:cs="Arial"/>
                <w:sz w:val="24"/>
                <w:szCs w:val="24"/>
              </w:rPr>
              <w:t>Secretaria del Ayuntamiento</w:t>
            </w:r>
          </w:p>
        </w:tc>
        <w:tc>
          <w:tcPr>
            <w:tcW w:w="5716" w:type="dxa"/>
          </w:tcPr>
          <w:p w14:paraId="5F9CD78A" w14:textId="77777777" w:rsidR="00A80E80" w:rsidRDefault="00D713D4" w:rsidP="00EE4A00">
            <w:pPr>
              <w:jc w:val="both"/>
              <w:rPr>
                <w:rFonts w:ascii="Arial" w:hAnsi="Arial" w:cs="Arial"/>
                <w:sz w:val="24"/>
                <w:szCs w:val="24"/>
              </w:rPr>
            </w:pPr>
            <w:r>
              <w:rPr>
                <w:rFonts w:ascii="Arial" w:hAnsi="Arial" w:cs="Arial"/>
                <w:sz w:val="24"/>
                <w:szCs w:val="24"/>
              </w:rPr>
              <w:t>Se carga la información al sistema CREG</w:t>
            </w:r>
            <w:r w:rsidR="009D66D6">
              <w:rPr>
                <w:rFonts w:ascii="Arial" w:hAnsi="Arial" w:cs="Arial"/>
                <w:sz w:val="24"/>
                <w:szCs w:val="24"/>
              </w:rPr>
              <w:t>.</w:t>
            </w:r>
          </w:p>
        </w:tc>
      </w:tr>
      <w:tr w:rsidR="00A80E80" w14:paraId="5D6398AD" w14:textId="77777777" w:rsidTr="00D713D4">
        <w:tc>
          <w:tcPr>
            <w:tcW w:w="846" w:type="dxa"/>
          </w:tcPr>
          <w:p w14:paraId="3A99CA78" w14:textId="77777777" w:rsidR="00A80E80" w:rsidRPr="00A80E80" w:rsidRDefault="00A80E80" w:rsidP="008C1043">
            <w:pPr>
              <w:pStyle w:val="Prrafodelista"/>
              <w:numPr>
                <w:ilvl w:val="0"/>
                <w:numId w:val="18"/>
              </w:numPr>
              <w:spacing w:after="0" w:line="240" w:lineRule="auto"/>
              <w:rPr>
                <w:rFonts w:ascii="Arial" w:hAnsi="Arial" w:cs="Arial"/>
                <w:sz w:val="24"/>
                <w:szCs w:val="24"/>
              </w:rPr>
            </w:pPr>
          </w:p>
        </w:tc>
        <w:tc>
          <w:tcPr>
            <w:tcW w:w="2268" w:type="dxa"/>
          </w:tcPr>
          <w:p w14:paraId="38F92D65" w14:textId="77777777" w:rsidR="00A80E80" w:rsidRDefault="0045505E" w:rsidP="00EE4A00">
            <w:pPr>
              <w:jc w:val="both"/>
              <w:rPr>
                <w:rFonts w:ascii="Arial" w:hAnsi="Arial" w:cs="Arial"/>
                <w:sz w:val="24"/>
                <w:szCs w:val="24"/>
              </w:rPr>
            </w:pPr>
            <w:r>
              <w:rPr>
                <w:rFonts w:ascii="Arial" w:hAnsi="Arial" w:cs="Arial"/>
                <w:sz w:val="24"/>
                <w:szCs w:val="24"/>
              </w:rPr>
              <w:t>Secretaria del Ayuntamiento</w:t>
            </w:r>
          </w:p>
        </w:tc>
        <w:tc>
          <w:tcPr>
            <w:tcW w:w="5716" w:type="dxa"/>
          </w:tcPr>
          <w:p w14:paraId="4A4F4053" w14:textId="77777777" w:rsidR="00A80E80" w:rsidRDefault="0045505E" w:rsidP="00EE4A00">
            <w:pPr>
              <w:jc w:val="both"/>
              <w:rPr>
                <w:rFonts w:ascii="Arial" w:hAnsi="Arial" w:cs="Arial"/>
                <w:sz w:val="24"/>
                <w:szCs w:val="24"/>
              </w:rPr>
            </w:pPr>
            <w:r>
              <w:rPr>
                <w:rFonts w:ascii="Arial" w:hAnsi="Arial" w:cs="Arial"/>
                <w:sz w:val="24"/>
                <w:szCs w:val="24"/>
              </w:rPr>
              <w:t>Se genera la tarjeta de resguardo y número de inventario</w:t>
            </w:r>
          </w:p>
        </w:tc>
      </w:tr>
      <w:tr w:rsidR="00A80E80" w14:paraId="0D020D64" w14:textId="77777777" w:rsidTr="00D713D4">
        <w:tc>
          <w:tcPr>
            <w:tcW w:w="846" w:type="dxa"/>
          </w:tcPr>
          <w:p w14:paraId="50E50D99" w14:textId="77777777" w:rsidR="00A80E80" w:rsidRPr="00A80E80" w:rsidRDefault="00A80E80" w:rsidP="008C1043">
            <w:pPr>
              <w:pStyle w:val="Prrafodelista"/>
              <w:numPr>
                <w:ilvl w:val="0"/>
                <w:numId w:val="18"/>
              </w:numPr>
              <w:spacing w:after="0" w:line="240" w:lineRule="auto"/>
              <w:rPr>
                <w:rFonts w:ascii="Arial" w:hAnsi="Arial" w:cs="Arial"/>
                <w:sz w:val="24"/>
                <w:szCs w:val="24"/>
              </w:rPr>
            </w:pPr>
          </w:p>
        </w:tc>
        <w:tc>
          <w:tcPr>
            <w:tcW w:w="2268" w:type="dxa"/>
          </w:tcPr>
          <w:p w14:paraId="7E477DDF" w14:textId="77777777" w:rsidR="00A80E80" w:rsidRDefault="0045505E" w:rsidP="00EE4A00">
            <w:pPr>
              <w:jc w:val="both"/>
              <w:rPr>
                <w:rFonts w:ascii="Arial" w:hAnsi="Arial" w:cs="Arial"/>
                <w:sz w:val="24"/>
                <w:szCs w:val="24"/>
              </w:rPr>
            </w:pPr>
            <w:r>
              <w:rPr>
                <w:rFonts w:ascii="Arial" w:hAnsi="Arial" w:cs="Arial"/>
                <w:sz w:val="24"/>
                <w:szCs w:val="24"/>
              </w:rPr>
              <w:t>Secretaria del Ayuntamiento</w:t>
            </w:r>
          </w:p>
        </w:tc>
        <w:tc>
          <w:tcPr>
            <w:tcW w:w="5716" w:type="dxa"/>
          </w:tcPr>
          <w:p w14:paraId="17B4C54E" w14:textId="77777777" w:rsidR="00A80E80" w:rsidRDefault="0045505E" w:rsidP="00EE4A00">
            <w:pPr>
              <w:jc w:val="both"/>
              <w:rPr>
                <w:rFonts w:ascii="Arial" w:hAnsi="Arial" w:cs="Arial"/>
                <w:sz w:val="24"/>
                <w:szCs w:val="24"/>
              </w:rPr>
            </w:pPr>
            <w:r>
              <w:rPr>
                <w:rFonts w:ascii="Arial" w:hAnsi="Arial" w:cs="Arial"/>
                <w:sz w:val="24"/>
                <w:szCs w:val="24"/>
              </w:rPr>
              <w:t>Integración del expediente</w:t>
            </w:r>
            <w:r w:rsidR="009D66D6">
              <w:rPr>
                <w:rFonts w:ascii="Arial" w:hAnsi="Arial" w:cs="Arial"/>
                <w:sz w:val="24"/>
                <w:szCs w:val="24"/>
              </w:rPr>
              <w:t>.</w:t>
            </w:r>
          </w:p>
        </w:tc>
      </w:tr>
      <w:tr w:rsidR="00A80E80" w14:paraId="0880CD8B" w14:textId="77777777" w:rsidTr="00D713D4">
        <w:tc>
          <w:tcPr>
            <w:tcW w:w="846" w:type="dxa"/>
          </w:tcPr>
          <w:p w14:paraId="22C876D1" w14:textId="77777777" w:rsidR="00A80E80" w:rsidRPr="00A80E80" w:rsidRDefault="00A80E80" w:rsidP="008C1043">
            <w:pPr>
              <w:pStyle w:val="Prrafodelista"/>
              <w:numPr>
                <w:ilvl w:val="0"/>
                <w:numId w:val="18"/>
              </w:numPr>
              <w:spacing w:after="0" w:line="240" w:lineRule="auto"/>
              <w:rPr>
                <w:rFonts w:ascii="Arial" w:hAnsi="Arial" w:cs="Arial"/>
                <w:sz w:val="24"/>
                <w:szCs w:val="24"/>
              </w:rPr>
            </w:pPr>
          </w:p>
        </w:tc>
        <w:tc>
          <w:tcPr>
            <w:tcW w:w="2268" w:type="dxa"/>
          </w:tcPr>
          <w:p w14:paraId="7F830052" w14:textId="77777777" w:rsidR="00A80E80" w:rsidRDefault="0045505E" w:rsidP="00EE4A00">
            <w:pPr>
              <w:jc w:val="both"/>
              <w:rPr>
                <w:rFonts w:ascii="Arial" w:hAnsi="Arial" w:cs="Arial"/>
                <w:sz w:val="24"/>
                <w:szCs w:val="24"/>
              </w:rPr>
            </w:pPr>
            <w:r>
              <w:rPr>
                <w:rFonts w:ascii="Arial" w:hAnsi="Arial" w:cs="Arial"/>
                <w:sz w:val="24"/>
                <w:szCs w:val="24"/>
              </w:rPr>
              <w:t>Secretaria del Ayuntamiento</w:t>
            </w:r>
          </w:p>
        </w:tc>
        <w:tc>
          <w:tcPr>
            <w:tcW w:w="5716" w:type="dxa"/>
          </w:tcPr>
          <w:p w14:paraId="5FB0462B" w14:textId="77777777" w:rsidR="00A80E80" w:rsidRDefault="0045505E" w:rsidP="00EE4A00">
            <w:pPr>
              <w:jc w:val="both"/>
              <w:rPr>
                <w:rFonts w:ascii="Arial" w:hAnsi="Arial" w:cs="Arial"/>
                <w:sz w:val="24"/>
                <w:szCs w:val="24"/>
              </w:rPr>
            </w:pPr>
            <w:r>
              <w:rPr>
                <w:rFonts w:ascii="Arial" w:hAnsi="Arial" w:cs="Arial"/>
                <w:sz w:val="24"/>
                <w:szCs w:val="24"/>
                <w:lang w:val="es-ES"/>
              </w:rPr>
              <w:t>Realizar los levantamientos físicos de Bienes Muebles e Inmuebles</w:t>
            </w:r>
            <w:r w:rsidR="009D66D6">
              <w:rPr>
                <w:rFonts w:ascii="Arial" w:hAnsi="Arial" w:cs="Arial"/>
                <w:sz w:val="24"/>
                <w:szCs w:val="24"/>
                <w:lang w:val="es-ES"/>
              </w:rPr>
              <w:t>.</w:t>
            </w:r>
          </w:p>
        </w:tc>
      </w:tr>
    </w:tbl>
    <w:p w14:paraId="2A932339" w14:textId="77777777" w:rsidR="00FB07DC" w:rsidRDefault="00FB07DC" w:rsidP="00EE4A00">
      <w:pPr>
        <w:spacing w:line="240" w:lineRule="auto"/>
        <w:jc w:val="both"/>
        <w:rPr>
          <w:rFonts w:ascii="Arial" w:hAnsi="Arial" w:cs="Arial"/>
          <w:sz w:val="24"/>
          <w:szCs w:val="24"/>
          <w:lang w:val="es-ES"/>
        </w:rPr>
      </w:pPr>
    </w:p>
    <w:p w14:paraId="69BB013E" w14:textId="77777777" w:rsidR="00EE4A00" w:rsidRPr="00B00EA6" w:rsidRDefault="00EE4A00" w:rsidP="008C1043">
      <w:pPr>
        <w:pStyle w:val="Prrafodelista"/>
        <w:numPr>
          <w:ilvl w:val="0"/>
          <w:numId w:val="20"/>
        </w:numPr>
        <w:spacing w:line="240" w:lineRule="auto"/>
        <w:ind w:left="851"/>
        <w:rPr>
          <w:rFonts w:ascii="Arial" w:hAnsi="Arial" w:cs="Arial"/>
          <w:b/>
          <w:bCs/>
          <w:sz w:val="24"/>
          <w:szCs w:val="24"/>
          <w:lang w:val="es-ES"/>
        </w:rPr>
      </w:pPr>
      <w:r w:rsidRPr="00B00EA6">
        <w:rPr>
          <w:rFonts w:ascii="Arial" w:hAnsi="Arial" w:cs="Arial"/>
          <w:b/>
          <w:bCs/>
          <w:sz w:val="24"/>
          <w:szCs w:val="24"/>
          <w:lang w:val="es-ES"/>
        </w:rPr>
        <w:lastRenderedPageBreak/>
        <w:t>DIAGRAMA DE FLUJO</w:t>
      </w:r>
    </w:p>
    <w:p w14:paraId="462BA8ED" w14:textId="68F30079" w:rsidR="00EE4A00" w:rsidRDefault="00BA0706" w:rsidP="00EE4A00">
      <w:pPr>
        <w:rPr>
          <w:rFonts w:ascii="Tahoma" w:hAnsi="Tahoma" w:cs="Tahoma"/>
          <w:sz w:val="24"/>
          <w:szCs w:val="24"/>
          <w:lang w:val="es-ES"/>
        </w:rPr>
      </w:pPr>
      <w:r>
        <w:rPr>
          <w:noProof/>
          <w:sz w:val="36"/>
          <w:szCs w:val="36"/>
          <w:lang w:eastAsia="es-MX"/>
        </w:rPr>
        <w:drawing>
          <wp:anchor distT="0" distB="0" distL="114300" distR="114300" simplePos="0" relativeHeight="212379323" behindDoc="0" locked="0" layoutInCell="1" allowOverlap="1" wp14:anchorId="525EA96C" wp14:editId="60673A3B">
            <wp:simplePos x="0" y="0"/>
            <wp:positionH relativeFrom="margin">
              <wp:posOffset>1137285</wp:posOffset>
            </wp:positionH>
            <wp:positionV relativeFrom="page">
              <wp:posOffset>1731010</wp:posOffset>
            </wp:positionV>
            <wp:extent cx="2947670" cy="1762760"/>
            <wp:effectExtent l="0" t="0" r="5080" b="8890"/>
            <wp:wrapSquare wrapText="bothSides"/>
            <wp:docPr id="1171" name="Imagen 1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n 170"/>
                    <pic:cNvPicPr/>
                  </pic:nvPicPr>
                  <pic:blipFill>
                    <a:blip r:embed="rId10" cstate="print"/>
                    <a:srcRect/>
                    <a:stretch/>
                  </pic:blipFill>
                  <pic:spPr>
                    <a:xfrm>
                      <a:off x="0" y="0"/>
                      <a:ext cx="2947670" cy="1762760"/>
                    </a:xfrm>
                    <a:prstGeom prst="rect">
                      <a:avLst/>
                    </a:prstGeom>
                  </pic:spPr>
                </pic:pic>
              </a:graphicData>
            </a:graphic>
            <wp14:sizeRelH relativeFrom="margin">
              <wp14:pctWidth>0</wp14:pctWidth>
            </wp14:sizeRelH>
            <wp14:sizeRelV relativeFrom="margin">
              <wp14:pctHeight>0</wp14:pctHeight>
            </wp14:sizeRelV>
          </wp:anchor>
        </w:drawing>
      </w:r>
      <w:r w:rsidR="00EE4A00">
        <w:rPr>
          <w:rFonts w:ascii="Tahoma" w:hAnsi="Tahoma" w:cs="Tahoma"/>
          <w:sz w:val="24"/>
          <w:szCs w:val="24"/>
          <w:lang w:val="es-ES"/>
        </w:rPr>
        <w:t>Procedimiento para llevar a cabo el inventario físico</w:t>
      </w:r>
    </w:p>
    <w:tbl>
      <w:tblPr>
        <w:tblStyle w:val="Tablaconcuadrcula"/>
        <w:tblpPr w:leftFromText="141" w:rightFromText="141" w:vertAnchor="text" w:horzAnchor="margin" w:tblpXSpec="center" w:tblpY="229"/>
        <w:tblW w:w="117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68"/>
        <w:gridCol w:w="3666"/>
        <w:gridCol w:w="4021"/>
      </w:tblGrid>
      <w:tr w:rsidR="00EE4A00" w14:paraId="28C18974" w14:textId="77777777" w:rsidTr="00A80E80">
        <w:tc>
          <w:tcPr>
            <w:tcW w:w="4123" w:type="dxa"/>
          </w:tcPr>
          <w:p w14:paraId="13FC5A2D" w14:textId="77777777" w:rsidR="00EE4A00" w:rsidRDefault="00EE4A00" w:rsidP="00A80E80">
            <w:pPr>
              <w:rPr>
                <w:rFonts w:ascii="Tahoma" w:hAnsi="Tahoma" w:cs="Tahoma"/>
                <w:sz w:val="36"/>
                <w:szCs w:val="36"/>
                <w:lang w:val="es-ES"/>
              </w:rPr>
            </w:pPr>
            <w:r>
              <w:rPr>
                <w:noProof/>
                <w:lang w:eastAsia="es-MX"/>
              </w:rPr>
              <w:drawing>
                <wp:anchor distT="0" distB="0" distL="114300" distR="114300" simplePos="0" relativeHeight="213298714" behindDoc="0" locked="0" layoutInCell="1" allowOverlap="1" wp14:anchorId="2FA6E99F" wp14:editId="70EB5B09">
                  <wp:simplePos x="0" y="0"/>
                  <wp:positionH relativeFrom="column">
                    <wp:posOffset>17145</wp:posOffset>
                  </wp:positionH>
                  <wp:positionV relativeFrom="page">
                    <wp:posOffset>235585</wp:posOffset>
                  </wp:positionV>
                  <wp:extent cx="2305050" cy="2305050"/>
                  <wp:effectExtent l="0" t="0" r="0" b="0"/>
                  <wp:wrapSquare wrapText="bothSides"/>
                  <wp:docPr id="37" name="Imagen 37" descr="concepto de ilustración de control de inventario 3216275 Vector en Vecteez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ncepto de ilustración de control de inventario 3216275 Vector en Vecteezy"/>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05050" cy="23050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516" w:type="dxa"/>
          </w:tcPr>
          <w:p w14:paraId="531C2E2A" w14:textId="77777777" w:rsidR="00EE4A00" w:rsidRDefault="00EE4A00" w:rsidP="00A80E80">
            <w:pPr>
              <w:rPr>
                <w:rFonts w:ascii="Tahoma" w:hAnsi="Tahoma" w:cs="Tahoma"/>
                <w:sz w:val="36"/>
                <w:szCs w:val="36"/>
                <w:lang w:val="es-ES"/>
              </w:rPr>
            </w:pPr>
            <w:r>
              <w:rPr>
                <w:rFonts w:ascii="Tahoma" w:hAnsi="Tahoma" w:cs="Tahoma"/>
                <w:noProof/>
                <w:sz w:val="36"/>
                <w:szCs w:val="36"/>
                <w:lang w:eastAsia="es-MX"/>
              </w:rPr>
              <w:drawing>
                <wp:anchor distT="0" distB="0" distL="114300" distR="114300" simplePos="0" relativeHeight="214218105" behindDoc="0" locked="0" layoutInCell="1" allowOverlap="1" wp14:anchorId="64730CE6" wp14:editId="10106CF9">
                  <wp:simplePos x="0" y="0"/>
                  <wp:positionH relativeFrom="column">
                    <wp:posOffset>-68580</wp:posOffset>
                  </wp:positionH>
                  <wp:positionV relativeFrom="page">
                    <wp:posOffset>720725</wp:posOffset>
                  </wp:positionV>
                  <wp:extent cx="2188905" cy="1723763"/>
                  <wp:effectExtent l="0" t="0" r="1905" b="0"/>
                  <wp:wrapSquare wrapText="bothSides"/>
                  <wp:docPr id="1045" name="Imagen 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88905" cy="1723763"/>
                          </a:xfrm>
                          <a:prstGeom prst="rect">
                            <a:avLst/>
                          </a:prstGeom>
                          <a:noFill/>
                        </pic:spPr>
                      </pic:pic>
                    </a:graphicData>
                  </a:graphic>
                  <wp14:sizeRelH relativeFrom="margin">
                    <wp14:pctWidth>0</wp14:pctWidth>
                  </wp14:sizeRelH>
                  <wp14:sizeRelV relativeFrom="margin">
                    <wp14:pctHeight>0</wp14:pctHeight>
                  </wp14:sizeRelV>
                </wp:anchor>
              </w:drawing>
            </w:r>
          </w:p>
        </w:tc>
        <w:tc>
          <w:tcPr>
            <w:tcW w:w="4116" w:type="dxa"/>
          </w:tcPr>
          <w:p w14:paraId="7B23D579" w14:textId="77777777" w:rsidR="00EE4A00" w:rsidRDefault="00EE4A00" w:rsidP="00A80E80">
            <w:pPr>
              <w:rPr>
                <w:rFonts w:ascii="Tahoma" w:hAnsi="Tahoma" w:cs="Tahoma"/>
                <w:sz w:val="36"/>
                <w:szCs w:val="36"/>
                <w:lang w:val="es-ES"/>
              </w:rPr>
            </w:pPr>
            <w:r>
              <w:rPr>
                <w:noProof/>
                <w:lang w:eastAsia="es-MX"/>
              </w:rPr>
              <w:drawing>
                <wp:anchor distT="0" distB="0" distL="114300" distR="114300" simplePos="0" relativeHeight="215137496" behindDoc="0" locked="0" layoutInCell="1" allowOverlap="1" wp14:anchorId="47B8BCDE" wp14:editId="613133F1">
                  <wp:simplePos x="0" y="0"/>
                  <wp:positionH relativeFrom="margin">
                    <wp:posOffset>170180</wp:posOffset>
                  </wp:positionH>
                  <wp:positionV relativeFrom="page">
                    <wp:posOffset>1043471</wp:posOffset>
                  </wp:positionV>
                  <wp:extent cx="2164715" cy="1400175"/>
                  <wp:effectExtent l="0" t="0" r="6985" b="0"/>
                  <wp:wrapSquare wrapText="bothSides"/>
                  <wp:docPr id="1053" name="Imagen 1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64715" cy="14001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EE4A00" w14:paraId="2B031477" w14:textId="77777777" w:rsidTr="00A80E80">
        <w:tc>
          <w:tcPr>
            <w:tcW w:w="4123" w:type="dxa"/>
          </w:tcPr>
          <w:p w14:paraId="23C302C8" w14:textId="77777777" w:rsidR="00EE4A00" w:rsidRDefault="00EE4A00" w:rsidP="00A80E80">
            <w:pPr>
              <w:jc w:val="center"/>
              <w:rPr>
                <w:rFonts w:ascii="Tahoma" w:hAnsi="Tahoma" w:cs="Tahoma"/>
                <w:b/>
                <w:bCs/>
                <w:sz w:val="24"/>
                <w:szCs w:val="24"/>
                <w:lang w:val="es-ES"/>
              </w:rPr>
            </w:pPr>
          </w:p>
          <w:p w14:paraId="0B4E6BC1" w14:textId="77777777" w:rsidR="00EE4A00" w:rsidRDefault="00EE4A00" w:rsidP="00A80E80">
            <w:pPr>
              <w:jc w:val="center"/>
              <w:rPr>
                <w:rFonts w:ascii="Tahoma" w:hAnsi="Tahoma" w:cs="Tahoma"/>
                <w:b/>
                <w:bCs/>
                <w:sz w:val="24"/>
                <w:szCs w:val="24"/>
                <w:lang w:val="es-ES"/>
              </w:rPr>
            </w:pPr>
            <w:r>
              <w:rPr>
                <w:rFonts w:ascii="Tahoma" w:hAnsi="Tahoma" w:cs="Tahoma"/>
                <w:b/>
                <w:bCs/>
                <w:sz w:val="24"/>
                <w:szCs w:val="24"/>
                <w:lang w:val="es-ES"/>
              </w:rPr>
              <w:t>Levantamiento Físico de</w:t>
            </w:r>
          </w:p>
          <w:p w14:paraId="5A888E53" w14:textId="77777777" w:rsidR="00EE4A00" w:rsidRDefault="00EE4A00" w:rsidP="00A80E80">
            <w:pPr>
              <w:jc w:val="center"/>
              <w:rPr>
                <w:rFonts w:ascii="Tahoma" w:hAnsi="Tahoma" w:cs="Tahoma"/>
                <w:b/>
                <w:bCs/>
                <w:sz w:val="24"/>
                <w:szCs w:val="24"/>
                <w:lang w:val="es-ES"/>
              </w:rPr>
            </w:pPr>
            <w:r>
              <w:rPr>
                <w:rFonts w:ascii="Tahoma" w:hAnsi="Tahoma" w:cs="Tahoma"/>
                <w:b/>
                <w:bCs/>
                <w:sz w:val="24"/>
                <w:szCs w:val="24"/>
                <w:lang w:val="es-ES"/>
              </w:rPr>
              <w:t>Bienes Muebles e Inmuebles</w:t>
            </w:r>
          </w:p>
        </w:tc>
        <w:tc>
          <w:tcPr>
            <w:tcW w:w="3516" w:type="dxa"/>
          </w:tcPr>
          <w:p w14:paraId="43C8DD5E" w14:textId="77777777" w:rsidR="00EE4A00" w:rsidRDefault="00EE4A00" w:rsidP="00A80E80">
            <w:pPr>
              <w:jc w:val="center"/>
              <w:rPr>
                <w:rFonts w:ascii="Tahoma" w:hAnsi="Tahoma" w:cs="Tahoma"/>
                <w:b/>
                <w:bCs/>
                <w:sz w:val="24"/>
                <w:szCs w:val="24"/>
                <w:lang w:val="es-ES"/>
              </w:rPr>
            </w:pPr>
            <w:r>
              <w:rPr>
                <w:rFonts w:ascii="Tahoma" w:hAnsi="Tahoma" w:cs="Tahoma"/>
                <w:b/>
                <w:bCs/>
                <w:sz w:val="24"/>
                <w:szCs w:val="24"/>
                <w:lang w:val="es-ES"/>
              </w:rPr>
              <w:t>Recopilación de documentos: factura, póliza, fotografía y tarjeta de resguardo</w:t>
            </w:r>
          </w:p>
        </w:tc>
        <w:tc>
          <w:tcPr>
            <w:tcW w:w="4116" w:type="dxa"/>
          </w:tcPr>
          <w:p w14:paraId="0BE1497A" w14:textId="77777777" w:rsidR="00EE4A00" w:rsidRDefault="00EE4A00" w:rsidP="00A80E80">
            <w:pPr>
              <w:jc w:val="center"/>
              <w:rPr>
                <w:rFonts w:ascii="Tahoma" w:hAnsi="Tahoma" w:cs="Tahoma"/>
                <w:b/>
                <w:bCs/>
                <w:sz w:val="24"/>
                <w:szCs w:val="24"/>
                <w:lang w:val="es-ES"/>
              </w:rPr>
            </w:pPr>
          </w:p>
          <w:p w14:paraId="5CCC7721" w14:textId="77777777" w:rsidR="00EE4A00" w:rsidRDefault="00EE4A00" w:rsidP="00A80E80">
            <w:pPr>
              <w:jc w:val="center"/>
              <w:rPr>
                <w:rFonts w:ascii="Tahoma" w:hAnsi="Tahoma" w:cs="Tahoma"/>
                <w:b/>
                <w:bCs/>
                <w:sz w:val="24"/>
                <w:szCs w:val="24"/>
                <w:lang w:val="es-ES"/>
              </w:rPr>
            </w:pPr>
            <w:r>
              <w:rPr>
                <w:rFonts w:ascii="Tahoma" w:hAnsi="Tahoma" w:cs="Tahoma"/>
                <w:b/>
                <w:bCs/>
                <w:sz w:val="24"/>
                <w:szCs w:val="24"/>
                <w:lang w:val="es-ES"/>
              </w:rPr>
              <w:t>Etiquetado</w:t>
            </w:r>
          </w:p>
        </w:tc>
      </w:tr>
    </w:tbl>
    <w:p w14:paraId="3034ED27" w14:textId="77777777" w:rsidR="00EE4A00" w:rsidRDefault="00EE4A00" w:rsidP="00EE4A00">
      <w:pPr>
        <w:tabs>
          <w:tab w:val="left" w:pos="6300"/>
        </w:tabs>
        <w:spacing w:line="240" w:lineRule="auto"/>
        <w:jc w:val="both"/>
        <w:rPr>
          <w:rFonts w:ascii="Arial" w:hAnsi="Arial" w:cs="Arial"/>
          <w:sz w:val="24"/>
          <w:szCs w:val="24"/>
        </w:rPr>
      </w:pPr>
      <w:r>
        <w:rPr>
          <w:rFonts w:ascii="Arial" w:hAnsi="Arial" w:cs="Arial"/>
          <w:noProof/>
          <w:sz w:val="24"/>
          <w:szCs w:val="24"/>
          <w:lang w:eastAsia="es-MX"/>
        </w:rPr>
        <w:drawing>
          <wp:anchor distT="0" distB="0" distL="114300" distR="114300" simplePos="0" relativeHeight="216056887" behindDoc="0" locked="0" layoutInCell="1" allowOverlap="1" wp14:anchorId="487A029C" wp14:editId="37A29A30">
            <wp:simplePos x="0" y="0"/>
            <wp:positionH relativeFrom="margin">
              <wp:posOffset>1644650</wp:posOffset>
            </wp:positionH>
            <wp:positionV relativeFrom="paragraph">
              <wp:posOffset>3867150</wp:posOffset>
            </wp:positionV>
            <wp:extent cx="2314575" cy="1156335"/>
            <wp:effectExtent l="0" t="0" r="9525" b="5715"/>
            <wp:wrapSquare wrapText="bothSides"/>
            <wp:docPr id="1064" name="Imagen 1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314575" cy="1156335"/>
                    </a:xfrm>
                    <a:prstGeom prst="rect">
                      <a:avLst/>
                    </a:prstGeom>
                    <a:noFill/>
                  </pic:spPr>
                </pic:pic>
              </a:graphicData>
            </a:graphic>
            <wp14:sizeRelH relativeFrom="margin">
              <wp14:pctWidth>0</wp14:pctWidth>
            </wp14:sizeRelH>
            <wp14:sizeRelV relativeFrom="margin">
              <wp14:pctHeight>0</wp14:pctHeight>
            </wp14:sizeRelV>
          </wp:anchor>
        </w:drawing>
      </w:r>
    </w:p>
    <w:p w14:paraId="797AB56D" w14:textId="77777777" w:rsidR="00EE4A00" w:rsidRDefault="00EE4A00" w:rsidP="00EE4A00">
      <w:pPr>
        <w:rPr>
          <w:rFonts w:ascii="Arial" w:hAnsi="Arial" w:cs="Arial"/>
          <w:sz w:val="24"/>
          <w:szCs w:val="24"/>
        </w:rPr>
      </w:pPr>
    </w:p>
    <w:p w14:paraId="738F02A4" w14:textId="77777777" w:rsidR="00EE4A00" w:rsidRDefault="00EE4A00" w:rsidP="00EE4A00">
      <w:pPr>
        <w:rPr>
          <w:rFonts w:ascii="Tahoma" w:hAnsi="Tahoma" w:cs="Tahoma"/>
          <w:sz w:val="36"/>
          <w:szCs w:val="36"/>
          <w:lang w:val="es-ES"/>
        </w:rPr>
      </w:pPr>
    </w:p>
    <w:p w14:paraId="50654B15" w14:textId="77777777" w:rsidR="00EE4A00" w:rsidRDefault="00EE4A00" w:rsidP="00EE4A00">
      <w:pPr>
        <w:rPr>
          <w:rFonts w:ascii="Tahoma" w:hAnsi="Tahoma" w:cs="Tahoma"/>
          <w:sz w:val="36"/>
          <w:szCs w:val="36"/>
          <w:lang w:val="es-ES"/>
        </w:rPr>
      </w:pPr>
    </w:p>
    <w:p w14:paraId="58FE480F" w14:textId="77777777" w:rsidR="00EE4A00" w:rsidRPr="00B257AD" w:rsidRDefault="00EE4A00" w:rsidP="00EE4A00">
      <w:pPr>
        <w:jc w:val="center"/>
        <w:rPr>
          <w:rFonts w:ascii="Tahoma" w:hAnsi="Tahoma" w:cs="Tahoma"/>
          <w:b/>
          <w:bCs/>
          <w:sz w:val="24"/>
          <w:szCs w:val="24"/>
          <w:lang w:val="es-ES"/>
        </w:rPr>
      </w:pPr>
      <w:r w:rsidRPr="00B257AD">
        <w:rPr>
          <w:rFonts w:ascii="Tahoma" w:hAnsi="Tahoma" w:cs="Tahoma"/>
          <w:b/>
          <w:bCs/>
          <w:sz w:val="24"/>
          <w:szCs w:val="24"/>
          <w:lang w:val="es-ES"/>
        </w:rPr>
        <w:t>Expediente por cada bien mueble</w:t>
      </w:r>
    </w:p>
    <w:p w14:paraId="2E1F42B7" w14:textId="63770B22" w:rsidR="00EE4A00" w:rsidRDefault="00EE4A00" w:rsidP="00EE4A00">
      <w:pPr>
        <w:jc w:val="both"/>
        <w:rPr>
          <w:rFonts w:ascii="Tahoma" w:hAnsi="Tahoma" w:cs="Tahoma"/>
          <w:b/>
          <w:bCs/>
          <w:sz w:val="24"/>
          <w:szCs w:val="24"/>
          <w:highlight w:val="red"/>
          <w:lang w:val="es-ES"/>
        </w:rPr>
      </w:pPr>
    </w:p>
    <w:p w14:paraId="004F231A" w14:textId="77777777" w:rsidR="00EE4A00" w:rsidRPr="00DE11E1" w:rsidRDefault="00EE4A00" w:rsidP="008C1043">
      <w:pPr>
        <w:pStyle w:val="TableParagraph"/>
        <w:numPr>
          <w:ilvl w:val="0"/>
          <w:numId w:val="21"/>
        </w:numPr>
        <w:spacing w:before="1"/>
        <w:ind w:left="426"/>
        <w:jc w:val="both"/>
        <w:rPr>
          <w:rFonts w:ascii="Arial" w:hAnsi="Arial" w:cs="Arial"/>
          <w:b/>
          <w:bCs/>
          <w:sz w:val="24"/>
          <w:szCs w:val="24"/>
        </w:rPr>
      </w:pPr>
      <w:r w:rsidRPr="00DE11E1">
        <w:rPr>
          <w:rFonts w:ascii="Arial" w:hAnsi="Arial" w:cs="Arial"/>
          <w:b/>
          <w:bCs/>
          <w:sz w:val="24"/>
          <w:szCs w:val="24"/>
        </w:rPr>
        <w:t>Medición</w:t>
      </w:r>
    </w:p>
    <w:p w14:paraId="77024DE5" w14:textId="77777777" w:rsidR="00EE4A00" w:rsidRPr="00D024C7" w:rsidRDefault="00EE4A00" w:rsidP="00EE4A00">
      <w:pPr>
        <w:pStyle w:val="TableParagraph"/>
        <w:spacing w:before="1"/>
        <w:jc w:val="both"/>
        <w:rPr>
          <w:rFonts w:ascii="Arial" w:hAnsi="Arial" w:cs="Arial"/>
          <w:b/>
          <w:bCs/>
          <w:color w:val="FF0000"/>
          <w:sz w:val="24"/>
          <w:szCs w:val="24"/>
        </w:rPr>
      </w:pPr>
    </w:p>
    <w:p w14:paraId="2E7345E7" w14:textId="77777777" w:rsidR="00EE4A00" w:rsidRDefault="001E16A3" w:rsidP="00EE4A00">
      <w:pPr>
        <w:pStyle w:val="TableParagraph"/>
        <w:spacing w:before="1"/>
        <w:jc w:val="both"/>
        <w:rPr>
          <w:rFonts w:ascii="Arial" w:hAnsi="Arial" w:cs="Arial"/>
          <w:bCs/>
          <w:sz w:val="24"/>
          <w:szCs w:val="24"/>
        </w:rPr>
      </w:pPr>
      <w:r w:rsidRPr="001E16A3">
        <w:rPr>
          <w:rFonts w:ascii="Arial" w:hAnsi="Arial" w:cs="Arial"/>
          <w:bCs/>
          <w:sz w:val="24"/>
          <w:szCs w:val="24"/>
        </w:rPr>
        <w:t>Número</w:t>
      </w:r>
      <w:r>
        <w:rPr>
          <w:rFonts w:ascii="Arial" w:hAnsi="Arial" w:cs="Arial"/>
          <w:bCs/>
          <w:sz w:val="24"/>
          <w:szCs w:val="24"/>
        </w:rPr>
        <w:t xml:space="preserve"> </w:t>
      </w:r>
      <w:r w:rsidRPr="001E16A3">
        <w:rPr>
          <w:rFonts w:ascii="Arial" w:hAnsi="Arial" w:cs="Arial"/>
          <w:bCs/>
          <w:sz w:val="24"/>
          <w:szCs w:val="24"/>
        </w:rPr>
        <w:t>de</w:t>
      </w:r>
      <w:r>
        <w:rPr>
          <w:rFonts w:ascii="Arial" w:hAnsi="Arial" w:cs="Arial"/>
          <w:bCs/>
          <w:sz w:val="24"/>
          <w:szCs w:val="24"/>
        </w:rPr>
        <w:t xml:space="preserve"> movimientos realizados </w:t>
      </w:r>
      <w:r w:rsidRPr="001E16A3">
        <w:rPr>
          <w:rFonts w:ascii="Arial" w:hAnsi="Arial" w:cs="Arial"/>
          <w:bCs/>
          <w:sz w:val="24"/>
          <w:szCs w:val="24"/>
        </w:rPr>
        <w:t>/</w:t>
      </w:r>
      <w:r>
        <w:rPr>
          <w:rFonts w:ascii="Arial" w:hAnsi="Arial" w:cs="Arial"/>
          <w:bCs/>
          <w:sz w:val="24"/>
          <w:szCs w:val="24"/>
        </w:rPr>
        <w:t xml:space="preserve"> </w:t>
      </w:r>
      <w:r w:rsidRPr="001E16A3">
        <w:rPr>
          <w:rFonts w:ascii="Arial" w:hAnsi="Arial" w:cs="Arial"/>
          <w:bCs/>
          <w:sz w:val="24"/>
          <w:szCs w:val="24"/>
        </w:rPr>
        <w:t>Número</w:t>
      </w:r>
      <w:r>
        <w:rPr>
          <w:rFonts w:ascii="Arial" w:hAnsi="Arial" w:cs="Arial"/>
          <w:bCs/>
          <w:sz w:val="24"/>
          <w:szCs w:val="24"/>
        </w:rPr>
        <w:t xml:space="preserve"> </w:t>
      </w:r>
      <w:r w:rsidRPr="001E16A3">
        <w:rPr>
          <w:rFonts w:ascii="Arial" w:hAnsi="Arial" w:cs="Arial"/>
          <w:bCs/>
          <w:sz w:val="24"/>
          <w:szCs w:val="24"/>
        </w:rPr>
        <w:t>de</w:t>
      </w:r>
      <w:r>
        <w:rPr>
          <w:rFonts w:ascii="Arial" w:hAnsi="Arial" w:cs="Arial"/>
          <w:bCs/>
          <w:sz w:val="24"/>
          <w:szCs w:val="24"/>
        </w:rPr>
        <w:t xml:space="preserve"> movimientos  solicitado</w:t>
      </w:r>
      <w:r w:rsidRPr="001E16A3">
        <w:rPr>
          <w:rFonts w:ascii="Arial" w:hAnsi="Arial" w:cs="Arial"/>
          <w:bCs/>
          <w:sz w:val="24"/>
          <w:szCs w:val="24"/>
        </w:rPr>
        <w:t>s</w:t>
      </w:r>
      <w:r>
        <w:rPr>
          <w:rFonts w:ascii="Arial" w:hAnsi="Arial" w:cs="Arial"/>
          <w:bCs/>
          <w:sz w:val="24"/>
          <w:szCs w:val="24"/>
        </w:rPr>
        <w:t xml:space="preserve"> </w:t>
      </w:r>
      <w:r w:rsidRPr="001E16A3">
        <w:rPr>
          <w:rFonts w:ascii="Arial" w:hAnsi="Arial" w:cs="Arial"/>
          <w:bCs/>
          <w:sz w:val="24"/>
          <w:szCs w:val="24"/>
        </w:rPr>
        <w:t>X</w:t>
      </w:r>
      <w:r>
        <w:rPr>
          <w:rFonts w:ascii="Arial" w:hAnsi="Arial" w:cs="Arial"/>
          <w:bCs/>
          <w:sz w:val="24"/>
          <w:szCs w:val="24"/>
        </w:rPr>
        <w:t xml:space="preserve"> </w:t>
      </w:r>
      <w:r w:rsidRPr="001E16A3">
        <w:rPr>
          <w:rFonts w:ascii="Arial" w:hAnsi="Arial" w:cs="Arial"/>
          <w:bCs/>
          <w:sz w:val="24"/>
          <w:szCs w:val="24"/>
        </w:rPr>
        <w:t>100</w:t>
      </w:r>
      <w:r>
        <w:rPr>
          <w:rFonts w:ascii="Arial" w:hAnsi="Arial" w:cs="Arial"/>
          <w:bCs/>
          <w:sz w:val="24"/>
          <w:szCs w:val="24"/>
        </w:rPr>
        <w:t xml:space="preserve"> </w:t>
      </w:r>
      <w:r w:rsidRPr="001E16A3">
        <w:rPr>
          <w:rFonts w:ascii="Arial" w:hAnsi="Arial" w:cs="Arial"/>
          <w:bCs/>
          <w:sz w:val="24"/>
          <w:szCs w:val="24"/>
        </w:rPr>
        <w:t>=</w:t>
      </w:r>
      <w:r>
        <w:rPr>
          <w:rFonts w:ascii="Arial" w:hAnsi="Arial" w:cs="Arial"/>
          <w:bCs/>
          <w:sz w:val="24"/>
          <w:szCs w:val="24"/>
        </w:rPr>
        <w:t xml:space="preserve"> </w:t>
      </w:r>
      <w:r w:rsidRPr="001E16A3">
        <w:rPr>
          <w:rFonts w:ascii="Arial" w:hAnsi="Arial" w:cs="Arial"/>
          <w:bCs/>
          <w:sz w:val="24"/>
          <w:szCs w:val="24"/>
        </w:rPr>
        <w:t>Porcentaje</w:t>
      </w:r>
      <w:r>
        <w:rPr>
          <w:rFonts w:ascii="Arial" w:hAnsi="Arial" w:cs="Arial"/>
          <w:bCs/>
          <w:sz w:val="24"/>
          <w:szCs w:val="24"/>
        </w:rPr>
        <w:t xml:space="preserve"> </w:t>
      </w:r>
      <w:r w:rsidRPr="001E16A3">
        <w:rPr>
          <w:rFonts w:ascii="Arial" w:hAnsi="Arial" w:cs="Arial"/>
          <w:bCs/>
          <w:sz w:val="24"/>
          <w:szCs w:val="24"/>
        </w:rPr>
        <w:t>de</w:t>
      </w:r>
      <w:r>
        <w:rPr>
          <w:rFonts w:ascii="Arial" w:hAnsi="Arial" w:cs="Arial"/>
          <w:bCs/>
          <w:sz w:val="24"/>
          <w:szCs w:val="24"/>
        </w:rPr>
        <w:t xml:space="preserve"> altas</w:t>
      </w:r>
    </w:p>
    <w:p w14:paraId="174D6C96" w14:textId="77777777" w:rsidR="001E16A3" w:rsidRPr="001E16A3" w:rsidRDefault="001E16A3" w:rsidP="00EE4A00">
      <w:pPr>
        <w:pStyle w:val="TableParagraph"/>
        <w:spacing w:before="1"/>
        <w:jc w:val="both"/>
        <w:rPr>
          <w:rFonts w:ascii="Arial" w:hAnsi="Arial" w:cs="Arial"/>
          <w:bCs/>
          <w:sz w:val="24"/>
          <w:szCs w:val="24"/>
        </w:rPr>
      </w:pPr>
    </w:p>
    <w:p w14:paraId="104B7CC7" w14:textId="77777777" w:rsidR="00EE4A00" w:rsidRPr="00DE11E1" w:rsidRDefault="009D66D6" w:rsidP="008C1043">
      <w:pPr>
        <w:pStyle w:val="TableParagraph"/>
        <w:numPr>
          <w:ilvl w:val="0"/>
          <w:numId w:val="21"/>
        </w:numPr>
        <w:spacing w:before="1"/>
        <w:ind w:left="426"/>
        <w:jc w:val="both"/>
        <w:rPr>
          <w:rFonts w:ascii="Arial" w:hAnsi="Arial" w:cs="Arial"/>
          <w:b/>
          <w:bCs/>
          <w:sz w:val="24"/>
          <w:szCs w:val="24"/>
        </w:rPr>
      </w:pPr>
      <w:r>
        <w:rPr>
          <w:rFonts w:ascii="Arial" w:hAnsi="Arial" w:cs="Arial"/>
          <w:b/>
          <w:bCs/>
          <w:sz w:val="24"/>
          <w:szCs w:val="24"/>
        </w:rPr>
        <w:t xml:space="preserve"> </w:t>
      </w:r>
      <w:r w:rsidR="00EE4A00" w:rsidRPr="00DE11E1">
        <w:rPr>
          <w:rFonts w:ascii="Arial" w:hAnsi="Arial" w:cs="Arial"/>
          <w:b/>
          <w:bCs/>
          <w:sz w:val="24"/>
          <w:szCs w:val="24"/>
        </w:rPr>
        <w:t>Formatos e instructivos</w:t>
      </w:r>
    </w:p>
    <w:p w14:paraId="3AFEA04E" w14:textId="77777777" w:rsidR="00EE4A00" w:rsidRPr="00DE11E1" w:rsidRDefault="00EE4A00" w:rsidP="00EE4A00">
      <w:pPr>
        <w:pStyle w:val="TableParagraph"/>
        <w:spacing w:before="1"/>
        <w:jc w:val="both"/>
        <w:rPr>
          <w:rFonts w:ascii="Arial" w:hAnsi="Arial" w:cs="Arial"/>
          <w:bCs/>
          <w:sz w:val="24"/>
          <w:szCs w:val="24"/>
        </w:rPr>
      </w:pPr>
    </w:p>
    <w:p w14:paraId="45AAB057" w14:textId="1D65F677" w:rsidR="009D66D6" w:rsidRPr="00BA0706" w:rsidRDefault="00DE11E1" w:rsidP="00BA0706">
      <w:pPr>
        <w:pStyle w:val="TableParagraph"/>
        <w:numPr>
          <w:ilvl w:val="0"/>
          <w:numId w:val="24"/>
        </w:numPr>
        <w:spacing w:before="1"/>
        <w:jc w:val="both"/>
        <w:rPr>
          <w:rFonts w:ascii="Arial" w:hAnsi="Arial" w:cs="Arial"/>
          <w:bCs/>
          <w:sz w:val="24"/>
          <w:szCs w:val="24"/>
        </w:rPr>
      </w:pPr>
      <w:r w:rsidRPr="00DE11E1">
        <w:rPr>
          <w:rFonts w:ascii="Arial" w:hAnsi="Arial" w:cs="Arial"/>
          <w:bCs/>
          <w:sz w:val="24"/>
          <w:szCs w:val="24"/>
        </w:rPr>
        <w:t>Tarjeta de resguardo</w:t>
      </w:r>
    </w:p>
    <w:p w14:paraId="403BC3C9" w14:textId="77777777" w:rsidR="00E06C6D" w:rsidRPr="00FB07DC" w:rsidRDefault="00154613">
      <w:pPr>
        <w:spacing w:after="0" w:line="240" w:lineRule="auto"/>
        <w:jc w:val="both"/>
        <w:rPr>
          <w:rFonts w:ascii="Arial" w:eastAsia="Times New Roman" w:hAnsi="Arial" w:cs="Arial"/>
          <w:sz w:val="28"/>
          <w:szCs w:val="28"/>
        </w:rPr>
      </w:pPr>
      <w:bookmarkStart w:id="14" w:name="_Toc129175602"/>
      <w:r w:rsidRPr="00FB07DC">
        <w:rPr>
          <w:rStyle w:val="Ttulo1Car"/>
          <w:rFonts w:ascii="Arial" w:hAnsi="Arial" w:cs="Arial"/>
          <w:b/>
          <w:color w:val="auto"/>
          <w:sz w:val="28"/>
          <w:szCs w:val="28"/>
        </w:rPr>
        <w:lastRenderedPageBreak/>
        <w:t xml:space="preserve">11. </w:t>
      </w:r>
      <w:r w:rsidR="000B14FB" w:rsidRPr="00FB07DC">
        <w:rPr>
          <w:rStyle w:val="Ttulo1Car"/>
          <w:rFonts w:ascii="Arial" w:hAnsi="Arial" w:cs="Arial"/>
          <w:b/>
          <w:color w:val="auto"/>
          <w:sz w:val="28"/>
          <w:szCs w:val="28"/>
        </w:rPr>
        <w:t>PROCEDIMIENTO DE ASENTAMIENTOS DE REGISTRO DE NACIMIENTO</w:t>
      </w:r>
      <w:bookmarkEnd w:id="14"/>
      <w:r w:rsidR="000B14FB" w:rsidRPr="00FB07DC">
        <w:rPr>
          <w:rFonts w:ascii="Arial" w:eastAsia="Times New Roman" w:hAnsi="Arial" w:cs="Arial"/>
          <w:sz w:val="28"/>
          <w:szCs w:val="28"/>
        </w:rPr>
        <w:t>.</w:t>
      </w:r>
    </w:p>
    <w:p w14:paraId="4FD2C91D" w14:textId="77777777" w:rsidR="001E7F64" w:rsidRDefault="001E7F64">
      <w:pPr>
        <w:spacing w:after="0" w:line="240" w:lineRule="auto"/>
        <w:jc w:val="both"/>
        <w:rPr>
          <w:rFonts w:ascii="Arial" w:eastAsia="Times New Roman" w:hAnsi="Arial" w:cs="Arial"/>
          <w:b/>
          <w:sz w:val="24"/>
          <w:szCs w:val="24"/>
        </w:rPr>
      </w:pPr>
    </w:p>
    <w:p w14:paraId="647A483B" w14:textId="77777777" w:rsidR="00E06C6D" w:rsidRDefault="00154613">
      <w:pPr>
        <w:spacing w:line="240" w:lineRule="auto"/>
        <w:rPr>
          <w:rFonts w:ascii="Arial" w:hAnsi="Arial" w:cs="Arial"/>
          <w:sz w:val="24"/>
          <w:szCs w:val="24"/>
          <w:lang w:val="es-ES"/>
        </w:rPr>
      </w:pPr>
      <w:r>
        <w:rPr>
          <w:rFonts w:ascii="Arial" w:eastAsia="Times New Roman" w:hAnsi="Arial" w:cs="Arial"/>
          <w:b/>
          <w:sz w:val="24"/>
          <w:szCs w:val="24"/>
        </w:rPr>
        <w:t xml:space="preserve">11.1 </w:t>
      </w:r>
      <w:r w:rsidR="000B14FB">
        <w:rPr>
          <w:rFonts w:ascii="Arial" w:eastAsia="Times New Roman" w:hAnsi="Arial" w:cs="Arial"/>
          <w:b/>
          <w:sz w:val="24"/>
          <w:szCs w:val="24"/>
        </w:rPr>
        <w:t>OBJETIVO</w:t>
      </w:r>
      <w:r w:rsidR="000B14FB">
        <w:rPr>
          <w:rFonts w:ascii="Arial" w:hAnsi="Arial" w:cs="Arial"/>
          <w:sz w:val="24"/>
          <w:szCs w:val="24"/>
          <w:lang w:val="es-ES"/>
        </w:rPr>
        <w:t>.</w:t>
      </w:r>
    </w:p>
    <w:p w14:paraId="4231F273" w14:textId="77777777" w:rsidR="00E06C6D" w:rsidRDefault="000B14FB">
      <w:pPr>
        <w:spacing w:line="240" w:lineRule="auto"/>
        <w:jc w:val="both"/>
        <w:rPr>
          <w:rFonts w:ascii="Arial" w:hAnsi="Arial" w:cs="Arial"/>
          <w:sz w:val="24"/>
          <w:szCs w:val="24"/>
        </w:rPr>
      </w:pPr>
      <w:r>
        <w:rPr>
          <w:rFonts w:ascii="Arial" w:hAnsi="Arial" w:cs="Arial"/>
          <w:sz w:val="24"/>
          <w:szCs w:val="24"/>
          <w:lang w:val="es-ES"/>
        </w:rPr>
        <w:t>Preservar el derecho superior a tener un nombre y nacionalidad, asentándose el nombre del/de la presentado/a con los apellidos que le correspondan, de acuerdo con lo estipulado en el Código Civil vigente en la Entidad.</w:t>
      </w:r>
    </w:p>
    <w:p w14:paraId="112EF8A7" w14:textId="77777777" w:rsidR="00E06C6D" w:rsidRDefault="00154613">
      <w:pPr>
        <w:spacing w:line="240" w:lineRule="auto"/>
        <w:jc w:val="both"/>
        <w:rPr>
          <w:rFonts w:ascii="Arial" w:eastAsia="Times New Roman" w:hAnsi="Arial" w:cs="Arial"/>
          <w:b/>
          <w:sz w:val="24"/>
          <w:szCs w:val="24"/>
        </w:rPr>
      </w:pPr>
      <w:r>
        <w:rPr>
          <w:rFonts w:ascii="Arial" w:eastAsia="Times New Roman" w:hAnsi="Arial" w:cs="Arial"/>
          <w:b/>
          <w:sz w:val="24"/>
          <w:szCs w:val="24"/>
        </w:rPr>
        <w:t xml:space="preserve">11.2. </w:t>
      </w:r>
      <w:r w:rsidR="000B14FB">
        <w:rPr>
          <w:rFonts w:ascii="Arial" w:eastAsia="Times New Roman" w:hAnsi="Arial" w:cs="Arial"/>
          <w:b/>
          <w:sz w:val="24"/>
          <w:szCs w:val="24"/>
        </w:rPr>
        <w:t>ALCANCE.</w:t>
      </w:r>
    </w:p>
    <w:p w14:paraId="5205CE19" w14:textId="77777777" w:rsidR="00E06C6D" w:rsidRDefault="000B14FB">
      <w:pPr>
        <w:spacing w:after="200" w:line="240" w:lineRule="auto"/>
        <w:jc w:val="both"/>
        <w:rPr>
          <w:rFonts w:ascii="Arial" w:hAnsi="Arial" w:cs="Arial"/>
          <w:sz w:val="24"/>
          <w:szCs w:val="24"/>
        </w:rPr>
      </w:pPr>
      <w:r>
        <w:rPr>
          <w:rFonts w:ascii="Arial" w:hAnsi="Arial" w:cs="Arial"/>
          <w:sz w:val="24"/>
          <w:szCs w:val="24"/>
        </w:rPr>
        <w:t>Aplica a los servidores públicos de la Oficialía del Registro Civil, así como a las</w:t>
      </w:r>
      <w:r>
        <w:rPr>
          <w:rFonts w:ascii="Arial" w:hAnsi="Arial" w:cs="Arial"/>
          <w:sz w:val="24"/>
          <w:szCs w:val="24"/>
        </w:rPr>
        <w:br/>
        <w:t>personas físicas que solicitan el asentamiento de nacimiento.</w:t>
      </w:r>
    </w:p>
    <w:p w14:paraId="43C06E19" w14:textId="77777777" w:rsidR="00E06C6D" w:rsidRDefault="00154613">
      <w:pPr>
        <w:spacing w:after="200" w:line="240" w:lineRule="auto"/>
        <w:jc w:val="both"/>
        <w:rPr>
          <w:rFonts w:ascii="Arial" w:eastAsia="Times New Roman" w:hAnsi="Arial" w:cs="Arial"/>
          <w:sz w:val="24"/>
          <w:szCs w:val="24"/>
        </w:rPr>
      </w:pPr>
      <w:r>
        <w:rPr>
          <w:rFonts w:ascii="Arial" w:eastAsia="Times New Roman" w:hAnsi="Arial" w:cs="Arial"/>
          <w:b/>
          <w:sz w:val="24"/>
          <w:szCs w:val="24"/>
        </w:rPr>
        <w:t xml:space="preserve">11.3 </w:t>
      </w:r>
      <w:r w:rsidR="000B14FB">
        <w:rPr>
          <w:rFonts w:ascii="Arial" w:eastAsia="Times New Roman" w:hAnsi="Arial" w:cs="Arial"/>
          <w:b/>
          <w:sz w:val="24"/>
          <w:szCs w:val="24"/>
        </w:rPr>
        <w:t>REFERENCIAS.</w:t>
      </w:r>
    </w:p>
    <w:p w14:paraId="484C86D4" w14:textId="77777777" w:rsidR="00E06C6D" w:rsidRDefault="000B14FB">
      <w:pPr>
        <w:spacing w:after="200" w:line="240" w:lineRule="auto"/>
        <w:contextualSpacing/>
        <w:jc w:val="both"/>
        <w:rPr>
          <w:rFonts w:ascii="Arial" w:eastAsia="Times New Roman" w:hAnsi="Arial" w:cs="Arial"/>
          <w:b/>
          <w:bCs/>
          <w:sz w:val="24"/>
          <w:szCs w:val="24"/>
        </w:rPr>
      </w:pPr>
      <w:r>
        <w:rPr>
          <w:rFonts w:ascii="Arial" w:hAnsi="Arial" w:cs="Arial"/>
          <w:sz w:val="24"/>
          <w:szCs w:val="24"/>
          <w:lang w:val="es-ES"/>
        </w:rPr>
        <w:t>Reglamento Interior del Registro Civil del Estado de México en su artículo 59.</w:t>
      </w:r>
    </w:p>
    <w:p w14:paraId="3ADD5360" w14:textId="77777777" w:rsidR="00E06C6D" w:rsidRDefault="000B14FB">
      <w:pPr>
        <w:widowControl w:val="0"/>
        <w:autoSpaceDE w:val="0"/>
        <w:autoSpaceDN w:val="0"/>
        <w:adjustRightInd w:val="0"/>
        <w:spacing w:after="0" w:line="240" w:lineRule="auto"/>
        <w:ind w:right="62"/>
        <w:contextualSpacing/>
        <w:jc w:val="both"/>
        <w:rPr>
          <w:rFonts w:ascii="Arial" w:eastAsia="Times New Roman" w:hAnsi="Arial" w:cs="Arial"/>
          <w:sz w:val="24"/>
          <w:szCs w:val="24"/>
        </w:rPr>
      </w:pPr>
      <w:r>
        <w:rPr>
          <w:rFonts w:ascii="Arial" w:eastAsia="Times New Roman" w:hAnsi="Arial" w:cs="Arial"/>
          <w:sz w:val="24"/>
          <w:szCs w:val="24"/>
        </w:rPr>
        <w:t>Código Civil del Estado de México.</w:t>
      </w:r>
    </w:p>
    <w:p w14:paraId="57D453FA" w14:textId="77777777" w:rsidR="00E06C6D" w:rsidRDefault="00E06C6D">
      <w:pPr>
        <w:widowControl w:val="0"/>
        <w:autoSpaceDE w:val="0"/>
        <w:autoSpaceDN w:val="0"/>
        <w:adjustRightInd w:val="0"/>
        <w:spacing w:after="0" w:line="240" w:lineRule="auto"/>
        <w:ind w:right="62"/>
        <w:contextualSpacing/>
        <w:jc w:val="both"/>
        <w:rPr>
          <w:rFonts w:ascii="Arial" w:eastAsia="Times New Roman" w:hAnsi="Arial" w:cs="Arial"/>
          <w:sz w:val="24"/>
          <w:szCs w:val="24"/>
        </w:rPr>
      </w:pPr>
    </w:p>
    <w:p w14:paraId="07A69051" w14:textId="77777777" w:rsidR="00FD738C" w:rsidRDefault="00154613">
      <w:pPr>
        <w:widowControl w:val="0"/>
        <w:autoSpaceDE w:val="0"/>
        <w:autoSpaceDN w:val="0"/>
        <w:adjustRightInd w:val="0"/>
        <w:spacing w:after="0" w:line="240" w:lineRule="auto"/>
        <w:ind w:right="62"/>
        <w:contextualSpacing/>
        <w:jc w:val="both"/>
        <w:rPr>
          <w:rFonts w:ascii="Arial" w:eastAsia="Times New Roman" w:hAnsi="Arial" w:cs="Arial"/>
          <w:b/>
          <w:sz w:val="24"/>
          <w:szCs w:val="24"/>
        </w:rPr>
      </w:pPr>
      <w:r>
        <w:rPr>
          <w:rFonts w:ascii="Arial" w:eastAsia="Times New Roman" w:hAnsi="Arial" w:cs="Arial"/>
          <w:b/>
          <w:sz w:val="24"/>
          <w:szCs w:val="24"/>
        </w:rPr>
        <w:t xml:space="preserve">11.4. </w:t>
      </w:r>
      <w:r w:rsidR="000B14FB">
        <w:rPr>
          <w:rFonts w:ascii="Arial" w:eastAsia="Times New Roman" w:hAnsi="Arial" w:cs="Arial"/>
          <w:b/>
          <w:sz w:val="24"/>
          <w:szCs w:val="24"/>
        </w:rPr>
        <w:t>RESPONSABILIDADES.</w:t>
      </w:r>
    </w:p>
    <w:p w14:paraId="1BFB1585" w14:textId="77777777" w:rsidR="00737BD9" w:rsidRDefault="00737BD9">
      <w:pPr>
        <w:widowControl w:val="0"/>
        <w:autoSpaceDE w:val="0"/>
        <w:autoSpaceDN w:val="0"/>
        <w:adjustRightInd w:val="0"/>
        <w:spacing w:after="0" w:line="240" w:lineRule="auto"/>
        <w:ind w:right="62"/>
        <w:contextualSpacing/>
        <w:jc w:val="both"/>
        <w:rPr>
          <w:rFonts w:ascii="Arial" w:eastAsia="Times New Roman" w:hAnsi="Arial" w:cs="Arial"/>
          <w:b/>
          <w:sz w:val="24"/>
          <w:szCs w:val="24"/>
        </w:rPr>
      </w:pPr>
    </w:p>
    <w:p w14:paraId="0A755B99" w14:textId="77777777" w:rsidR="00E06C6D" w:rsidRDefault="000B14FB">
      <w:pPr>
        <w:spacing w:after="200" w:line="240" w:lineRule="auto"/>
        <w:contextualSpacing/>
        <w:jc w:val="both"/>
        <w:rPr>
          <w:rFonts w:ascii="Arial" w:hAnsi="Arial" w:cs="Arial"/>
          <w:sz w:val="24"/>
          <w:szCs w:val="24"/>
        </w:rPr>
      </w:pPr>
      <w:r>
        <w:rPr>
          <w:rFonts w:ascii="Arial" w:hAnsi="Arial" w:cs="Arial"/>
          <w:sz w:val="24"/>
          <w:szCs w:val="24"/>
        </w:rPr>
        <w:t>La Oficialía del Registro Civil, es el área responsable de realizar el asentamiento de nacimiento a las personas físicas, previo al cumplimiento de las</w:t>
      </w:r>
      <w:r>
        <w:rPr>
          <w:rFonts w:ascii="Arial" w:hAnsi="Arial" w:cs="Arial"/>
          <w:sz w:val="24"/>
          <w:szCs w:val="24"/>
        </w:rPr>
        <w:br/>
        <w:t>disposiciones establecidas en la legislación.</w:t>
      </w:r>
      <w:r>
        <w:rPr>
          <w:rFonts w:ascii="Arial" w:hAnsi="Arial" w:cs="Arial"/>
          <w:sz w:val="24"/>
          <w:szCs w:val="24"/>
        </w:rPr>
        <w:br/>
      </w:r>
      <w:r>
        <w:rPr>
          <w:rFonts w:ascii="Arial" w:hAnsi="Arial" w:cs="Arial"/>
          <w:sz w:val="24"/>
          <w:szCs w:val="24"/>
        </w:rPr>
        <w:br/>
        <w:t>Las personas físicas acudirán de manera presencial a la oficialía y cumplir con todos los requisitos.</w:t>
      </w:r>
    </w:p>
    <w:p w14:paraId="5347AC9C" w14:textId="77777777" w:rsidR="00E06C6D" w:rsidRDefault="00E06C6D">
      <w:pPr>
        <w:spacing w:after="200" w:line="240" w:lineRule="auto"/>
        <w:contextualSpacing/>
        <w:jc w:val="both"/>
        <w:rPr>
          <w:rFonts w:ascii="Arial" w:eastAsia="Times New Roman" w:hAnsi="Arial" w:cs="Arial"/>
          <w:b/>
          <w:sz w:val="24"/>
          <w:szCs w:val="24"/>
        </w:rPr>
      </w:pPr>
    </w:p>
    <w:p w14:paraId="7FB5C711" w14:textId="77777777" w:rsidR="001E7F64" w:rsidRDefault="00154613">
      <w:pPr>
        <w:spacing w:after="200" w:line="240" w:lineRule="auto"/>
        <w:contextualSpacing/>
        <w:jc w:val="both"/>
        <w:rPr>
          <w:rFonts w:ascii="Arial" w:eastAsia="Times New Roman" w:hAnsi="Arial" w:cs="Arial"/>
          <w:b/>
          <w:sz w:val="24"/>
          <w:szCs w:val="24"/>
        </w:rPr>
      </w:pPr>
      <w:r>
        <w:rPr>
          <w:rFonts w:ascii="Arial" w:eastAsia="Times New Roman" w:hAnsi="Arial" w:cs="Arial"/>
          <w:b/>
          <w:sz w:val="24"/>
          <w:szCs w:val="24"/>
        </w:rPr>
        <w:t xml:space="preserve">11.5. </w:t>
      </w:r>
      <w:r w:rsidR="000B14FB">
        <w:rPr>
          <w:rFonts w:ascii="Arial" w:eastAsia="Times New Roman" w:hAnsi="Arial" w:cs="Arial"/>
          <w:b/>
          <w:sz w:val="24"/>
          <w:szCs w:val="24"/>
        </w:rPr>
        <w:t>DEFINICIONES.</w:t>
      </w:r>
    </w:p>
    <w:p w14:paraId="7BA2D4AD" w14:textId="77777777" w:rsidR="00737BD9" w:rsidRDefault="00737BD9">
      <w:pPr>
        <w:spacing w:after="200" w:line="240" w:lineRule="auto"/>
        <w:contextualSpacing/>
        <w:jc w:val="both"/>
        <w:rPr>
          <w:rFonts w:ascii="Arial" w:eastAsia="Times New Roman" w:hAnsi="Arial" w:cs="Arial"/>
          <w:b/>
          <w:sz w:val="24"/>
          <w:szCs w:val="24"/>
        </w:rPr>
      </w:pPr>
    </w:p>
    <w:p w14:paraId="30C5FAA4" w14:textId="77777777" w:rsidR="00E06C6D" w:rsidRPr="001E7F64" w:rsidRDefault="001E7F64" w:rsidP="001E7F64">
      <w:pPr>
        <w:jc w:val="both"/>
        <w:rPr>
          <w:rFonts w:ascii="Arial" w:hAnsi="Arial" w:cs="Arial"/>
          <w:sz w:val="24"/>
        </w:rPr>
      </w:pPr>
      <w:r w:rsidRPr="001E7F64">
        <w:rPr>
          <w:rFonts w:ascii="Arial" w:hAnsi="Arial" w:cs="Arial"/>
          <w:sz w:val="24"/>
        </w:rPr>
        <w:t>El registro de nacimientos el proceso de inscribir el nacimiento de un niño. Es un registro permanente y oficial de la existencia de un niño, y ofrece el reconocimiento jurídico de su identidad. Como mínimo, supone un registro jurídico del lugar donde nació el niño y de quiénes son sus padres</w:t>
      </w:r>
    </w:p>
    <w:p w14:paraId="362D40EB" w14:textId="77777777" w:rsidR="00E06C6D" w:rsidRPr="001E7F64" w:rsidRDefault="000B14FB" w:rsidP="001E7F64">
      <w:pPr>
        <w:jc w:val="both"/>
        <w:rPr>
          <w:rFonts w:ascii="Arial" w:hAnsi="Arial" w:cs="Arial"/>
          <w:sz w:val="24"/>
        </w:rPr>
      </w:pPr>
      <w:r w:rsidRPr="001E7F64">
        <w:rPr>
          <w:rFonts w:ascii="Arial" w:hAnsi="Arial" w:cs="Arial"/>
          <w:sz w:val="24"/>
        </w:rPr>
        <w:t>Acta de nacimiento. Asentamiento de todo registro de nacimiento</w:t>
      </w:r>
    </w:p>
    <w:p w14:paraId="01203AF6" w14:textId="77777777" w:rsidR="00E06C6D" w:rsidRPr="00D741D4" w:rsidRDefault="000B14FB" w:rsidP="00D741D4">
      <w:pPr>
        <w:jc w:val="both"/>
        <w:rPr>
          <w:rFonts w:ascii="Arial" w:hAnsi="Arial" w:cs="Arial"/>
          <w:sz w:val="24"/>
        </w:rPr>
      </w:pPr>
      <w:r w:rsidRPr="001E7F64">
        <w:rPr>
          <w:rFonts w:ascii="Arial" w:hAnsi="Arial" w:cs="Arial"/>
          <w:sz w:val="24"/>
        </w:rPr>
        <w:t>Clave Única de Registro de Población. Es un instrumento que sirve para registrar en forma individual a todos los habitantes de México, nacionales y extranjeros, así como a las mexicanas y mexicanos que radican en otros países.</w:t>
      </w:r>
    </w:p>
    <w:p w14:paraId="4C829CB3" w14:textId="77777777" w:rsidR="00E06C6D" w:rsidRDefault="00154613">
      <w:pPr>
        <w:spacing w:after="200" w:line="240" w:lineRule="auto"/>
        <w:jc w:val="both"/>
        <w:rPr>
          <w:rFonts w:ascii="Arial" w:eastAsia="Times New Roman" w:hAnsi="Arial" w:cs="Arial"/>
          <w:b/>
          <w:sz w:val="24"/>
          <w:szCs w:val="24"/>
        </w:rPr>
      </w:pPr>
      <w:r>
        <w:rPr>
          <w:rFonts w:ascii="Arial" w:eastAsia="Times New Roman" w:hAnsi="Arial" w:cs="Arial"/>
          <w:b/>
          <w:sz w:val="24"/>
          <w:szCs w:val="24"/>
        </w:rPr>
        <w:t xml:space="preserve">11.6. </w:t>
      </w:r>
      <w:r w:rsidR="000B14FB">
        <w:rPr>
          <w:rFonts w:ascii="Arial" w:eastAsia="Times New Roman" w:hAnsi="Arial" w:cs="Arial"/>
          <w:b/>
          <w:sz w:val="24"/>
          <w:szCs w:val="24"/>
        </w:rPr>
        <w:t>INSUMOS.</w:t>
      </w:r>
    </w:p>
    <w:p w14:paraId="49C254BF" w14:textId="77777777" w:rsidR="00E06C6D" w:rsidRPr="005631DF" w:rsidRDefault="000B14FB" w:rsidP="008C1043">
      <w:pPr>
        <w:pStyle w:val="Prrafodelista"/>
        <w:numPr>
          <w:ilvl w:val="0"/>
          <w:numId w:val="24"/>
        </w:numPr>
        <w:spacing w:line="240" w:lineRule="auto"/>
        <w:rPr>
          <w:rFonts w:ascii="Arial" w:eastAsia="Times New Roman" w:hAnsi="Arial" w:cs="Arial"/>
          <w:b/>
          <w:sz w:val="24"/>
          <w:szCs w:val="24"/>
        </w:rPr>
      </w:pPr>
      <w:r w:rsidRPr="005631DF">
        <w:rPr>
          <w:rFonts w:ascii="Arial" w:eastAsia="Times New Roman" w:hAnsi="Arial" w:cs="Arial"/>
          <w:sz w:val="24"/>
          <w:szCs w:val="24"/>
        </w:rPr>
        <w:t>Formato de solicitud.</w:t>
      </w:r>
    </w:p>
    <w:p w14:paraId="3F3A00E6" w14:textId="77777777" w:rsidR="00E06C6D" w:rsidRPr="005631DF" w:rsidRDefault="000B14FB" w:rsidP="008C1043">
      <w:pPr>
        <w:pStyle w:val="Prrafodelista"/>
        <w:numPr>
          <w:ilvl w:val="0"/>
          <w:numId w:val="24"/>
        </w:numPr>
        <w:spacing w:line="240" w:lineRule="auto"/>
        <w:rPr>
          <w:rFonts w:ascii="Arial" w:eastAsia="Times New Roman" w:hAnsi="Arial" w:cs="Arial"/>
          <w:b/>
          <w:sz w:val="24"/>
          <w:szCs w:val="24"/>
        </w:rPr>
      </w:pPr>
      <w:r w:rsidRPr="005631DF">
        <w:rPr>
          <w:rFonts w:ascii="Arial" w:eastAsia="Times New Roman" w:hAnsi="Arial" w:cs="Arial"/>
          <w:sz w:val="24"/>
          <w:szCs w:val="24"/>
        </w:rPr>
        <w:t>Certificado de nacimiento del recién nacido.</w:t>
      </w:r>
    </w:p>
    <w:p w14:paraId="2F414568" w14:textId="77777777" w:rsidR="00E06C6D" w:rsidRPr="005631DF" w:rsidRDefault="000B14FB" w:rsidP="008C1043">
      <w:pPr>
        <w:pStyle w:val="Prrafodelista"/>
        <w:numPr>
          <w:ilvl w:val="0"/>
          <w:numId w:val="24"/>
        </w:numPr>
        <w:spacing w:line="240" w:lineRule="auto"/>
        <w:rPr>
          <w:rFonts w:ascii="Arial" w:eastAsia="Times New Roman" w:hAnsi="Arial" w:cs="Arial"/>
          <w:b/>
          <w:sz w:val="24"/>
          <w:szCs w:val="24"/>
        </w:rPr>
      </w:pPr>
      <w:r w:rsidRPr="005631DF">
        <w:rPr>
          <w:rFonts w:ascii="Arial" w:eastAsia="Times New Roman" w:hAnsi="Arial" w:cs="Arial"/>
          <w:sz w:val="24"/>
          <w:szCs w:val="24"/>
        </w:rPr>
        <w:t>Acta de nacimiento de los padres</w:t>
      </w:r>
    </w:p>
    <w:p w14:paraId="7610760D" w14:textId="77777777" w:rsidR="00E06C6D" w:rsidRPr="005631DF" w:rsidRDefault="000B14FB" w:rsidP="008C1043">
      <w:pPr>
        <w:pStyle w:val="Prrafodelista"/>
        <w:numPr>
          <w:ilvl w:val="0"/>
          <w:numId w:val="24"/>
        </w:numPr>
        <w:spacing w:line="240" w:lineRule="auto"/>
        <w:rPr>
          <w:rFonts w:ascii="Arial" w:eastAsia="Times New Roman" w:hAnsi="Arial" w:cs="Arial"/>
          <w:b/>
          <w:sz w:val="24"/>
          <w:szCs w:val="24"/>
        </w:rPr>
      </w:pPr>
      <w:r w:rsidRPr="005631DF">
        <w:rPr>
          <w:rFonts w:ascii="Arial" w:eastAsia="Times New Roman" w:hAnsi="Arial" w:cs="Arial"/>
          <w:sz w:val="24"/>
          <w:szCs w:val="24"/>
        </w:rPr>
        <w:t>Copia de la credencial de los padres</w:t>
      </w:r>
    </w:p>
    <w:p w14:paraId="708DD7AA" w14:textId="77777777" w:rsidR="001E7F64" w:rsidRPr="005631DF" w:rsidRDefault="000B14FB" w:rsidP="008C1043">
      <w:pPr>
        <w:pStyle w:val="Prrafodelista"/>
        <w:numPr>
          <w:ilvl w:val="0"/>
          <w:numId w:val="24"/>
        </w:numPr>
        <w:spacing w:line="240" w:lineRule="auto"/>
        <w:rPr>
          <w:rFonts w:ascii="Arial" w:eastAsia="Times New Roman" w:hAnsi="Arial" w:cs="Arial"/>
          <w:b/>
          <w:sz w:val="24"/>
          <w:szCs w:val="24"/>
        </w:rPr>
      </w:pPr>
      <w:r w:rsidRPr="005631DF">
        <w:rPr>
          <w:rFonts w:ascii="Arial" w:eastAsia="Times New Roman" w:hAnsi="Arial" w:cs="Arial"/>
          <w:sz w:val="24"/>
          <w:szCs w:val="24"/>
        </w:rPr>
        <w:lastRenderedPageBreak/>
        <w:t xml:space="preserve">Copia de la </w:t>
      </w:r>
      <w:r w:rsidR="009D66D6" w:rsidRPr="005631DF">
        <w:rPr>
          <w:rFonts w:ascii="Arial" w:eastAsia="Times New Roman" w:hAnsi="Arial" w:cs="Arial"/>
          <w:sz w:val="24"/>
          <w:szCs w:val="24"/>
        </w:rPr>
        <w:t>CURP</w:t>
      </w:r>
      <w:r w:rsidRPr="005631DF">
        <w:rPr>
          <w:rFonts w:ascii="Arial" w:eastAsia="Times New Roman" w:hAnsi="Arial" w:cs="Arial"/>
          <w:sz w:val="24"/>
          <w:szCs w:val="24"/>
        </w:rPr>
        <w:t xml:space="preserve"> de los padres</w:t>
      </w:r>
    </w:p>
    <w:p w14:paraId="0C979A35" w14:textId="77777777" w:rsidR="00E06C6D" w:rsidRDefault="00E06C6D">
      <w:pPr>
        <w:spacing w:after="200" w:line="240" w:lineRule="auto"/>
        <w:contextualSpacing/>
        <w:jc w:val="both"/>
        <w:rPr>
          <w:rFonts w:ascii="Arial" w:eastAsia="Times New Roman" w:hAnsi="Arial" w:cs="Arial"/>
          <w:sz w:val="24"/>
          <w:szCs w:val="24"/>
        </w:rPr>
      </w:pPr>
    </w:p>
    <w:p w14:paraId="2F03AA10" w14:textId="77777777" w:rsidR="00FD738C" w:rsidRDefault="00154613">
      <w:pPr>
        <w:spacing w:after="200" w:line="240" w:lineRule="auto"/>
        <w:contextualSpacing/>
        <w:jc w:val="both"/>
        <w:rPr>
          <w:rFonts w:ascii="Arial" w:eastAsia="Times New Roman" w:hAnsi="Arial" w:cs="Arial"/>
          <w:b/>
          <w:sz w:val="24"/>
          <w:szCs w:val="24"/>
        </w:rPr>
      </w:pPr>
      <w:r>
        <w:rPr>
          <w:rFonts w:ascii="Arial" w:eastAsia="Times New Roman" w:hAnsi="Arial" w:cs="Arial"/>
          <w:b/>
          <w:sz w:val="24"/>
          <w:szCs w:val="24"/>
        </w:rPr>
        <w:t xml:space="preserve">11.7. </w:t>
      </w:r>
      <w:r w:rsidR="000B14FB">
        <w:rPr>
          <w:rFonts w:ascii="Arial" w:eastAsia="Times New Roman" w:hAnsi="Arial" w:cs="Arial"/>
          <w:b/>
          <w:sz w:val="24"/>
          <w:szCs w:val="24"/>
        </w:rPr>
        <w:t>RESULTADOS.</w:t>
      </w:r>
    </w:p>
    <w:p w14:paraId="3A9FF43D" w14:textId="77777777" w:rsidR="00737BD9" w:rsidRDefault="00737BD9">
      <w:pPr>
        <w:spacing w:after="200" w:line="240" w:lineRule="auto"/>
        <w:contextualSpacing/>
        <w:jc w:val="both"/>
        <w:rPr>
          <w:rFonts w:ascii="Arial" w:eastAsia="Times New Roman" w:hAnsi="Arial" w:cs="Arial"/>
          <w:b/>
          <w:sz w:val="24"/>
          <w:szCs w:val="24"/>
        </w:rPr>
      </w:pPr>
    </w:p>
    <w:p w14:paraId="2569AC7E" w14:textId="77777777" w:rsidR="00E06C6D" w:rsidRDefault="000B14FB">
      <w:pPr>
        <w:spacing w:after="200" w:line="240" w:lineRule="auto"/>
        <w:contextualSpacing/>
        <w:jc w:val="both"/>
        <w:rPr>
          <w:rFonts w:ascii="Arial" w:eastAsia="Times New Roman" w:hAnsi="Arial" w:cs="Arial"/>
          <w:sz w:val="24"/>
          <w:szCs w:val="24"/>
        </w:rPr>
      </w:pPr>
      <w:r>
        <w:rPr>
          <w:rFonts w:ascii="Arial" w:eastAsia="Times New Roman" w:hAnsi="Arial" w:cs="Arial"/>
          <w:sz w:val="24"/>
          <w:szCs w:val="24"/>
        </w:rPr>
        <w:t>Asentamiento de nacimiento del recién nacido.</w:t>
      </w:r>
    </w:p>
    <w:p w14:paraId="620B1991" w14:textId="77777777" w:rsidR="00E06C6D" w:rsidRDefault="00E06C6D">
      <w:pPr>
        <w:spacing w:after="200" w:line="240" w:lineRule="auto"/>
        <w:contextualSpacing/>
        <w:jc w:val="both"/>
        <w:rPr>
          <w:rFonts w:ascii="Arial" w:eastAsia="Times New Roman" w:hAnsi="Arial" w:cs="Arial"/>
          <w:sz w:val="24"/>
          <w:szCs w:val="24"/>
        </w:rPr>
      </w:pPr>
    </w:p>
    <w:p w14:paraId="5EE0A791" w14:textId="77777777" w:rsidR="00E06C6D" w:rsidRDefault="00154613">
      <w:pPr>
        <w:spacing w:after="200" w:line="240" w:lineRule="auto"/>
        <w:jc w:val="both"/>
        <w:rPr>
          <w:rFonts w:ascii="Arial" w:eastAsia="Times New Roman" w:hAnsi="Arial" w:cs="Arial"/>
          <w:b/>
          <w:sz w:val="24"/>
          <w:szCs w:val="24"/>
        </w:rPr>
      </w:pPr>
      <w:r>
        <w:rPr>
          <w:rFonts w:ascii="Arial" w:eastAsia="Times New Roman" w:hAnsi="Arial" w:cs="Arial"/>
          <w:b/>
          <w:sz w:val="24"/>
          <w:szCs w:val="24"/>
        </w:rPr>
        <w:t xml:space="preserve">11.8. </w:t>
      </w:r>
      <w:r w:rsidR="000B14FB">
        <w:rPr>
          <w:rFonts w:ascii="Arial" w:eastAsia="Times New Roman" w:hAnsi="Arial" w:cs="Arial"/>
          <w:b/>
          <w:sz w:val="24"/>
          <w:szCs w:val="24"/>
        </w:rPr>
        <w:t>POLÍTICAS.</w:t>
      </w:r>
    </w:p>
    <w:p w14:paraId="6B8941FC" w14:textId="77777777" w:rsidR="00E06C6D" w:rsidRDefault="000B14FB">
      <w:pPr>
        <w:spacing w:after="200" w:line="240" w:lineRule="auto"/>
        <w:contextualSpacing/>
        <w:jc w:val="both"/>
        <w:rPr>
          <w:rFonts w:ascii="Arial" w:eastAsia="Times New Roman" w:hAnsi="Arial" w:cs="Arial"/>
          <w:b/>
          <w:sz w:val="24"/>
          <w:szCs w:val="24"/>
        </w:rPr>
      </w:pPr>
      <w:r>
        <w:rPr>
          <w:rFonts w:ascii="Arial" w:eastAsia="Times New Roman" w:hAnsi="Arial" w:cs="Arial"/>
          <w:sz w:val="24"/>
          <w:szCs w:val="24"/>
        </w:rPr>
        <w:t xml:space="preserve">La solicitud se recibirá únicamente en días hábiles en un horario de 09:00 a 16:00 </w:t>
      </w:r>
      <w:r w:rsidR="009D66D6">
        <w:rPr>
          <w:rFonts w:ascii="Arial" w:eastAsia="Times New Roman" w:hAnsi="Arial" w:cs="Arial"/>
          <w:sz w:val="24"/>
          <w:szCs w:val="24"/>
        </w:rPr>
        <w:t>Hrs</w:t>
      </w:r>
      <w:r>
        <w:rPr>
          <w:rFonts w:ascii="Arial" w:eastAsia="Times New Roman" w:hAnsi="Arial" w:cs="Arial"/>
          <w:sz w:val="24"/>
          <w:szCs w:val="24"/>
        </w:rPr>
        <w:t>.</w:t>
      </w:r>
      <w:bookmarkStart w:id="15" w:name="_Hlk102044695"/>
    </w:p>
    <w:p w14:paraId="0BB5585C" w14:textId="77777777" w:rsidR="00E06C6D" w:rsidRDefault="000B14FB">
      <w:pPr>
        <w:spacing w:line="240" w:lineRule="auto"/>
        <w:rPr>
          <w:rFonts w:ascii="Arial" w:eastAsia="Times New Roman" w:hAnsi="Arial" w:cs="Arial"/>
          <w:b/>
          <w:sz w:val="24"/>
          <w:szCs w:val="24"/>
        </w:rPr>
      </w:pPr>
      <w:r>
        <w:rPr>
          <w:rFonts w:ascii="Arial" w:eastAsia="Times New Roman" w:hAnsi="Arial" w:cs="Arial"/>
          <w:sz w:val="24"/>
          <w:szCs w:val="24"/>
        </w:rPr>
        <w:t>Acudir a la oficialía a realizar su trámite.</w:t>
      </w:r>
    </w:p>
    <w:p w14:paraId="470B85FB" w14:textId="77777777" w:rsidR="00E06C6D" w:rsidRDefault="000B14FB">
      <w:pPr>
        <w:spacing w:after="200" w:line="240" w:lineRule="auto"/>
        <w:contextualSpacing/>
        <w:jc w:val="both"/>
        <w:rPr>
          <w:rFonts w:ascii="Arial" w:eastAsia="Times New Roman" w:hAnsi="Arial" w:cs="Arial"/>
          <w:sz w:val="24"/>
          <w:szCs w:val="24"/>
        </w:rPr>
      </w:pPr>
      <w:r>
        <w:rPr>
          <w:rFonts w:ascii="Arial" w:eastAsia="Times New Roman" w:hAnsi="Arial" w:cs="Arial"/>
          <w:sz w:val="24"/>
          <w:szCs w:val="24"/>
        </w:rPr>
        <w:t>Que el solicitante cumpla con todos los requisitos solicitados.</w:t>
      </w:r>
    </w:p>
    <w:p w14:paraId="201FCFBE" w14:textId="77777777" w:rsidR="001E7F64" w:rsidRDefault="001E7F64">
      <w:pPr>
        <w:spacing w:after="200" w:line="240" w:lineRule="auto"/>
        <w:contextualSpacing/>
        <w:jc w:val="both"/>
        <w:rPr>
          <w:rFonts w:ascii="Arial" w:eastAsia="Times New Roman" w:hAnsi="Arial" w:cs="Arial"/>
          <w:sz w:val="24"/>
          <w:szCs w:val="24"/>
        </w:rPr>
      </w:pPr>
    </w:p>
    <w:bookmarkEnd w:id="15"/>
    <w:p w14:paraId="7F717287" w14:textId="77777777" w:rsidR="00E06C6D" w:rsidRDefault="003322F4">
      <w:pPr>
        <w:rPr>
          <w:rFonts w:ascii="Arial" w:hAnsi="Arial" w:cs="Arial"/>
          <w:sz w:val="24"/>
          <w:szCs w:val="24"/>
        </w:rPr>
      </w:pPr>
      <w:r>
        <w:rPr>
          <w:rFonts w:ascii="Arial" w:eastAsia="Times New Roman" w:hAnsi="Arial" w:cs="Arial"/>
          <w:b/>
          <w:sz w:val="24"/>
          <w:szCs w:val="24"/>
        </w:rPr>
        <w:t>11.9</w:t>
      </w:r>
      <w:r w:rsidR="00154613">
        <w:rPr>
          <w:rFonts w:ascii="Arial" w:eastAsia="Times New Roman" w:hAnsi="Arial" w:cs="Arial"/>
          <w:b/>
          <w:sz w:val="24"/>
          <w:szCs w:val="24"/>
        </w:rPr>
        <w:t xml:space="preserve">. </w:t>
      </w:r>
      <w:r w:rsidR="000B14FB">
        <w:rPr>
          <w:rFonts w:ascii="Arial" w:eastAsia="Times New Roman" w:hAnsi="Arial" w:cs="Arial"/>
          <w:b/>
          <w:sz w:val="24"/>
          <w:szCs w:val="24"/>
        </w:rPr>
        <w:t>DESARROLLO.</w:t>
      </w:r>
    </w:p>
    <w:tbl>
      <w:tblPr>
        <w:tblpPr w:leftFromText="141" w:rightFromText="141" w:vertAnchor="text" w:horzAnchor="margin" w:tblpXSpec="center" w:tblpY="281"/>
        <w:tblW w:w="10983" w:type="dxa"/>
        <w:tblCellMar>
          <w:left w:w="0" w:type="dxa"/>
          <w:right w:w="0" w:type="dxa"/>
        </w:tblCellMar>
        <w:tblLook w:val="0420" w:firstRow="1" w:lastRow="0" w:firstColumn="0" w:lastColumn="0" w:noHBand="0" w:noVBand="1"/>
      </w:tblPr>
      <w:tblGrid>
        <w:gridCol w:w="1116"/>
        <w:gridCol w:w="4402"/>
        <w:gridCol w:w="5465"/>
      </w:tblGrid>
      <w:tr w:rsidR="00E06C6D" w14:paraId="0CE575ED" w14:textId="77777777">
        <w:trPr>
          <w:trHeight w:val="401"/>
        </w:trPr>
        <w:tc>
          <w:tcPr>
            <w:tcW w:w="1116" w:type="dxa"/>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hideMark/>
          </w:tcPr>
          <w:p w14:paraId="3E43A253" w14:textId="77777777" w:rsidR="00E06C6D" w:rsidRDefault="000B14FB">
            <w:pPr>
              <w:spacing w:after="200" w:line="240" w:lineRule="auto"/>
              <w:jc w:val="both"/>
              <w:rPr>
                <w:rFonts w:ascii="Arial" w:eastAsia="Times New Roman" w:hAnsi="Arial" w:cs="Arial"/>
                <w:sz w:val="24"/>
                <w:szCs w:val="24"/>
              </w:rPr>
            </w:pPr>
            <w:bookmarkStart w:id="16" w:name="_Hlk102136004"/>
            <w:r>
              <w:rPr>
                <w:rFonts w:ascii="Arial" w:eastAsia="Times New Roman" w:hAnsi="Arial" w:cs="Arial"/>
                <w:sz w:val="24"/>
                <w:szCs w:val="24"/>
              </w:rPr>
              <w:t>No.</w:t>
            </w:r>
          </w:p>
        </w:tc>
        <w:tc>
          <w:tcPr>
            <w:tcW w:w="4402" w:type="dxa"/>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hideMark/>
          </w:tcPr>
          <w:p w14:paraId="43B7189A" w14:textId="77777777" w:rsidR="00E06C6D" w:rsidRDefault="000B14FB">
            <w:pPr>
              <w:spacing w:after="200" w:line="240" w:lineRule="auto"/>
              <w:jc w:val="both"/>
              <w:rPr>
                <w:rFonts w:ascii="Arial" w:eastAsia="Times New Roman" w:hAnsi="Arial" w:cs="Arial"/>
                <w:b/>
                <w:sz w:val="24"/>
                <w:szCs w:val="24"/>
              </w:rPr>
            </w:pPr>
            <w:r>
              <w:rPr>
                <w:rFonts w:ascii="Arial" w:eastAsia="Times New Roman" w:hAnsi="Arial" w:cs="Arial"/>
                <w:b/>
                <w:bCs/>
                <w:sz w:val="24"/>
                <w:szCs w:val="24"/>
              </w:rPr>
              <w:t>UNIDAD ADMINISTRATIVA / PUESTO</w:t>
            </w:r>
          </w:p>
        </w:tc>
        <w:tc>
          <w:tcPr>
            <w:tcW w:w="5465" w:type="dxa"/>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hideMark/>
          </w:tcPr>
          <w:p w14:paraId="6237AC9A" w14:textId="77777777" w:rsidR="00E06C6D" w:rsidRDefault="000B14FB">
            <w:pPr>
              <w:spacing w:after="200" w:line="240" w:lineRule="auto"/>
              <w:jc w:val="both"/>
              <w:rPr>
                <w:rFonts w:ascii="Arial" w:eastAsia="Times New Roman" w:hAnsi="Arial" w:cs="Arial"/>
                <w:b/>
                <w:sz w:val="24"/>
                <w:szCs w:val="24"/>
              </w:rPr>
            </w:pPr>
            <w:r>
              <w:rPr>
                <w:rFonts w:ascii="Arial" w:eastAsia="Times New Roman" w:hAnsi="Arial" w:cs="Arial"/>
                <w:b/>
                <w:bCs/>
                <w:sz w:val="24"/>
                <w:szCs w:val="24"/>
              </w:rPr>
              <w:t>Descripción de la actividad</w:t>
            </w:r>
          </w:p>
        </w:tc>
      </w:tr>
      <w:tr w:rsidR="00E06C6D" w14:paraId="07C896AD" w14:textId="77777777">
        <w:trPr>
          <w:trHeight w:val="310"/>
        </w:trPr>
        <w:tc>
          <w:tcPr>
            <w:tcW w:w="1116" w:type="dxa"/>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59E9C0BD" w14:textId="77777777" w:rsidR="00E06C6D" w:rsidRDefault="00E06C6D" w:rsidP="008C1043">
            <w:pPr>
              <w:numPr>
                <w:ilvl w:val="0"/>
                <w:numId w:val="3"/>
              </w:numPr>
              <w:spacing w:after="200" w:line="240" w:lineRule="auto"/>
              <w:contextualSpacing/>
              <w:jc w:val="both"/>
              <w:rPr>
                <w:rFonts w:ascii="Arial" w:eastAsia="Times New Roman" w:hAnsi="Arial" w:cs="Arial"/>
                <w:sz w:val="24"/>
                <w:szCs w:val="24"/>
              </w:rPr>
            </w:pPr>
          </w:p>
          <w:p w14:paraId="779402F9" w14:textId="77777777" w:rsidR="00E06C6D" w:rsidRDefault="00E06C6D">
            <w:pPr>
              <w:spacing w:after="200" w:line="240" w:lineRule="auto"/>
              <w:jc w:val="both"/>
              <w:rPr>
                <w:rFonts w:ascii="Arial" w:eastAsia="Times New Roman" w:hAnsi="Arial" w:cs="Arial"/>
                <w:sz w:val="24"/>
                <w:szCs w:val="24"/>
              </w:rPr>
            </w:pPr>
          </w:p>
        </w:tc>
        <w:tc>
          <w:tcPr>
            <w:tcW w:w="4402" w:type="dxa"/>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04431561" w14:textId="77777777" w:rsidR="00E06C6D" w:rsidRDefault="000B14FB">
            <w:pPr>
              <w:spacing w:after="200" w:line="240" w:lineRule="auto"/>
              <w:ind w:left="720"/>
              <w:contextualSpacing/>
              <w:jc w:val="both"/>
              <w:rPr>
                <w:rFonts w:ascii="Arial" w:eastAsia="Times New Roman" w:hAnsi="Arial" w:cs="Arial"/>
                <w:b/>
                <w:sz w:val="24"/>
                <w:szCs w:val="24"/>
              </w:rPr>
            </w:pPr>
            <w:r>
              <w:rPr>
                <w:rFonts w:ascii="Arial" w:eastAsia="Times New Roman" w:hAnsi="Arial" w:cs="Arial"/>
                <w:b/>
                <w:sz w:val="24"/>
                <w:szCs w:val="24"/>
              </w:rPr>
              <w:t>INTERESADOS</w:t>
            </w:r>
          </w:p>
        </w:tc>
        <w:tc>
          <w:tcPr>
            <w:tcW w:w="5465" w:type="dxa"/>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1C97D4BA" w14:textId="77777777" w:rsidR="00E06C6D" w:rsidRDefault="000B14FB">
            <w:pPr>
              <w:spacing w:after="200" w:line="240" w:lineRule="auto"/>
              <w:ind w:left="720"/>
              <w:contextualSpacing/>
              <w:jc w:val="both"/>
              <w:rPr>
                <w:rFonts w:ascii="Arial" w:eastAsia="Times New Roman" w:hAnsi="Arial" w:cs="Arial"/>
                <w:sz w:val="24"/>
                <w:szCs w:val="24"/>
              </w:rPr>
            </w:pPr>
            <w:r>
              <w:rPr>
                <w:rFonts w:ascii="Arial" w:eastAsia="Times New Roman" w:hAnsi="Arial" w:cs="Arial"/>
                <w:sz w:val="24"/>
                <w:szCs w:val="24"/>
              </w:rPr>
              <w:t xml:space="preserve">Acude a la oficialía y entrega los requisitos </w:t>
            </w:r>
          </w:p>
        </w:tc>
      </w:tr>
      <w:tr w:rsidR="00E06C6D" w14:paraId="0AF7C7A6" w14:textId="77777777">
        <w:trPr>
          <w:trHeight w:val="1017"/>
        </w:trPr>
        <w:tc>
          <w:tcPr>
            <w:tcW w:w="1116" w:type="dxa"/>
            <w:tcBorders>
              <w:top w:val="single" w:sz="8" w:space="0" w:color="FFFFFF"/>
              <w:left w:val="single" w:sz="8" w:space="0" w:color="FFFFFF"/>
              <w:bottom w:val="single" w:sz="8" w:space="0" w:color="FFFFFF"/>
              <w:right w:val="single" w:sz="8" w:space="0" w:color="FFFFFF"/>
            </w:tcBorders>
            <w:shd w:val="clear" w:color="auto" w:fill="EDEDED"/>
            <w:tcMar>
              <w:top w:w="72" w:type="dxa"/>
              <w:left w:w="144" w:type="dxa"/>
              <w:bottom w:w="72" w:type="dxa"/>
              <w:right w:w="144" w:type="dxa"/>
            </w:tcMar>
            <w:hideMark/>
          </w:tcPr>
          <w:p w14:paraId="354919AE" w14:textId="77777777" w:rsidR="00E06C6D" w:rsidRDefault="00E06C6D" w:rsidP="008C1043">
            <w:pPr>
              <w:numPr>
                <w:ilvl w:val="0"/>
                <w:numId w:val="3"/>
              </w:numPr>
              <w:spacing w:after="200" w:line="240" w:lineRule="auto"/>
              <w:contextualSpacing/>
              <w:jc w:val="both"/>
              <w:rPr>
                <w:rFonts w:ascii="Arial" w:eastAsia="Times New Roman" w:hAnsi="Arial" w:cs="Arial"/>
                <w:sz w:val="24"/>
                <w:szCs w:val="24"/>
              </w:rPr>
            </w:pPr>
          </w:p>
        </w:tc>
        <w:tc>
          <w:tcPr>
            <w:tcW w:w="4402" w:type="dxa"/>
            <w:tcBorders>
              <w:top w:val="single" w:sz="8" w:space="0" w:color="FFFFFF"/>
              <w:left w:val="single" w:sz="8" w:space="0" w:color="FFFFFF"/>
              <w:bottom w:val="single" w:sz="8" w:space="0" w:color="FFFFFF"/>
              <w:right w:val="single" w:sz="8" w:space="0" w:color="FFFFFF"/>
            </w:tcBorders>
            <w:shd w:val="clear" w:color="auto" w:fill="EDEDED"/>
            <w:tcMar>
              <w:top w:w="72" w:type="dxa"/>
              <w:left w:w="144" w:type="dxa"/>
              <w:bottom w:w="72" w:type="dxa"/>
              <w:right w:w="144" w:type="dxa"/>
            </w:tcMar>
            <w:hideMark/>
          </w:tcPr>
          <w:p w14:paraId="506AEFD7" w14:textId="77777777" w:rsidR="00E06C6D" w:rsidRDefault="000B14FB">
            <w:pPr>
              <w:spacing w:after="200" w:line="240" w:lineRule="auto"/>
              <w:ind w:left="720"/>
              <w:contextualSpacing/>
              <w:jc w:val="both"/>
              <w:rPr>
                <w:rFonts w:ascii="Arial" w:eastAsia="Times New Roman" w:hAnsi="Arial" w:cs="Arial"/>
                <w:b/>
                <w:sz w:val="24"/>
                <w:szCs w:val="24"/>
              </w:rPr>
            </w:pPr>
            <w:r>
              <w:rPr>
                <w:rFonts w:ascii="Arial" w:eastAsia="Times New Roman" w:hAnsi="Arial" w:cs="Arial"/>
                <w:b/>
                <w:sz w:val="24"/>
                <w:szCs w:val="24"/>
              </w:rPr>
              <w:t>ÁREA DE ATENCIÓN A USUARIOS.</w:t>
            </w:r>
          </w:p>
        </w:tc>
        <w:tc>
          <w:tcPr>
            <w:tcW w:w="5465" w:type="dxa"/>
            <w:tcBorders>
              <w:top w:val="single" w:sz="8" w:space="0" w:color="FFFFFF"/>
              <w:left w:val="single" w:sz="8" w:space="0" w:color="FFFFFF"/>
              <w:bottom w:val="single" w:sz="8" w:space="0" w:color="FFFFFF"/>
              <w:right w:val="single" w:sz="8" w:space="0" w:color="FFFFFF"/>
            </w:tcBorders>
            <w:shd w:val="clear" w:color="auto" w:fill="EDEDED"/>
            <w:tcMar>
              <w:top w:w="72" w:type="dxa"/>
              <w:left w:w="144" w:type="dxa"/>
              <w:bottom w:w="72" w:type="dxa"/>
              <w:right w:w="144" w:type="dxa"/>
            </w:tcMar>
            <w:hideMark/>
          </w:tcPr>
          <w:p w14:paraId="317FFDD2" w14:textId="77777777" w:rsidR="00E06C6D" w:rsidRDefault="000B14FB">
            <w:pPr>
              <w:spacing w:after="200" w:line="240" w:lineRule="auto"/>
              <w:ind w:left="720"/>
              <w:contextualSpacing/>
              <w:jc w:val="both"/>
              <w:rPr>
                <w:rFonts w:ascii="Arial" w:eastAsia="Times New Roman" w:hAnsi="Arial" w:cs="Arial"/>
                <w:sz w:val="24"/>
                <w:szCs w:val="24"/>
              </w:rPr>
            </w:pPr>
            <w:bookmarkStart w:id="17" w:name="_Hlk102986414"/>
            <w:r>
              <w:rPr>
                <w:rFonts w:ascii="Arial" w:eastAsia="Times New Roman" w:hAnsi="Arial" w:cs="Arial"/>
                <w:sz w:val="24"/>
                <w:szCs w:val="24"/>
              </w:rPr>
              <w:t>Recibe y revisa la documentación y coteja los documentos.</w:t>
            </w:r>
            <w:bookmarkEnd w:id="17"/>
          </w:p>
          <w:p w14:paraId="16393EA7" w14:textId="77777777" w:rsidR="00E06C6D" w:rsidRDefault="000B14FB">
            <w:pPr>
              <w:spacing w:after="200" w:line="240" w:lineRule="auto"/>
              <w:ind w:left="720"/>
              <w:contextualSpacing/>
              <w:jc w:val="both"/>
              <w:rPr>
                <w:rFonts w:ascii="Arial" w:eastAsia="Times New Roman" w:hAnsi="Arial" w:cs="Arial"/>
                <w:sz w:val="24"/>
                <w:szCs w:val="24"/>
              </w:rPr>
            </w:pPr>
            <w:r>
              <w:rPr>
                <w:rFonts w:ascii="Arial" w:eastAsia="Times New Roman" w:hAnsi="Arial" w:cs="Arial"/>
                <w:b/>
                <w:sz w:val="24"/>
                <w:szCs w:val="24"/>
              </w:rPr>
              <w:t>NO</w:t>
            </w:r>
            <w:r>
              <w:rPr>
                <w:rFonts w:ascii="Arial" w:eastAsia="Times New Roman" w:hAnsi="Arial" w:cs="Arial"/>
                <w:sz w:val="24"/>
                <w:szCs w:val="24"/>
              </w:rPr>
              <w:t>. Le solicita completar los requisitos</w:t>
            </w:r>
          </w:p>
          <w:p w14:paraId="2D254C95" w14:textId="77777777" w:rsidR="00E06C6D" w:rsidRDefault="000B14FB">
            <w:pPr>
              <w:spacing w:after="200" w:line="240" w:lineRule="auto"/>
              <w:ind w:left="720"/>
              <w:contextualSpacing/>
              <w:jc w:val="both"/>
              <w:rPr>
                <w:rFonts w:ascii="Arial" w:eastAsia="Times New Roman" w:hAnsi="Arial" w:cs="Arial"/>
                <w:b/>
                <w:sz w:val="24"/>
                <w:szCs w:val="24"/>
              </w:rPr>
            </w:pPr>
            <w:r>
              <w:rPr>
                <w:rFonts w:ascii="Arial" w:eastAsia="Times New Roman" w:hAnsi="Arial" w:cs="Arial"/>
                <w:b/>
                <w:sz w:val="24"/>
                <w:szCs w:val="24"/>
              </w:rPr>
              <w:t xml:space="preserve">SI. </w:t>
            </w:r>
            <w:r>
              <w:rPr>
                <w:rFonts w:ascii="Arial" w:eastAsia="Times New Roman" w:hAnsi="Arial" w:cs="Arial"/>
                <w:sz w:val="24"/>
                <w:szCs w:val="24"/>
              </w:rPr>
              <w:t>Se remite al área secretarial</w:t>
            </w:r>
          </w:p>
        </w:tc>
      </w:tr>
      <w:tr w:rsidR="00E06C6D" w14:paraId="7741F57F" w14:textId="77777777">
        <w:trPr>
          <w:trHeight w:val="224"/>
        </w:trPr>
        <w:tc>
          <w:tcPr>
            <w:tcW w:w="1116"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5EB2E4C6" w14:textId="77777777" w:rsidR="00E06C6D" w:rsidRDefault="00E06C6D" w:rsidP="008C1043">
            <w:pPr>
              <w:numPr>
                <w:ilvl w:val="0"/>
                <w:numId w:val="3"/>
              </w:numPr>
              <w:spacing w:after="200" w:line="240" w:lineRule="auto"/>
              <w:contextualSpacing/>
              <w:jc w:val="both"/>
              <w:rPr>
                <w:rFonts w:ascii="Arial" w:eastAsia="Times New Roman" w:hAnsi="Arial" w:cs="Arial"/>
                <w:sz w:val="24"/>
                <w:szCs w:val="24"/>
              </w:rPr>
            </w:pPr>
          </w:p>
        </w:tc>
        <w:tc>
          <w:tcPr>
            <w:tcW w:w="4402"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0FFF65FC" w14:textId="77777777" w:rsidR="00E06C6D" w:rsidRDefault="000B14FB">
            <w:pPr>
              <w:spacing w:after="200" w:line="240" w:lineRule="auto"/>
              <w:ind w:left="720"/>
              <w:contextualSpacing/>
              <w:jc w:val="both"/>
              <w:rPr>
                <w:rFonts w:ascii="Arial" w:eastAsia="Times New Roman" w:hAnsi="Arial" w:cs="Arial"/>
                <w:b/>
                <w:sz w:val="24"/>
                <w:szCs w:val="24"/>
              </w:rPr>
            </w:pPr>
            <w:r>
              <w:rPr>
                <w:rFonts w:ascii="Arial" w:eastAsia="Times New Roman" w:hAnsi="Arial" w:cs="Arial"/>
                <w:b/>
                <w:sz w:val="24"/>
                <w:szCs w:val="24"/>
              </w:rPr>
              <w:t>ÁREA SECRETARIAL</w:t>
            </w:r>
          </w:p>
        </w:tc>
        <w:tc>
          <w:tcPr>
            <w:tcW w:w="5465"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53F83728" w14:textId="77777777" w:rsidR="00E06C6D" w:rsidRDefault="000B14FB">
            <w:pPr>
              <w:spacing w:after="200" w:line="240" w:lineRule="auto"/>
              <w:ind w:left="720"/>
              <w:contextualSpacing/>
              <w:jc w:val="both"/>
              <w:rPr>
                <w:rFonts w:ascii="Arial" w:eastAsia="Times New Roman" w:hAnsi="Arial" w:cs="Arial"/>
                <w:sz w:val="24"/>
                <w:szCs w:val="24"/>
              </w:rPr>
            </w:pPr>
            <w:r>
              <w:rPr>
                <w:rFonts w:ascii="Arial" w:eastAsia="Times New Roman" w:hAnsi="Arial" w:cs="Arial"/>
                <w:sz w:val="24"/>
                <w:szCs w:val="24"/>
              </w:rPr>
              <w:t>Recibe la documentación.</w:t>
            </w:r>
          </w:p>
          <w:p w14:paraId="7468E5BA" w14:textId="77777777" w:rsidR="00E06C6D" w:rsidRDefault="000B14FB">
            <w:pPr>
              <w:spacing w:after="200" w:line="240" w:lineRule="auto"/>
              <w:ind w:left="720"/>
              <w:contextualSpacing/>
              <w:jc w:val="both"/>
              <w:rPr>
                <w:rFonts w:ascii="Arial" w:eastAsia="Times New Roman" w:hAnsi="Arial" w:cs="Arial"/>
                <w:sz w:val="24"/>
                <w:szCs w:val="24"/>
              </w:rPr>
            </w:pPr>
            <w:r>
              <w:rPr>
                <w:rFonts w:ascii="Arial" w:eastAsia="Times New Roman" w:hAnsi="Arial" w:cs="Arial"/>
                <w:sz w:val="24"/>
                <w:szCs w:val="24"/>
              </w:rPr>
              <w:t>Elabora el acta de nacimiento original, se plasma la huella digital del pulgar derecho y lo pasa a validación del (a) oficial.</w:t>
            </w:r>
          </w:p>
        </w:tc>
      </w:tr>
      <w:tr w:rsidR="00E06C6D" w14:paraId="22A42A21" w14:textId="77777777">
        <w:trPr>
          <w:trHeight w:val="224"/>
        </w:trPr>
        <w:tc>
          <w:tcPr>
            <w:tcW w:w="1116" w:type="dxa"/>
            <w:tcBorders>
              <w:top w:val="single" w:sz="8" w:space="0" w:color="FFFFFF"/>
              <w:left w:val="single" w:sz="8" w:space="0" w:color="FFFFFF"/>
              <w:bottom w:val="single" w:sz="8" w:space="0" w:color="FFFFFF"/>
              <w:right w:val="single" w:sz="8" w:space="0" w:color="FFFFFF"/>
            </w:tcBorders>
            <w:shd w:val="clear" w:color="auto" w:fill="EDEDED"/>
            <w:tcMar>
              <w:top w:w="72" w:type="dxa"/>
              <w:left w:w="144" w:type="dxa"/>
              <w:bottom w:w="72" w:type="dxa"/>
              <w:right w:w="144" w:type="dxa"/>
            </w:tcMar>
          </w:tcPr>
          <w:p w14:paraId="3873FCC0" w14:textId="77777777" w:rsidR="00E06C6D" w:rsidRDefault="00E06C6D" w:rsidP="008C1043">
            <w:pPr>
              <w:numPr>
                <w:ilvl w:val="0"/>
                <w:numId w:val="3"/>
              </w:numPr>
              <w:spacing w:after="200" w:line="240" w:lineRule="auto"/>
              <w:contextualSpacing/>
              <w:jc w:val="both"/>
              <w:rPr>
                <w:rFonts w:ascii="Arial" w:eastAsia="Times New Roman" w:hAnsi="Arial" w:cs="Arial"/>
                <w:sz w:val="24"/>
                <w:szCs w:val="24"/>
              </w:rPr>
            </w:pPr>
          </w:p>
        </w:tc>
        <w:tc>
          <w:tcPr>
            <w:tcW w:w="4402" w:type="dxa"/>
            <w:tcBorders>
              <w:top w:val="single" w:sz="8" w:space="0" w:color="FFFFFF"/>
              <w:left w:val="single" w:sz="8" w:space="0" w:color="FFFFFF"/>
              <w:bottom w:val="single" w:sz="8" w:space="0" w:color="FFFFFF"/>
              <w:right w:val="single" w:sz="8" w:space="0" w:color="FFFFFF"/>
            </w:tcBorders>
            <w:shd w:val="clear" w:color="auto" w:fill="EDEDED"/>
            <w:tcMar>
              <w:top w:w="72" w:type="dxa"/>
              <w:left w:w="144" w:type="dxa"/>
              <w:bottom w:w="72" w:type="dxa"/>
              <w:right w:w="144" w:type="dxa"/>
            </w:tcMar>
          </w:tcPr>
          <w:p w14:paraId="54B43614" w14:textId="77777777" w:rsidR="00E06C6D" w:rsidRDefault="000B14FB">
            <w:pPr>
              <w:spacing w:after="200" w:line="240" w:lineRule="auto"/>
              <w:ind w:left="720"/>
              <w:contextualSpacing/>
              <w:jc w:val="both"/>
              <w:rPr>
                <w:rFonts w:ascii="Arial" w:eastAsia="Times New Roman" w:hAnsi="Arial" w:cs="Arial"/>
                <w:b/>
                <w:sz w:val="24"/>
                <w:szCs w:val="24"/>
              </w:rPr>
            </w:pPr>
            <w:r>
              <w:rPr>
                <w:rFonts w:ascii="Arial" w:eastAsia="Times New Roman" w:hAnsi="Arial" w:cs="Arial"/>
                <w:b/>
                <w:sz w:val="24"/>
                <w:szCs w:val="24"/>
              </w:rPr>
              <w:t>OFICIAL DEL REGISTRO CIVIL</w:t>
            </w:r>
          </w:p>
        </w:tc>
        <w:tc>
          <w:tcPr>
            <w:tcW w:w="5465" w:type="dxa"/>
            <w:tcBorders>
              <w:top w:val="single" w:sz="8" w:space="0" w:color="FFFFFF"/>
              <w:left w:val="single" w:sz="8" w:space="0" w:color="FFFFFF"/>
              <w:bottom w:val="single" w:sz="8" w:space="0" w:color="FFFFFF"/>
              <w:right w:val="single" w:sz="8" w:space="0" w:color="FFFFFF"/>
            </w:tcBorders>
            <w:shd w:val="clear" w:color="auto" w:fill="EDEDED"/>
            <w:tcMar>
              <w:top w:w="72" w:type="dxa"/>
              <w:left w:w="144" w:type="dxa"/>
              <w:bottom w:w="72" w:type="dxa"/>
              <w:right w:w="144" w:type="dxa"/>
            </w:tcMar>
          </w:tcPr>
          <w:p w14:paraId="208B7F6D" w14:textId="77777777" w:rsidR="00E06C6D" w:rsidRDefault="000B14FB">
            <w:pPr>
              <w:spacing w:after="200" w:line="240" w:lineRule="auto"/>
              <w:ind w:left="720"/>
              <w:contextualSpacing/>
              <w:jc w:val="both"/>
              <w:rPr>
                <w:rFonts w:ascii="Arial" w:eastAsia="Times New Roman" w:hAnsi="Arial" w:cs="Arial"/>
                <w:sz w:val="24"/>
                <w:szCs w:val="24"/>
              </w:rPr>
            </w:pPr>
            <w:r>
              <w:rPr>
                <w:rFonts w:ascii="Arial" w:eastAsia="Times New Roman" w:hAnsi="Arial" w:cs="Arial"/>
                <w:sz w:val="24"/>
                <w:szCs w:val="24"/>
              </w:rPr>
              <w:t>Recibe la documentación, revisa y firma el acta de nacimiento, entrega al interesado acompañada de la clave única de registro (</w:t>
            </w:r>
            <w:r w:rsidR="009D66D6">
              <w:rPr>
                <w:rFonts w:ascii="Arial" w:eastAsia="Times New Roman" w:hAnsi="Arial" w:cs="Arial"/>
                <w:sz w:val="24"/>
                <w:szCs w:val="24"/>
              </w:rPr>
              <w:t>CURP</w:t>
            </w:r>
            <w:r>
              <w:rPr>
                <w:rFonts w:ascii="Arial" w:eastAsia="Times New Roman" w:hAnsi="Arial" w:cs="Arial"/>
                <w:sz w:val="24"/>
                <w:szCs w:val="24"/>
              </w:rPr>
              <w:t>).</w:t>
            </w:r>
          </w:p>
        </w:tc>
      </w:tr>
      <w:bookmarkEnd w:id="16"/>
    </w:tbl>
    <w:p w14:paraId="0EF0E9F1" w14:textId="77777777" w:rsidR="00737BD9" w:rsidRDefault="00737BD9">
      <w:pPr>
        <w:rPr>
          <w:rFonts w:ascii="Tahoma" w:hAnsi="Tahoma" w:cs="Tahoma"/>
          <w:b/>
          <w:color w:val="000000" w:themeColor="text1"/>
          <w:sz w:val="24"/>
          <w:szCs w:val="24"/>
          <w:lang w:val="es-ES"/>
        </w:rPr>
      </w:pPr>
    </w:p>
    <w:p w14:paraId="4B4B6DA2" w14:textId="77777777" w:rsidR="009D66D6" w:rsidRDefault="009D66D6">
      <w:pPr>
        <w:rPr>
          <w:rFonts w:ascii="Tahoma" w:hAnsi="Tahoma" w:cs="Tahoma"/>
          <w:b/>
          <w:color w:val="000000" w:themeColor="text1"/>
          <w:sz w:val="24"/>
          <w:szCs w:val="24"/>
          <w:lang w:val="es-ES"/>
        </w:rPr>
      </w:pPr>
    </w:p>
    <w:p w14:paraId="27B9CAB3" w14:textId="77777777" w:rsidR="009D66D6" w:rsidRDefault="009D66D6">
      <w:pPr>
        <w:rPr>
          <w:rFonts w:ascii="Tahoma" w:hAnsi="Tahoma" w:cs="Tahoma"/>
          <w:b/>
          <w:color w:val="000000" w:themeColor="text1"/>
          <w:sz w:val="24"/>
          <w:szCs w:val="24"/>
          <w:lang w:val="es-ES"/>
        </w:rPr>
      </w:pPr>
    </w:p>
    <w:p w14:paraId="1DA20F9E" w14:textId="77777777" w:rsidR="009D66D6" w:rsidRDefault="009D66D6">
      <w:pPr>
        <w:rPr>
          <w:rFonts w:ascii="Tahoma" w:hAnsi="Tahoma" w:cs="Tahoma"/>
          <w:b/>
          <w:color w:val="000000" w:themeColor="text1"/>
          <w:sz w:val="24"/>
          <w:szCs w:val="24"/>
          <w:lang w:val="es-ES"/>
        </w:rPr>
      </w:pPr>
    </w:p>
    <w:p w14:paraId="6451F175" w14:textId="77777777" w:rsidR="00BA0706" w:rsidRDefault="00BA0706">
      <w:pPr>
        <w:rPr>
          <w:rFonts w:ascii="Tahoma" w:hAnsi="Tahoma" w:cs="Tahoma"/>
          <w:b/>
          <w:color w:val="000000" w:themeColor="text1"/>
          <w:sz w:val="24"/>
          <w:szCs w:val="24"/>
          <w:lang w:val="es-ES"/>
        </w:rPr>
      </w:pPr>
    </w:p>
    <w:p w14:paraId="6D3DEB06" w14:textId="77777777" w:rsidR="00E06C6D" w:rsidRPr="003322F4" w:rsidRDefault="003322F4">
      <w:pPr>
        <w:rPr>
          <w:rFonts w:ascii="Tahoma" w:hAnsi="Tahoma" w:cs="Tahoma"/>
          <w:b/>
          <w:color w:val="000000" w:themeColor="text1"/>
          <w:sz w:val="24"/>
          <w:szCs w:val="24"/>
          <w:lang w:val="es-ES"/>
        </w:rPr>
      </w:pPr>
      <w:r w:rsidRPr="003322F4">
        <w:rPr>
          <w:rFonts w:ascii="Tahoma" w:hAnsi="Tahoma" w:cs="Tahoma"/>
          <w:b/>
          <w:color w:val="000000" w:themeColor="text1"/>
          <w:sz w:val="24"/>
          <w:szCs w:val="24"/>
          <w:lang w:val="es-ES"/>
        </w:rPr>
        <w:lastRenderedPageBreak/>
        <w:t>11.10 DIAGRAMACIÓN.</w:t>
      </w:r>
    </w:p>
    <w:tbl>
      <w:tblPr>
        <w:tblpPr w:leftFromText="141" w:rightFromText="141" w:bottomFromText="200" w:vertAnchor="text" w:horzAnchor="margin" w:tblpXSpec="center" w:tblpY="118"/>
        <w:tblW w:w="9283" w:type="dxa"/>
        <w:tblLayout w:type="fixed"/>
        <w:tblCellMar>
          <w:left w:w="0" w:type="dxa"/>
          <w:right w:w="0" w:type="dxa"/>
        </w:tblCellMar>
        <w:tblLook w:val="0420" w:firstRow="1" w:lastRow="0" w:firstColumn="0" w:lastColumn="0" w:noHBand="0" w:noVBand="1"/>
      </w:tblPr>
      <w:tblGrid>
        <w:gridCol w:w="1969"/>
        <w:gridCol w:w="1827"/>
        <w:gridCol w:w="1829"/>
        <w:gridCol w:w="1829"/>
        <w:gridCol w:w="1829"/>
      </w:tblGrid>
      <w:tr w:rsidR="003322F4" w14:paraId="35EB159A" w14:textId="77777777" w:rsidTr="00161026">
        <w:trPr>
          <w:trHeight w:val="7098"/>
        </w:trPr>
        <w:tc>
          <w:tcPr>
            <w:tcW w:w="1969" w:type="dxa"/>
            <w:tcBorders>
              <w:top w:val="single" w:sz="24" w:space="0" w:color="FFFFFF"/>
              <w:left w:val="single" w:sz="8" w:space="0" w:color="FFFFFF"/>
              <w:bottom w:val="single" w:sz="8" w:space="0" w:color="FFFFFF"/>
              <w:right w:val="single" w:sz="8" w:space="0" w:color="FFFFFF"/>
            </w:tcBorders>
            <w:shd w:val="clear" w:color="auto" w:fill="D5DCE4"/>
            <w:tcMar>
              <w:top w:w="72" w:type="dxa"/>
              <w:left w:w="144" w:type="dxa"/>
              <w:bottom w:w="72" w:type="dxa"/>
              <w:right w:w="144" w:type="dxa"/>
            </w:tcMar>
            <w:hideMark/>
          </w:tcPr>
          <w:p w14:paraId="7B6E4215" w14:textId="77777777" w:rsidR="003322F4" w:rsidRDefault="003322F4" w:rsidP="008C1043">
            <w:pPr>
              <w:numPr>
                <w:ilvl w:val="0"/>
                <w:numId w:val="5"/>
              </w:numPr>
              <w:spacing w:after="200" w:line="288" w:lineRule="auto"/>
              <w:jc w:val="center"/>
              <w:rPr>
                <w:rFonts w:ascii="Arial" w:hAnsi="Arial" w:cs="Arial"/>
                <w:color w:val="D5DCE4"/>
                <w:sz w:val="24"/>
                <w:szCs w:val="24"/>
              </w:rPr>
            </w:pPr>
            <w:r>
              <w:rPr>
                <w:noProof/>
                <w:color w:val="D5DCE4"/>
                <w:sz w:val="21"/>
                <w:szCs w:val="21"/>
                <w:lang w:eastAsia="es-MX"/>
              </w:rPr>
              <mc:AlternateContent>
                <mc:Choice Requires="wps">
                  <w:drawing>
                    <wp:anchor distT="0" distB="0" distL="0" distR="0" simplePos="0" relativeHeight="236283489" behindDoc="0" locked="0" layoutInCell="1" allowOverlap="1" wp14:anchorId="6CE0DFDA" wp14:editId="6ED41C4B">
                      <wp:simplePos x="0" y="0"/>
                      <wp:positionH relativeFrom="leftMargin">
                        <wp:posOffset>36344</wp:posOffset>
                      </wp:positionH>
                      <wp:positionV relativeFrom="paragraph">
                        <wp:posOffset>-2271</wp:posOffset>
                      </wp:positionV>
                      <wp:extent cx="1057275" cy="369651"/>
                      <wp:effectExtent l="0" t="0" r="28575" b="11430"/>
                      <wp:wrapNone/>
                      <wp:docPr id="3" name="Elipse 1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57275" cy="369651"/>
                              </a:xfrm>
                              <a:prstGeom prst="ellipse">
                                <a:avLst/>
                              </a:prstGeom>
                              <a:ln>
                                <a:headEnd type="none" w="med" len="med"/>
                                <a:tailEnd type="none" w="med" len="med"/>
                              </a:ln>
                            </wps:spPr>
                            <wps:style>
                              <a:lnRef idx="2">
                                <a:schemeClr val="accent1"/>
                              </a:lnRef>
                              <a:fillRef idx="1">
                                <a:schemeClr val="lt1"/>
                              </a:fillRef>
                              <a:effectRef idx="0">
                                <a:schemeClr val="accent1"/>
                              </a:effectRef>
                              <a:fontRef idx="minor">
                                <a:schemeClr val="dk1"/>
                              </a:fontRef>
                            </wps:style>
                            <wps:txbx>
                              <w:txbxContent>
                                <w:p w14:paraId="6045504D" w14:textId="77777777" w:rsidR="00FB07DC" w:rsidRDefault="00FB07DC" w:rsidP="003322F4">
                                  <w:pPr>
                                    <w:jc w:val="center"/>
                                  </w:pPr>
                                  <w:r>
                                    <w:t>Inicio</w:t>
                                  </w:r>
                                </w:p>
                              </w:txbxContent>
                            </wps:txbx>
                            <wps:bodyPr vert="horz" wrap="square" lIns="91440" tIns="45720" rIns="91440" bIns="45720"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CE0DFDA" id="Elipse 189" o:spid="_x0000_s1134" style="position:absolute;left:0;text-align:left;margin-left:2.85pt;margin-top:-.2pt;width:83.25pt;height:29.1pt;z-index:236283489;visibility:visible;mso-wrap-style:square;mso-width-percent:0;mso-height-percent:0;mso-wrap-distance-left:0;mso-wrap-distance-top:0;mso-wrap-distance-right:0;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" fillcolor="white [3201]" strokecolor="#4f81bd [3204]" strokeweight="2pt">
                      <v:path arrowok="t"/>
                      <v:textbox>
                        <w:txbxContent>
                          <w:p w14:paraId="6045504D" w14:textId="77777777" w:rsidR="00FB07DC" w:rsidRDefault="00FB07DC" w:rsidP="003322F4">
                            <w:pPr>
                              <w:jc w:val="center"/>
                            </w:pPr>
                            <w:r>
                              <w:t>Inicio</w:t>
                            </w:r>
                          </w:p>
                        </w:txbxContent>
                      </v:textbox>
                      <w10:wrap anchorx="margin"/>
                    </v:oval>
                  </w:pict>
                </mc:Fallback>
              </mc:AlternateContent>
            </w:r>
          </w:p>
          <w:p w14:paraId="4FEA180A" w14:textId="77777777" w:rsidR="003322F4" w:rsidRDefault="003322F4" w:rsidP="0042766E">
            <w:pPr>
              <w:rPr>
                <w:color w:val="D5DCE4"/>
                <w:sz w:val="21"/>
                <w:szCs w:val="21"/>
              </w:rPr>
            </w:pPr>
            <w:r>
              <w:rPr>
                <w:noProof/>
                <w:sz w:val="21"/>
                <w:szCs w:val="21"/>
                <w:lang w:eastAsia="es-MX"/>
              </w:rPr>
              <mc:AlternateContent>
                <mc:Choice Requires="wps">
                  <w:drawing>
                    <wp:anchor distT="0" distB="0" distL="0" distR="0" simplePos="0" relativeHeight="237202880" behindDoc="0" locked="0" layoutInCell="1" allowOverlap="1" wp14:anchorId="23307D6C" wp14:editId="1D3A6EC4">
                      <wp:simplePos x="0" y="0"/>
                      <wp:positionH relativeFrom="column">
                        <wp:posOffset>-49530</wp:posOffset>
                      </wp:positionH>
                      <wp:positionV relativeFrom="paragraph">
                        <wp:posOffset>574040</wp:posOffset>
                      </wp:positionV>
                      <wp:extent cx="1162050" cy="583564"/>
                      <wp:effectExtent l="0" t="0" r="19050" b="26670"/>
                      <wp:wrapNone/>
                      <wp:docPr id="4" name="Rectángulo 1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62050" cy="583564"/>
                              </a:xfrm>
                              <a:prstGeom prst="rect">
                                <a:avLst/>
                              </a:prstGeom>
                              <a:ln>
                                <a:headEnd type="none" w="med" len="med"/>
                                <a:tailEnd type="none" w="med" len="med"/>
                              </a:ln>
                            </wps:spPr>
                            <wps:style>
                              <a:lnRef idx="2">
                                <a:schemeClr val="accent1"/>
                              </a:lnRef>
                              <a:fillRef idx="1">
                                <a:schemeClr val="lt1"/>
                              </a:fillRef>
                              <a:effectRef idx="0">
                                <a:schemeClr val="accent1"/>
                              </a:effectRef>
                              <a:fontRef idx="minor">
                                <a:schemeClr val="dk1"/>
                              </a:fontRef>
                            </wps:style>
                            <wps:txbx>
                              <w:txbxContent>
                                <w:p w14:paraId="056F1624" w14:textId="77777777" w:rsidR="00FB07DC" w:rsidRDefault="00FB07DC" w:rsidP="003322F4">
                                  <w:pPr>
                                    <w:spacing w:line="360" w:lineRule="auto"/>
                                    <w:jc w:val="both"/>
                                    <w:rPr>
                                      <w:rFonts w:ascii="Arial" w:hAnsi="Arial" w:cs="Arial"/>
                                      <w:b/>
                                      <w:sz w:val="16"/>
                                      <w:szCs w:val="16"/>
                                      <w:lang w:val="es-ES"/>
                                    </w:rPr>
                                  </w:pPr>
                                  <w:r>
                                    <w:rPr>
                                      <w:rFonts w:ascii="Arial" w:hAnsi="Arial" w:cs="Arial"/>
                                      <w:sz w:val="16"/>
                                      <w:szCs w:val="16"/>
                                      <w:lang w:val="es-ES"/>
                                    </w:rPr>
                                    <w:t>Llega el ciudadano a la oficina a solicitar el servicio.</w:t>
                                  </w:r>
                                </w:p>
                                <w:p w14:paraId="11B12146" w14:textId="77777777" w:rsidR="00FB07DC" w:rsidRDefault="00FB07DC" w:rsidP="003322F4">
                                  <w:pPr>
                                    <w:jc w:val="center"/>
                                    <w:rPr>
                                      <w:sz w:val="12"/>
                                      <w:szCs w:val="12"/>
                                      <w:lang w:val="es-ES"/>
                                    </w:rPr>
                                  </w:pPr>
                                </w:p>
                              </w:txbxContent>
                            </wps:txbx>
                            <wps:bodyPr vert="horz" wrap="square" lIns="91440" tIns="45720" rIns="91440" bIns="45720"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307D6C" id="Rectángulo 190" o:spid="_x0000_s1135" style="position:absolute;margin-left:-3.9pt;margin-top:45.2pt;width:91.5pt;height:45.95pt;z-index:23720288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" fillcolor="white [3201]" strokecolor="#4f81bd [3204]" strokeweight="2pt">
                      <v:path arrowok="t"/>
                      <v:textbox>
                        <w:txbxContent>
                          <w:p w14:paraId="056F1624" w14:textId="77777777" w:rsidR="00FB07DC" w:rsidRDefault="00FB07DC" w:rsidP="003322F4">
                            <w:pPr>
                              <w:spacing w:line="360" w:lineRule="auto"/>
                              <w:jc w:val="both"/>
                              <w:rPr>
                                <w:rFonts w:ascii="Arial" w:hAnsi="Arial" w:cs="Arial"/>
                                <w:b/>
                                <w:sz w:val="16"/>
                                <w:szCs w:val="16"/>
                                <w:lang w:val="es-ES"/>
                              </w:rPr>
                            </w:pPr>
                            <w:r>
                              <w:rPr>
                                <w:rFonts w:ascii="Arial" w:hAnsi="Arial" w:cs="Arial"/>
                                <w:sz w:val="16"/>
                                <w:szCs w:val="16"/>
                                <w:lang w:val="es-ES"/>
                              </w:rPr>
                              <w:t>Llega el ciudadano a la oficina a solicitar el servicio.</w:t>
                            </w:r>
                          </w:p>
                          <w:p w14:paraId="11B12146" w14:textId="77777777" w:rsidR="00FB07DC" w:rsidRDefault="00FB07DC" w:rsidP="003322F4">
                            <w:pPr>
                              <w:jc w:val="center"/>
                              <w:rPr>
                                <w:sz w:val="12"/>
                                <w:szCs w:val="12"/>
                                <w:lang w:val="es-ES"/>
                              </w:rPr>
                            </w:pPr>
                          </w:p>
                        </w:txbxContent>
                      </v:textbox>
                    </v:rect>
                  </w:pict>
                </mc:Fallback>
              </mc:AlternateContent>
            </w:r>
            <w:r>
              <w:rPr>
                <w:noProof/>
                <w:sz w:val="21"/>
                <w:szCs w:val="21"/>
                <w:lang w:eastAsia="es-MX"/>
              </w:rPr>
              <mc:AlternateContent>
                <mc:Choice Requires="wps">
                  <w:drawing>
                    <wp:anchor distT="0" distB="0" distL="0" distR="0" simplePos="0" relativeHeight="244558008" behindDoc="0" locked="0" layoutInCell="1" allowOverlap="1" wp14:anchorId="72FCC3B4" wp14:editId="612AB357">
                      <wp:simplePos x="0" y="0"/>
                      <wp:positionH relativeFrom="column">
                        <wp:posOffset>511175</wp:posOffset>
                      </wp:positionH>
                      <wp:positionV relativeFrom="paragraph">
                        <wp:posOffset>168275</wp:posOffset>
                      </wp:positionV>
                      <wp:extent cx="8890" cy="247650"/>
                      <wp:effectExtent l="38100" t="0" r="67310" b="57150"/>
                      <wp:wrapNone/>
                      <wp:docPr id="25" name="Conector recto de flecha 19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890" cy="247650"/>
                              </a:xfrm>
                              <a:prstGeom prst="straightConnector1">
                                <a:avLst/>
                              </a:prstGeom>
                              <a:ln w="6350" cap="flat" cmpd="sng">
                                <a:solidFill>
                                  <a:srgbClr val="5B9BD5"/>
                                </a:solidFill>
                                <a:prstDash val="solid"/>
                                <a:miter/>
                                <a:headEnd type="none" w="med" len="med"/>
                                <a:tailEnd type="triangle" w="med" len="med"/>
                              </a:ln>
                            </wps:spPr>
                            <wps:bodyPr/>
                          </wps:wsp>
                        </a:graphicData>
                      </a:graphic>
                      <wp14:sizeRelH relativeFrom="margin">
                        <wp14:pctWidth>0</wp14:pctWidth>
                      </wp14:sizeRelH>
                      <wp14:sizeRelV relativeFrom="page">
                        <wp14:pctHeight>0</wp14:pctHeight>
                      </wp14:sizeRelV>
                    </wp:anchor>
                  </w:drawing>
                </mc:Choice>
                <mc:Fallback>
                  <w:pict>
                    <v:shape w14:anchorId="46CE3D8E" id="Conector recto de flecha 191" o:spid="_x0000_s1026" type="#_x0000_t32" style="position:absolute;margin-left:40.25pt;margin-top:13.25pt;width:.7pt;height:19.5pt;z-index:24455800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" strokecolor="#5b9bd5" strokeweight=".5pt">
                      <v:stroke endarrow="block" joinstyle="miter"/>
                      <o:lock v:ext="edit" shapetype="f"/>
                    </v:shape>
                  </w:pict>
                </mc:Fallback>
              </mc:AlternateContent>
            </w:r>
            <w:r>
              <w:rPr>
                <w:noProof/>
                <w:sz w:val="21"/>
                <w:szCs w:val="21"/>
                <w:lang w:eastAsia="es-MX"/>
              </w:rPr>
              <mc:AlternateContent>
                <mc:Choice Requires="wps">
                  <w:drawing>
                    <wp:anchor distT="0" distB="0" distL="0" distR="0" simplePos="0" relativeHeight="242719226" behindDoc="0" locked="0" layoutInCell="1" allowOverlap="1" wp14:anchorId="467EA63F" wp14:editId="10422C48">
                      <wp:simplePos x="0" y="0"/>
                      <wp:positionH relativeFrom="column">
                        <wp:posOffset>387350</wp:posOffset>
                      </wp:positionH>
                      <wp:positionV relativeFrom="paragraph">
                        <wp:posOffset>394335</wp:posOffset>
                      </wp:positionV>
                      <wp:extent cx="215900" cy="252095"/>
                      <wp:effectExtent l="0" t="0" r="0" b="0"/>
                      <wp:wrapNone/>
                      <wp:docPr id="26" name="Cuadro de texto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5900" cy="252095"/>
                              </a:xfrm>
                              <a:prstGeom prst="rect">
                                <a:avLst/>
                              </a:prstGeom>
                              <a:ln>
                                <a:noFill/>
                              </a:ln>
                            </wps:spPr>
                            <wps:txbx>
                              <w:txbxContent>
                                <w:p w14:paraId="2ACD3EBC" w14:textId="77777777" w:rsidR="00FB07DC" w:rsidRDefault="00FB07DC" w:rsidP="003322F4">
                                  <w:pPr>
                                    <w:pStyle w:val="Sinespaciado"/>
                                    <w:rPr>
                                      <w:rFonts w:ascii="Arial" w:hAnsi="Arial" w:cs="Arial"/>
                                      <w:sz w:val="18"/>
                                      <w:szCs w:val="18"/>
                                    </w:rPr>
                                  </w:pPr>
                                  <w:r>
                                    <w:rPr>
                                      <w:rFonts w:ascii="Arial" w:hAnsi="Arial" w:cs="Arial"/>
                                      <w:sz w:val="18"/>
                                      <w:szCs w:val="18"/>
                                    </w:rPr>
                                    <w:t>1</w:t>
                                  </w:r>
                                </w:p>
                              </w:txbxContent>
                            </wps:txbx>
                            <wps:bodyPr vert="horz" wrap="square" lIns="91440" tIns="45720" rIns="91440" bIns="45720" anchor="t">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7EA63F" id="Cuadro de texto 55" o:spid="_x0000_s1136" style="position:absolute;margin-left:30.5pt;margin-top:31.05pt;width:17pt;height:19.85pt;z-index:24271922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" filled="f" stroked="f">
                      <v:textbox>
                        <w:txbxContent>
                          <w:p w14:paraId="2ACD3EBC" w14:textId="77777777" w:rsidR="00FB07DC" w:rsidRDefault="00FB07DC" w:rsidP="003322F4">
                            <w:pPr>
                              <w:pStyle w:val="Sinespaciado"/>
                              <w:rPr>
                                <w:rFonts w:ascii="Arial" w:hAnsi="Arial" w:cs="Arial"/>
                                <w:sz w:val="18"/>
                                <w:szCs w:val="18"/>
                              </w:rPr>
                            </w:pPr>
                            <w:r>
                              <w:rPr>
                                <w:rFonts w:ascii="Arial" w:hAnsi="Arial" w:cs="Arial"/>
                                <w:sz w:val="18"/>
                                <w:szCs w:val="18"/>
                              </w:rPr>
                              <w:t>1</w:t>
                            </w:r>
                          </w:p>
                        </w:txbxContent>
                      </v:textbox>
                    </v:rect>
                  </w:pict>
                </mc:Fallback>
              </mc:AlternateContent>
            </w:r>
          </w:p>
          <w:p w14:paraId="62A90D93" w14:textId="77777777" w:rsidR="003322F4" w:rsidRDefault="003322F4" w:rsidP="0042766E">
            <w:pPr>
              <w:rPr>
                <w:sz w:val="21"/>
                <w:szCs w:val="21"/>
              </w:rPr>
            </w:pPr>
          </w:p>
          <w:p w14:paraId="0A7AA75B" w14:textId="77777777" w:rsidR="003322F4" w:rsidRDefault="003322F4" w:rsidP="0042766E">
            <w:pPr>
              <w:rPr>
                <w:sz w:val="21"/>
                <w:szCs w:val="21"/>
              </w:rPr>
            </w:pPr>
          </w:p>
          <w:p w14:paraId="1E731791" w14:textId="77777777" w:rsidR="003322F4" w:rsidRDefault="003322F4" w:rsidP="0042766E">
            <w:pPr>
              <w:rPr>
                <w:sz w:val="21"/>
                <w:szCs w:val="21"/>
              </w:rPr>
            </w:pPr>
          </w:p>
          <w:p w14:paraId="405BD06B" w14:textId="77777777" w:rsidR="003322F4" w:rsidRDefault="003322F4" w:rsidP="0042766E">
            <w:pPr>
              <w:rPr>
                <w:sz w:val="21"/>
                <w:szCs w:val="21"/>
              </w:rPr>
            </w:pPr>
          </w:p>
          <w:p w14:paraId="1D57824C" w14:textId="77777777" w:rsidR="003322F4" w:rsidRDefault="003322F4" w:rsidP="0042766E">
            <w:pPr>
              <w:rPr>
                <w:sz w:val="21"/>
                <w:szCs w:val="21"/>
              </w:rPr>
            </w:pPr>
          </w:p>
          <w:p w14:paraId="412E66E4" w14:textId="77777777" w:rsidR="003322F4" w:rsidRDefault="003322F4" w:rsidP="0042766E">
            <w:pPr>
              <w:rPr>
                <w:sz w:val="21"/>
                <w:szCs w:val="21"/>
              </w:rPr>
            </w:pPr>
          </w:p>
          <w:p w14:paraId="2C2E0508" w14:textId="77777777" w:rsidR="003322F4" w:rsidRDefault="003322F4" w:rsidP="0042766E">
            <w:pPr>
              <w:jc w:val="center"/>
              <w:rPr>
                <w:sz w:val="21"/>
                <w:szCs w:val="21"/>
              </w:rPr>
            </w:pPr>
          </w:p>
          <w:p w14:paraId="7C83D354" w14:textId="77777777" w:rsidR="003322F4" w:rsidRDefault="003322F4" w:rsidP="0042766E">
            <w:pPr>
              <w:rPr>
                <w:sz w:val="21"/>
                <w:szCs w:val="21"/>
              </w:rPr>
            </w:pPr>
          </w:p>
          <w:p w14:paraId="684F2C08" w14:textId="0C6EF84B" w:rsidR="003322F4" w:rsidRDefault="003322F4" w:rsidP="0042766E">
            <w:pPr>
              <w:jc w:val="center"/>
              <w:rPr>
                <w:sz w:val="21"/>
                <w:szCs w:val="21"/>
              </w:rPr>
            </w:pPr>
          </w:p>
          <w:p w14:paraId="40592C1D" w14:textId="77777777" w:rsidR="003322F4" w:rsidRDefault="003322F4" w:rsidP="0042766E">
            <w:pPr>
              <w:rPr>
                <w:sz w:val="21"/>
                <w:szCs w:val="21"/>
              </w:rPr>
            </w:pPr>
          </w:p>
          <w:p w14:paraId="37FE1C04" w14:textId="1838062D" w:rsidR="003322F4" w:rsidRDefault="00BA0706" w:rsidP="0042766E">
            <w:pPr>
              <w:jc w:val="center"/>
              <w:rPr>
                <w:sz w:val="21"/>
                <w:szCs w:val="21"/>
              </w:rPr>
            </w:pPr>
            <w:r>
              <w:rPr>
                <w:noProof/>
                <w:sz w:val="21"/>
                <w:szCs w:val="21"/>
                <w:lang w:eastAsia="es-MX"/>
              </w:rPr>
              <mc:AlternateContent>
                <mc:Choice Requires="wps">
                  <w:drawing>
                    <wp:anchor distT="0" distB="0" distL="0" distR="0" simplePos="0" relativeHeight="239041662" behindDoc="0" locked="0" layoutInCell="1" allowOverlap="1" wp14:anchorId="7760F08A" wp14:editId="2DA67C7C">
                      <wp:simplePos x="0" y="0"/>
                      <wp:positionH relativeFrom="leftMargin">
                        <wp:posOffset>46544</wp:posOffset>
                      </wp:positionH>
                      <wp:positionV relativeFrom="paragraph">
                        <wp:posOffset>71849</wp:posOffset>
                      </wp:positionV>
                      <wp:extent cx="1114425" cy="390525"/>
                      <wp:effectExtent l="0" t="0" r="28575" b="28575"/>
                      <wp:wrapNone/>
                      <wp:docPr id="44" name="Elipse 1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14425" cy="390525"/>
                              </a:xfrm>
                              <a:prstGeom prst="ellipse">
                                <a:avLst/>
                              </a:prstGeom>
                              <a:ln>
                                <a:headEnd type="none" w="med" len="med"/>
                                <a:tailEnd type="none" w="med" len="med"/>
                              </a:ln>
                            </wps:spPr>
                            <wps:style>
                              <a:lnRef idx="2">
                                <a:schemeClr val="accent1"/>
                              </a:lnRef>
                              <a:fillRef idx="1">
                                <a:schemeClr val="lt1"/>
                              </a:fillRef>
                              <a:effectRef idx="0">
                                <a:schemeClr val="accent1"/>
                              </a:effectRef>
                              <a:fontRef idx="minor">
                                <a:schemeClr val="dk1"/>
                              </a:fontRef>
                            </wps:style>
                            <wps:txbx>
                              <w:txbxContent>
                                <w:p w14:paraId="6E932864" w14:textId="77777777" w:rsidR="00FB07DC" w:rsidRDefault="00FB07DC" w:rsidP="003322F4">
                                  <w:pPr>
                                    <w:jc w:val="center"/>
                                  </w:pPr>
                                  <w:r>
                                    <w:t>Fin</w:t>
                                  </w:r>
                                </w:p>
                              </w:txbxContent>
                            </wps:txbx>
                            <wps:bodyPr vert="horz" wrap="square" lIns="91440" tIns="45720" rIns="91440" bIns="45720"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760F08A" id="Elipse 192" o:spid="_x0000_s1137" style="position:absolute;left:0;text-align:left;margin-left:3.65pt;margin-top:5.65pt;width:87.75pt;height:30.75pt;z-index:239041662;visibility:visible;mso-wrap-style:square;mso-width-percent:0;mso-height-percent:0;mso-wrap-distance-left:0;mso-wrap-distance-top:0;mso-wrap-distance-right:0;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" fillcolor="white [3201]" strokecolor="#4f81bd [3204]" strokeweight="2pt">
                      <v:path arrowok="t"/>
                      <v:textbox>
                        <w:txbxContent>
                          <w:p w14:paraId="6E932864" w14:textId="77777777" w:rsidR="00FB07DC" w:rsidRDefault="00FB07DC" w:rsidP="003322F4">
                            <w:pPr>
                              <w:jc w:val="center"/>
                            </w:pPr>
                            <w:r>
                              <w:t>Fin</w:t>
                            </w:r>
                          </w:p>
                        </w:txbxContent>
                      </v:textbox>
                      <w10:wrap anchorx="margin"/>
                    </v:oval>
                  </w:pict>
                </mc:Fallback>
              </mc:AlternateContent>
            </w:r>
          </w:p>
          <w:p w14:paraId="2A85AA3C" w14:textId="28CF6FB6" w:rsidR="003322F4" w:rsidRDefault="003322F4" w:rsidP="0042766E">
            <w:pPr>
              <w:jc w:val="center"/>
              <w:rPr>
                <w:sz w:val="21"/>
                <w:szCs w:val="21"/>
              </w:rPr>
            </w:pPr>
          </w:p>
          <w:p w14:paraId="64E07F09" w14:textId="77777777" w:rsidR="003322F4" w:rsidRDefault="003322F4" w:rsidP="0042766E">
            <w:pPr>
              <w:jc w:val="center"/>
              <w:rPr>
                <w:sz w:val="21"/>
                <w:szCs w:val="21"/>
              </w:rPr>
            </w:pPr>
          </w:p>
        </w:tc>
        <w:tc>
          <w:tcPr>
            <w:tcW w:w="1827" w:type="dxa"/>
            <w:tcBorders>
              <w:top w:val="single" w:sz="24" w:space="0" w:color="FFFFFF"/>
              <w:left w:val="single" w:sz="8" w:space="0" w:color="FFFFFF"/>
              <w:bottom w:val="single" w:sz="8" w:space="0" w:color="FFFFFF"/>
              <w:right w:val="single" w:sz="8" w:space="0" w:color="FFFFFF"/>
            </w:tcBorders>
            <w:shd w:val="clear" w:color="auto" w:fill="D5DCE4"/>
            <w:tcMar>
              <w:top w:w="72" w:type="dxa"/>
              <w:left w:w="144" w:type="dxa"/>
              <w:bottom w:w="72" w:type="dxa"/>
              <w:right w:w="144" w:type="dxa"/>
            </w:tcMar>
          </w:tcPr>
          <w:p w14:paraId="137661CD" w14:textId="77777777" w:rsidR="003322F4" w:rsidRDefault="003322F4" w:rsidP="0042766E">
            <w:pPr>
              <w:rPr>
                <w:rFonts w:ascii="Arial" w:hAnsi="Arial" w:cs="Arial"/>
                <w:color w:val="D5DCE4"/>
                <w:sz w:val="24"/>
                <w:szCs w:val="24"/>
              </w:rPr>
            </w:pPr>
          </w:p>
          <w:p w14:paraId="3F92ADAB" w14:textId="77777777" w:rsidR="003322F4" w:rsidRDefault="003322F4" w:rsidP="0042766E">
            <w:pPr>
              <w:rPr>
                <w:rFonts w:ascii="Arial" w:hAnsi="Arial" w:cs="Arial"/>
                <w:color w:val="D5DCE4"/>
                <w:sz w:val="24"/>
                <w:szCs w:val="24"/>
              </w:rPr>
            </w:pPr>
            <w:r>
              <w:rPr>
                <w:noProof/>
                <w:sz w:val="21"/>
                <w:szCs w:val="21"/>
                <w:lang w:eastAsia="es-MX"/>
              </w:rPr>
              <mc:AlternateContent>
                <mc:Choice Requires="wps">
                  <w:drawing>
                    <wp:anchor distT="0" distB="0" distL="0" distR="0" simplePos="0" relativeHeight="240880444" behindDoc="0" locked="0" layoutInCell="1" allowOverlap="1" wp14:anchorId="4F6B5DF6" wp14:editId="6900147C">
                      <wp:simplePos x="0" y="0"/>
                      <wp:positionH relativeFrom="column">
                        <wp:posOffset>-85090</wp:posOffset>
                      </wp:positionH>
                      <wp:positionV relativeFrom="paragraph">
                        <wp:posOffset>814069</wp:posOffset>
                      </wp:positionV>
                      <wp:extent cx="504824" cy="352425"/>
                      <wp:effectExtent l="0" t="0" r="47625" b="85725"/>
                      <wp:wrapNone/>
                      <wp:docPr id="46" name="Conector angular 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04824" cy="352425"/>
                              </a:xfrm>
                              <a:prstGeom prst="bentConnector3">
                                <a:avLst>
                                  <a:gd name="adj1" fmla="val 65094"/>
                                </a:avLst>
                              </a:prstGeom>
                              <a:ln w="6350" cap="flat" cmpd="sng">
                                <a:solidFill>
                                  <a:srgbClr val="5B9BD5"/>
                                </a:solidFill>
                                <a:prstDash val="solid"/>
                                <a:miter/>
                                <a:headEnd type="none" w="med" len="me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4D258F7A" id="Conector angular 57" o:spid="_x0000_s1026" type="#_x0000_t34" style="position:absolute;margin-left:-6.7pt;margin-top:64.1pt;width:39.75pt;height:27.75pt;z-index:24088044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" adj="14060" strokecolor="#5b9bd5" strokeweight=".5pt">
                      <v:stroke endarrow="block"/>
                      <o:lock v:ext="edit" shapetype="f"/>
                    </v:shape>
                  </w:pict>
                </mc:Fallback>
              </mc:AlternateContent>
            </w:r>
            <w:r>
              <w:rPr>
                <w:rFonts w:ascii="Arial" w:hAnsi="Arial" w:cs="Arial"/>
                <w:color w:val="D5DCE4"/>
                <w:sz w:val="24"/>
                <w:szCs w:val="24"/>
              </w:rPr>
              <w:t>ante</w:t>
            </w:r>
          </w:p>
          <w:p w14:paraId="791D5BCC" w14:textId="77777777" w:rsidR="003322F4" w:rsidRDefault="003322F4" w:rsidP="0042766E">
            <w:pPr>
              <w:rPr>
                <w:rFonts w:ascii="Arial" w:hAnsi="Arial" w:cs="Arial"/>
                <w:sz w:val="24"/>
                <w:szCs w:val="24"/>
              </w:rPr>
            </w:pPr>
          </w:p>
          <w:p w14:paraId="7657A9C7" w14:textId="77777777" w:rsidR="003322F4" w:rsidRDefault="003322F4" w:rsidP="0042766E">
            <w:pPr>
              <w:jc w:val="center"/>
              <w:rPr>
                <w:rFonts w:ascii="Arial" w:hAnsi="Arial" w:cs="Arial"/>
                <w:sz w:val="24"/>
                <w:szCs w:val="24"/>
              </w:rPr>
            </w:pPr>
          </w:p>
          <w:p w14:paraId="1C191D1F" w14:textId="77777777" w:rsidR="003322F4" w:rsidRDefault="003322F4" w:rsidP="0042766E">
            <w:pPr>
              <w:jc w:val="center"/>
              <w:rPr>
                <w:rFonts w:ascii="Arial" w:hAnsi="Arial" w:cs="Arial"/>
                <w:sz w:val="24"/>
                <w:szCs w:val="24"/>
              </w:rPr>
            </w:pPr>
            <w:r>
              <w:rPr>
                <w:noProof/>
                <w:sz w:val="21"/>
                <w:szCs w:val="21"/>
                <w:lang w:eastAsia="es-MX"/>
              </w:rPr>
              <mc:AlternateContent>
                <mc:Choice Requires="wps">
                  <w:drawing>
                    <wp:anchor distT="0" distB="0" distL="0" distR="0" simplePos="0" relativeHeight="238122271" behindDoc="0" locked="0" layoutInCell="1" allowOverlap="1" wp14:anchorId="5FD5DC54" wp14:editId="07285DE1">
                      <wp:simplePos x="0" y="0"/>
                      <wp:positionH relativeFrom="column">
                        <wp:posOffset>-170815</wp:posOffset>
                      </wp:positionH>
                      <wp:positionV relativeFrom="paragraph">
                        <wp:posOffset>55245</wp:posOffset>
                      </wp:positionV>
                      <wp:extent cx="1050925" cy="1309370"/>
                      <wp:effectExtent l="0" t="0" r="0" b="5080"/>
                      <wp:wrapNone/>
                      <wp:docPr id="47" name="Cuadro de texto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1050925" cy="1309370"/>
                              </a:xfrm>
                              <a:prstGeom prst="rect">
                                <a:avLst/>
                              </a:prstGeom>
                              <a:ln>
                                <a:noFill/>
                              </a:ln>
                            </wps:spPr>
                            <wps:txbx>
                              <w:txbxContent>
                                <w:p w14:paraId="68CEF246" w14:textId="77777777" w:rsidR="00FB07DC" w:rsidRDefault="00FB07DC" w:rsidP="003322F4">
                                  <w:pPr>
                                    <w:pStyle w:val="Sinespaciado"/>
                                    <w:rPr>
                                      <w:rFonts w:ascii="Arial" w:hAnsi="Arial" w:cs="Arial"/>
                                      <w:sz w:val="18"/>
                                      <w:szCs w:val="18"/>
                                    </w:rPr>
                                  </w:pPr>
                                </w:p>
                              </w:txbxContent>
                            </wps:txbx>
                            <wps:bodyPr vert="horz" wrap="square" lIns="91440" tIns="45720" rIns="91440" bIns="45720" anchor="t">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D5DC54" id="Cuadro de texto 59" o:spid="_x0000_s1138" style="position:absolute;left:0;text-align:left;margin-left:-13.45pt;margin-top:4.35pt;width:82.75pt;height:103.1pt;flip:x;z-index:238122271;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" filled="f" stroked="f">
                      <v:textbox>
                        <w:txbxContent>
                          <w:p w14:paraId="68CEF246" w14:textId="77777777" w:rsidR="00FB07DC" w:rsidRDefault="00FB07DC" w:rsidP="003322F4">
                            <w:pPr>
                              <w:pStyle w:val="Sinespaciado"/>
                              <w:rPr>
                                <w:rFonts w:ascii="Arial" w:hAnsi="Arial" w:cs="Arial"/>
                                <w:sz w:val="18"/>
                                <w:szCs w:val="18"/>
                              </w:rPr>
                            </w:pPr>
                          </w:p>
                        </w:txbxContent>
                      </v:textbox>
                    </v:rect>
                  </w:pict>
                </mc:Fallback>
              </mc:AlternateContent>
            </w:r>
          </w:p>
          <w:p w14:paraId="0A7F0269" w14:textId="77777777" w:rsidR="003322F4" w:rsidRDefault="003322F4" w:rsidP="0042766E">
            <w:pPr>
              <w:jc w:val="center"/>
              <w:rPr>
                <w:rFonts w:ascii="Arial" w:hAnsi="Arial" w:cs="Arial"/>
                <w:sz w:val="24"/>
                <w:szCs w:val="24"/>
              </w:rPr>
            </w:pPr>
            <w:r>
              <w:rPr>
                <w:noProof/>
                <w:sz w:val="21"/>
                <w:szCs w:val="21"/>
                <w:lang w:eastAsia="es-MX"/>
              </w:rPr>
              <mc:AlternateContent>
                <mc:Choice Requires="wps">
                  <w:drawing>
                    <wp:anchor distT="0" distB="0" distL="0" distR="0" simplePos="0" relativeHeight="243638617" behindDoc="0" locked="0" layoutInCell="1" allowOverlap="1" wp14:anchorId="033C1EFB" wp14:editId="3E671256">
                      <wp:simplePos x="0" y="0"/>
                      <wp:positionH relativeFrom="column">
                        <wp:posOffset>125730</wp:posOffset>
                      </wp:positionH>
                      <wp:positionV relativeFrom="paragraph">
                        <wp:posOffset>203200</wp:posOffset>
                      </wp:positionV>
                      <wp:extent cx="695325" cy="762000"/>
                      <wp:effectExtent l="0" t="0" r="0" b="0"/>
                      <wp:wrapNone/>
                      <wp:docPr id="48" name="Cuadro de texto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5325" cy="762000"/>
                              </a:xfrm>
                              <a:prstGeom prst="rect">
                                <a:avLst/>
                              </a:prstGeom>
                              <a:ln>
                                <a:noFill/>
                              </a:ln>
                            </wps:spPr>
                            <wps:txbx>
                              <w:txbxContent>
                                <w:p w14:paraId="0CFA8AB6" w14:textId="77777777" w:rsidR="00FB07DC" w:rsidRDefault="00FB07DC" w:rsidP="003322F4">
                                  <w:pPr>
                                    <w:pStyle w:val="Sinespaciado"/>
                                    <w:rPr>
                                      <w:rFonts w:ascii="Arial" w:hAnsi="Arial" w:cs="Arial"/>
                                      <w:sz w:val="18"/>
                                      <w:szCs w:val="18"/>
                                      <w:lang w:val="es-ES"/>
                                    </w:rPr>
                                  </w:pPr>
                                  <w:r>
                                    <w:rPr>
                                      <w:rFonts w:ascii="Arial" w:hAnsi="Arial" w:cs="Arial"/>
                                      <w:sz w:val="18"/>
                                      <w:szCs w:val="18"/>
                                      <w:lang w:val="es-ES"/>
                                    </w:rPr>
                                    <w:t>Se realiza la búsqueda</w:t>
                                  </w:r>
                                </w:p>
                              </w:txbxContent>
                            </wps:txbx>
                            <wps:bodyPr vert="horz" wrap="square" lIns="91440" tIns="45720" rIns="91440" bIns="45720" anchor="t">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3C1EFB" id="Cuadro de texto 58" o:spid="_x0000_s1139" style="position:absolute;left:0;text-align:left;margin-left:9.9pt;margin-top:16pt;width:54.75pt;height:60pt;z-index:243638617;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" filled="f" stroked="f">
                      <v:textbox>
                        <w:txbxContent>
                          <w:p w14:paraId="0CFA8AB6" w14:textId="77777777" w:rsidR="00FB07DC" w:rsidRDefault="00FB07DC" w:rsidP="003322F4">
                            <w:pPr>
                              <w:pStyle w:val="Sinespaciado"/>
                              <w:rPr>
                                <w:rFonts w:ascii="Arial" w:hAnsi="Arial" w:cs="Arial"/>
                                <w:sz w:val="18"/>
                                <w:szCs w:val="18"/>
                                <w:lang w:val="es-ES"/>
                              </w:rPr>
                            </w:pPr>
                            <w:r>
                              <w:rPr>
                                <w:rFonts w:ascii="Arial" w:hAnsi="Arial" w:cs="Arial"/>
                                <w:sz w:val="18"/>
                                <w:szCs w:val="18"/>
                                <w:lang w:val="es-ES"/>
                              </w:rPr>
                              <w:t>Se realiza la búsqueda</w:t>
                            </w:r>
                          </w:p>
                        </w:txbxContent>
                      </v:textbox>
                    </v:rect>
                  </w:pict>
                </mc:Fallback>
              </mc:AlternateContent>
            </w:r>
            <w:r>
              <w:rPr>
                <w:rFonts w:ascii="Arial" w:hAnsi="Arial" w:cs="Arial"/>
                <w:noProof/>
                <w:sz w:val="24"/>
                <w:szCs w:val="24"/>
                <w:lang w:eastAsia="es-MX"/>
              </w:rPr>
              <mc:AlternateContent>
                <mc:Choice Requires="wps">
                  <w:drawing>
                    <wp:inline distT="0" distB="0" distL="0" distR="0" wp14:anchorId="425EE64D" wp14:editId="0E5EE759">
                      <wp:extent cx="914400" cy="914400"/>
                      <wp:effectExtent l="0" t="0" r="19050" b="19050"/>
                      <wp:docPr id="49" name="Rombo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914400"/>
                              </a:xfrm>
                              <a:prstGeom prst="diamond">
                                <a:avLst/>
                              </a:prstGeom>
                              <a:ln>
                                <a:headEnd type="none" w="med" len="med"/>
                                <a:tailEnd type="none" w="med" len="med"/>
                              </a:ln>
                            </wps:spPr>
                            <wps:style>
                              <a:lnRef idx="2">
                                <a:schemeClr val="accent1"/>
                              </a:lnRef>
                              <a:fillRef idx="1">
                                <a:schemeClr val="lt1"/>
                              </a:fillRef>
                              <a:effectRef idx="0">
                                <a:schemeClr val="accent1"/>
                              </a:effectRef>
                              <a:fontRef idx="minor">
                                <a:schemeClr val="dk1"/>
                              </a:fontRef>
                            </wps:style>
                            <wps:bodyPr>
                              <a:prstTxWarp prst="textNoShape">
                                <a:avLst/>
                              </a:prstTxWarp>
                            </wps:bodyPr>
                          </wps:wsp>
                        </a:graphicData>
                      </a:graphic>
                    </wp:inline>
                  </w:drawing>
                </mc:Choice>
                <mc:Fallback>
                  <w:pict>
                    <v:shape w14:anchorId="1C7DDB4D" id="Rombo 75" o:spid="_x0000_s1026" type="#_x0000_t4" style="width:1in;height:1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" fillcolor="white [3201]" strokecolor="#4f81bd [3204]" strokeweight="2pt">
                      <v:path arrowok="t"/>
                      <w10:anchorlock/>
                    </v:shape>
                  </w:pict>
                </mc:Fallback>
              </mc:AlternateContent>
            </w:r>
          </w:p>
          <w:p w14:paraId="458C28F2" w14:textId="77777777" w:rsidR="003322F4" w:rsidRDefault="003322F4" w:rsidP="0042766E">
            <w:pPr>
              <w:jc w:val="center"/>
              <w:rPr>
                <w:rFonts w:ascii="Arial" w:hAnsi="Arial" w:cs="Arial"/>
                <w:sz w:val="24"/>
                <w:szCs w:val="24"/>
              </w:rPr>
            </w:pPr>
          </w:p>
          <w:p w14:paraId="2D0BAB99" w14:textId="77777777" w:rsidR="003322F4" w:rsidRDefault="003322F4" w:rsidP="0042766E">
            <w:pPr>
              <w:jc w:val="center"/>
              <w:rPr>
                <w:rFonts w:ascii="Arial" w:hAnsi="Arial" w:cs="Arial"/>
                <w:sz w:val="24"/>
                <w:szCs w:val="24"/>
              </w:rPr>
            </w:pPr>
          </w:p>
          <w:p w14:paraId="33C2E4B3" w14:textId="77777777" w:rsidR="003322F4" w:rsidRDefault="003322F4" w:rsidP="0042766E">
            <w:pPr>
              <w:jc w:val="center"/>
              <w:rPr>
                <w:rFonts w:ascii="Arial" w:hAnsi="Arial" w:cs="Arial"/>
                <w:sz w:val="24"/>
                <w:szCs w:val="24"/>
              </w:rPr>
            </w:pPr>
          </w:p>
          <w:p w14:paraId="56CC71E1" w14:textId="77777777" w:rsidR="003322F4" w:rsidRDefault="003322F4" w:rsidP="0042766E">
            <w:pPr>
              <w:jc w:val="center"/>
              <w:rPr>
                <w:rFonts w:ascii="Arial" w:hAnsi="Arial" w:cs="Arial"/>
                <w:sz w:val="24"/>
                <w:szCs w:val="24"/>
              </w:rPr>
            </w:pPr>
          </w:p>
          <w:p w14:paraId="7C39B02F" w14:textId="3383C054" w:rsidR="003322F4" w:rsidRDefault="003322F4" w:rsidP="0042766E">
            <w:pPr>
              <w:jc w:val="center"/>
              <w:rPr>
                <w:rFonts w:ascii="Arial" w:hAnsi="Arial" w:cs="Arial"/>
                <w:sz w:val="24"/>
                <w:szCs w:val="24"/>
              </w:rPr>
            </w:pPr>
          </w:p>
          <w:p w14:paraId="4C28E70C" w14:textId="77777777" w:rsidR="003322F4" w:rsidRDefault="003322F4" w:rsidP="0042766E">
            <w:pPr>
              <w:jc w:val="center"/>
              <w:rPr>
                <w:rFonts w:ascii="Arial" w:hAnsi="Arial" w:cs="Arial"/>
                <w:sz w:val="24"/>
                <w:szCs w:val="24"/>
              </w:rPr>
            </w:pPr>
          </w:p>
        </w:tc>
        <w:tc>
          <w:tcPr>
            <w:tcW w:w="1829" w:type="dxa"/>
            <w:tcBorders>
              <w:top w:val="single" w:sz="24" w:space="0" w:color="FFFFFF"/>
              <w:left w:val="single" w:sz="8" w:space="0" w:color="FFFFFF"/>
              <w:bottom w:val="single" w:sz="8" w:space="0" w:color="FFFFFF"/>
              <w:right w:val="single" w:sz="8" w:space="0" w:color="FFFFFF"/>
            </w:tcBorders>
            <w:shd w:val="clear" w:color="auto" w:fill="D5DCE4"/>
            <w:tcMar>
              <w:top w:w="72" w:type="dxa"/>
              <w:left w:w="144" w:type="dxa"/>
              <w:bottom w:w="72" w:type="dxa"/>
              <w:right w:w="144" w:type="dxa"/>
            </w:tcMar>
            <w:hideMark/>
          </w:tcPr>
          <w:p w14:paraId="58348775" w14:textId="77777777" w:rsidR="003322F4" w:rsidRDefault="003322F4" w:rsidP="0042766E">
            <w:pPr>
              <w:jc w:val="both"/>
              <w:rPr>
                <w:rFonts w:ascii="Arial" w:hAnsi="Arial" w:cs="Arial"/>
                <w:color w:val="D5DCE4"/>
                <w:sz w:val="24"/>
                <w:szCs w:val="24"/>
              </w:rPr>
            </w:pPr>
            <w:r>
              <w:rPr>
                <w:rFonts w:ascii="Arial" w:hAnsi="Arial" w:cs="Arial"/>
                <w:color w:val="D5DCE4"/>
                <w:sz w:val="24"/>
                <w:szCs w:val="24"/>
              </w:rPr>
              <w:t>Sol</w:t>
            </w:r>
          </w:p>
          <w:p w14:paraId="723D7402" w14:textId="77777777" w:rsidR="003322F4" w:rsidRDefault="003322F4" w:rsidP="0042766E">
            <w:pPr>
              <w:jc w:val="both"/>
              <w:rPr>
                <w:rFonts w:ascii="Arial" w:hAnsi="Arial" w:cs="Arial"/>
                <w:color w:val="D5DCE4"/>
                <w:sz w:val="24"/>
                <w:szCs w:val="24"/>
              </w:rPr>
            </w:pPr>
          </w:p>
          <w:p w14:paraId="3A986F22" w14:textId="77777777" w:rsidR="003322F4" w:rsidRDefault="003322F4" w:rsidP="0042766E">
            <w:pPr>
              <w:jc w:val="both"/>
              <w:rPr>
                <w:rFonts w:ascii="Arial" w:hAnsi="Arial" w:cs="Arial"/>
                <w:color w:val="D5DCE4"/>
                <w:sz w:val="24"/>
                <w:szCs w:val="24"/>
              </w:rPr>
            </w:pPr>
          </w:p>
          <w:p w14:paraId="04EC2F51" w14:textId="77777777" w:rsidR="003322F4" w:rsidRDefault="003322F4" w:rsidP="0042766E">
            <w:pPr>
              <w:jc w:val="both"/>
              <w:rPr>
                <w:rFonts w:ascii="Arial" w:hAnsi="Arial" w:cs="Arial"/>
                <w:color w:val="D5DCE4"/>
                <w:sz w:val="24"/>
                <w:szCs w:val="24"/>
              </w:rPr>
            </w:pPr>
          </w:p>
          <w:p w14:paraId="73DFE03C" w14:textId="77777777" w:rsidR="003322F4" w:rsidRDefault="003322F4" w:rsidP="0042766E">
            <w:pPr>
              <w:jc w:val="both"/>
              <w:rPr>
                <w:rFonts w:ascii="Arial" w:hAnsi="Arial" w:cs="Arial"/>
                <w:color w:val="D5DCE4"/>
                <w:sz w:val="24"/>
                <w:szCs w:val="24"/>
              </w:rPr>
            </w:pPr>
          </w:p>
          <w:p w14:paraId="6EAA4545" w14:textId="77777777" w:rsidR="003322F4" w:rsidRDefault="003322F4" w:rsidP="0042766E">
            <w:pPr>
              <w:jc w:val="both"/>
              <w:rPr>
                <w:rFonts w:ascii="Arial" w:hAnsi="Arial" w:cs="Arial"/>
                <w:color w:val="D5DCE4"/>
                <w:sz w:val="24"/>
                <w:szCs w:val="24"/>
              </w:rPr>
            </w:pPr>
            <w:r>
              <w:rPr>
                <w:noProof/>
                <w:sz w:val="21"/>
                <w:szCs w:val="21"/>
                <w:lang w:eastAsia="es-MX"/>
              </w:rPr>
              <mc:AlternateContent>
                <mc:Choice Requires="wps">
                  <w:drawing>
                    <wp:anchor distT="0" distB="0" distL="0" distR="0" simplePos="0" relativeHeight="246396790" behindDoc="0" locked="0" layoutInCell="1" allowOverlap="1" wp14:anchorId="5BD1510C" wp14:editId="0414C21C">
                      <wp:simplePos x="0" y="0"/>
                      <wp:positionH relativeFrom="column">
                        <wp:posOffset>-68580</wp:posOffset>
                      </wp:positionH>
                      <wp:positionV relativeFrom="paragraph">
                        <wp:posOffset>155575</wp:posOffset>
                      </wp:positionV>
                      <wp:extent cx="1162050" cy="800100"/>
                      <wp:effectExtent l="0" t="0" r="19050" b="19050"/>
                      <wp:wrapNone/>
                      <wp:docPr id="50" name="Rectángulo 1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62050" cy="800100"/>
                              </a:xfrm>
                              <a:prstGeom prst="rect">
                                <a:avLst/>
                              </a:prstGeom>
                              <a:ln>
                                <a:headEnd type="none" w="med" len="med"/>
                                <a:tailEnd type="none" w="med" len="med"/>
                              </a:ln>
                            </wps:spPr>
                            <wps:style>
                              <a:lnRef idx="2">
                                <a:schemeClr val="accent1"/>
                              </a:lnRef>
                              <a:fillRef idx="1">
                                <a:schemeClr val="lt1"/>
                              </a:fillRef>
                              <a:effectRef idx="0">
                                <a:schemeClr val="accent1"/>
                              </a:effectRef>
                              <a:fontRef idx="minor">
                                <a:schemeClr val="dk1"/>
                              </a:fontRef>
                            </wps:style>
                            <wps:txbx>
                              <w:txbxContent>
                                <w:p w14:paraId="094DE454" w14:textId="77777777" w:rsidR="00FB07DC" w:rsidRDefault="00FB07DC" w:rsidP="003322F4">
                                  <w:pPr>
                                    <w:spacing w:line="360" w:lineRule="auto"/>
                                    <w:jc w:val="both"/>
                                    <w:rPr>
                                      <w:rFonts w:ascii="Arial" w:hAnsi="Arial" w:cs="Arial"/>
                                      <w:b/>
                                      <w:sz w:val="16"/>
                                      <w:szCs w:val="16"/>
                                      <w:lang w:val="es-ES"/>
                                    </w:rPr>
                                  </w:pPr>
                                  <w:r>
                                    <w:rPr>
                                      <w:rFonts w:ascii="Arial" w:hAnsi="Arial" w:cs="Arial"/>
                                      <w:sz w:val="16"/>
                                      <w:szCs w:val="16"/>
                                      <w:lang w:val="es-ES"/>
                                    </w:rPr>
                                    <w:t xml:space="preserve">Se procede a hacer </w:t>
                                  </w:r>
                                  <w:proofErr w:type="gramStart"/>
                                  <w:r>
                                    <w:rPr>
                                      <w:rFonts w:ascii="Arial" w:hAnsi="Arial" w:cs="Arial"/>
                                      <w:sz w:val="16"/>
                                      <w:szCs w:val="16"/>
                                      <w:lang w:val="es-ES"/>
                                    </w:rPr>
                                    <w:t>e</w:t>
                                  </w:r>
                                  <w:proofErr w:type="gramEnd"/>
                                  <w:r>
                                    <w:rPr>
                                      <w:rFonts w:ascii="Arial" w:hAnsi="Arial" w:cs="Arial"/>
                                      <w:sz w:val="16"/>
                                      <w:szCs w:val="16"/>
                                      <w:lang w:val="es-ES"/>
                                    </w:rPr>
                                    <w:t xml:space="preserve"> tramite, se elabora la orden de pago.</w:t>
                                  </w:r>
                                </w:p>
                                <w:p w14:paraId="0C3D2F28" w14:textId="77777777" w:rsidR="00FB07DC" w:rsidRDefault="00FB07DC" w:rsidP="003322F4">
                                  <w:pPr>
                                    <w:jc w:val="center"/>
                                    <w:rPr>
                                      <w:sz w:val="12"/>
                                      <w:szCs w:val="12"/>
                                      <w:lang w:val="es-ES"/>
                                    </w:rPr>
                                  </w:pPr>
                                </w:p>
                                <w:p w14:paraId="2246C453" w14:textId="77777777" w:rsidR="00FB07DC" w:rsidRDefault="00FB07DC" w:rsidP="003322F4">
                                  <w:pPr>
                                    <w:jc w:val="center"/>
                                    <w:rPr>
                                      <w:sz w:val="12"/>
                                      <w:szCs w:val="12"/>
                                      <w:lang w:val="es-ES"/>
                                    </w:rPr>
                                  </w:pPr>
                                </w:p>
                                <w:p w14:paraId="0FE67495" w14:textId="77777777" w:rsidR="00FB07DC" w:rsidRDefault="00FB07DC" w:rsidP="003322F4">
                                  <w:pPr>
                                    <w:jc w:val="center"/>
                                    <w:rPr>
                                      <w:sz w:val="12"/>
                                      <w:szCs w:val="12"/>
                                      <w:lang w:val="es-ES"/>
                                    </w:rPr>
                                  </w:pPr>
                                </w:p>
                                <w:p w14:paraId="17132F34" w14:textId="77777777" w:rsidR="00FB07DC" w:rsidRDefault="00FB07DC" w:rsidP="003322F4">
                                  <w:pPr>
                                    <w:jc w:val="center"/>
                                    <w:rPr>
                                      <w:sz w:val="12"/>
                                      <w:szCs w:val="12"/>
                                      <w:lang w:val="es-ES"/>
                                    </w:rPr>
                                  </w:pPr>
                                </w:p>
                                <w:p w14:paraId="5606A4C6" w14:textId="77777777" w:rsidR="00FB07DC" w:rsidRDefault="00FB07DC" w:rsidP="003322F4">
                                  <w:pPr>
                                    <w:jc w:val="center"/>
                                    <w:rPr>
                                      <w:sz w:val="12"/>
                                      <w:szCs w:val="12"/>
                                      <w:lang w:val="es-ES"/>
                                    </w:rPr>
                                  </w:pPr>
                                </w:p>
                                <w:p w14:paraId="57EC1353" w14:textId="77777777" w:rsidR="00FB07DC" w:rsidRDefault="00FB07DC" w:rsidP="003322F4">
                                  <w:pPr>
                                    <w:jc w:val="center"/>
                                    <w:rPr>
                                      <w:sz w:val="12"/>
                                      <w:szCs w:val="12"/>
                                      <w:lang w:val="es-ES"/>
                                    </w:rPr>
                                  </w:pPr>
                                </w:p>
                              </w:txbxContent>
                            </wps:txbx>
                            <wps:bodyPr vert="horz" wrap="square" lIns="91440" tIns="45720" rIns="91440" bIns="45720"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D1510C" id="Rectángulo 193" o:spid="_x0000_s1140" style="position:absolute;left:0;text-align:left;margin-left:-5.4pt;margin-top:12.25pt;width:91.5pt;height:63pt;z-index:24639679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" fillcolor="white [3201]" strokecolor="#4f81bd [3204]" strokeweight="2pt">
                      <v:path arrowok="t"/>
                      <v:textbox>
                        <w:txbxContent>
                          <w:p w14:paraId="094DE454" w14:textId="77777777" w:rsidR="00FB07DC" w:rsidRDefault="00FB07DC" w:rsidP="003322F4">
                            <w:pPr>
                              <w:spacing w:line="360" w:lineRule="auto"/>
                              <w:jc w:val="both"/>
                              <w:rPr>
                                <w:rFonts w:ascii="Arial" w:hAnsi="Arial" w:cs="Arial"/>
                                <w:b/>
                                <w:sz w:val="16"/>
                                <w:szCs w:val="16"/>
                                <w:lang w:val="es-ES"/>
                              </w:rPr>
                            </w:pPr>
                            <w:r>
                              <w:rPr>
                                <w:rFonts w:ascii="Arial" w:hAnsi="Arial" w:cs="Arial"/>
                                <w:sz w:val="16"/>
                                <w:szCs w:val="16"/>
                                <w:lang w:val="es-ES"/>
                              </w:rPr>
                              <w:t xml:space="preserve">Se procede a hacer </w:t>
                            </w:r>
                            <w:proofErr w:type="gramStart"/>
                            <w:r>
                              <w:rPr>
                                <w:rFonts w:ascii="Arial" w:hAnsi="Arial" w:cs="Arial"/>
                                <w:sz w:val="16"/>
                                <w:szCs w:val="16"/>
                                <w:lang w:val="es-ES"/>
                              </w:rPr>
                              <w:t>e</w:t>
                            </w:r>
                            <w:proofErr w:type="gramEnd"/>
                            <w:r>
                              <w:rPr>
                                <w:rFonts w:ascii="Arial" w:hAnsi="Arial" w:cs="Arial"/>
                                <w:sz w:val="16"/>
                                <w:szCs w:val="16"/>
                                <w:lang w:val="es-ES"/>
                              </w:rPr>
                              <w:t xml:space="preserve"> tramite, se elabora la orden de pago.</w:t>
                            </w:r>
                          </w:p>
                          <w:p w14:paraId="0C3D2F28" w14:textId="77777777" w:rsidR="00FB07DC" w:rsidRDefault="00FB07DC" w:rsidP="003322F4">
                            <w:pPr>
                              <w:jc w:val="center"/>
                              <w:rPr>
                                <w:sz w:val="12"/>
                                <w:szCs w:val="12"/>
                                <w:lang w:val="es-ES"/>
                              </w:rPr>
                            </w:pPr>
                          </w:p>
                          <w:p w14:paraId="2246C453" w14:textId="77777777" w:rsidR="00FB07DC" w:rsidRDefault="00FB07DC" w:rsidP="003322F4">
                            <w:pPr>
                              <w:jc w:val="center"/>
                              <w:rPr>
                                <w:sz w:val="12"/>
                                <w:szCs w:val="12"/>
                                <w:lang w:val="es-ES"/>
                              </w:rPr>
                            </w:pPr>
                          </w:p>
                          <w:p w14:paraId="0FE67495" w14:textId="77777777" w:rsidR="00FB07DC" w:rsidRDefault="00FB07DC" w:rsidP="003322F4">
                            <w:pPr>
                              <w:jc w:val="center"/>
                              <w:rPr>
                                <w:sz w:val="12"/>
                                <w:szCs w:val="12"/>
                                <w:lang w:val="es-ES"/>
                              </w:rPr>
                            </w:pPr>
                          </w:p>
                          <w:p w14:paraId="17132F34" w14:textId="77777777" w:rsidR="00FB07DC" w:rsidRDefault="00FB07DC" w:rsidP="003322F4">
                            <w:pPr>
                              <w:jc w:val="center"/>
                              <w:rPr>
                                <w:sz w:val="12"/>
                                <w:szCs w:val="12"/>
                                <w:lang w:val="es-ES"/>
                              </w:rPr>
                            </w:pPr>
                          </w:p>
                          <w:p w14:paraId="5606A4C6" w14:textId="77777777" w:rsidR="00FB07DC" w:rsidRDefault="00FB07DC" w:rsidP="003322F4">
                            <w:pPr>
                              <w:jc w:val="center"/>
                              <w:rPr>
                                <w:sz w:val="12"/>
                                <w:szCs w:val="12"/>
                                <w:lang w:val="es-ES"/>
                              </w:rPr>
                            </w:pPr>
                          </w:p>
                          <w:p w14:paraId="57EC1353" w14:textId="77777777" w:rsidR="00FB07DC" w:rsidRDefault="00FB07DC" w:rsidP="003322F4">
                            <w:pPr>
                              <w:jc w:val="center"/>
                              <w:rPr>
                                <w:sz w:val="12"/>
                                <w:szCs w:val="12"/>
                                <w:lang w:val="es-ES"/>
                              </w:rPr>
                            </w:pPr>
                          </w:p>
                        </w:txbxContent>
                      </v:textbox>
                    </v:rect>
                  </w:pict>
                </mc:Fallback>
              </mc:AlternateContent>
            </w:r>
          </w:p>
          <w:p w14:paraId="1530626D" w14:textId="77777777" w:rsidR="003322F4" w:rsidRDefault="003322F4" w:rsidP="0042766E">
            <w:pPr>
              <w:jc w:val="both"/>
              <w:rPr>
                <w:rFonts w:ascii="Arial" w:hAnsi="Arial" w:cs="Arial"/>
                <w:color w:val="D5DCE4"/>
                <w:sz w:val="24"/>
                <w:szCs w:val="24"/>
              </w:rPr>
            </w:pPr>
          </w:p>
          <w:p w14:paraId="7C3CBAE6" w14:textId="77777777" w:rsidR="003322F4" w:rsidRDefault="003322F4" w:rsidP="0042766E">
            <w:pPr>
              <w:jc w:val="both"/>
              <w:rPr>
                <w:rFonts w:ascii="Arial" w:hAnsi="Arial" w:cs="Arial"/>
                <w:color w:val="D5DCE4"/>
                <w:sz w:val="24"/>
                <w:szCs w:val="24"/>
              </w:rPr>
            </w:pPr>
          </w:p>
          <w:p w14:paraId="40DAF873" w14:textId="77777777" w:rsidR="003322F4" w:rsidRDefault="003322F4" w:rsidP="0042766E">
            <w:pPr>
              <w:jc w:val="both"/>
              <w:rPr>
                <w:rFonts w:ascii="Arial" w:hAnsi="Arial" w:cs="Arial"/>
                <w:color w:val="D5DCE4"/>
                <w:sz w:val="24"/>
                <w:szCs w:val="24"/>
              </w:rPr>
            </w:pPr>
            <w:r>
              <w:rPr>
                <w:rFonts w:ascii="Arial" w:hAnsi="Arial" w:cs="Arial"/>
                <w:color w:val="D5DCE4"/>
                <w:sz w:val="24"/>
                <w:szCs w:val="24"/>
              </w:rPr>
              <w:t xml:space="preserve"> </w:t>
            </w:r>
          </w:p>
        </w:tc>
        <w:tc>
          <w:tcPr>
            <w:tcW w:w="1829" w:type="dxa"/>
            <w:tcBorders>
              <w:top w:val="single" w:sz="24" w:space="0" w:color="FFFFFF"/>
              <w:left w:val="single" w:sz="8" w:space="0" w:color="FFFFFF"/>
              <w:bottom w:val="single" w:sz="8" w:space="0" w:color="FFFFFF"/>
              <w:right w:val="single" w:sz="8" w:space="0" w:color="FFFFFF"/>
            </w:tcBorders>
            <w:shd w:val="clear" w:color="auto" w:fill="D5DCE4"/>
            <w:hideMark/>
          </w:tcPr>
          <w:p w14:paraId="2B7A2706" w14:textId="77777777" w:rsidR="003322F4" w:rsidRDefault="003322F4" w:rsidP="0042766E">
            <w:pPr>
              <w:ind w:left="720"/>
              <w:contextualSpacing/>
              <w:jc w:val="both"/>
              <w:rPr>
                <w:rFonts w:ascii="Arial" w:hAnsi="Arial" w:cs="Arial"/>
                <w:color w:val="D5DCE4"/>
                <w:sz w:val="24"/>
                <w:szCs w:val="24"/>
              </w:rPr>
            </w:pPr>
            <w:r>
              <w:rPr>
                <w:noProof/>
                <w:sz w:val="21"/>
                <w:szCs w:val="21"/>
                <w:lang w:eastAsia="es-MX"/>
              </w:rPr>
              <mc:AlternateContent>
                <mc:Choice Requires="wps">
                  <w:drawing>
                    <wp:anchor distT="0" distB="0" distL="0" distR="0" simplePos="0" relativeHeight="239961053" behindDoc="0" locked="0" layoutInCell="1" allowOverlap="1" wp14:anchorId="2FAE2978" wp14:editId="2AFA8D00">
                      <wp:simplePos x="0" y="0"/>
                      <wp:positionH relativeFrom="column">
                        <wp:posOffset>301625</wp:posOffset>
                      </wp:positionH>
                      <wp:positionV relativeFrom="paragraph">
                        <wp:posOffset>2592705</wp:posOffset>
                      </wp:positionV>
                      <wp:extent cx="196215" cy="251460"/>
                      <wp:effectExtent l="0" t="0" r="0" b="0"/>
                      <wp:wrapNone/>
                      <wp:docPr id="51" name="Cuadro de texto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6215" cy="251460"/>
                              </a:xfrm>
                              <a:prstGeom prst="rect">
                                <a:avLst/>
                              </a:prstGeom>
                              <a:ln>
                                <a:noFill/>
                              </a:ln>
                            </wps:spPr>
                            <wps:txbx>
                              <w:txbxContent>
                                <w:p w14:paraId="348EA6F4" w14:textId="77777777" w:rsidR="00FB07DC" w:rsidRDefault="00FB07DC" w:rsidP="003322F4">
                                  <w:pPr>
                                    <w:pStyle w:val="Sinespaciado"/>
                                    <w:rPr>
                                      <w:rFonts w:ascii="Arial" w:hAnsi="Arial" w:cs="Arial"/>
                                      <w:sz w:val="18"/>
                                      <w:szCs w:val="18"/>
                                    </w:rPr>
                                  </w:pPr>
                                </w:p>
                              </w:txbxContent>
                            </wps:txbx>
                            <wps:bodyPr vert="horz" wrap="square" lIns="91440" tIns="45720" rIns="91440" bIns="45720" anchor="t">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AE2978" id="Cuadro de texto 60" o:spid="_x0000_s1141" style="position:absolute;left:0;text-align:left;margin-left:23.75pt;margin-top:204.15pt;width:15.45pt;height:19.8pt;z-index:239961053;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" filled="f" stroked="f">
                      <v:textbox>
                        <w:txbxContent>
                          <w:p w14:paraId="348EA6F4" w14:textId="77777777" w:rsidR="00FB07DC" w:rsidRDefault="00FB07DC" w:rsidP="003322F4">
                            <w:pPr>
                              <w:pStyle w:val="Sinespaciado"/>
                              <w:rPr>
                                <w:rFonts w:ascii="Arial" w:hAnsi="Arial" w:cs="Arial"/>
                                <w:sz w:val="18"/>
                                <w:szCs w:val="18"/>
                              </w:rPr>
                            </w:pPr>
                          </w:p>
                        </w:txbxContent>
                      </v:textbox>
                    </v:rect>
                  </w:pict>
                </mc:Fallback>
              </mc:AlternateContent>
            </w:r>
          </w:p>
          <w:p w14:paraId="0837E374" w14:textId="77777777" w:rsidR="003322F4" w:rsidRDefault="003322F4" w:rsidP="0042766E">
            <w:pPr>
              <w:rPr>
                <w:rFonts w:ascii="Arial" w:hAnsi="Arial" w:cs="Arial"/>
                <w:sz w:val="24"/>
                <w:szCs w:val="24"/>
              </w:rPr>
            </w:pPr>
          </w:p>
          <w:p w14:paraId="631D9D8C" w14:textId="77777777" w:rsidR="003322F4" w:rsidRDefault="003322F4" w:rsidP="0042766E">
            <w:pPr>
              <w:rPr>
                <w:rFonts w:ascii="Arial" w:hAnsi="Arial" w:cs="Arial"/>
                <w:sz w:val="24"/>
                <w:szCs w:val="24"/>
              </w:rPr>
            </w:pPr>
          </w:p>
          <w:p w14:paraId="0231FDD9" w14:textId="77777777" w:rsidR="003322F4" w:rsidRDefault="003322F4" w:rsidP="0042766E">
            <w:pPr>
              <w:rPr>
                <w:rFonts w:ascii="Arial" w:hAnsi="Arial" w:cs="Arial"/>
                <w:sz w:val="24"/>
                <w:szCs w:val="24"/>
              </w:rPr>
            </w:pPr>
          </w:p>
          <w:p w14:paraId="52E41638" w14:textId="77777777" w:rsidR="003322F4" w:rsidRDefault="003322F4" w:rsidP="0042766E">
            <w:pPr>
              <w:rPr>
                <w:rFonts w:ascii="Arial" w:hAnsi="Arial" w:cs="Arial"/>
                <w:sz w:val="24"/>
                <w:szCs w:val="24"/>
              </w:rPr>
            </w:pPr>
          </w:p>
          <w:p w14:paraId="13353884" w14:textId="77777777" w:rsidR="003322F4" w:rsidRDefault="003322F4" w:rsidP="0042766E">
            <w:pPr>
              <w:rPr>
                <w:rFonts w:ascii="Arial" w:hAnsi="Arial" w:cs="Arial"/>
                <w:sz w:val="24"/>
                <w:szCs w:val="24"/>
              </w:rPr>
            </w:pPr>
          </w:p>
          <w:p w14:paraId="7BC5E615" w14:textId="77777777" w:rsidR="003322F4" w:rsidRDefault="003322F4" w:rsidP="0042766E">
            <w:pPr>
              <w:rPr>
                <w:rFonts w:ascii="Arial" w:hAnsi="Arial" w:cs="Arial"/>
                <w:sz w:val="24"/>
                <w:szCs w:val="24"/>
              </w:rPr>
            </w:pPr>
          </w:p>
          <w:p w14:paraId="7218B46E" w14:textId="77777777" w:rsidR="003322F4" w:rsidRDefault="003322F4" w:rsidP="0042766E">
            <w:pPr>
              <w:rPr>
                <w:rFonts w:ascii="Arial" w:hAnsi="Arial" w:cs="Arial"/>
                <w:sz w:val="24"/>
                <w:szCs w:val="24"/>
              </w:rPr>
            </w:pPr>
          </w:p>
          <w:p w14:paraId="38CEC318" w14:textId="77777777" w:rsidR="003322F4" w:rsidRDefault="003322F4" w:rsidP="0042766E">
            <w:pPr>
              <w:jc w:val="center"/>
              <w:rPr>
                <w:rFonts w:ascii="Arial" w:hAnsi="Arial" w:cs="Arial"/>
                <w:sz w:val="24"/>
                <w:szCs w:val="24"/>
              </w:rPr>
            </w:pPr>
          </w:p>
          <w:p w14:paraId="6F1F2F2E" w14:textId="6076215E" w:rsidR="003322F4" w:rsidRDefault="00BA0706" w:rsidP="0042766E">
            <w:pPr>
              <w:rPr>
                <w:rFonts w:ascii="Arial" w:hAnsi="Arial" w:cs="Arial"/>
                <w:sz w:val="24"/>
                <w:szCs w:val="24"/>
              </w:rPr>
            </w:pPr>
            <w:r>
              <w:rPr>
                <w:noProof/>
                <w:sz w:val="21"/>
                <w:szCs w:val="21"/>
                <w:lang w:eastAsia="es-MX"/>
              </w:rPr>
              <mc:AlternateContent>
                <mc:Choice Requires="wps">
                  <w:drawing>
                    <wp:anchor distT="0" distB="0" distL="0" distR="0" simplePos="0" relativeHeight="241799835" behindDoc="0" locked="0" layoutInCell="1" allowOverlap="1" wp14:anchorId="599CF821" wp14:editId="153E3880">
                      <wp:simplePos x="0" y="0"/>
                      <wp:positionH relativeFrom="column">
                        <wp:posOffset>-2090002</wp:posOffset>
                      </wp:positionH>
                      <wp:positionV relativeFrom="paragraph">
                        <wp:posOffset>1147783</wp:posOffset>
                      </wp:positionV>
                      <wp:extent cx="3227294" cy="45719"/>
                      <wp:effectExtent l="19050" t="76200" r="11430" b="50165"/>
                      <wp:wrapNone/>
                      <wp:docPr id="45" name="Conector recto de flecha 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3227294" cy="45719"/>
                              </a:xfrm>
                              <a:prstGeom prst="straightConnector1">
                                <a:avLst/>
                              </a:prstGeom>
                              <a:ln w="6350" cap="flat" cmpd="sng">
                                <a:solidFill>
                                  <a:srgbClr val="5B9BD5"/>
                                </a:solidFill>
                                <a:prstDash val="solid"/>
                                <a:miter/>
                                <a:headEnd type="none" w="med" len="me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28533CCD" id="Conector recto de flecha 56" o:spid="_x0000_s1026" type="#_x0000_t32" style="position:absolute;margin-left:-164.55pt;margin-top:90.4pt;width:254.1pt;height:3.6pt;flip:x y;z-index:241799835;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" strokecolor="#5b9bd5" strokeweight=".5pt">
                      <v:stroke endarrow="block" joinstyle="miter"/>
                      <o:lock v:ext="edit" shapetype="f"/>
                    </v:shape>
                  </w:pict>
                </mc:Fallback>
              </mc:AlternateContent>
            </w:r>
            <w:r w:rsidR="003322F4">
              <w:rPr>
                <w:noProof/>
                <w:sz w:val="21"/>
                <w:szCs w:val="21"/>
                <w:lang w:eastAsia="es-MX"/>
              </w:rPr>
              <mc:AlternateContent>
                <mc:Choice Requires="wps">
                  <w:drawing>
                    <wp:anchor distT="0" distB="0" distL="0" distR="0" simplePos="0" relativeHeight="245477399" behindDoc="0" locked="0" layoutInCell="1" allowOverlap="1" wp14:anchorId="240EC4B4" wp14:editId="0305BA31">
                      <wp:simplePos x="0" y="0"/>
                      <wp:positionH relativeFrom="column">
                        <wp:posOffset>-6985</wp:posOffset>
                      </wp:positionH>
                      <wp:positionV relativeFrom="paragraph">
                        <wp:posOffset>8891</wp:posOffset>
                      </wp:positionV>
                      <wp:extent cx="1162050" cy="609600"/>
                      <wp:effectExtent l="0" t="0" r="19050" b="19050"/>
                      <wp:wrapNone/>
                      <wp:docPr id="4109" name="Rectángulo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62050" cy="609600"/>
                              </a:xfrm>
                              <a:prstGeom prst="rect">
                                <a:avLst/>
                              </a:prstGeom>
                              <a:ln>
                                <a:headEnd type="none" w="med" len="med"/>
                                <a:tailEnd type="none" w="med" len="med"/>
                              </a:ln>
                            </wps:spPr>
                            <wps:style>
                              <a:lnRef idx="2">
                                <a:schemeClr val="accent1"/>
                              </a:lnRef>
                              <a:fillRef idx="1">
                                <a:schemeClr val="lt1"/>
                              </a:fillRef>
                              <a:effectRef idx="0">
                                <a:schemeClr val="accent1"/>
                              </a:effectRef>
                              <a:fontRef idx="minor">
                                <a:schemeClr val="dk1"/>
                              </a:fontRef>
                            </wps:style>
                            <wps:txbx>
                              <w:txbxContent>
                                <w:p w14:paraId="3F8B41CC" w14:textId="77777777" w:rsidR="00FB07DC" w:rsidRDefault="00FB07DC" w:rsidP="003322F4">
                                  <w:pPr>
                                    <w:spacing w:line="360" w:lineRule="auto"/>
                                    <w:jc w:val="both"/>
                                    <w:rPr>
                                      <w:rFonts w:ascii="Arial" w:hAnsi="Arial" w:cs="Arial"/>
                                      <w:b/>
                                      <w:sz w:val="16"/>
                                      <w:szCs w:val="16"/>
                                      <w:lang w:val="es-ES"/>
                                    </w:rPr>
                                  </w:pPr>
                                  <w:r>
                                    <w:rPr>
                                      <w:rFonts w:ascii="Arial" w:hAnsi="Arial" w:cs="Arial"/>
                                      <w:sz w:val="16"/>
                                      <w:szCs w:val="16"/>
                                      <w:lang w:val="es-ES"/>
                                    </w:rPr>
                                    <w:t>Efectúa su pago y regresa a oficina, a recoger su documento.</w:t>
                                  </w:r>
                                </w:p>
                                <w:p w14:paraId="5C68026E" w14:textId="77777777" w:rsidR="00FB07DC" w:rsidRDefault="00FB07DC" w:rsidP="003322F4">
                                  <w:pPr>
                                    <w:jc w:val="center"/>
                                    <w:rPr>
                                      <w:sz w:val="12"/>
                                      <w:szCs w:val="12"/>
                                      <w:lang w:val="es-ES"/>
                                    </w:rPr>
                                  </w:pPr>
                                </w:p>
                              </w:txbxContent>
                            </wps:txbx>
                            <wps:bodyPr vert="horz" wrap="square" lIns="91440" tIns="45720" rIns="91440" bIns="45720"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0EC4B4" id="Rectángulo 77" o:spid="_x0000_s1142" style="position:absolute;margin-left:-.55pt;margin-top:.7pt;width:91.5pt;height:48pt;z-index:245477399;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" fillcolor="white [3201]" strokecolor="#4f81bd [3204]" strokeweight="2pt">
                      <v:path arrowok="t"/>
                      <v:textbox>
                        <w:txbxContent>
                          <w:p w14:paraId="3F8B41CC" w14:textId="77777777" w:rsidR="00FB07DC" w:rsidRDefault="00FB07DC" w:rsidP="003322F4">
                            <w:pPr>
                              <w:spacing w:line="360" w:lineRule="auto"/>
                              <w:jc w:val="both"/>
                              <w:rPr>
                                <w:rFonts w:ascii="Arial" w:hAnsi="Arial" w:cs="Arial"/>
                                <w:b/>
                                <w:sz w:val="16"/>
                                <w:szCs w:val="16"/>
                                <w:lang w:val="es-ES"/>
                              </w:rPr>
                            </w:pPr>
                            <w:r>
                              <w:rPr>
                                <w:rFonts w:ascii="Arial" w:hAnsi="Arial" w:cs="Arial"/>
                                <w:sz w:val="16"/>
                                <w:szCs w:val="16"/>
                                <w:lang w:val="es-ES"/>
                              </w:rPr>
                              <w:t>Efectúa su pago y regresa a oficina, a recoger su documento.</w:t>
                            </w:r>
                          </w:p>
                          <w:p w14:paraId="5C68026E" w14:textId="77777777" w:rsidR="00FB07DC" w:rsidRDefault="00FB07DC" w:rsidP="003322F4">
                            <w:pPr>
                              <w:jc w:val="center"/>
                              <w:rPr>
                                <w:sz w:val="12"/>
                                <w:szCs w:val="12"/>
                                <w:lang w:val="es-ES"/>
                              </w:rPr>
                            </w:pPr>
                          </w:p>
                        </w:txbxContent>
                      </v:textbox>
                    </v:rect>
                  </w:pict>
                </mc:Fallback>
              </mc:AlternateContent>
            </w:r>
          </w:p>
        </w:tc>
        <w:tc>
          <w:tcPr>
            <w:tcW w:w="1829" w:type="dxa"/>
            <w:tcBorders>
              <w:top w:val="single" w:sz="24" w:space="0" w:color="FFFFFF"/>
              <w:left w:val="single" w:sz="8" w:space="0" w:color="FFFFFF"/>
              <w:bottom w:val="single" w:sz="8" w:space="0" w:color="FFFFFF"/>
              <w:right w:val="single" w:sz="8" w:space="0" w:color="FFFFFF"/>
            </w:tcBorders>
            <w:shd w:val="clear" w:color="auto" w:fill="D5DCE4"/>
          </w:tcPr>
          <w:p w14:paraId="1A61F225" w14:textId="77777777" w:rsidR="003322F4" w:rsidRDefault="003322F4" w:rsidP="0042766E">
            <w:pPr>
              <w:ind w:left="720"/>
              <w:contextualSpacing/>
              <w:jc w:val="both"/>
              <w:rPr>
                <w:noProof/>
                <w:sz w:val="21"/>
                <w:szCs w:val="21"/>
                <w:lang w:eastAsia="es-MX"/>
              </w:rPr>
            </w:pPr>
          </w:p>
          <w:p w14:paraId="3A9347CA" w14:textId="77777777" w:rsidR="003322F4" w:rsidRDefault="003322F4" w:rsidP="0042766E">
            <w:pPr>
              <w:rPr>
                <w:sz w:val="21"/>
                <w:szCs w:val="21"/>
                <w:lang w:eastAsia="es-MX"/>
              </w:rPr>
            </w:pPr>
          </w:p>
          <w:p w14:paraId="3F35DBC3" w14:textId="77777777" w:rsidR="003322F4" w:rsidRDefault="003322F4" w:rsidP="0042766E">
            <w:pPr>
              <w:rPr>
                <w:sz w:val="21"/>
                <w:szCs w:val="21"/>
                <w:lang w:eastAsia="es-MX"/>
              </w:rPr>
            </w:pPr>
          </w:p>
          <w:p w14:paraId="103C9758" w14:textId="77777777" w:rsidR="003322F4" w:rsidRDefault="003322F4" w:rsidP="0042766E">
            <w:pPr>
              <w:rPr>
                <w:sz w:val="21"/>
                <w:szCs w:val="21"/>
                <w:lang w:eastAsia="es-MX"/>
              </w:rPr>
            </w:pPr>
          </w:p>
          <w:p w14:paraId="7F86B3BA" w14:textId="77777777" w:rsidR="003322F4" w:rsidRDefault="003322F4" w:rsidP="0042766E">
            <w:pPr>
              <w:rPr>
                <w:sz w:val="21"/>
                <w:szCs w:val="21"/>
                <w:lang w:eastAsia="es-MX"/>
              </w:rPr>
            </w:pPr>
          </w:p>
          <w:p w14:paraId="6DA9DF94" w14:textId="77777777" w:rsidR="003322F4" w:rsidRDefault="003322F4" w:rsidP="0042766E">
            <w:pPr>
              <w:rPr>
                <w:sz w:val="21"/>
                <w:szCs w:val="21"/>
                <w:lang w:eastAsia="es-MX"/>
              </w:rPr>
            </w:pPr>
          </w:p>
          <w:p w14:paraId="28F31818" w14:textId="77777777" w:rsidR="003322F4" w:rsidRDefault="003322F4" w:rsidP="0042766E">
            <w:pPr>
              <w:rPr>
                <w:sz w:val="21"/>
                <w:szCs w:val="21"/>
                <w:lang w:eastAsia="es-MX"/>
              </w:rPr>
            </w:pPr>
          </w:p>
          <w:p w14:paraId="10F016C8" w14:textId="77777777" w:rsidR="003322F4" w:rsidRDefault="003322F4" w:rsidP="0042766E">
            <w:pPr>
              <w:rPr>
                <w:sz w:val="21"/>
                <w:szCs w:val="21"/>
                <w:lang w:eastAsia="es-MX"/>
              </w:rPr>
            </w:pPr>
          </w:p>
          <w:p w14:paraId="65A6A3C3" w14:textId="77777777" w:rsidR="003322F4" w:rsidRDefault="003322F4" w:rsidP="0042766E">
            <w:pPr>
              <w:rPr>
                <w:sz w:val="21"/>
                <w:szCs w:val="21"/>
                <w:lang w:eastAsia="es-MX"/>
              </w:rPr>
            </w:pPr>
          </w:p>
          <w:p w14:paraId="44E55704" w14:textId="77777777" w:rsidR="003322F4" w:rsidRDefault="003322F4" w:rsidP="0042766E">
            <w:pPr>
              <w:rPr>
                <w:sz w:val="21"/>
                <w:szCs w:val="21"/>
                <w:lang w:eastAsia="es-MX"/>
              </w:rPr>
            </w:pPr>
          </w:p>
          <w:p w14:paraId="2D4812DD" w14:textId="77777777" w:rsidR="003322F4" w:rsidRDefault="003322F4" w:rsidP="0042766E">
            <w:pPr>
              <w:rPr>
                <w:sz w:val="21"/>
                <w:szCs w:val="21"/>
                <w:lang w:eastAsia="es-MX"/>
              </w:rPr>
            </w:pPr>
          </w:p>
          <w:p w14:paraId="41087D08" w14:textId="77777777" w:rsidR="003322F4" w:rsidRDefault="003322F4" w:rsidP="0042766E">
            <w:pPr>
              <w:rPr>
                <w:sz w:val="21"/>
                <w:szCs w:val="21"/>
                <w:lang w:eastAsia="es-MX"/>
              </w:rPr>
            </w:pPr>
          </w:p>
          <w:p w14:paraId="7DB16016" w14:textId="77777777" w:rsidR="003322F4" w:rsidRDefault="003322F4" w:rsidP="0042766E">
            <w:pPr>
              <w:jc w:val="center"/>
              <w:rPr>
                <w:sz w:val="21"/>
                <w:szCs w:val="21"/>
                <w:lang w:eastAsia="es-MX"/>
              </w:rPr>
            </w:pPr>
            <w:r>
              <w:rPr>
                <w:noProof/>
                <w:sz w:val="21"/>
                <w:szCs w:val="21"/>
                <w:lang w:eastAsia="es-MX"/>
              </w:rPr>
              <mc:AlternateContent>
                <mc:Choice Requires="wps">
                  <w:drawing>
                    <wp:inline distT="0" distB="0" distL="0" distR="0" wp14:anchorId="53ACB9CB" wp14:editId="0DC4A11A">
                      <wp:extent cx="1066800" cy="914400"/>
                      <wp:effectExtent l="0" t="0" r="19050" b="19050"/>
                      <wp:docPr id="4140" name="Rectángulo 1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6800" cy="914400"/>
                              </a:xfrm>
                              <a:prstGeom prst="rect">
                                <a:avLst/>
                              </a:prstGeom>
                              <a:ln>
                                <a:headEnd type="none" w="med" len="med"/>
                                <a:tailEnd type="none" w="med" len="med"/>
                              </a:ln>
                            </wps:spPr>
                            <wps:style>
                              <a:lnRef idx="2">
                                <a:schemeClr val="accent1"/>
                              </a:lnRef>
                              <a:fillRef idx="1">
                                <a:schemeClr val="lt1"/>
                              </a:fillRef>
                              <a:effectRef idx="0">
                                <a:schemeClr val="accent1"/>
                              </a:effectRef>
                              <a:fontRef idx="minor">
                                <a:schemeClr val="dk1"/>
                              </a:fontRef>
                            </wps:style>
                            <wps:txbx>
                              <w:txbxContent>
                                <w:p w14:paraId="247DFE2E" w14:textId="77777777" w:rsidR="00FB07DC" w:rsidRDefault="00FB07DC" w:rsidP="003322F4">
                                  <w:pPr>
                                    <w:jc w:val="center"/>
                                    <w:rPr>
                                      <w:lang w:val="es-ES"/>
                                    </w:rPr>
                                  </w:pPr>
                                  <w:r>
                                    <w:rPr>
                                      <w:lang w:val="es-ES"/>
                                    </w:rPr>
                                    <w:t>Regresa a la oficialía y se le entrega su trámite.</w:t>
                                  </w:r>
                                </w:p>
                              </w:txbxContent>
                            </wps:txbx>
                            <wps:bodyPr vert="horz" wrap="square" lIns="91440" tIns="45720" rIns="91440" bIns="45720" anchor="ctr">
                              <a:prstTxWarp prst="textNoShape">
                                <a:avLst/>
                              </a:prstTxWarp>
                              <a:noAutofit/>
                            </wps:bodyPr>
                          </wps:wsp>
                        </a:graphicData>
                      </a:graphic>
                    </wp:inline>
                  </w:drawing>
                </mc:Choice>
                <mc:Fallback>
                  <w:pict>
                    <v:rect w14:anchorId="53ACB9CB" id="Rectángulo 194" o:spid="_x0000_s1143" style="width:84pt;height:1in;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" fillcolor="white [3201]" strokecolor="#4f81bd [3204]" strokeweight="2pt">
                      <v:path arrowok="t"/>
                      <v:textbox>
                        <w:txbxContent>
                          <w:p w14:paraId="247DFE2E" w14:textId="77777777" w:rsidR="00FB07DC" w:rsidRDefault="00FB07DC" w:rsidP="003322F4">
                            <w:pPr>
                              <w:jc w:val="center"/>
                              <w:rPr>
                                <w:lang w:val="es-ES"/>
                              </w:rPr>
                            </w:pPr>
                            <w:r>
                              <w:rPr>
                                <w:lang w:val="es-ES"/>
                              </w:rPr>
                              <w:t>Regresa a la oficialía y se le entrega su trámite.</w:t>
                            </w:r>
                          </w:p>
                        </w:txbxContent>
                      </v:textbox>
                      <w10:anchorlock/>
                    </v:rect>
                  </w:pict>
                </mc:Fallback>
              </mc:AlternateContent>
            </w:r>
          </w:p>
          <w:p w14:paraId="18C03770" w14:textId="77777777" w:rsidR="003322F4" w:rsidRDefault="003322F4" w:rsidP="0042766E">
            <w:pPr>
              <w:spacing w:line="360" w:lineRule="auto"/>
              <w:jc w:val="both"/>
              <w:rPr>
                <w:rFonts w:ascii="Arial" w:hAnsi="Arial" w:cs="Arial"/>
                <w:b/>
                <w:sz w:val="16"/>
                <w:szCs w:val="16"/>
                <w:lang w:val="es-ES"/>
              </w:rPr>
            </w:pPr>
          </w:p>
          <w:p w14:paraId="211B7884" w14:textId="77777777" w:rsidR="003322F4" w:rsidRDefault="003322F4" w:rsidP="0042766E">
            <w:pPr>
              <w:jc w:val="center"/>
              <w:rPr>
                <w:sz w:val="21"/>
                <w:szCs w:val="21"/>
                <w:lang w:eastAsia="es-MX"/>
              </w:rPr>
            </w:pPr>
          </w:p>
        </w:tc>
      </w:tr>
    </w:tbl>
    <w:p w14:paraId="16A890E3" w14:textId="77777777" w:rsidR="001001A4" w:rsidRDefault="00161026" w:rsidP="004437C2">
      <w:pPr>
        <w:spacing w:after="200" w:line="288" w:lineRule="auto"/>
        <w:rPr>
          <w:rFonts w:ascii="Arial" w:eastAsia="Times New Roman" w:hAnsi="Arial" w:cs="Arial"/>
          <w:b/>
          <w:sz w:val="24"/>
          <w:szCs w:val="24"/>
        </w:rPr>
      </w:pPr>
      <w:r>
        <w:rPr>
          <w:rFonts w:ascii="Arial" w:eastAsia="Times New Roman" w:hAnsi="Arial" w:cs="Arial"/>
          <w:b/>
          <w:sz w:val="24"/>
          <w:szCs w:val="24"/>
        </w:rPr>
        <w:t>11.11</w:t>
      </w:r>
      <w:r w:rsidR="00D741D4">
        <w:rPr>
          <w:rFonts w:ascii="Arial" w:eastAsia="Times New Roman" w:hAnsi="Arial" w:cs="Arial"/>
          <w:b/>
          <w:sz w:val="24"/>
          <w:szCs w:val="24"/>
        </w:rPr>
        <w:t>. MEDICIÓN.</w:t>
      </w:r>
    </w:p>
    <w:p w14:paraId="5BCB0312" w14:textId="77777777" w:rsidR="001001A4" w:rsidRDefault="004437C2" w:rsidP="004437C2">
      <w:pPr>
        <w:spacing w:after="200" w:line="288" w:lineRule="auto"/>
        <w:rPr>
          <w:rFonts w:ascii="Arial" w:hAnsi="Arial" w:cs="Arial"/>
          <w:sz w:val="24"/>
          <w:szCs w:val="24"/>
        </w:rPr>
      </w:pPr>
      <w:r>
        <w:rPr>
          <w:rFonts w:ascii="Arial" w:hAnsi="Arial" w:cs="Arial"/>
          <w:sz w:val="24"/>
          <w:szCs w:val="24"/>
        </w:rPr>
        <w:t xml:space="preserve">Número de solicitudes atendidas / </w:t>
      </w:r>
      <w:r w:rsidR="0079663E">
        <w:rPr>
          <w:rFonts w:ascii="Arial" w:hAnsi="Arial" w:cs="Arial"/>
          <w:sz w:val="24"/>
          <w:szCs w:val="24"/>
        </w:rPr>
        <w:t xml:space="preserve">Número de </w:t>
      </w:r>
      <w:r>
        <w:rPr>
          <w:rFonts w:ascii="Arial" w:hAnsi="Arial" w:cs="Arial"/>
          <w:sz w:val="24"/>
          <w:szCs w:val="24"/>
        </w:rPr>
        <w:t xml:space="preserve">solicitudes </w:t>
      </w:r>
      <w:r w:rsidR="0079663E">
        <w:rPr>
          <w:rFonts w:ascii="Arial" w:hAnsi="Arial" w:cs="Arial"/>
          <w:sz w:val="24"/>
          <w:szCs w:val="24"/>
        </w:rPr>
        <w:t xml:space="preserve">recibidas x 100 </w:t>
      </w:r>
      <w:r>
        <w:rPr>
          <w:rFonts w:ascii="Arial" w:hAnsi="Arial" w:cs="Arial"/>
          <w:sz w:val="24"/>
          <w:szCs w:val="24"/>
        </w:rPr>
        <w:t xml:space="preserve"> </w:t>
      </w:r>
      <w:r w:rsidR="0079663E">
        <w:rPr>
          <w:rFonts w:ascii="Arial" w:hAnsi="Arial" w:cs="Arial"/>
          <w:sz w:val="24"/>
          <w:szCs w:val="24"/>
        </w:rPr>
        <w:t xml:space="preserve">= % </w:t>
      </w:r>
      <w:r>
        <w:rPr>
          <w:rFonts w:ascii="Arial" w:hAnsi="Arial" w:cs="Arial"/>
          <w:sz w:val="24"/>
          <w:szCs w:val="24"/>
        </w:rPr>
        <w:t xml:space="preserve"> de solicitudes atendidas.</w:t>
      </w:r>
    </w:p>
    <w:p w14:paraId="1641A2A2" w14:textId="77777777" w:rsidR="004437C2" w:rsidRPr="00D741D4" w:rsidRDefault="003322F4" w:rsidP="004437C2">
      <w:pPr>
        <w:spacing w:after="200" w:line="288" w:lineRule="auto"/>
        <w:rPr>
          <w:rFonts w:ascii="Arial" w:eastAsia="Times New Roman" w:hAnsi="Arial" w:cs="Arial"/>
          <w:b/>
          <w:sz w:val="24"/>
          <w:szCs w:val="24"/>
        </w:rPr>
      </w:pPr>
      <w:r>
        <w:rPr>
          <w:rFonts w:ascii="Arial" w:eastAsia="Times New Roman" w:hAnsi="Arial" w:cs="Arial"/>
          <w:b/>
          <w:sz w:val="24"/>
          <w:szCs w:val="24"/>
        </w:rPr>
        <w:t>11.12</w:t>
      </w:r>
      <w:r w:rsidR="004437C2">
        <w:rPr>
          <w:rFonts w:ascii="Arial" w:eastAsia="Times New Roman" w:hAnsi="Arial" w:cs="Arial"/>
          <w:b/>
          <w:sz w:val="24"/>
          <w:szCs w:val="24"/>
        </w:rPr>
        <w:t>. FORMATOS E INSTRUCTIVOS.</w:t>
      </w:r>
    </w:p>
    <w:p w14:paraId="6F08D333" w14:textId="77777777" w:rsidR="004437C2" w:rsidRDefault="004437C2" w:rsidP="004437C2">
      <w:pPr>
        <w:rPr>
          <w:rFonts w:ascii="Arial" w:hAnsi="Arial" w:cs="Arial"/>
          <w:sz w:val="24"/>
          <w:szCs w:val="24"/>
        </w:rPr>
      </w:pPr>
      <w:r>
        <w:rPr>
          <w:rFonts w:ascii="Arial" w:hAnsi="Arial" w:cs="Arial"/>
          <w:sz w:val="24"/>
          <w:szCs w:val="24"/>
        </w:rPr>
        <w:t>Formato de nacimiento.</w:t>
      </w:r>
    </w:p>
    <w:p w14:paraId="409B4E21" w14:textId="77777777" w:rsidR="007A0A21" w:rsidRDefault="007A0A21" w:rsidP="004437C2">
      <w:pPr>
        <w:rPr>
          <w:rFonts w:ascii="Arial" w:hAnsi="Arial" w:cs="Arial"/>
          <w:sz w:val="24"/>
          <w:szCs w:val="24"/>
        </w:rPr>
      </w:pPr>
    </w:p>
    <w:p w14:paraId="2111128B" w14:textId="77777777" w:rsidR="00FB07DC" w:rsidRDefault="00FB07DC" w:rsidP="004437C2">
      <w:pPr>
        <w:rPr>
          <w:rFonts w:ascii="Arial" w:hAnsi="Arial" w:cs="Arial"/>
          <w:sz w:val="24"/>
          <w:szCs w:val="24"/>
        </w:rPr>
      </w:pPr>
    </w:p>
    <w:p w14:paraId="27012E12" w14:textId="77777777" w:rsidR="00E06C6D" w:rsidRPr="00FB07DC" w:rsidRDefault="000564CA">
      <w:pPr>
        <w:pStyle w:val="Ttulo1"/>
        <w:jc w:val="both"/>
        <w:rPr>
          <w:rFonts w:ascii="Arial" w:eastAsia="Times New Roman" w:hAnsi="Arial" w:cs="Arial"/>
          <w:b/>
          <w:color w:val="auto"/>
          <w:sz w:val="28"/>
        </w:rPr>
      </w:pPr>
      <w:bookmarkStart w:id="18" w:name="_Toc129175603"/>
      <w:r w:rsidRPr="00FB07DC">
        <w:rPr>
          <w:rFonts w:ascii="Arial" w:eastAsia="Times New Roman" w:hAnsi="Arial" w:cs="Arial"/>
          <w:b/>
          <w:color w:val="auto"/>
          <w:sz w:val="28"/>
        </w:rPr>
        <w:lastRenderedPageBreak/>
        <w:t xml:space="preserve">12. </w:t>
      </w:r>
      <w:r w:rsidR="000B14FB" w:rsidRPr="00FB07DC">
        <w:rPr>
          <w:rFonts w:ascii="Arial" w:eastAsia="Times New Roman" w:hAnsi="Arial" w:cs="Arial"/>
          <w:b/>
          <w:color w:val="auto"/>
          <w:sz w:val="28"/>
        </w:rPr>
        <w:t>PROCEDIMIENTO DE EXPEDICIÓN DE ACTAS CERTIFICADAS.</w:t>
      </w:r>
      <w:bookmarkEnd w:id="18"/>
    </w:p>
    <w:p w14:paraId="73513EA1" w14:textId="77777777" w:rsidR="00E06C6D" w:rsidRDefault="00E06C6D"/>
    <w:p w14:paraId="0EDC9B61" w14:textId="77777777" w:rsidR="00E06C6D" w:rsidRDefault="000564CA">
      <w:pPr>
        <w:rPr>
          <w:lang w:val="es-ES"/>
        </w:rPr>
      </w:pPr>
      <w:r>
        <w:rPr>
          <w:rFonts w:ascii="Arial" w:eastAsia="Times New Roman" w:hAnsi="Arial" w:cs="Arial"/>
          <w:b/>
          <w:sz w:val="24"/>
          <w:szCs w:val="24"/>
        </w:rPr>
        <w:t xml:space="preserve">12.1. </w:t>
      </w:r>
      <w:r w:rsidR="000B14FB">
        <w:rPr>
          <w:rFonts w:ascii="Arial" w:eastAsia="Times New Roman" w:hAnsi="Arial" w:cs="Arial"/>
          <w:b/>
          <w:sz w:val="24"/>
          <w:szCs w:val="24"/>
        </w:rPr>
        <w:t>OBJETIVO</w:t>
      </w:r>
      <w:r w:rsidR="000B14FB">
        <w:rPr>
          <w:lang w:val="es-ES"/>
        </w:rPr>
        <w:t>.</w:t>
      </w:r>
    </w:p>
    <w:p w14:paraId="40419980" w14:textId="77777777" w:rsidR="00E06C6D" w:rsidRDefault="000B14FB">
      <w:pPr>
        <w:spacing w:line="276" w:lineRule="auto"/>
        <w:jc w:val="both"/>
        <w:rPr>
          <w:rFonts w:ascii="Arial" w:hAnsi="Arial" w:cs="Arial"/>
          <w:sz w:val="24"/>
          <w:szCs w:val="24"/>
        </w:rPr>
      </w:pPr>
      <w:r>
        <w:rPr>
          <w:rFonts w:ascii="Arial" w:hAnsi="Arial" w:cs="Arial"/>
          <w:sz w:val="24"/>
          <w:szCs w:val="24"/>
          <w:lang w:val="es-ES"/>
        </w:rPr>
        <w:t>Asentar y dar fe pública del registro de los actos del estado civil de las personas, de conformidad con los ordenamientos legales la materia</w:t>
      </w:r>
      <w:r>
        <w:rPr>
          <w:lang w:val="es-ES"/>
        </w:rPr>
        <w:t>.</w:t>
      </w:r>
    </w:p>
    <w:p w14:paraId="2FAAA55C" w14:textId="77777777" w:rsidR="00E06C6D" w:rsidRDefault="000564CA">
      <w:pPr>
        <w:spacing w:line="276" w:lineRule="auto"/>
        <w:jc w:val="both"/>
        <w:rPr>
          <w:rFonts w:ascii="Arial" w:eastAsia="Times New Roman" w:hAnsi="Arial" w:cs="Arial"/>
          <w:b/>
          <w:sz w:val="24"/>
          <w:szCs w:val="24"/>
        </w:rPr>
      </w:pPr>
      <w:r>
        <w:rPr>
          <w:rFonts w:ascii="Arial" w:eastAsia="Times New Roman" w:hAnsi="Arial" w:cs="Arial"/>
          <w:b/>
          <w:sz w:val="24"/>
          <w:szCs w:val="24"/>
        </w:rPr>
        <w:t xml:space="preserve">12.2. </w:t>
      </w:r>
      <w:r w:rsidR="000B14FB">
        <w:rPr>
          <w:rFonts w:ascii="Arial" w:eastAsia="Times New Roman" w:hAnsi="Arial" w:cs="Arial"/>
          <w:b/>
          <w:sz w:val="24"/>
          <w:szCs w:val="24"/>
        </w:rPr>
        <w:t>ALCANCE.</w:t>
      </w:r>
    </w:p>
    <w:p w14:paraId="40967671" w14:textId="77777777" w:rsidR="00E06C6D" w:rsidRDefault="000B14FB">
      <w:pPr>
        <w:spacing w:after="200" w:line="276" w:lineRule="auto"/>
        <w:jc w:val="both"/>
        <w:rPr>
          <w:rFonts w:ascii="Arial" w:hAnsi="Arial" w:cs="Arial"/>
          <w:sz w:val="24"/>
          <w:szCs w:val="24"/>
        </w:rPr>
      </w:pPr>
      <w:r>
        <w:rPr>
          <w:rFonts w:ascii="Arial" w:hAnsi="Arial" w:cs="Arial"/>
          <w:sz w:val="24"/>
          <w:szCs w:val="24"/>
        </w:rPr>
        <w:t>Aplica a los servidores públicos de la Oficialía del Registro Civil, así como a las personas físicas que soliciten el trámite, al personal</w:t>
      </w:r>
      <w:r>
        <w:rPr>
          <w:rFonts w:ascii="Arial" w:hAnsi="Arial" w:cs="Arial"/>
          <w:sz w:val="24"/>
          <w:szCs w:val="24"/>
        </w:rPr>
        <w:br/>
        <w:t>de la Tesorería Municipal encargado del cobro.</w:t>
      </w:r>
    </w:p>
    <w:p w14:paraId="674A937B" w14:textId="77777777" w:rsidR="00E06C6D" w:rsidRDefault="000564CA">
      <w:pPr>
        <w:spacing w:after="200" w:line="276" w:lineRule="auto"/>
        <w:jc w:val="both"/>
        <w:rPr>
          <w:rFonts w:ascii="Arial" w:eastAsia="Times New Roman" w:hAnsi="Arial" w:cs="Arial"/>
          <w:sz w:val="24"/>
          <w:szCs w:val="24"/>
        </w:rPr>
      </w:pPr>
      <w:r>
        <w:rPr>
          <w:rFonts w:ascii="Arial" w:eastAsia="Times New Roman" w:hAnsi="Arial" w:cs="Arial"/>
          <w:b/>
          <w:sz w:val="24"/>
          <w:szCs w:val="24"/>
        </w:rPr>
        <w:t xml:space="preserve">12.3. </w:t>
      </w:r>
      <w:r w:rsidR="000B14FB">
        <w:rPr>
          <w:rFonts w:ascii="Arial" w:eastAsia="Times New Roman" w:hAnsi="Arial" w:cs="Arial"/>
          <w:b/>
          <w:sz w:val="24"/>
          <w:szCs w:val="24"/>
        </w:rPr>
        <w:t>REFERENCIAS.</w:t>
      </w:r>
    </w:p>
    <w:p w14:paraId="3308CBFF" w14:textId="77777777" w:rsidR="00E06C6D" w:rsidRDefault="000B14FB">
      <w:pPr>
        <w:spacing w:after="200" w:line="276" w:lineRule="auto"/>
        <w:contextualSpacing/>
        <w:jc w:val="both"/>
        <w:rPr>
          <w:rFonts w:ascii="Arial" w:eastAsia="Times New Roman" w:hAnsi="Arial" w:cs="Arial"/>
          <w:b/>
          <w:bCs/>
          <w:sz w:val="24"/>
          <w:szCs w:val="24"/>
        </w:rPr>
      </w:pPr>
      <w:r>
        <w:rPr>
          <w:rFonts w:ascii="Arial" w:hAnsi="Arial" w:cs="Arial"/>
          <w:sz w:val="24"/>
          <w:szCs w:val="24"/>
          <w:lang w:val="es-ES"/>
        </w:rPr>
        <w:t>Reglamento Interior del Registro Civil del Estado de México, Art 39.</w:t>
      </w:r>
    </w:p>
    <w:p w14:paraId="7386C834" w14:textId="77777777" w:rsidR="00E06C6D" w:rsidRDefault="000B14FB">
      <w:pPr>
        <w:widowControl w:val="0"/>
        <w:autoSpaceDE w:val="0"/>
        <w:autoSpaceDN w:val="0"/>
        <w:adjustRightInd w:val="0"/>
        <w:spacing w:after="0" w:line="276" w:lineRule="auto"/>
        <w:ind w:right="62"/>
        <w:contextualSpacing/>
        <w:jc w:val="both"/>
        <w:rPr>
          <w:rFonts w:ascii="Arial" w:eastAsia="Times New Roman" w:hAnsi="Arial" w:cs="Arial"/>
          <w:sz w:val="24"/>
          <w:szCs w:val="24"/>
        </w:rPr>
      </w:pPr>
      <w:r>
        <w:rPr>
          <w:rFonts w:ascii="Arial" w:eastAsia="Times New Roman" w:hAnsi="Arial" w:cs="Arial"/>
          <w:sz w:val="24"/>
          <w:szCs w:val="24"/>
        </w:rPr>
        <w:t>Código Financiero del Estado y sus Municipios Art. 142.</w:t>
      </w:r>
    </w:p>
    <w:p w14:paraId="14BB798A" w14:textId="77777777" w:rsidR="00E06C6D" w:rsidRDefault="00E06C6D">
      <w:pPr>
        <w:spacing w:after="200" w:line="276" w:lineRule="auto"/>
        <w:contextualSpacing/>
        <w:rPr>
          <w:rFonts w:ascii="Arial" w:eastAsia="Times New Roman" w:hAnsi="Arial" w:cs="Arial"/>
          <w:sz w:val="24"/>
          <w:szCs w:val="24"/>
          <w:shd w:val="clear" w:color="auto" w:fill="FFFFFF"/>
        </w:rPr>
      </w:pPr>
    </w:p>
    <w:p w14:paraId="77326657" w14:textId="77777777" w:rsidR="00E06C6D" w:rsidRDefault="000564CA">
      <w:pPr>
        <w:spacing w:after="200" w:line="276" w:lineRule="auto"/>
        <w:contextualSpacing/>
        <w:jc w:val="both"/>
        <w:rPr>
          <w:rFonts w:ascii="Arial" w:eastAsia="Times New Roman" w:hAnsi="Arial" w:cs="Arial"/>
          <w:b/>
          <w:sz w:val="24"/>
          <w:szCs w:val="24"/>
        </w:rPr>
      </w:pPr>
      <w:r>
        <w:rPr>
          <w:rFonts w:ascii="Arial" w:eastAsia="Times New Roman" w:hAnsi="Arial" w:cs="Arial"/>
          <w:b/>
          <w:sz w:val="24"/>
          <w:szCs w:val="24"/>
        </w:rPr>
        <w:t xml:space="preserve">12.4. </w:t>
      </w:r>
      <w:r w:rsidR="000B14FB">
        <w:rPr>
          <w:rFonts w:ascii="Arial" w:eastAsia="Times New Roman" w:hAnsi="Arial" w:cs="Arial"/>
          <w:b/>
          <w:sz w:val="24"/>
          <w:szCs w:val="24"/>
        </w:rPr>
        <w:t>RESPONSABILIDADES.</w:t>
      </w:r>
    </w:p>
    <w:p w14:paraId="638D152F" w14:textId="77777777" w:rsidR="00E06C6D" w:rsidRDefault="00E06C6D">
      <w:pPr>
        <w:spacing w:after="200" w:line="276" w:lineRule="auto"/>
        <w:contextualSpacing/>
        <w:jc w:val="both"/>
        <w:rPr>
          <w:rFonts w:ascii="Arial" w:eastAsia="Times New Roman" w:hAnsi="Arial" w:cs="Arial"/>
          <w:b/>
          <w:sz w:val="24"/>
          <w:szCs w:val="24"/>
        </w:rPr>
      </w:pPr>
    </w:p>
    <w:p w14:paraId="36729666" w14:textId="77777777" w:rsidR="00E06C6D" w:rsidRDefault="000B14FB">
      <w:pPr>
        <w:spacing w:after="200" w:line="276" w:lineRule="auto"/>
        <w:contextualSpacing/>
        <w:jc w:val="both"/>
        <w:rPr>
          <w:rFonts w:ascii="Arial" w:hAnsi="Arial" w:cs="Arial"/>
          <w:sz w:val="24"/>
          <w:szCs w:val="24"/>
        </w:rPr>
      </w:pPr>
      <w:r>
        <w:rPr>
          <w:rFonts w:ascii="Arial" w:hAnsi="Arial" w:cs="Arial"/>
          <w:sz w:val="24"/>
          <w:szCs w:val="24"/>
        </w:rPr>
        <w:t>La Oficialía del Registro Civil, es el área responsable de realizar el asentamiento de nacimiento a las personas físicas, previo al cumplimiento de las</w:t>
      </w:r>
      <w:r>
        <w:rPr>
          <w:rFonts w:ascii="Arial" w:hAnsi="Arial" w:cs="Arial"/>
          <w:sz w:val="24"/>
          <w:szCs w:val="24"/>
        </w:rPr>
        <w:br/>
        <w:t>disposiciones establecidas en la legislación.</w:t>
      </w:r>
      <w:r>
        <w:rPr>
          <w:rFonts w:ascii="Arial" w:hAnsi="Arial" w:cs="Arial"/>
          <w:sz w:val="24"/>
          <w:szCs w:val="24"/>
        </w:rPr>
        <w:br/>
      </w:r>
      <w:r>
        <w:rPr>
          <w:rFonts w:ascii="Arial" w:hAnsi="Arial" w:cs="Arial"/>
          <w:sz w:val="24"/>
          <w:szCs w:val="24"/>
        </w:rPr>
        <w:br/>
        <w:t>Las personas físicas acudirán de manera presencial a la oficialía y cumplir con todos los requisitos.</w:t>
      </w:r>
    </w:p>
    <w:p w14:paraId="6500973A" w14:textId="77777777" w:rsidR="00E06C6D" w:rsidRDefault="00E06C6D">
      <w:pPr>
        <w:spacing w:after="200" w:line="276" w:lineRule="auto"/>
        <w:contextualSpacing/>
        <w:jc w:val="both"/>
        <w:rPr>
          <w:rFonts w:ascii="Arial" w:eastAsia="Times New Roman" w:hAnsi="Arial" w:cs="Arial"/>
          <w:b/>
          <w:sz w:val="24"/>
          <w:szCs w:val="24"/>
        </w:rPr>
      </w:pPr>
    </w:p>
    <w:p w14:paraId="62B6738B" w14:textId="77777777" w:rsidR="00E06C6D" w:rsidRDefault="000564CA">
      <w:pPr>
        <w:spacing w:after="200" w:line="276" w:lineRule="auto"/>
        <w:contextualSpacing/>
        <w:jc w:val="both"/>
        <w:rPr>
          <w:rFonts w:ascii="Arial" w:eastAsia="Times New Roman" w:hAnsi="Arial" w:cs="Arial"/>
          <w:b/>
          <w:sz w:val="24"/>
          <w:szCs w:val="24"/>
        </w:rPr>
      </w:pPr>
      <w:r>
        <w:rPr>
          <w:rFonts w:ascii="Arial" w:eastAsia="Times New Roman" w:hAnsi="Arial" w:cs="Arial"/>
          <w:b/>
          <w:sz w:val="24"/>
          <w:szCs w:val="24"/>
        </w:rPr>
        <w:t xml:space="preserve">12.5. </w:t>
      </w:r>
      <w:r w:rsidR="000B14FB">
        <w:rPr>
          <w:rFonts w:ascii="Arial" w:eastAsia="Times New Roman" w:hAnsi="Arial" w:cs="Arial"/>
          <w:b/>
          <w:sz w:val="24"/>
          <w:szCs w:val="24"/>
        </w:rPr>
        <w:t>DEFINICIONES.</w:t>
      </w:r>
    </w:p>
    <w:p w14:paraId="0C7B95C8" w14:textId="77777777" w:rsidR="00376E79" w:rsidRDefault="00376E79">
      <w:pPr>
        <w:spacing w:after="200" w:line="276" w:lineRule="auto"/>
        <w:contextualSpacing/>
        <w:jc w:val="both"/>
        <w:rPr>
          <w:rFonts w:ascii="Arial" w:eastAsia="Times New Roman" w:hAnsi="Arial" w:cs="Arial"/>
          <w:b/>
          <w:sz w:val="24"/>
          <w:szCs w:val="24"/>
        </w:rPr>
      </w:pPr>
    </w:p>
    <w:p w14:paraId="7C2DDDEA" w14:textId="77777777" w:rsidR="00E06C6D" w:rsidRPr="00376E79" w:rsidRDefault="00376E79" w:rsidP="00376E79">
      <w:pPr>
        <w:jc w:val="both"/>
        <w:rPr>
          <w:rFonts w:ascii="Arial" w:hAnsi="Arial" w:cs="Arial"/>
          <w:sz w:val="24"/>
        </w:rPr>
      </w:pPr>
      <w:r w:rsidRPr="00376E79">
        <w:rPr>
          <w:rFonts w:ascii="Arial" w:hAnsi="Arial" w:cs="Arial"/>
          <w:sz w:val="24"/>
        </w:rPr>
        <w:t>Cabe señalar que las “copias certificadas” de un acta de nacimiento son documentos originales, que se imprimen en una forma del registro civil, y que es lo que comúnmente se le llama “acta de nacimiento”.</w:t>
      </w:r>
    </w:p>
    <w:p w14:paraId="06A7460F" w14:textId="77777777" w:rsidR="00D029F3" w:rsidRPr="00376E79" w:rsidRDefault="000B14FB" w:rsidP="00376E79">
      <w:pPr>
        <w:jc w:val="both"/>
        <w:rPr>
          <w:rFonts w:ascii="Arial" w:hAnsi="Arial" w:cs="Arial"/>
          <w:sz w:val="24"/>
        </w:rPr>
      </w:pPr>
      <w:r w:rsidRPr="00376E79">
        <w:rPr>
          <w:rFonts w:ascii="Arial" w:hAnsi="Arial" w:cs="Arial"/>
          <w:sz w:val="24"/>
        </w:rPr>
        <w:t xml:space="preserve">Es la impresión fehaciente por cualquier medio electrónico, en formato autorizado por la Dirección General, de los actos y hechos del estado civil inscritos en el Registro Civil. </w:t>
      </w:r>
    </w:p>
    <w:p w14:paraId="5A375E3A" w14:textId="77777777" w:rsidR="00E06C6D" w:rsidRDefault="000564CA">
      <w:pPr>
        <w:spacing w:after="200" w:line="276" w:lineRule="auto"/>
        <w:rPr>
          <w:rFonts w:ascii="Arial" w:eastAsia="Times New Roman" w:hAnsi="Arial" w:cs="Arial"/>
          <w:b/>
          <w:sz w:val="24"/>
          <w:szCs w:val="24"/>
        </w:rPr>
      </w:pPr>
      <w:r>
        <w:rPr>
          <w:rFonts w:ascii="Arial" w:eastAsia="Times New Roman" w:hAnsi="Arial" w:cs="Arial"/>
          <w:b/>
          <w:sz w:val="24"/>
          <w:szCs w:val="24"/>
        </w:rPr>
        <w:t xml:space="preserve">12.6. </w:t>
      </w:r>
      <w:r w:rsidR="000B14FB">
        <w:rPr>
          <w:rFonts w:ascii="Arial" w:eastAsia="Times New Roman" w:hAnsi="Arial" w:cs="Arial"/>
          <w:b/>
          <w:sz w:val="24"/>
          <w:szCs w:val="24"/>
        </w:rPr>
        <w:t>INSUMOS.</w:t>
      </w:r>
    </w:p>
    <w:p w14:paraId="1926BA6E" w14:textId="77777777" w:rsidR="00E06C6D" w:rsidRPr="005631DF" w:rsidRDefault="000B14FB" w:rsidP="008C1043">
      <w:pPr>
        <w:pStyle w:val="Prrafodelista"/>
        <w:numPr>
          <w:ilvl w:val="0"/>
          <w:numId w:val="39"/>
        </w:numPr>
        <w:rPr>
          <w:rFonts w:ascii="Arial" w:eastAsia="Times New Roman" w:hAnsi="Arial" w:cs="Arial"/>
          <w:b/>
          <w:sz w:val="24"/>
          <w:szCs w:val="24"/>
        </w:rPr>
      </w:pPr>
      <w:r w:rsidRPr="005631DF">
        <w:rPr>
          <w:rFonts w:ascii="Arial" w:eastAsia="Times New Roman" w:hAnsi="Arial" w:cs="Arial"/>
          <w:sz w:val="24"/>
          <w:szCs w:val="24"/>
        </w:rPr>
        <w:t>Papel seguridad para actas.</w:t>
      </w:r>
    </w:p>
    <w:p w14:paraId="7DCABBE3" w14:textId="77777777" w:rsidR="00DB01DB" w:rsidRPr="007A0A21" w:rsidRDefault="000B14FB" w:rsidP="007A0A21">
      <w:pPr>
        <w:pStyle w:val="Prrafodelista"/>
        <w:numPr>
          <w:ilvl w:val="0"/>
          <w:numId w:val="39"/>
        </w:numPr>
        <w:rPr>
          <w:rFonts w:ascii="Arial" w:eastAsia="Times New Roman" w:hAnsi="Arial" w:cs="Arial"/>
          <w:b/>
          <w:sz w:val="24"/>
          <w:szCs w:val="24"/>
        </w:rPr>
      </w:pPr>
      <w:r w:rsidRPr="005631DF">
        <w:rPr>
          <w:rFonts w:ascii="Arial" w:eastAsia="Times New Roman" w:hAnsi="Arial" w:cs="Arial"/>
          <w:sz w:val="24"/>
          <w:szCs w:val="24"/>
        </w:rPr>
        <w:t>Orden de pago</w:t>
      </w:r>
    </w:p>
    <w:p w14:paraId="659700ED" w14:textId="77777777" w:rsidR="00E06C6D" w:rsidRDefault="000564CA">
      <w:pPr>
        <w:spacing w:after="200" w:line="276" w:lineRule="auto"/>
        <w:contextualSpacing/>
        <w:rPr>
          <w:rFonts w:ascii="Arial" w:eastAsia="Times New Roman" w:hAnsi="Arial" w:cs="Arial"/>
          <w:b/>
          <w:sz w:val="24"/>
          <w:szCs w:val="24"/>
        </w:rPr>
      </w:pPr>
      <w:r>
        <w:rPr>
          <w:rFonts w:ascii="Arial" w:eastAsia="Times New Roman" w:hAnsi="Arial" w:cs="Arial"/>
          <w:b/>
          <w:sz w:val="24"/>
          <w:szCs w:val="24"/>
        </w:rPr>
        <w:t xml:space="preserve">12.7. </w:t>
      </w:r>
      <w:r w:rsidR="000B14FB">
        <w:rPr>
          <w:rFonts w:ascii="Arial" w:eastAsia="Times New Roman" w:hAnsi="Arial" w:cs="Arial"/>
          <w:b/>
          <w:sz w:val="24"/>
          <w:szCs w:val="24"/>
        </w:rPr>
        <w:t>RESULTADOS.</w:t>
      </w:r>
    </w:p>
    <w:p w14:paraId="6D0B81E6" w14:textId="77777777" w:rsidR="00FD738C" w:rsidRDefault="00FD738C">
      <w:pPr>
        <w:spacing w:after="200" w:line="276" w:lineRule="auto"/>
        <w:contextualSpacing/>
        <w:rPr>
          <w:rFonts w:ascii="Arial" w:eastAsia="Times New Roman" w:hAnsi="Arial" w:cs="Arial"/>
          <w:b/>
          <w:sz w:val="24"/>
          <w:szCs w:val="24"/>
        </w:rPr>
      </w:pPr>
    </w:p>
    <w:p w14:paraId="6D8353C8" w14:textId="77777777" w:rsidR="00E06C6D" w:rsidRDefault="000B14FB">
      <w:pPr>
        <w:spacing w:after="200" w:line="276" w:lineRule="auto"/>
        <w:jc w:val="both"/>
        <w:rPr>
          <w:rFonts w:ascii="Arial" w:eastAsia="Times New Roman" w:hAnsi="Arial" w:cs="Arial"/>
          <w:b/>
          <w:sz w:val="24"/>
          <w:szCs w:val="24"/>
        </w:rPr>
      </w:pPr>
      <w:r>
        <w:rPr>
          <w:rFonts w:ascii="Arial" w:hAnsi="Arial" w:cs="Arial"/>
          <w:sz w:val="24"/>
          <w:szCs w:val="24"/>
          <w:lang w:val="es-ES"/>
        </w:rPr>
        <w:t>Acta certificada en papel seguridad</w:t>
      </w:r>
      <w:r>
        <w:rPr>
          <w:lang w:val="es-ES"/>
        </w:rPr>
        <w:t>.</w:t>
      </w:r>
    </w:p>
    <w:p w14:paraId="623209FA" w14:textId="77777777" w:rsidR="00E06C6D" w:rsidRDefault="000564CA">
      <w:pPr>
        <w:spacing w:after="200" w:line="276" w:lineRule="auto"/>
        <w:rPr>
          <w:rFonts w:ascii="Arial" w:eastAsia="Times New Roman" w:hAnsi="Arial" w:cs="Arial"/>
          <w:b/>
          <w:sz w:val="24"/>
          <w:szCs w:val="24"/>
        </w:rPr>
      </w:pPr>
      <w:r>
        <w:rPr>
          <w:rFonts w:ascii="Arial" w:eastAsia="Times New Roman" w:hAnsi="Arial" w:cs="Arial"/>
          <w:b/>
          <w:sz w:val="24"/>
          <w:szCs w:val="24"/>
        </w:rPr>
        <w:t xml:space="preserve">12.8. </w:t>
      </w:r>
      <w:r w:rsidR="000B14FB">
        <w:rPr>
          <w:rFonts w:ascii="Arial" w:eastAsia="Times New Roman" w:hAnsi="Arial" w:cs="Arial"/>
          <w:b/>
          <w:sz w:val="24"/>
          <w:szCs w:val="24"/>
        </w:rPr>
        <w:t>POLÍTICAS.</w:t>
      </w:r>
    </w:p>
    <w:p w14:paraId="34B5B26F" w14:textId="77777777" w:rsidR="00E06C6D" w:rsidRDefault="000B14FB">
      <w:pPr>
        <w:spacing w:after="200" w:line="276" w:lineRule="auto"/>
        <w:rPr>
          <w:rFonts w:ascii="Arial" w:eastAsia="Times New Roman" w:hAnsi="Arial" w:cs="Arial"/>
          <w:b/>
          <w:sz w:val="24"/>
          <w:szCs w:val="24"/>
        </w:rPr>
      </w:pPr>
      <w:r>
        <w:rPr>
          <w:rFonts w:ascii="Arial" w:eastAsia="Times New Roman" w:hAnsi="Arial" w:cs="Arial"/>
          <w:sz w:val="24"/>
          <w:szCs w:val="24"/>
        </w:rPr>
        <w:t xml:space="preserve">La solicitud se recibirá únicamente en días hábiles en un horario de 09:00 a 16:00 </w:t>
      </w:r>
      <w:r w:rsidR="00B92A23">
        <w:rPr>
          <w:rFonts w:ascii="Arial" w:eastAsia="Times New Roman" w:hAnsi="Arial" w:cs="Arial"/>
          <w:sz w:val="24"/>
          <w:szCs w:val="24"/>
        </w:rPr>
        <w:t>Hrs</w:t>
      </w:r>
      <w:r>
        <w:rPr>
          <w:rFonts w:ascii="Arial" w:eastAsia="Times New Roman" w:hAnsi="Arial" w:cs="Arial"/>
          <w:sz w:val="24"/>
          <w:szCs w:val="24"/>
        </w:rPr>
        <w:t>.</w:t>
      </w:r>
    </w:p>
    <w:p w14:paraId="398B1468" w14:textId="77777777" w:rsidR="00E06C6D" w:rsidRDefault="000B14FB">
      <w:pPr>
        <w:spacing w:after="200" w:line="276" w:lineRule="auto"/>
        <w:contextualSpacing/>
        <w:jc w:val="both"/>
        <w:rPr>
          <w:rFonts w:ascii="Arial" w:eastAsia="Times New Roman" w:hAnsi="Arial" w:cs="Arial"/>
          <w:b/>
          <w:sz w:val="24"/>
          <w:szCs w:val="24"/>
        </w:rPr>
      </w:pPr>
      <w:r>
        <w:rPr>
          <w:rFonts w:ascii="Arial" w:eastAsia="Times New Roman" w:hAnsi="Arial" w:cs="Arial"/>
          <w:sz w:val="24"/>
          <w:szCs w:val="24"/>
        </w:rPr>
        <w:t>Acudir a la oficialía a realizar su trámite.</w:t>
      </w:r>
    </w:p>
    <w:p w14:paraId="279AA995" w14:textId="77777777" w:rsidR="00E06C6D" w:rsidRDefault="000B14FB">
      <w:pPr>
        <w:spacing w:after="200" w:line="276" w:lineRule="auto"/>
        <w:contextualSpacing/>
        <w:rPr>
          <w:rFonts w:ascii="Arial" w:eastAsia="Times New Roman" w:hAnsi="Arial" w:cs="Arial"/>
          <w:b/>
          <w:sz w:val="24"/>
          <w:szCs w:val="24"/>
        </w:rPr>
      </w:pPr>
      <w:r>
        <w:rPr>
          <w:rFonts w:ascii="Arial" w:eastAsia="Times New Roman" w:hAnsi="Arial" w:cs="Arial"/>
          <w:sz w:val="24"/>
          <w:szCs w:val="24"/>
        </w:rPr>
        <w:t>Que el solicitante cumpla con todos los requisitos solicitados.</w:t>
      </w:r>
    </w:p>
    <w:p w14:paraId="73687DC3" w14:textId="77777777" w:rsidR="00E06C6D" w:rsidRDefault="00E06C6D">
      <w:pPr>
        <w:spacing w:after="200" w:line="276" w:lineRule="auto"/>
        <w:contextualSpacing/>
        <w:rPr>
          <w:rFonts w:ascii="Arial" w:eastAsia="Times New Roman" w:hAnsi="Arial" w:cs="Arial"/>
          <w:b/>
          <w:sz w:val="24"/>
          <w:szCs w:val="24"/>
        </w:rPr>
      </w:pPr>
    </w:p>
    <w:p w14:paraId="0AAD8A5E" w14:textId="77777777" w:rsidR="00E06C6D" w:rsidRDefault="000564CA">
      <w:pPr>
        <w:spacing w:after="200" w:line="288" w:lineRule="auto"/>
        <w:contextualSpacing/>
        <w:rPr>
          <w:rFonts w:ascii="Arial" w:eastAsia="Times New Roman" w:hAnsi="Arial" w:cs="Arial"/>
          <w:b/>
          <w:sz w:val="24"/>
          <w:szCs w:val="24"/>
        </w:rPr>
      </w:pPr>
      <w:r>
        <w:rPr>
          <w:rFonts w:ascii="Arial" w:eastAsia="Times New Roman" w:hAnsi="Arial" w:cs="Arial"/>
          <w:b/>
          <w:sz w:val="24"/>
          <w:szCs w:val="24"/>
        </w:rPr>
        <w:t xml:space="preserve">12.9. </w:t>
      </w:r>
      <w:r w:rsidR="000B14FB">
        <w:rPr>
          <w:rFonts w:ascii="Arial" w:eastAsia="Times New Roman" w:hAnsi="Arial" w:cs="Arial"/>
          <w:b/>
          <w:sz w:val="24"/>
          <w:szCs w:val="24"/>
        </w:rPr>
        <w:t>DESARROLLO.</w:t>
      </w:r>
      <w:r w:rsidR="000B14FB">
        <w:rPr>
          <w:rFonts w:ascii="Arial" w:eastAsia="Times New Roman" w:hAnsi="Arial" w:cs="Arial"/>
          <w:sz w:val="24"/>
          <w:szCs w:val="24"/>
        </w:rPr>
        <w:tab/>
      </w:r>
    </w:p>
    <w:tbl>
      <w:tblPr>
        <w:tblpPr w:leftFromText="141" w:rightFromText="141" w:vertAnchor="text" w:horzAnchor="margin" w:tblpXSpec="center" w:tblpY="281"/>
        <w:tblW w:w="9913" w:type="dxa"/>
        <w:tblCellMar>
          <w:left w:w="0" w:type="dxa"/>
          <w:right w:w="0" w:type="dxa"/>
        </w:tblCellMar>
        <w:tblLook w:val="0420" w:firstRow="1" w:lastRow="0" w:firstColumn="0" w:lastColumn="0" w:noHBand="0" w:noVBand="1"/>
      </w:tblPr>
      <w:tblGrid>
        <w:gridCol w:w="1008"/>
        <w:gridCol w:w="3973"/>
        <w:gridCol w:w="4932"/>
      </w:tblGrid>
      <w:tr w:rsidR="00E06C6D" w14:paraId="57EA7E47" w14:textId="77777777">
        <w:trPr>
          <w:trHeight w:val="789"/>
        </w:trPr>
        <w:tc>
          <w:tcPr>
            <w:tcW w:w="1008" w:type="dxa"/>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hideMark/>
          </w:tcPr>
          <w:p w14:paraId="3EA1FA9C" w14:textId="77777777" w:rsidR="00E06C6D" w:rsidRDefault="000B14FB">
            <w:pPr>
              <w:spacing w:after="200" w:line="288" w:lineRule="auto"/>
              <w:jc w:val="center"/>
              <w:rPr>
                <w:rFonts w:ascii="Arial" w:eastAsia="Times New Roman" w:hAnsi="Arial" w:cs="Arial"/>
                <w:sz w:val="24"/>
                <w:szCs w:val="24"/>
              </w:rPr>
            </w:pPr>
            <w:r>
              <w:rPr>
                <w:rFonts w:ascii="Arial" w:eastAsia="Times New Roman" w:hAnsi="Arial" w:cs="Arial"/>
                <w:sz w:val="24"/>
                <w:szCs w:val="24"/>
              </w:rPr>
              <w:t>No.</w:t>
            </w:r>
          </w:p>
        </w:tc>
        <w:tc>
          <w:tcPr>
            <w:tcW w:w="3973" w:type="dxa"/>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hideMark/>
          </w:tcPr>
          <w:p w14:paraId="671810EE" w14:textId="77777777" w:rsidR="00E06C6D" w:rsidRDefault="000B14FB">
            <w:pPr>
              <w:spacing w:after="200" w:line="288" w:lineRule="auto"/>
              <w:jc w:val="center"/>
              <w:rPr>
                <w:rFonts w:ascii="Arial" w:eastAsia="Times New Roman" w:hAnsi="Arial" w:cs="Arial"/>
                <w:sz w:val="24"/>
                <w:szCs w:val="24"/>
              </w:rPr>
            </w:pPr>
            <w:r>
              <w:rPr>
                <w:rFonts w:ascii="Arial" w:eastAsia="Times New Roman" w:hAnsi="Arial" w:cs="Arial"/>
                <w:bCs/>
                <w:sz w:val="24"/>
                <w:szCs w:val="24"/>
              </w:rPr>
              <w:t>Unidad administrativa / Puesto</w:t>
            </w:r>
          </w:p>
        </w:tc>
        <w:tc>
          <w:tcPr>
            <w:tcW w:w="4932" w:type="dxa"/>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hideMark/>
          </w:tcPr>
          <w:p w14:paraId="214E67A2" w14:textId="77777777" w:rsidR="00E06C6D" w:rsidRDefault="000B14FB">
            <w:pPr>
              <w:spacing w:after="200" w:line="288" w:lineRule="auto"/>
              <w:jc w:val="center"/>
              <w:rPr>
                <w:rFonts w:ascii="Arial" w:eastAsia="Times New Roman" w:hAnsi="Arial" w:cs="Arial"/>
                <w:sz w:val="24"/>
                <w:szCs w:val="24"/>
              </w:rPr>
            </w:pPr>
            <w:r>
              <w:rPr>
                <w:rFonts w:ascii="Arial" w:eastAsia="Times New Roman" w:hAnsi="Arial" w:cs="Arial"/>
                <w:bCs/>
                <w:sz w:val="24"/>
                <w:szCs w:val="24"/>
              </w:rPr>
              <w:t>Descripción de la actividad</w:t>
            </w:r>
          </w:p>
        </w:tc>
      </w:tr>
      <w:tr w:rsidR="00E06C6D" w14:paraId="14FE48EF" w14:textId="77777777">
        <w:trPr>
          <w:trHeight w:val="610"/>
        </w:trPr>
        <w:tc>
          <w:tcPr>
            <w:tcW w:w="1008" w:type="dxa"/>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59FB4E1F" w14:textId="77777777" w:rsidR="00E06C6D" w:rsidRDefault="000B14FB">
            <w:pPr>
              <w:spacing w:after="200" w:line="288" w:lineRule="auto"/>
              <w:ind w:left="360"/>
              <w:contextualSpacing/>
              <w:rPr>
                <w:rFonts w:ascii="Arial" w:eastAsia="Times New Roman" w:hAnsi="Arial" w:cs="Arial"/>
                <w:sz w:val="24"/>
                <w:szCs w:val="24"/>
              </w:rPr>
            </w:pPr>
            <w:r>
              <w:rPr>
                <w:rFonts w:ascii="Arial" w:eastAsia="Times New Roman" w:hAnsi="Arial" w:cs="Arial"/>
                <w:sz w:val="24"/>
                <w:szCs w:val="24"/>
              </w:rPr>
              <w:t>1.</w:t>
            </w:r>
          </w:p>
          <w:p w14:paraId="18F0DD6C" w14:textId="77777777" w:rsidR="00E06C6D" w:rsidRDefault="00E06C6D">
            <w:pPr>
              <w:spacing w:after="200" w:line="288" w:lineRule="auto"/>
              <w:rPr>
                <w:rFonts w:eastAsia="Times New Roman" w:cs="Times New Roman"/>
                <w:sz w:val="21"/>
                <w:szCs w:val="21"/>
              </w:rPr>
            </w:pPr>
          </w:p>
        </w:tc>
        <w:tc>
          <w:tcPr>
            <w:tcW w:w="3973" w:type="dxa"/>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6B6B29C2" w14:textId="77777777" w:rsidR="00E06C6D" w:rsidRDefault="000B14FB">
            <w:pPr>
              <w:spacing w:after="200" w:line="288" w:lineRule="auto"/>
              <w:ind w:left="720"/>
              <w:contextualSpacing/>
              <w:rPr>
                <w:rFonts w:ascii="Arial" w:eastAsia="Times New Roman" w:hAnsi="Arial" w:cs="Arial"/>
                <w:sz w:val="24"/>
                <w:szCs w:val="24"/>
              </w:rPr>
            </w:pPr>
            <w:r>
              <w:rPr>
                <w:rFonts w:ascii="Arial" w:eastAsia="Times New Roman" w:hAnsi="Arial" w:cs="Arial"/>
                <w:sz w:val="24"/>
                <w:szCs w:val="24"/>
              </w:rPr>
              <w:t>INTERESADO</w:t>
            </w:r>
          </w:p>
        </w:tc>
        <w:tc>
          <w:tcPr>
            <w:tcW w:w="4932" w:type="dxa"/>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092DFA28" w14:textId="77777777" w:rsidR="00E06C6D" w:rsidRDefault="000B14FB">
            <w:pPr>
              <w:spacing w:after="200" w:line="288" w:lineRule="auto"/>
              <w:ind w:left="720"/>
              <w:contextualSpacing/>
              <w:jc w:val="both"/>
              <w:rPr>
                <w:rFonts w:ascii="Arial" w:eastAsia="Times New Roman" w:hAnsi="Arial" w:cs="Arial"/>
                <w:sz w:val="24"/>
                <w:szCs w:val="24"/>
              </w:rPr>
            </w:pPr>
            <w:r>
              <w:rPr>
                <w:rFonts w:ascii="Arial" w:eastAsia="Times New Roman" w:hAnsi="Arial" w:cs="Arial"/>
                <w:sz w:val="24"/>
                <w:szCs w:val="24"/>
              </w:rPr>
              <w:t>Acude y presenta al área de atención a usuarios de la oficialía del Registro Civil la siguiente documentación.</w:t>
            </w:r>
          </w:p>
          <w:p w14:paraId="43E27B9D" w14:textId="77777777" w:rsidR="00E06C6D" w:rsidRDefault="000B14FB" w:rsidP="008C1043">
            <w:pPr>
              <w:pStyle w:val="Prrafodelista"/>
              <w:numPr>
                <w:ilvl w:val="0"/>
                <w:numId w:val="4"/>
              </w:numPr>
              <w:spacing w:line="288" w:lineRule="auto"/>
              <w:rPr>
                <w:rFonts w:ascii="Arial" w:eastAsia="Times New Roman" w:hAnsi="Arial" w:cs="Arial"/>
                <w:sz w:val="24"/>
                <w:szCs w:val="24"/>
              </w:rPr>
            </w:pPr>
            <w:r>
              <w:rPr>
                <w:rFonts w:ascii="Arial" w:eastAsia="Times New Roman" w:hAnsi="Arial" w:cs="Arial"/>
                <w:sz w:val="24"/>
                <w:szCs w:val="24"/>
              </w:rPr>
              <w:t>Copia certificada del acta de nacimiento del registrado.</w:t>
            </w:r>
          </w:p>
          <w:p w14:paraId="62AD20E2" w14:textId="77777777" w:rsidR="00E06C6D" w:rsidRDefault="000B14FB" w:rsidP="008C1043">
            <w:pPr>
              <w:pStyle w:val="Prrafodelista"/>
              <w:numPr>
                <w:ilvl w:val="0"/>
                <w:numId w:val="4"/>
              </w:numPr>
              <w:spacing w:line="288" w:lineRule="auto"/>
              <w:rPr>
                <w:rFonts w:ascii="Arial" w:eastAsia="Times New Roman" w:hAnsi="Arial" w:cs="Arial"/>
                <w:sz w:val="24"/>
                <w:szCs w:val="24"/>
              </w:rPr>
            </w:pPr>
            <w:r>
              <w:rPr>
                <w:rFonts w:ascii="Arial" w:eastAsia="Times New Roman" w:hAnsi="Arial" w:cs="Arial"/>
                <w:sz w:val="24"/>
                <w:szCs w:val="24"/>
              </w:rPr>
              <w:t xml:space="preserve">Copia certificada del acta de nacimiento, </w:t>
            </w:r>
            <w:r w:rsidR="00B92A23">
              <w:rPr>
                <w:rFonts w:ascii="Arial" w:eastAsia="Times New Roman" w:hAnsi="Arial" w:cs="Arial"/>
                <w:sz w:val="24"/>
                <w:szCs w:val="24"/>
              </w:rPr>
              <w:t xml:space="preserve">CURP, </w:t>
            </w:r>
            <w:r>
              <w:rPr>
                <w:rFonts w:ascii="Arial" w:eastAsia="Times New Roman" w:hAnsi="Arial" w:cs="Arial"/>
                <w:sz w:val="24"/>
                <w:szCs w:val="24"/>
              </w:rPr>
              <w:t>o datos personales de quien requiere el acta.</w:t>
            </w:r>
          </w:p>
          <w:p w14:paraId="26D358B1" w14:textId="77777777" w:rsidR="00E06C6D" w:rsidRDefault="000B14FB" w:rsidP="008C1043">
            <w:pPr>
              <w:pStyle w:val="Prrafodelista"/>
              <w:numPr>
                <w:ilvl w:val="0"/>
                <w:numId w:val="4"/>
              </w:numPr>
              <w:spacing w:line="288" w:lineRule="auto"/>
              <w:rPr>
                <w:rFonts w:ascii="Arial" w:eastAsia="Times New Roman" w:hAnsi="Arial" w:cs="Arial"/>
                <w:sz w:val="24"/>
                <w:szCs w:val="24"/>
              </w:rPr>
            </w:pPr>
            <w:r>
              <w:rPr>
                <w:rFonts w:ascii="Arial" w:eastAsia="Times New Roman" w:hAnsi="Arial" w:cs="Arial"/>
                <w:sz w:val="24"/>
                <w:szCs w:val="24"/>
              </w:rPr>
              <w:t>Copia de la credencial del que necesita el acta.</w:t>
            </w:r>
          </w:p>
        </w:tc>
      </w:tr>
      <w:tr w:rsidR="00E06C6D" w14:paraId="4E6BB7EC" w14:textId="77777777">
        <w:trPr>
          <w:trHeight w:val="2001"/>
        </w:trPr>
        <w:tc>
          <w:tcPr>
            <w:tcW w:w="1008" w:type="dxa"/>
            <w:tcBorders>
              <w:top w:val="single" w:sz="8" w:space="0" w:color="FFFFFF"/>
              <w:left w:val="single" w:sz="8" w:space="0" w:color="FFFFFF"/>
              <w:bottom w:val="single" w:sz="8" w:space="0" w:color="FFFFFF"/>
              <w:right w:val="single" w:sz="8" w:space="0" w:color="FFFFFF"/>
            </w:tcBorders>
            <w:shd w:val="clear" w:color="auto" w:fill="EDEDED"/>
            <w:tcMar>
              <w:top w:w="72" w:type="dxa"/>
              <w:left w:w="144" w:type="dxa"/>
              <w:bottom w:w="72" w:type="dxa"/>
              <w:right w:w="144" w:type="dxa"/>
            </w:tcMar>
            <w:hideMark/>
          </w:tcPr>
          <w:p w14:paraId="7A40A900" w14:textId="77777777" w:rsidR="00E06C6D" w:rsidRDefault="000B14FB">
            <w:pPr>
              <w:spacing w:after="200" w:line="288" w:lineRule="auto"/>
              <w:ind w:left="360"/>
              <w:contextualSpacing/>
              <w:rPr>
                <w:rFonts w:ascii="Arial" w:eastAsia="Times New Roman" w:hAnsi="Arial" w:cs="Arial"/>
                <w:sz w:val="24"/>
                <w:szCs w:val="24"/>
              </w:rPr>
            </w:pPr>
            <w:r>
              <w:rPr>
                <w:rFonts w:ascii="Arial" w:eastAsia="Times New Roman" w:hAnsi="Arial" w:cs="Arial"/>
                <w:sz w:val="24"/>
                <w:szCs w:val="24"/>
              </w:rPr>
              <w:t>2.</w:t>
            </w:r>
          </w:p>
        </w:tc>
        <w:tc>
          <w:tcPr>
            <w:tcW w:w="3973" w:type="dxa"/>
            <w:tcBorders>
              <w:top w:val="single" w:sz="8" w:space="0" w:color="FFFFFF"/>
              <w:left w:val="single" w:sz="8" w:space="0" w:color="FFFFFF"/>
              <w:bottom w:val="single" w:sz="8" w:space="0" w:color="FFFFFF"/>
              <w:right w:val="single" w:sz="8" w:space="0" w:color="FFFFFF"/>
            </w:tcBorders>
            <w:shd w:val="clear" w:color="auto" w:fill="EDEDED"/>
            <w:tcMar>
              <w:top w:w="72" w:type="dxa"/>
              <w:left w:w="144" w:type="dxa"/>
              <w:bottom w:w="72" w:type="dxa"/>
              <w:right w:w="144" w:type="dxa"/>
            </w:tcMar>
            <w:hideMark/>
          </w:tcPr>
          <w:p w14:paraId="1DA05D56" w14:textId="77777777" w:rsidR="00E06C6D" w:rsidRDefault="000B14FB">
            <w:pPr>
              <w:spacing w:after="200" w:line="288" w:lineRule="auto"/>
              <w:ind w:left="720"/>
              <w:contextualSpacing/>
              <w:rPr>
                <w:rFonts w:ascii="Arial" w:eastAsia="Times New Roman" w:hAnsi="Arial" w:cs="Arial"/>
                <w:sz w:val="24"/>
                <w:szCs w:val="24"/>
              </w:rPr>
            </w:pPr>
            <w:r>
              <w:rPr>
                <w:rFonts w:ascii="Arial" w:eastAsia="Times New Roman" w:hAnsi="Arial" w:cs="Arial"/>
                <w:sz w:val="24"/>
                <w:szCs w:val="24"/>
              </w:rPr>
              <w:t>ÁREA DE ATENCIÓN A USUARIOS</w:t>
            </w:r>
          </w:p>
        </w:tc>
        <w:tc>
          <w:tcPr>
            <w:tcW w:w="4932" w:type="dxa"/>
            <w:tcBorders>
              <w:top w:val="single" w:sz="8" w:space="0" w:color="FFFFFF"/>
              <w:left w:val="single" w:sz="8" w:space="0" w:color="FFFFFF"/>
              <w:bottom w:val="single" w:sz="8" w:space="0" w:color="FFFFFF"/>
              <w:right w:val="single" w:sz="8" w:space="0" w:color="FFFFFF"/>
            </w:tcBorders>
            <w:shd w:val="clear" w:color="auto" w:fill="EDEDED"/>
            <w:tcMar>
              <w:top w:w="72" w:type="dxa"/>
              <w:left w:w="144" w:type="dxa"/>
              <w:bottom w:w="72" w:type="dxa"/>
              <w:right w:w="144" w:type="dxa"/>
            </w:tcMar>
            <w:hideMark/>
          </w:tcPr>
          <w:p w14:paraId="2C297B4B" w14:textId="77777777" w:rsidR="00E06C6D" w:rsidRDefault="000B14FB">
            <w:pPr>
              <w:spacing w:after="200" w:line="288" w:lineRule="auto"/>
              <w:ind w:left="720"/>
              <w:contextualSpacing/>
              <w:jc w:val="both"/>
              <w:rPr>
                <w:rFonts w:ascii="Arial" w:eastAsia="Times New Roman" w:hAnsi="Arial" w:cs="Arial"/>
                <w:sz w:val="24"/>
                <w:szCs w:val="24"/>
              </w:rPr>
            </w:pPr>
            <w:r>
              <w:rPr>
                <w:rFonts w:ascii="Arial" w:eastAsia="Times New Roman" w:hAnsi="Arial" w:cs="Arial"/>
                <w:sz w:val="24"/>
                <w:szCs w:val="24"/>
              </w:rPr>
              <w:t>Realiza la búsqueda en sistema SID o en los libros.</w:t>
            </w:r>
          </w:p>
        </w:tc>
      </w:tr>
      <w:tr w:rsidR="00E06C6D" w14:paraId="620F1A34" w14:textId="77777777">
        <w:trPr>
          <w:trHeight w:val="441"/>
        </w:trPr>
        <w:tc>
          <w:tcPr>
            <w:tcW w:w="1008"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157BC41C" w14:textId="77777777" w:rsidR="00E06C6D" w:rsidRDefault="000B14FB">
            <w:pPr>
              <w:spacing w:after="200" w:line="288" w:lineRule="auto"/>
              <w:ind w:left="360"/>
              <w:contextualSpacing/>
              <w:rPr>
                <w:rFonts w:ascii="Arial" w:eastAsia="Times New Roman" w:hAnsi="Arial" w:cs="Arial"/>
                <w:sz w:val="24"/>
                <w:szCs w:val="24"/>
              </w:rPr>
            </w:pPr>
            <w:r>
              <w:rPr>
                <w:rFonts w:ascii="Arial" w:eastAsia="Times New Roman" w:hAnsi="Arial" w:cs="Arial"/>
                <w:sz w:val="24"/>
                <w:szCs w:val="24"/>
              </w:rPr>
              <w:t>3.</w:t>
            </w:r>
          </w:p>
        </w:tc>
        <w:tc>
          <w:tcPr>
            <w:tcW w:w="3973"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481F24D0" w14:textId="77777777" w:rsidR="00E06C6D" w:rsidRDefault="000B14FB">
            <w:pPr>
              <w:spacing w:after="200" w:line="288" w:lineRule="auto"/>
              <w:ind w:left="720"/>
              <w:contextualSpacing/>
              <w:rPr>
                <w:rFonts w:ascii="Arial" w:eastAsia="Times New Roman" w:hAnsi="Arial" w:cs="Arial"/>
                <w:sz w:val="24"/>
                <w:szCs w:val="24"/>
              </w:rPr>
            </w:pPr>
            <w:r>
              <w:rPr>
                <w:rFonts w:ascii="Arial" w:eastAsia="Times New Roman" w:hAnsi="Arial" w:cs="Arial"/>
                <w:sz w:val="24"/>
                <w:szCs w:val="24"/>
              </w:rPr>
              <w:t>ÁREA SECRETARIAL</w:t>
            </w:r>
          </w:p>
        </w:tc>
        <w:tc>
          <w:tcPr>
            <w:tcW w:w="4932"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6DD413B4" w14:textId="77777777" w:rsidR="00E06C6D" w:rsidRDefault="000B14FB">
            <w:pPr>
              <w:spacing w:after="200" w:line="288" w:lineRule="auto"/>
              <w:ind w:left="720"/>
              <w:contextualSpacing/>
              <w:jc w:val="both"/>
              <w:rPr>
                <w:rFonts w:ascii="Arial" w:eastAsia="Times New Roman" w:hAnsi="Arial" w:cs="Arial"/>
                <w:sz w:val="24"/>
                <w:szCs w:val="24"/>
              </w:rPr>
            </w:pPr>
            <w:r>
              <w:rPr>
                <w:rFonts w:ascii="Arial" w:eastAsia="Times New Roman" w:hAnsi="Arial" w:cs="Arial"/>
                <w:sz w:val="24"/>
                <w:szCs w:val="24"/>
              </w:rPr>
              <w:t>Recibe la documentación que se haya presentado.</w:t>
            </w:r>
          </w:p>
          <w:p w14:paraId="7C04DFEA" w14:textId="77777777" w:rsidR="00E06C6D" w:rsidRDefault="000B14FB">
            <w:pPr>
              <w:spacing w:after="200" w:line="288" w:lineRule="auto"/>
              <w:ind w:left="720"/>
              <w:contextualSpacing/>
              <w:jc w:val="both"/>
              <w:rPr>
                <w:rFonts w:ascii="Arial" w:eastAsia="Times New Roman" w:hAnsi="Arial" w:cs="Arial"/>
                <w:sz w:val="24"/>
                <w:szCs w:val="24"/>
              </w:rPr>
            </w:pPr>
            <w:r>
              <w:rPr>
                <w:rFonts w:ascii="Arial" w:eastAsia="Times New Roman" w:hAnsi="Arial" w:cs="Arial"/>
                <w:sz w:val="24"/>
                <w:szCs w:val="24"/>
              </w:rPr>
              <w:lastRenderedPageBreak/>
              <w:t xml:space="preserve"> Se procede a realizar la expedición de dicho trámite, para darle validez legal a los documentos se da lectura previa para ser entregada.</w:t>
            </w:r>
          </w:p>
        </w:tc>
      </w:tr>
      <w:tr w:rsidR="00E06C6D" w14:paraId="071AE640" w14:textId="77777777">
        <w:trPr>
          <w:trHeight w:val="441"/>
        </w:trPr>
        <w:tc>
          <w:tcPr>
            <w:tcW w:w="1008"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tcPr>
          <w:p w14:paraId="786D2304" w14:textId="77777777" w:rsidR="00E06C6D" w:rsidRDefault="000B14FB">
            <w:pPr>
              <w:spacing w:after="200" w:line="288" w:lineRule="auto"/>
              <w:ind w:left="360"/>
              <w:contextualSpacing/>
              <w:rPr>
                <w:rFonts w:ascii="Arial" w:eastAsia="Times New Roman" w:hAnsi="Arial" w:cs="Arial"/>
                <w:sz w:val="24"/>
                <w:szCs w:val="24"/>
              </w:rPr>
            </w:pPr>
            <w:r>
              <w:rPr>
                <w:rFonts w:ascii="Arial" w:eastAsia="Times New Roman" w:hAnsi="Arial" w:cs="Arial"/>
                <w:sz w:val="24"/>
                <w:szCs w:val="24"/>
              </w:rPr>
              <w:lastRenderedPageBreak/>
              <w:t>4</w:t>
            </w:r>
          </w:p>
        </w:tc>
        <w:tc>
          <w:tcPr>
            <w:tcW w:w="3973"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tcPr>
          <w:p w14:paraId="0DE54066" w14:textId="77777777" w:rsidR="00E06C6D" w:rsidRDefault="000B14FB">
            <w:pPr>
              <w:spacing w:after="200" w:line="288" w:lineRule="auto"/>
              <w:ind w:left="720"/>
              <w:contextualSpacing/>
              <w:rPr>
                <w:rFonts w:ascii="Arial" w:eastAsia="Times New Roman" w:hAnsi="Arial" w:cs="Arial"/>
                <w:sz w:val="24"/>
                <w:szCs w:val="24"/>
              </w:rPr>
            </w:pPr>
            <w:r>
              <w:rPr>
                <w:rFonts w:ascii="Arial" w:eastAsia="Times New Roman" w:hAnsi="Arial" w:cs="Arial"/>
                <w:sz w:val="24"/>
                <w:szCs w:val="24"/>
              </w:rPr>
              <w:t>Interesado</w:t>
            </w:r>
          </w:p>
        </w:tc>
        <w:tc>
          <w:tcPr>
            <w:tcW w:w="4932"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tcPr>
          <w:p w14:paraId="2EE44AEB" w14:textId="77777777" w:rsidR="00E06C6D" w:rsidRDefault="000B14FB">
            <w:pPr>
              <w:spacing w:after="200" w:line="288" w:lineRule="auto"/>
              <w:ind w:left="720"/>
              <w:contextualSpacing/>
              <w:jc w:val="both"/>
              <w:rPr>
                <w:rFonts w:ascii="Arial" w:eastAsia="Times New Roman" w:hAnsi="Arial" w:cs="Arial"/>
                <w:sz w:val="24"/>
                <w:szCs w:val="24"/>
              </w:rPr>
            </w:pPr>
            <w:r>
              <w:rPr>
                <w:rFonts w:ascii="Arial" w:eastAsia="Times New Roman" w:hAnsi="Arial" w:cs="Arial"/>
                <w:sz w:val="24"/>
                <w:szCs w:val="24"/>
              </w:rPr>
              <w:t>Acude a tesorería a realizar su pago.</w:t>
            </w:r>
          </w:p>
        </w:tc>
      </w:tr>
      <w:tr w:rsidR="00E06C6D" w14:paraId="5C3E0CF2" w14:textId="77777777">
        <w:trPr>
          <w:trHeight w:val="441"/>
        </w:trPr>
        <w:tc>
          <w:tcPr>
            <w:tcW w:w="1008" w:type="dxa"/>
            <w:tcBorders>
              <w:top w:val="single" w:sz="8" w:space="0" w:color="FFFFFF"/>
              <w:left w:val="single" w:sz="8" w:space="0" w:color="FFFFFF"/>
              <w:bottom w:val="single" w:sz="8" w:space="0" w:color="FFFFFF"/>
              <w:right w:val="single" w:sz="8" w:space="0" w:color="FFFFFF"/>
            </w:tcBorders>
            <w:shd w:val="clear" w:color="auto" w:fill="EDEDED"/>
            <w:tcMar>
              <w:top w:w="72" w:type="dxa"/>
              <w:left w:w="144" w:type="dxa"/>
              <w:bottom w:w="72" w:type="dxa"/>
              <w:right w:w="144" w:type="dxa"/>
            </w:tcMar>
          </w:tcPr>
          <w:p w14:paraId="2DFFE6AA" w14:textId="77777777" w:rsidR="00E06C6D" w:rsidRDefault="00E06C6D" w:rsidP="008C1043">
            <w:pPr>
              <w:numPr>
                <w:ilvl w:val="0"/>
                <w:numId w:val="3"/>
              </w:numPr>
              <w:spacing w:after="200" w:line="288" w:lineRule="auto"/>
              <w:contextualSpacing/>
              <w:rPr>
                <w:rFonts w:ascii="Arial" w:eastAsia="Times New Roman" w:hAnsi="Arial" w:cs="Arial"/>
                <w:sz w:val="24"/>
                <w:szCs w:val="24"/>
              </w:rPr>
            </w:pPr>
          </w:p>
        </w:tc>
        <w:tc>
          <w:tcPr>
            <w:tcW w:w="3973" w:type="dxa"/>
            <w:tcBorders>
              <w:top w:val="single" w:sz="8" w:space="0" w:color="FFFFFF"/>
              <w:left w:val="single" w:sz="8" w:space="0" w:color="FFFFFF"/>
              <w:bottom w:val="single" w:sz="8" w:space="0" w:color="FFFFFF"/>
              <w:right w:val="single" w:sz="8" w:space="0" w:color="FFFFFF"/>
            </w:tcBorders>
            <w:shd w:val="clear" w:color="auto" w:fill="EDEDED"/>
            <w:tcMar>
              <w:top w:w="72" w:type="dxa"/>
              <w:left w:w="144" w:type="dxa"/>
              <w:bottom w:w="72" w:type="dxa"/>
              <w:right w:w="144" w:type="dxa"/>
            </w:tcMar>
          </w:tcPr>
          <w:p w14:paraId="4D40D130" w14:textId="77777777" w:rsidR="00E06C6D" w:rsidRDefault="000B14FB">
            <w:pPr>
              <w:spacing w:after="200" w:line="288" w:lineRule="auto"/>
              <w:ind w:left="720"/>
              <w:contextualSpacing/>
              <w:rPr>
                <w:rFonts w:ascii="Arial" w:eastAsia="Times New Roman" w:hAnsi="Arial" w:cs="Arial"/>
                <w:sz w:val="24"/>
                <w:szCs w:val="24"/>
              </w:rPr>
            </w:pPr>
            <w:r>
              <w:rPr>
                <w:rFonts w:ascii="Arial" w:eastAsia="Times New Roman" w:hAnsi="Arial" w:cs="Arial"/>
                <w:sz w:val="24"/>
                <w:szCs w:val="24"/>
              </w:rPr>
              <w:t>TESORERÍA MUNICIPAL</w:t>
            </w:r>
          </w:p>
        </w:tc>
        <w:tc>
          <w:tcPr>
            <w:tcW w:w="4932" w:type="dxa"/>
            <w:tcBorders>
              <w:top w:val="single" w:sz="8" w:space="0" w:color="FFFFFF"/>
              <w:left w:val="single" w:sz="8" w:space="0" w:color="FFFFFF"/>
              <w:bottom w:val="single" w:sz="8" w:space="0" w:color="FFFFFF"/>
              <w:right w:val="single" w:sz="8" w:space="0" w:color="FFFFFF"/>
            </w:tcBorders>
            <w:shd w:val="clear" w:color="auto" w:fill="EDEDED"/>
            <w:tcMar>
              <w:top w:w="72" w:type="dxa"/>
              <w:left w:w="144" w:type="dxa"/>
              <w:bottom w:w="72" w:type="dxa"/>
              <w:right w:w="144" w:type="dxa"/>
            </w:tcMar>
          </w:tcPr>
          <w:p w14:paraId="4AA5F893" w14:textId="77777777" w:rsidR="00E06C6D" w:rsidRDefault="000B14FB">
            <w:pPr>
              <w:spacing w:after="200" w:line="288" w:lineRule="auto"/>
              <w:contextualSpacing/>
              <w:jc w:val="both"/>
              <w:rPr>
                <w:rFonts w:ascii="Arial" w:eastAsia="Times New Roman" w:hAnsi="Arial" w:cs="Arial"/>
                <w:sz w:val="24"/>
                <w:szCs w:val="24"/>
              </w:rPr>
            </w:pPr>
            <w:r>
              <w:rPr>
                <w:rFonts w:ascii="Arial" w:eastAsia="Times New Roman" w:hAnsi="Arial" w:cs="Arial"/>
                <w:sz w:val="24"/>
                <w:szCs w:val="24"/>
              </w:rPr>
              <w:t xml:space="preserve">            Se elabora un recibo de pago, para        que el interesado acuda a la oficina de tesorería a efectuar el pago correspondiente al trámite.  </w:t>
            </w:r>
          </w:p>
        </w:tc>
      </w:tr>
      <w:tr w:rsidR="00E06C6D" w14:paraId="4CFAD7AB" w14:textId="77777777">
        <w:trPr>
          <w:trHeight w:val="441"/>
        </w:trPr>
        <w:tc>
          <w:tcPr>
            <w:tcW w:w="1008" w:type="dxa"/>
            <w:tcBorders>
              <w:top w:val="single" w:sz="8" w:space="0" w:color="FFFFFF"/>
              <w:left w:val="single" w:sz="8" w:space="0" w:color="FFFFFF"/>
              <w:bottom w:val="single" w:sz="8" w:space="0" w:color="FFFFFF"/>
              <w:right w:val="single" w:sz="8" w:space="0" w:color="FFFFFF"/>
            </w:tcBorders>
            <w:shd w:val="clear" w:color="auto" w:fill="EDEDED"/>
            <w:tcMar>
              <w:top w:w="72" w:type="dxa"/>
              <w:left w:w="144" w:type="dxa"/>
              <w:bottom w:w="72" w:type="dxa"/>
              <w:right w:w="144" w:type="dxa"/>
            </w:tcMar>
          </w:tcPr>
          <w:p w14:paraId="53838F2F" w14:textId="77777777" w:rsidR="00E06C6D" w:rsidRDefault="00E06C6D" w:rsidP="008C1043">
            <w:pPr>
              <w:numPr>
                <w:ilvl w:val="0"/>
                <w:numId w:val="3"/>
              </w:numPr>
              <w:spacing w:after="200" w:line="288" w:lineRule="auto"/>
              <w:contextualSpacing/>
              <w:rPr>
                <w:rFonts w:ascii="Arial" w:eastAsia="Times New Roman" w:hAnsi="Arial" w:cs="Arial"/>
                <w:sz w:val="24"/>
                <w:szCs w:val="24"/>
              </w:rPr>
            </w:pPr>
          </w:p>
        </w:tc>
        <w:tc>
          <w:tcPr>
            <w:tcW w:w="3973" w:type="dxa"/>
            <w:tcBorders>
              <w:top w:val="single" w:sz="8" w:space="0" w:color="FFFFFF"/>
              <w:left w:val="single" w:sz="8" w:space="0" w:color="FFFFFF"/>
              <w:bottom w:val="single" w:sz="8" w:space="0" w:color="FFFFFF"/>
              <w:right w:val="single" w:sz="8" w:space="0" w:color="FFFFFF"/>
            </w:tcBorders>
            <w:shd w:val="clear" w:color="auto" w:fill="EDEDED"/>
            <w:tcMar>
              <w:top w:w="72" w:type="dxa"/>
              <w:left w:w="144" w:type="dxa"/>
              <w:bottom w:w="72" w:type="dxa"/>
              <w:right w:w="144" w:type="dxa"/>
            </w:tcMar>
          </w:tcPr>
          <w:p w14:paraId="7918CDCB" w14:textId="77777777" w:rsidR="00E06C6D" w:rsidRDefault="000B14FB">
            <w:pPr>
              <w:spacing w:after="200" w:line="288" w:lineRule="auto"/>
              <w:ind w:left="720"/>
              <w:contextualSpacing/>
              <w:rPr>
                <w:rFonts w:ascii="Arial" w:eastAsia="Times New Roman" w:hAnsi="Arial" w:cs="Arial"/>
                <w:sz w:val="24"/>
                <w:szCs w:val="24"/>
              </w:rPr>
            </w:pPr>
            <w:r>
              <w:rPr>
                <w:rFonts w:ascii="Arial" w:eastAsia="Times New Roman" w:hAnsi="Arial" w:cs="Arial"/>
                <w:sz w:val="24"/>
                <w:szCs w:val="24"/>
              </w:rPr>
              <w:t>Oficial del Registro Civil</w:t>
            </w:r>
          </w:p>
        </w:tc>
        <w:tc>
          <w:tcPr>
            <w:tcW w:w="4932" w:type="dxa"/>
            <w:tcBorders>
              <w:top w:val="single" w:sz="8" w:space="0" w:color="FFFFFF"/>
              <w:left w:val="single" w:sz="8" w:space="0" w:color="FFFFFF"/>
              <w:bottom w:val="single" w:sz="8" w:space="0" w:color="FFFFFF"/>
              <w:right w:val="single" w:sz="8" w:space="0" w:color="FFFFFF"/>
            </w:tcBorders>
            <w:shd w:val="clear" w:color="auto" w:fill="EDEDED"/>
            <w:tcMar>
              <w:top w:w="72" w:type="dxa"/>
              <w:left w:w="144" w:type="dxa"/>
              <w:bottom w:w="72" w:type="dxa"/>
              <w:right w:w="144" w:type="dxa"/>
            </w:tcMar>
          </w:tcPr>
          <w:p w14:paraId="479BEF23" w14:textId="77777777" w:rsidR="00E06C6D" w:rsidRDefault="000B14FB">
            <w:pPr>
              <w:spacing w:after="200" w:line="288" w:lineRule="auto"/>
              <w:ind w:left="720"/>
              <w:contextualSpacing/>
              <w:jc w:val="both"/>
              <w:rPr>
                <w:rFonts w:ascii="Arial" w:eastAsia="Times New Roman" w:hAnsi="Arial" w:cs="Arial"/>
                <w:sz w:val="24"/>
                <w:szCs w:val="24"/>
              </w:rPr>
            </w:pPr>
            <w:r>
              <w:rPr>
                <w:rFonts w:ascii="Arial" w:eastAsia="Times New Roman" w:hAnsi="Arial" w:cs="Arial"/>
                <w:sz w:val="24"/>
                <w:szCs w:val="24"/>
              </w:rPr>
              <w:t>Recibe la documentación, revisa y firma el acta cuando se requieran copias fieles de los libros, y las de sistema entrega inmediatamente al interesado.</w:t>
            </w:r>
          </w:p>
          <w:p w14:paraId="4431FE70" w14:textId="77777777" w:rsidR="00E06C6D" w:rsidRDefault="00E06C6D">
            <w:pPr>
              <w:spacing w:after="200" w:line="288" w:lineRule="auto"/>
              <w:ind w:left="720"/>
              <w:contextualSpacing/>
              <w:jc w:val="both"/>
              <w:rPr>
                <w:rFonts w:ascii="Arial" w:eastAsia="Times New Roman" w:hAnsi="Arial" w:cs="Arial"/>
                <w:sz w:val="24"/>
                <w:szCs w:val="24"/>
              </w:rPr>
            </w:pPr>
          </w:p>
        </w:tc>
      </w:tr>
    </w:tbl>
    <w:p w14:paraId="4E3091D0" w14:textId="77777777" w:rsidR="005631DF" w:rsidRDefault="005631DF">
      <w:pPr>
        <w:spacing w:after="0"/>
        <w:jc w:val="both"/>
        <w:rPr>
          <w:rFonts w:ascii="Arial" w:eastAsia="Times New Roman" w:hAnsi="Arial" w:cs="Arial"/>
          <w:b/>
          <w:sz w:val="24"/>
          <w:szCs w:val="24"/>
        </w:rPr>
      </w:pPr>
    </w:p>
    <w:p w14:paraId="3856B879" w14:textId="77777777" w:rsidR="007A0A21" w:rsidRDefault="007A0A21">
      <w:pPr>
        <w:spacing w:after="0"/>
        <w:jc w:val="both"/>
        <w:rPr>
          <w:rFonts w:ascii="Arial" w:eastAsia="Times New Roman" w:hAnsi="Arial" w:cs="Arial"/>
          <w:b/>
          <w:sz w:val="24"/>
          <w:szCs w:val="24"/>
        </w:rPr>
      </w:pPr>
    </w:p>
    <w:p w14:paraId="71EFC09D" w14:textId="77777777" w:rsidR="007A0A21" w:rsidRDefault="007A0A21">
      <w:pPr>
        <w:spacing w:after="0"/>
        <w:jc w:val="both"/>
        <w:rPr>
          <w:rFonts w:ascii="Arial" w:eastAsia="Times New Roman" w:hAnsi="Arial" w:cs="Arial"/>
          <w:b/>
          <w:sz w:val="24"/>
          <w:szCs w:val="24"/>
        </w:rPr>
      </w:pPr>
    </w:p>
    <w:p w14:paraId="15BD2BE4" w14:textId="77777777" w:rsidR="007A0A21" w:rsidRDefault="007A0A21">
      <w:pPr>
        <w:spacing w:after="0"/>
        <w:jc w:val="both"/>
        <w:rPr>
          <w:rFonts w:ascii="Arial" w:eastAsia="Times New Roman" w:hAnsi="Arial" w:cs="Arial"/>
          <w:b/>
          <w:sz w:val="24"/>
          <w:szCs w:val="24"/>
        </w:rPr>
      </w:pPr>
    </w:p>
    <w:p w14:paraId="15499030" w14:textId="77777777" w:rsidR="007A0A21" w:rsidRDefault="007A0A21">
      <w:pPr>
        <w:spacing w:after="0"/>
        <w:jc w:val="both"/>
        <w:rPr>
          <w:rFonts w:ascii="Arial" w:eastAsia="Times New Roman" w:hAnsi="Arial" w:cs="Arial"/>
          <w:b/>
          <w:sz w:val="24"/>
          <w:szCs w:val="24"/>
        </w:rPr>
      </w:pPr>
    </w:p>
    <w:p w14:paraId="422D4A6B" w14:textId="77777777" w:rsidR="007A0A21" w:rsidRDefault="007A0A21">
      <w:pPr>
        <w:spacing w:after="0"/>
        <w:jc w:val="both"/>
        <w:rPr>
          <w:rFonts w:ascii="Arial" w:eastAsia="Times New Roman" w:hAnsi="Arial" w:cs="Arial"/>
          <w:b/>
          <w:sz w:val="24"/>
          <w:szCs w:val="24"/>
        </w:rPr>
      </w:pPr>
    </w:p>
    <w:p w14:paraId="5E8CC190" w14:textId="77777777" w:rsidR="007A0A21" w:rsidRDefault="007A0A21">
      <w:pPr>
        <w:spacing w:after="0"/>
        <w:jc w:val="both"/>
        <w:rPr>
          <w:rFonts w:ascii="Arial" w:eastAsia="Times New Roman" w:hAnsi="Arial" w:cs="Arial"/>
          <w:b/>
          <w:sz w:val="24"/>
          <w:szCs w:val="24"/>
        </w:rPr>
      </w:pPr>
    </w:p>
    <w:p w14:paraId="58EA9138" w14:textId="77777777" w:rsidR="007A0A21" w:rsidRDefault="007A0A21">
      <w:pPr>
        <w:spacing w:after="0"/>
        <w:jc w:val="both"/>
        <w:rPr>
          <w:rFonts w:ascii="Arial" w:eastAsia="Times New Roman" w:hAnsi="Arial" w:cs="Arial"/>
          <w:b/>
          <w:sz w:val="24"/>
          <w:szCs w:val="24"/>
        </w:rPr>
      </w:pPr>
    </w:p>
    <w:p w14:paraId="39D1FE5D" w14:textId="77777777" w:rsidR="007A0A21" w:rsidRDefault="007A0A21">
      <w:pPr>
        <w:spacing w:after="0"/>
        <w:jc w:val="both"/>
        <w:rPr>
          <w:rFonts w:ascii="Arial" w:eastAsia="Times New Roman" w:hAnsi="Arial" w:cs="Arial"/>
          <w:b/>
          <w:sz w:val="24"/>
          <w:szCs w:val="24"/>
        </w:rPr>
      </w:pPr>
    </w:p>
    <w:p w14:paraId="48181AA3" w14:textId="77777777" w:rsidR="007A0A21" w:rsidRDefault="007A0A21">
      <w:pPr>
        <w:spacing w:after="0"/>
        <w:jc w:val="both"/>
        <w:rPr>
          <w:rFonts w:ascii="Arial" w:eastAsia="Times New Roman" w:hAnsi="Arial" w:cs="Arial"/>
          <w:b/>
          <w:sz w:val="24"/>
          <w:szCs w:val="24"/>
        </w:rPr>
      </w:pPr>
    </w:p>
    <w:p w14:paraId="5FC2CBC9" w14:textId="77777777" w:rsidR="007A0A21" w:rsidRDefault="007A0A21">
      <w:pPr>
        <w:spacing w:after="0"/>
        <w:jc w:val="both"/>
        <w:rPr>
          <w:rFonts w:ascii="Arial" w:eastAsia="Times New Roman" w:hAnsi="Arial" w:cs="Arial"/>
          <w:b/>
          <w:sz w:val="24"/>
          <w:szCs w:val="24"/>
        </w:rPr>
      </w:pPr>
    </w:p>
    <w:p w14:paraId="4F10BF6D" w14:textId="77777777" w:rsidR="007A0A21" w:rsidRDefault="007A0A21">
      <w:pPr>
        <w:spacing w:after="0"/>
        <w:jc w:val="both"/>
        <w:rPr>
          <w:rFonts w:ascii="Arial" w:eastAsia="Times New Roman" w:hAnsi="Arial" w:cs="Arial"/>
          <w:b/>
          <w:sz w:val="24"/>
          <w:szCs w:val="24"/>
        </w:rPr>
      </w:pPr>
    </w:p>
    <w:p w14:paraId="508C9788" w14:textId="77777777" w:rsidR="007A0A21" w:rsidRDefault="007A0A21">
      <w:pPr>
        <w:spacing w:after="0"/>
        <w:jc w:val="both"/>
        <w:rPr>
          <w:rFonts w:ascii="Arial" w:eastAsia="Times New Roman" w:hAnsi="Arial" w:cs="Arial"/>
          <w:b/>
          <w:sz w:val="24"/>
          <w:szCs w:val="24"/>
        </w:rPr>
      </w:pPr>
    </w:p>
    <w:p w14:paraId="3C9E1B91" w14:textId="77777777" w:rsidR="007A0A21" w:rsidRDefault="007A0A21">
      <w:pPr>
        <w:spacing w:after="0"/>
        <w:jc w:val="both"/>
        <w:rPr>
          <w:rFonts w:ascii="Arial" w:eastAsia="Times New Roman" w:hAnsi="Arial" w:cs="Arial"/>
          <w:b/>
          <w:sz w:val="24"/>
          <w:szCs w:val="24"/>
        </w:rPr>
      </w:pPr>
    </w:p>
    <w:p w14:paraId="18945761" w14:textId="77777777" w:rsidR="007A0A21" w:rsidRDefault="007A0A21">
      <w:pPr>
        <w:spacing w:after="0"/>
        <w:jc w:val="both"/>
        <w:rPr>
          <w:rFonts w:ascii="Arial" w:eastAsia="Times New Roman" w:hAnsi="Arial" w:cs="Arial"/>
          <w:b/>
          <w:sz w:val="24"/>
          <w:szCs w:val="24"/>
        </w:rPr>
      </w:pPr>
    </w:p>
    <w:p w14:paraId="0DE8E594" w14:textId="77777777" w:rsidR="007A0A21" w:rsidRDefault="007A0A21">
      <w:pPr>
        <w:spacing w:after="0"/>
        <w:jc w:val="both"/>
        <w:rPr>
          <w:rFonts w:ascii="Arial" w:eastAsia="Times New Roman" w:hAnsi="Arial" w:cs="Arial"/>
          <w:b/>
          <w:sz w:val="24"/>
          <w:szCs w:val="24"/>
        </w:rPr>
      </w:pPr>
    </w:p>
    <w:p w14:paraId="3ABC213A" w14:textId="77777777" w:rsidR="007A0A21" w:rsidRDefault="007A0A21">
      <w:pPr>
        <w:spacing w:after="0"/>
        <w:jc w:val="both"/>
        <w:rPr>
          <w:rFonts w:ascii="Arial" w:eastAsia="Times New Roman" w:hAnsi="Arial" w:cs="Arial"/>
          <w:b/>
          <w:sz w:val="24"/>
          <w:szCs w:val="24"/>
        </w:rPr>
      </w:pPr>
    </w:p>
    <w:p w14:paraId="5E538C54" w14:textId="77777777" w:rsidR="007A0A21" w:rsidRDefault="007A0A21">
      <w:pPr>
        <w:spacing w:after="0"/>
        <w:jc w:val="both"/>
        <w:rPr>
          <w:rFonts w:ascii="Arial" w:eastAsia="Times New Roman" w:hAnsi="Arial" w:cs="Arial"/>
          <w:b/>
          <w:sz w:val="24"/>
          <w:szCs w:val="24"/>
        </w:rPr>
      </w:pPr>
    </w:p>
    <w:p w14:paraId="463B5FB0" w14:textId="77777777" w:rsidR="007A0A21" w:rsidRDefault="007A0A21">
      <w:pPr>
        <w:spacing w:after="0"/>
        <w:jc w:val="both"/>
        <w:rPr>
          <w:rFonts w:ascii="Arial" w:eastAsia="Times New Roman" w:hAnsi="Arial" w:cs="Arial"/>
          <w:b/>
          <w:sz w:val="24"/>
          <w:szCs w:val="24"/>
        </w:rPr>
      </w:pPr>
    </w:p>
    <w:p w14:paraId="6ED2AF5D" w14:textId="77777777" w:rsidR="007A0A21" w:rsidRDefault="007A0A21">
      <w:pPr>
        <w:spacing w:after="0"/>
        <w:jc w:val="both"/>
        <w:rPr>
          <w:rFonts w:ascii="Arial" w:eastAsia="Times New Roman" w:hAnsi="Arial" w:cs="Arial"/>
          <w:b/>
          <w:sz w:val="24"/>
          <w:szCs w:val="24"/>
        </w:rPr>
      </w:pPr>
    </w:p>
    <w:p w14:paraId="239E671E" w14:textId="77777777" w:rsidR="007A0A21" w:rsidRDefault="007A0A21">
      <w:pPr>
        <w:spacing w:after="0"/>
        <w:jc w:val="both"/>
        <w:rPr>
          <w:rFonts w:ascii="Arial" w:eastAsia="Times New Roman" w:hAnsi="Arial" w:cs="Arial"/>
          <w:b/>
          <w:sz w:val="24"/>
          <w:szCs w:val="24"/>
        </w:rPr>
      </w:pPr>
    </w:p>
    <w:p w14:paraId="0EE6A5C5" w14:textId="77777777" w:rsidR="007A0A21" w:rsidRDefault="007A0A21">
      <w:pPr>
        <w:spacing w:after="0"/>
        <w:jc w:val="both"/>
        <w:rPr>
          <w:rFonts w:ascii="Arial" w:eastAsia="Times New Roman" w:hAnsi="Arial" w:cs="Arial"/>
          <w:b/>
          <w:sz w:val="24"/>
          <w:szCs w:val="24"/>
        </w:rPr>
      </w:pPr>
    </w:p>
    <w:p w14:paraId="41722F10" w14:textId="77777777" w:rsidR="00E06C6D" w:rsidRDefault="00DB01DB">
      <w:pPr>
        <w:spacing w:after="0"/>
        <w:jc w:val="both"/>
        <w:rPr>
          <w:rFonts w:ascii="Arial" w:hAnsi="Arial" w:cs="Arial"/>
          <w:sz w:val="20"/>
          <w:szCs w:val="20"/>
          <w:lang w:val="es-ES"/>
        </w:rPr>
      </w:pPr>
      <w:r>
        <w:rPr>
          <w:rFonts w:ascii="Arial" w:eastAsia="Times New Roman" w:hAnsi="Arial" w:cs="Arial"/>
          <w:b/>
          <w:sz w:val="24"/>
          <w:szCs w:val="24"/>
        </w:rPr>
        <w:lastRenderedPageBreak/>
        <w:t>12.10. DIAGRAMACIÓN</w:t>
      </w:r>
      <w:r w:rsidR="000B14FB">
        <w:rPr>
          <w:rFonts w:ascii="Arial" w:eastAsia="Times New Roman" w:hAnsi="Arial" w:cs="Arial"/>
          <w:b/>
          <w:sz w:val="24"/>
          <w:szCs w:val="24"/>
        </w:rPr>
        <w:t xml:space="preserve">. </w:t>
      </w:r>
    </w:p>
    <w:tbl>
      <w:tblPr>
        <w:tblpPr w:leftFromText="141" w:rightFromText="141" w:bottomFromText="200" w:vertAnchor="text" w:horzAnchor="margin" w:tblpXSpec="center" w:tblpY="118"/>
        <w:tblW w:w="8666" w:type="dxa"/>
        <w:tblLayout w:type="fixed"/>
        <w:tblCellMar>
          <w:left w:w="0" w:type="dxa"/>
          <w:right w:w="0" w:type="dxa"/>
        </w:tblCellMar>
        <w:tblLook w:val="0420" w:firstRow="1" w:lastRow="0" w:firstColumn="0" w:lastColumn="0" w:noHBand="0" w:noVBand="1"/>
      </w:tblPr>
      <w:tblGrid>
        <w:gridCol w:w="1839"/>
        <w:gridCol w:w="1706"/>
        <w:gridCol w:w="1707"/>
        <w:gridCol w:w="1707"/>
        <w:gridCol w:w="1707"/>
      </w:tblGrid>
      <w:tr w:rsidR="00E06C6D" w14:paraId="128DC790" w14:textId="77777777" w:rsidTr="00D029F3">
        <w:trPr>
          <w:trHeight w:val="585"/>
        </w:trPr>
        <w:tc>
          <w:tcPr>
            <w:tcW w:w="1839"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14:paraId="54845101" w14:textId="77777777" w:rsidR="00E06C6D" w:rsidRDefault="000B14FB">
            <w:pPr>
              <w:ind w:right="-147"/>
              <w:jc w:val="center"/>
              <w:rPr>
                <w:rFonts w:ascii="Arial" w:hAnsi="Arial" w:cs="Arial"/>
                <w:sz w:val="24"/>
                <w:szCs w:val="24"/>
              </w:rPr>
            </w:pPr>
            <w:r>
              <w:rPr>
                <w:rFonts w:ascii="Arial" w:hAnsi="Arial" w:cs="Arial"/>
                <w:sz w:val="24"/>
                <w:szCs w:val="24"/>
              </w:rPr>
              <w:t>Interesado</w:t>
            </w:r>
          </w:p>
        </w:tc>
        <w:tc>
          <w:tcPr>
            <w:tcW w:w="1706"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14:paraId="7324652F" w14:textId="77777777" w:rsidR="00E06C6D" w:rsidRDefault="000B14FB">
            <w:pPr>
              <w:jc w:val="center"/>
              <w:rPr>
                <w:rFonts w:ascii="Arial" w:hAnsi="Arial" w:cs="Arial"/>
                <w:sz w:val="24"/>
                <w:szCs w:val="24"/>
              </w:rPr>
            </w:pPr>
            <w:r>
              <w:rPr>
                <w:rFonts w:ascii="Arial" w:hAnsi="Arial" w:cs="Arial"/>
                <w:sz w:val="24"/>
                <w:szCs w:val="24"/>
              </w:rPr>
              <w:t>Atención a usuarios.</w:t>
            </w:r>
          </w:p>
        </w:tc>
        <w:tc>
          <w:tcPr>
            <w:tcW w:w="1707"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14:paraId="564AA366" w14:textId="77777777" w:rsidR="00E06C6D" w:rsidRDefault="000B14FB">
            <w:pPr>
              <w:jc w:val="center"/>
              <w:rPr>
                <w:rFonts w:ascii="Arial" w:hAnsi="Arial" w:cs="Arial"/>
                <w:sz w:val="24"/>
                <w:szCs w:val="24"/>
              </w:rPr>
            </w:pPr>
            <w:r>
              <w:rPr>
                <w:rFonts w:ascii="Arial" w:hAnsi="Arial" w:cs="Arial"/>
                <w:bCs/>
                <w:sz w:val="24"/>
                <w:szCs w:val="24"/>
              </w:rPr>
              <w:t>Área secretarial</w:t>
            </w:r>
          </w:p>
        </w:tc>
        <w:tc>
          <w:tcPr>
            <w:tcW w:w="1707" w:type="dxa"/>
            <w:tcBorders>
              <w:top w:val="single" w:sz="8" w:space="0" w:color="FFFFFF"/>
              <w:left w:val="single" w:sz="8" w:space="0" w:color="FFFFFF"/>
              <w:bottom w:val="single" w:sz="24" w:space="0" w:color="FFFFFF"/>
              <w:right w:val="single" w:sz="8" w:space="0" w:color="FFFFFF"/>
            </w:tcBorders>
            <w:shd w:val="clear" w:color="auto" w:fill="4472C4"/>
            <w:hideMark/>
          </w:tcPr>
          <w:p w14:paraId="086B6C7B" w14:textId="77777777" w:rsidR="00E06C6D" w:rsidRDefault="000B14FB">
            <w:pPr>
              <w:jc w:val="center"/>
              <w:rPr>
                <w:rFonts w:ascii="Arial" w:hAnsi="Arial" w:cs="Arial"/>
                <w:bCs/>
                <w:sz w:val="24"/>
                <w:szCs w:val="24"/>
              </w:rPr>
            </w:pPr>
            <w:r>
              <w:rPr>
                <w:rFonts w:ascii="Arial" w:hAnsi="Arial" w:cs="Arial"/>
                <w:bCs/>
                <w:sz w:val="24"/>
                <w:szCs w:val="24"/>
              </w:rPr>
              <w:t>Tesorería</w:t>
            </w:r>
          </w:p>
        </w:tc>
        <w:tc>
          <w:tcPr>
            <w:tcW w:w="1707" w:type="dxa"/>
            <w:tcBorders>
              <w:top w:val="single" w:sz="8" w:space="0" w:color="FFFFFF"/>
              <w:left w:val="single" w:sz="8" w:space="0" w:color="FFFFFF"/>
              <w:bottom w:val="single" w:sz="24" w:space="0" w:color="FFFFFF"/>
              <w:right w:val="single" w:sz="8" w:space="0" w:color="FFFFFF"/>
            </w:tcBorders>
            <w:shd w:val="clear" w:color="auto" w:fill="4472C4"/>
          </w:tcPr>
          <w:p w14:paraId="1C2D57CB" w14:textId="77777777" w:rsidR="00E06C6D" w:rsidRDefault="000B14FB">
            <w:pPr>
              <w:jc w:val="center"/>
              <w:rPr>
                <w:rFonts w:ascii="Arial" w:hAnsi="Arial" w:cs="Arial"/>
                <w:bCs/>
                <w:sz w:val="24"/>
                <w:szCs w:val="24"/>
              </w:rPr>
            </w:pPr>
            <w:r>
              <w:rPr>
                <w:rFonts w:ascii="Arial" w:hAnsi="Arial" w:cs="Arial"/>
                <w:bCs/>
                <w:sz w:val="24"/>
                <w:szCs w:val="24"/>
              </w:rPr>
              <w:t>Oficial del Registro civil</w:t>
            </w:r>
          </w:p>
        </w:tc>
      </w:tr>
      <w:tr w:rsidR="00E06C6D" w14:paraId="3F28638E" w14:textId="77777777" w:rsidTr="00D029F3">
        <w:trPr>
          <w:trHeight w:val="6069"/>
        </w:trPr>
        <w:tc>
          <w:tcPr>
            <w:tcW w:w="1839" w:type="dxa"/>
            <w:tcBorders>
              <w:top w:val="single" w:sz="24" w:space="0" w:color="FFFFFF"/>
              <w:left w:val="single" w:sz="8" w:space="0" w:color="FFFFFF"/>
              <w:bottom w:val="single" w:sz="8" w:space="0" w:color="FFFFFF"/>
              <w:right w:val="single" w:sz="8" w:space="0" w:color="FFFFFF"/>
            </w:tcBorders>
            <w:shd w:val="clear" w:color="auto" w:fill="D5DCE4"/>
            <w:tcMar>
              <w:top w:w="72" w:type="dxa"/>
              <w:left w:w="144" w:type="dxa"/>
              <w:bottom w:w="72" w:type="dxa"/>
              <w:right w:w="144" w:type="dxa"/>
            </w:tcMar>
            <w:hideMark/>
          </w:tcPr>
          <w:p w14:paraId="642D975B" w14:textId="77777777" w:rsidR="00E06C6D" w:rsidRDefault="000B14FB" w:rsidP="008C1043">
            <w:pPr>
              <w:numPr>
                <w:ilvl w:val="0"/>
                <w:numId w:val="5"/>
              </w:numPr>
              <w:spacing w:after="200" w:line="288" w:lineRule="auto"/>
              <w:jc w:val="center"/>
              <w:rPr>
                <w:rFonts w:ascii="Arial" w:hAnsi="Arial" w:cs="Arial"/>
                <w:color w:val="D5DCE4"/>
                <w:sz w:val="24"/>
                <w:szCs w:val="24"/>
              </w:rPr>
            </w:pPr>
            <w:r>
              <w:rPr>
                <w:noProof/>
                <w:color w:val="D5DCE4"/>
                <w:sz w:val="21"/>
                <w:szCs w:val="21"/>
                <w:lang w:eastAsia="es-MX"/>
              </w:rPr>
              <mc:AlternateContent>
                <mc:Choice Requires="wps">
                  <w:drawing>
                    <wp:anchor distT="0" distB="0" distL="0" distR="0" simplePos="0" relativeHeight="37695033" behindDoc="0" locked="0" layoutInCell="1" allowOverlap="1" wp14:anchorId="2867AED5" wp14:editId="54F48DE0">
                      <wp:simplePos x="0" y="0"/>
                      <wp:positionH relativeFrom="leftMargin">
                        <wp:posOffset>35317</wp:posOffset>
                      </wp:positionH>
                      <wp:positionV relativeFrom="paragraph">
                        <wp:posOffset>1946</wp:posOffset>
                      </wp:positionV>
                      <wp:extent cx="1057275" cy="437744"/>
                      <wp:effectExtent l="0" t="0" r="28575" b="19685"/>
                      <wp:wrapNone/>
                      <wp:docPr id="1189" name="Elipse 1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57275" cy="437744"/>
                              </a:xfrm>
                              <a:prstGeom prst="ellipse">
                                <a:avLst/>
                              </a:prstGeom>
                              <a:ln>
                                <a:headEnd type="none" w="med" len="med"/>
                                <a:tailEnd type="none" w="med" len="med"/>
                              </a:ln>
                            </wps:spPr>
                            <wps:style>
                              <a:lnRef idx="2">
                                <a:schemeClr val="accent1"/>
                              </a:lnRef>
                              <a:fillRef idx="1">
                                <a:schemeClr val="lt1"/>
                              </a:fillRef>
                              <a:effectRef idx="0">
                                <a:schemeClr val="accent1"/>
                              </a:effectRef>
                              <a:fontRef idx="minor">
                                <a:schemeClr val="dk1"/>
                              </a:fontRef>
                            </wps:style>
                            <wps:txbx>
                              <w:txbxContent>
                                <w:p w14:paraId="0C1430FC" w14:textId="77777777" w:rsidR="00FB07DC" w:rsidRDefault="00FB07DC">
                                  <w:pPr>
                                    <w:jc w:val="center"/>
                                  </w:pPr>
                                  <w:r>
                                    <w:t>Inicio</w:t>
                                  </w:r>
                                </w:p>
                              </w:txbxContent>
                            </wps:txbx>
                            <wps:bodyPr vert="horz" wrap="square" lIns="91440" tIns="45720" rIns="91440" bIns="45720"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867AED5" id="_x0000_s1144" style="position:absolute;left:0;text-align:left;margin-left:2.8pt;margin-top:.15pt;width:83.25pt;height:34.45pt;z-index:37695033;visibility:visible;mso-wrap-style:square;mso-width-percent:0;mso-height-percent:0;mso-wrap-distance-left:0;mso-wrap-distance-top:0;mso-wrap-distance-right:0;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" fillcolor="white [3201]" strokecolor="#4f81bd [3204]" strokeweight="2pt">
                      <v:path arrowok="t"/>
                      <v:textbox>
                        <w:txbxContent>
                          <w:p w14:paraId="0C1430FC" w14:textId="77777777" w:rsidR="00FB07DC" w:rsidRDefault="00FB07DC">
                            <w:pPr>
                              <w:jc w:val="center"/>
                            </w:pPr>
                            <w:r>
                              <w:t>Inicio</w:t>
                            </w:r>
                          </w:p>
                        </w:txbxContent>
                      </v:textbox>
                      <w10:wrap anchorx="margin"/>
                    </v:oval>
                  </w:pict>
                </mc:Fallback>
              </mc:AlternateContent>
            </w:r>
          </w:p>
          <w:p w14:paraId="4414792A" w14:textId="77777777" w:rsidR="00E06C6D" w:rsidRDefault="000B14FB">
            <w:pPr>
              <w:rPr>
                <w:color w:val="D5DCE4"/>
                <w:sz w:val="21"/>
                <w:szCs w:val="21"/>
              </w:rPr>
            </w:pPr>
            <w:r>
              <w:rPr>
                <w:noProof/>
                <w:sz w:val="21"/>
                <w:szCs w:val="21"/>
                <w:lang w:eastAsia="es-MX"/>
              </w:rPr>
              <mc:AlternateContent>
                <mc:Choice Requires="wps">
                  <w:drawing>
                    <wp:anchor distT="0" distB="0" distL="0" distR="0" simplePos="0" relativeHeight="38614424" behindDoc="0" locked="0" layoutInCell="1" allowOverlap="1" wp14:anchorId="34917ABE" wp14:editId="1D2D1A83">
                      <wp:simplePos x="0" y="0"/>
                      <wp:positionH relativeFrom="column">
                        <wp:posOffset>-49530</wp:posOffset>
                      </wp:positionH>
                      <wp:positionV relativeFrom="paragraph">
                        <wp:posOffset>574040</wp:posOffset>
                      </wp:positionV>
                      <wp:extent cx="1162050" cy="583564"/>
                      <wp:effectExtent l="0" t="0" r="19050" b="26670"/>
                      <wp:wrapNone/>
                      <wp:docPr id="1190" name="Rectángulo 1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62050" cy="583564"/>
                              </a:xfrm>
                              <a:prstGeom prst="rect">
                                <a:avLst/>
                              </a:prstGeom>
                              <a:ln>
                                <a:headEnd type="none" w="med" len="med"/>
                                <a:tailEnd type="none" w="med" len="med"/>
                              </a:ln>
                            </wps:spPr>
                            <wps:style>
                              <a:lnRef idx="2">
                                <a:schemeClr val="accent1"/>
                              </a:lnRef>
                              <a:fillRef idx="1">
                                <a:schemeClr val="lt1"/>
                              </a:fillRef>
                              <a:effectRef idx="0">
                                <a:schemeClr val="accent1"/>
                              </a:effectRef>
                              <a:fontRef idx="minor">
                                <a:schemeClr val="dk1"/>
                              </a:fontRef>
                            </wps:style>
                            <wps:txbx>
                              <w:txbxContent>
                                <w:p w14:paraId="2F730A8A" w14:textId="77777777" w:rsidR="00FB07DC" w:rsidRDefault="00FB07DC">
                                  <w:pPr>
                                    <w:spacing w:line="360" w:lineRule="auto"/>
                                    <w:jc w:val="both"/>
                                    <w:rPr>
                                      <w:rFonts w:ascii="Arial" w:hAnsi="Arial" w:cs="Arial"/>
                                      <w:b/>
                                      <w:sz w:val="16"/>
                                      <w:szCs w:val="16"/>
                                      <w:lang w:val="es-ES"/>
                                    </w:rPr>
                                  </w:pPr>
                                  <w:r>
                                    <w:rPr>
                                      <w:rFonts w:ascii="Arial" w:hAnsi="Arial" w:cs="Arial"/>
                                      <w:sz w:val="16"/>
                                      <w:szCs w:val="16"/>
                                      <w:lang w:val="es-ES"/>
                                    </w:rPr>
                                    <w:t>Llega el ciudadano a la oficina a solicitar el servicio.</w:t>
                                  </w:r>
                                </w:p>
                                <w:p w14:paraId="6B68222D" w14:textId="77777777" w:rsidR="00FB07DC" w:rsidRDefault="00FB07DC">
                                  <w:pPr>
                                    <w:jc w:val="center"/>
                                    <w:rPr>
                                      <w:sz w:val="12"/>
                                      <w:szCs w:val="12"/>
                                      <w:lang w:val="es-ES"/>
                                    </w:rPr>
                                  </w:pPr>
                                </w:p>
                              </w:txbxContent>
                            </wps:txbx>
                            <wps:bodyPr vert="horz" wrap="square" lIns="91440" tIns="45720" rIns="91440" bIns="45720"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917ABE" id="_x0000_s1145" style="position:absolute;margin-left:-3.9pt;margin-top:45.2pt;width:91.5pt;height:45.95pt;z-index:3861442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" fillcolor="white [3201]" strokecolor="#4f81bd [3204]" strokeweight="2pt">
                      <v:path arrowok="t"/>
                      <v:textbox>
                        <w:txbxContent>
                          <w:p w14:paraId="2F730A8A" w14:textId="77777777" w:rsidR="00FB07DC" w:rsidRDefault="00FB07DC">
                            <w:pPr>
                              <w:spacing w:line="360" w:lineRule="auto"/>
                              <w:jc w:val="both"/>
                              <w:rPr>
                                <w:rFonts w:ascii="Arial" w:hAnsi="Arial" w:cs="Arial"/>
                                <w:b/>
                                <w:sz w:val="16"/>
                                <w:szCs w:val="16"/>
                                <w:lang w:val="es-ES"/>
                              </w:rPr>
                            </w:pPr>
                            <w:r>
                              <w:rPr>
                                <w:rFonts w:ascii="Arial" w:hAnsi="Arial" w:cs="Arial"/>
                                <w:sz w:val="16"/>
                                <w:szCs w:val="16"/>
                                <w:lang w:val="es-ES"/>
                              </w:rPr>
                              <w:t>Llega el ciudadano a la oficina a solicitar el servicio.</w:t>
                            </w:r>
                          </w:p>
                          <w:p w14:paraId="6B68222D" w14:textId="77777777" w:rsidR="00FB07DC" w:rsidRDefault="00FB07DC">
                            <w:pPr>
                              <w:jc w:val="center"/>
                              <w:rPr>
                                <w:sz w:val="12"/>
                                <w:szCs w:val="12"/>
                                <w:lang w:val="es-ES"/>
                              </w:rPr>
                            </w:pPr>
                          </w:p>
                        </w:txbxContent>
                      </v:textbox>
                    </v:rect>
                  </w:pict>
                </mc:Fallback>
              </mc:AlternateContent>
            </w:r>
            <w:r>
              <w:rPr>
                <w:noProof/>
                <w:sz w:val="21"/>
                <w:szCs w:val="21"/>
                <w:lang w:eastAsia="es-MX"/>
              </w:rPr>
              <mc:AlternateContent>
                <mc:Choice Requires="wps">
                  <w:drawing>
                    <wp:anchor distT="0" distB="0" distL="0" distR="0" simplePos="0" relativeHeight="45969552" behindDoc="0" locked="0" layoutInCell="1" allowOverlap="1" wp14:anchorId="4EDB41A1" wp14:editId="3923B774">
                      <wp:simplePos x="0" y="0"/>
                      <wp:positionH relativeFrom="column">
                        <wp:posOffset>511175</wp:posOffset>
                      </wp:positionH>
                      <wp:positionV relativeFrom="paragraph">
                        <wp:posOffset>168275</wp:posOffset>
                      </wp:positionV>
                      <wp:extent cx="8890" cy="247650"/>
                      <wp:effectExtent l="38100" t="0" r="67310" b="57150"/>
                      <wp:wrapNone/>
                      <wp:docPr id="1191" name="Conector recto de flecha 19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890" cy="247650"/>
                              </a:xfrm>
                              <a:prstGeom prst="straightConnector1">
                                <a:avLst/>
                              </a:prstGeom>
                              <a:ln w="6350" cap="flat" cmpd="sng">
                                <a:solidFill>
                                  <a:srgbClr val="5B9BD5"/>
                                </a:solidFill>
                                <a:prstDash val="solid"/>
                                <a:miter/>
                                <a:headEnd type="none" w="med" len="med"/>
                                <a:tailEnd type="triangle" w="med" len="med"/>
                              </a:ln>
                            </wps:spPr>
                            <wps:bodyPr/>
                          </wps:wsp>
                        </a:graphicData>
                      </a:graphic>
                      <wp14:sizeRelH relativeFrom="margin">
                        <wp14:pctWidth>0</wp14:pctWidth>
                      </wp14:sizeRelH>
                      <wp14:sizeRelV relativeFrom="page">
                        <wp14:pctHeight>0</wp14:pctHeight>
                      </wp14:sizeRelV>
                    </wp:anchor>
                  </w:drawing>
                </mc:Choice>
                <mc:Fallback>
                  <w:pict>
                    <v:shape w14:anchorId="6668C2F9" id="Conector recto de flecha 191" o:spid="_x0000_s1026" type="#_x0000_t32" style="position:absolute;margin-left:40.25pt;margin-top:13.25pt;width:.7pt;height:19.5pt;z-index:4596955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" strokecolor="#5b9bd5" strokeweight=".5pt">
                      <v:stroke endarrow="block" joinstyle="miter"/>
                      <o:lock v:ext="edit" shapetype="f"/>
                    </v:shape>
                  </w:pict>
                </mc:Fallback>
              </mc:AlternateContent>
            </w:r>
            <w:r>
              <w:rPr>
                <w:noProof/>
                <w:sz w:val="21"/>
                <w:szCs w:val="21"/>
                <w:lang w:eastAsia="es-MX"/>
              </w:rPr>
              <mc:AlternateContent>
                <mc:Choice Requires="wps">
                  <w:drawing>
                    <wp:anchor distT="0" distB="0" distL="0" distR="0" simplePos="0" relativeHeight="44130770" behindDoc="0" locked="0" layoutInCell="1" allowOverlap="1" wp14:anchorId="3D17BF91" wp14:editId="4A33BFDB">
                      <wp:simplePos x="0" y="0"/>
                      <wp:positionH relativeFrom="column">
                        <wp:posOffset>387350</wp:posOffset>
                      </wp:positionH>
                      <wp:positionV relativeFrom="paragraph">
                        <wp:posOffset>394335</wp:posOffset>
                      </wp:positionV>
                      <wp:extent cx="215900" cy="252095"/>
                      <wp:effectExtent l="0" t="0" r="0" b="0"/>
                      <wp:wrapNone/>
                      <wp:docPr id="1192" name="Cuadro de texto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5900" cy="252095"/>
                              </a:xfrm>
                              <a:prstGeom prst="rect">
                                <a:avLst/>
                              </a:prstGeom>
                              <a:ln>
                                <a:noFill/>
                              </a:ln>
                            </wps:spPr>
                            <wps:txbx>
                              <w:txbxContent>
                                <w:p w14:paraId="72C651E5" w14:textId="77777777" w:rsidR="00FB07DC" w:rsidRDefault="00FB07DC">
                                  <w:pPr>
                                    <w:pStyle w:val="Sinespaciado"/>
                                    <w:rPr>
                                      <w:rFonts w:ascii="Arial" w:hAnsi="Arial" w:cs="Arial"/>
                                      <w:sz w:val="18"/>
                                      <w:szCs w:val="18"/>
                                    </w:rPr>
                                  </w:pPr>
                                  <w:r>
                                    <w:rPr>
                                      <w:rFonts w:ascii="Arial" w:hAnsi="Arial" w:cs="Arial"/>
                                      <w:sz w:val="18"/>
                                      <w:szCs w:val="18"/>
                                    </w:rPr>
                                    <w:t>1</w:t>
                                  </w:r>
                                </w:p>
                              </w:txbxContent>
                            </wps:txbx>
                            <wps:bodyPr vert="horz" wrap="square" lIns="91440" tIns="45720" rIns="91440" bIns="45720" anchor="t">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17BF91" id="_x0000_s1146" style="position:absolute;margin-left:30.5pt;margin-top:31.05pt;width:17pt;height:19.85pt;z-index:4413077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" filled="f" stroked="f">
                      <v:textbox>
                        <w:txbxContent>
                          <w:p w14:paraId="72C651E5" w14:textId="77777777" w:rsidR="00FB07DC" w:rsidRDefault="00FB07DC">
                            <w:pPr>
                              <w:pStyle w:val="Sinespaciado"/>
                              <w:rPr>
                                <w:rFonts w:ascii="Arial" w:hAnsi="Arial" w:cs="Arial"/>
                                <w:sz w:val="18"/>
                                <w:szCs w:val="18"/>
                              </w:rPr>
                            </w:pPr>
                            <w:r>
                              <w:rPr>
                                <w:rFonts w:ascii="Arial" w:hAnsi="Arial" w:cs="Arial"/>
                                <w:sz w:val="18"/>
                                <w:szCs w:val="18"/>
                              </w:rPr>
                              <w:t>1</w:t>
                            </w:r>
                          </w:p>
                        </w:txbxContent>
                      </v:textbox>
                    </v:rect>
                  </w:pict>
                </mc:Fallback>
              </mc:AlternateContent>
            </w:r>
          </w:p>
          <w:p w14:paraId="60792ACE" w14:textId="77777777" w:rsidR="00E06C6D" w:rsidRDefault="00E06C6D">
            <w:pPr>
              <w:rPr>
                <w:sz w:val="21"/>
                <w:szCs w:val="21"/>
              </w:rPr>
            </w:pPr>
          </w:p>
          <w:p w14:paraId="236C05EB" w14:textId="77777777" w:rsidR="00E06C6D" w:rsidRDefault="00E06C6D">
            <w:pPr>
              <w:rPr>
                <w:sz w:val="21"/>
                <w:szCs w:val="21"/>
              </w:rPr>
            </w:pPr>
          </w:p>
          <w:p w14:paraId="022BBD20" w14:textId="77777777" w:rsidR="00E06C6D" w:rsidRDefault="00E06C6D">
            <w:pPr>
              <w:rPr>
                <w:sz w:val="21"/>
                <w:szCs w:val="21"/>
              </w:rPr>
            </w:pPr>
          </w:p>
          <w:p w14:paraId="6303234E" w14:textId="77777777" w:rsidR="00E06C6D" w:rsidRDefault="00E06C6D">
            <w:pPr>
              <w:rPr>
                <w:sz w:val="21"/>
                <w:szCs w:val="21"/>
              </w:rPr>
            </w:pPr>
          </w:p>
          <w:p w14:paraId="0A6E4766" w14:textId="77777777" w:rsidR="00E06C6D" w:rsidRDefault="00E06C6D">
            <w:pPr>
              <w:rPr>
                <w:sz w:val="21"/>
                <w:szCs w:val="21"/>
              </w:rPr>
            </w:pPr>
          </w:p>
          <w:p w14:paraId="43B5D94A" w14:textId="77777777" w:rsidR="00E06C6D" w:rsidRDefault="00E06C6D">
            <w:pPr>
              <w:rPr>
                <w:sz w:val="21"/>
                <w:szCs w:val="21"/>
              </w:rPr>
            </w:pPr>
          </w:p>
          <w:p w14:paraId="325DBF6E" w14:textId="77777777" w:rsidR="00E06C6D" w:rsidRDefault="00E06C6D">
            <w:pPr>
              <w:jc w:val="center"/>
              <w:rPr>
                <w:sz w:val="21"/>
                <w:szCs w:val="21"/>
              </w:rPr>
            </w:pPr>
          </w:p>
          <w:p w14:paraId="5185A6BE" w14:textId="77777777" w:rsidR="00E06C6D" w:rsidRDefault="00E06C6D">
            <w:pPr>
              <w:rPr>
                <w:sz w:val="21"/>
                <w:szCs w:val="21"/>
              </w:rPr>
            </w:pPr>
          </w:p>
          <w:p w14:paraId="0F5AA151" w14:textId="77777777" w:rsidR="00E06C6D" w:rsidRDefault="000B14FB">
            <w:pPr>
              <w:jc w:val="center"/>
              <w:rPr>
                <w:sz w:val="21"/>
                <w:szCs w:val="21"/>
              </w:rPr>
            </w:pPr>
            <w:r>
              <w:rPr>
                <w:noProof/>
                <w:sz w:val="21"/>
                <w:szCs w:val="21"/>
                <w:lang w:eastAsia="es-MX"/>
              </w:rPr>
              <mc:AlternateContent>
                <mc:Choice Requires="wps">
                  <w:drawing>
                    <wp:anchor distT="0" distB="0" distL="0" distR="0" simplePos="0" relativeHeight="40453206" behindDoc="0" locked="0" layoutInCell="1" allowOverlap="1" wp14:anchorId="193395EC" wp14:editId="30933B78">
                      <wp:simplePos x="0" y="0"/>
                      <wp:positionH relativeFrom="leftMargin">
                        <wp:posOffset>-6350</wp:posOffset>
                      </wp:positionH>
                      <wp:positionV relativeFrom="paragraph">
                        <wp:posOffset>957579</wp:posOffset>
                      </wp:positionV>
                      <wp:extent cx="1114425" cy="390525"/>
                      <wp:effectExtent l="0" t="0" r="28575" b="28575"/>
                      <wp:wrapNone/>
                      <wp:docPr id="1193" name="Elipse 1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14425" cy="390525"/>
                              </a:xfrm>
                              <a:prstGeom prst="ellipse">
                                <a:avLst/>
                              </a:prstGeom>
                              <a:ln>
                                <a:headEnd type="none" w="med" len="med"/>
                                <a:tailEnd type="none" w="med" len="med"/>
                              </a:ln>
                            </wps:spPr>
                            <wps:style>
                              <a:lnRef idx="2">
                                <a:schemeClr val="accent1"/>
                              </a:lnRef>
                              <a:fillRef idx="1">
                                <a:schemeClr val="lt1"/>
                              </a:fillRef>
                              <a:effectRef idx="0">
                                <a:schemeClr val="accent1"/>
                              </a:effectRef>
                              <a:fontRef idx="minor">
                                <a:schemeClr val="dk1"/>
                              </a:fontRef>
                            </wps:style>
                            <wps:txbx>
                              <w:txbxContent>
                                <w:p w14:paraId="78171789" w14:textId="77777777" w:rsidR="00FB07DC" w:rsidRDefault="00FB07DC">
                                  <w:pPr>
                                    <w:jc w:val="center"/>
                                  </w:pPr>
                                  <w:r>
                                    <w:t>Fin</w:t>
                                  </w:r>
                                </w:p>
                              </w:txbxContent>
                            </wps:txbx>
                            <wps:bodyPr vert="horz" wrap="square" lIns="91440" tIns="45720" rIns="91440" bIns="45720"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93395EC" id="_x0000_s1147" style="position:absolute;left:0;text-align:left;margin-left:-.5pt;margin-top:75.4pt;width:87.75pt;height:30.75pt;z-index:40453206;visibility:visible;mso-wrap-style:square;mso-width-percent:0;mso-height-percent:0;mso-wrap-distance-left:0;mso-wrap-distance-top:0;mso-wrap-distance-right:0;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" fillcolor="white [3201]" strokecolor="#4f81bd [3204]" strokeweight="2pt">
                      <v:path arrowok="t"/>
                      <v:textbox>
                        <w:txbxContent>
                          <w:p w14:paraId="78171789" w14:textId="77777777" w:rsidR="00FB07DC" w:rsidRDefault="00FB07DC">
                            <w:pPr>
                              <w:jc w:val="center"/>
                            </w:pPr>
                            <w:r>
                              <w:t>Fin</w:t>
                            </w:r>
                          </w:p>
                        </w:txbxContent>
                      </v:textbox>
                      <w10:wrap anchorx="margin"/>
                    </v:oval>
                  </w:pict>
                </mc:Fallback>
              </mc:AlternateContent>
            </w:r>
          </w:p>
          <w:p w14:paraId="22EB4F2F" w14:textId="77777777" w:rsidR="00E06C6D" w:rsidRDefault="00E06C6D">
            <w:pPr>
              <w:rPr>
                <w:sz w:val="21"/>
                <w:szCs w:val="21"/>
              </w:rPr>
            </w:pPr>
          </w:p>
          <w:p w14:paraId="38497EBD" w14:textId="77777777" w:rsidR="00E06C6D" w:rsidRDefault="00E06C6D">
            <w:pPr>
              <w:jc w:val="center"/>
              <w:rPr>
                <w:sz w:val="21"/>
                <w:szCs w:val="21"/>
              </w:rPr>
            </w:pPr>
          </w:p>
          <w:p w14:paraId="768FE921" w14:textId="77777777" w:rsidR="00E06C6D" w:rsidRDefault="00E06C6D">
            <w:pPr>
              <w:jc w:val="center"/>
              <w:rPr>
                <w:sz w:val="21"/>
                <w:szCs w:val="21"/>
              </w:rPr>
            </w:pPr>
          </w:p>
          <w:p w14:paraId="09EF9A57" w14:textId="77777777" w:rsidR="00E06C6D" w:rsidRDefault="00E06C6D">
            <w:pPr>
              <w:jc w:val="center"/>
              <w:rPr>
                <w:sz w:val="21"/>
                <w:szCs w:val="21"/>
              </w:rPr>
            </w:pPr>
          </w:p>
        </w:tc>
        <w:tc>
          <w:tcPr>
            <w:tcW w:w="1706" w:type="dxa"/>
            <w:tcBorders>
              <w:top w:val="single" w:sz="24" w:space="0" w:color="FFFFFF"/>
              <w:left w:val="single" w:sz="8" w:space="0" w:color="FFFFFF"/>
              <w:bottom w:val="single" w:sz="8" w:space="0" w:color="FFFFFF"/>
              <w:right w:val="single" w:sz="8" w:space="0" w:color="FFFFFF"/>
            </w:tcBorders>
            <w:shd w:val="clear" w:color="auto" w:fill="D5DCE4"/>
            <w:tcMar>
              <w:top w:w="72" w:type="dxa"/>
              <w:left w:w="144" w:type="dxa"/>
              <w:bottom w:w="72" w:type="dxa"/>
              <w:right w:w="144" w:type="dxa"/>
            </w:tcMar>
          </w:tcPr>
          <w:p w14:paraId="4800BF1E" w14:textId="77777777" w:rsidR="00E06C6D" w:rsidRDefault="00E06C6D">
            <w:pPr>
              <w:rPr>
                <w:rFonts w:ascii="Arial" w:hAnsi="Arial" w:cs="Arial"/>
                <w:color w:val="D5DCE4"/>
                <w:sz w:val="24"/>
                <w:szCs w:val="24"/>
              </w:rPr>
            </w:pPr>
          </w:p>
          <w:p w14:paraId="5FB0AEA0" w14:textId="26D9AA95" w:rsidR="00E06C6D" w:rsidRDefault="000B14FB">
            <w:pPr>
              <w:rPr>
                <w:rFonts w:ascii="Arial" w:hAnsi="Arial" w:cs="Arial"/>
                <w:color w:val="D5DCE4"/>
                <w:sz w:val="24"/>
                <w:szCs w:val="24"/>
              </w:rPr>
            </w:pPr>
            <w:r>
              <w:rPr>
                <w:noProof/>
                <w:sz w:val="21"/>
                <w:szCs w:val="21"/>
                <w:lang w:eastAsia="es-MX"/>
              </w:rPr>
              <mc:AlternateContent>
                <mc:Choice Requires="wps">
                  <w:drawing>
                    <wp:anchor distT="0" distB="0" distL="0" distR="0" simplePos="0" relativeHeight="42291988" behindDoc="0" locked="0" layoutInCell="1" allowOverlap="1" wp14:anchorId="00B12CE4" wp14:editId="6E4485F8">
                      <wp:simplePos x="0" y="0"/>
                      <wp:positionH relativeFrom="column">
                        <wp:posOffset>-85090</wp:posOffset>
                      </wp:positionH>
                      <wp:positionV relativeFrom="paragraph">
                        <wp:posOffset>814069</wp:posOffset>
                      </wp:positionV>
                      <wp:extent cx="504824" cy="352425"/>
                      <wp:effectExtent l="0" t="0" r="47625" b="85725"/>
                      <wp:wrapNone/>
                      <wp:docPr id="1195" name="Conector angular 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04824" cy="352425"/>
                              </a:xfrm>
                              <a:prstGeom prst="bentConnector3">
                                <a:avLst>
                                  <a:gd name="adj1" fmla="val 65094"/>
                                </a:avLst>
                              </a:prstGeom>
                              <a:ln w="6350" cap="flat" cmpd="sng">
                                <a:solidFill>
                                  <a:srgbClr val="5B9BD5"/>
                                </a:solidFill>
                                <a:prstDash val="solid"/>
                                <a:miter/>
                                <a:headEnd type="none" w="med" len="me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7CD653B6" id="Conector angular 57" o:spid="_x0000_s1026" type="#_x0000_t34" style="position:absolute;margin-left:-6.7pt;margin-top:64.1pt;width:39.75pt;height:27.75pt;z-index:422919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" adj="14060" strokecolor="#5b9bd5" strokeweight=".5pt">
                      <v:stroke endarrow="block"/>
                      <o:lock v:ext="edit" shapetype="f"/>
                    </v:shape>
                  </w:pict>
                </mc:Fallback>
              </mc:AlternateContent>
            </w:r>
            <w:r>
              <w:rPr>
                <w:rFonts w:ascii="Arial" w:hAnsi="Arial" w:cs="Arial"/>
                <w:color w:val="D5DCE4"/>
                <w:sz w:val="24"/>
                <w:szCs w:val="24"/>
              </w:rPr>
              <w:t>ante</w:t>
            </w:r>
          </w:p>
          <w:p w14:paraId="182809F7" w14:textId="77777777" w:rsidR="00E06C6D" w:rsidRDefault="00E06C6D">
            <w:pPr>
              <w:rPr>
                <w:rFonts w:ascii="Arial" w:hAnsi="Arial" w:cs="Arial"/>
                <w:sz w:val="24"/>
                <w:szCs w:val="24"/>
              </w:rPr>
            </w:pPr>
          </w:p>
          <w:p w14:paraId="53131A67" w14:textId="77777777" w:rsidR="00E06C6D" w:rsidRDefault="00E06C6D">
            <w:pPr>
              <w:jc w:val="center"/>
              <w:rPr>
                <w:rFonts w:ascii="Arial" w:hAnsi="Arial" w:cs="Arial"/>
                <w:sz w:val="24"/>
                <w:szCs w:val="24"/>
              </w:rPr>
            </w:pPr>
          </w:p>
          <w:p w14:paraId="1EE8BACF" w14:textId="77777777" w:rsidR="00E06C6D" w:rsidRDefault="000B14FB">
            <w:pPr>
              <w:jc w:val="center"/>
              <w:rPr>
                <w:rFonts w:ascii="Arial" w:hAnsi="Arial" w:cs="Arial"/>
                <w:sz w:val="24"/>
                <w:szCs w:val="24"/>
              </w:rPr>
            </w:pPr>
            <w:r>
              <w:rPr>
                <w:noProof/>
                <w:sz w:val="21"/>
                <w:szCs w:val="21"/>
                <w:lang w:eastAsia="es-MX"/>
              </w:rPr>
              <mc:AlternateContent>
                <mc:Choice Requires="wps">
                  <w:drawing>
                    <wp:anchor distT="0" distB="0" distL="0" distR="0" simplePos="0" relativeHeight="39533815" behindDoc="0" locked="0" layoutInCell="1" allowOverlap="1" wp14:anchorId="19B3D627" wp14:editId="409E37C1">
                      <wp:simplePos x="0" y="0"/>
                      <wp:positionH relativeFrom="column">
                        <wp:posOffset>-170815</wp:posOffset>
                      </wp:positionH>
                      <wp:positionV relativeFrom="paragraph">
                        <wp:posOffset>55245</wp:posOffset>
                      </wp:positionV>
                      <wp:extent cx="1050925" cy="1309370"/>
                      <wp:effectExtent l="0" t="0" r="0" b="5080"/>
                      <wp:wrapNone/>
                      <wp:docPr id="1196" name="Cuadro de texto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1050925" cy="1309370"/>
                              </a:xfrm>
                              <a:prstGeom prst="rect">
                                <a:avLst/>
                              </a:prstGeom>
                              <a:ln>
                                <a:noFill/>
                              </a:ln>
                            </wps:spPr>
                            <wps:txbx>
                              <w:txbxContent>
                                <w:p w14:paraId="6ED6E42A" w14:textId="77777777" w:rsidR="00FB07DC" w:rsidRDefault="00FB07DC">
                                  <w:pPr>
                                    <w:pStyle w:val="Sinespaciado"/>
                                    <w:rPr>
                                      <w:rFonts w:ascii="Arial" w:hAnsi="Arial" w:cs="Arial"/>
                                      <w:sz w:val="18"/>
                                      <w:szCs w:val="18"/>
                                    </w:rPr>
                                  </w:pPr>
                                </w:p>
                              </w:txbxContent>
                            </wps:txbx>
                            <wps:bodyPr vert="horz" wrap="square" lIns="91440" tIns="45720" rIns="91440" bIns="45720" anchor="t">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B3D627" id="_x0000_s1148" style="position:absolute;left:0;text-align:left;margin-left:-13.45pt;margin-top:4.35pt;width:82.75pt;height:103.1pt;flip:x;z-index:39533815;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" filled="f" stroked="f">
                      <v:textbox>
                        <w:txbxContent>
                          <w:p w14:paraId="6ED6E42A" w14:textId="77777777" w:rsidR="00FB07DC" w:rsidRDefault="00FB07DC">
                            <w:pPr>
                              <w:pStyle w:val="Sinespaciado"/>
                              <w:rPr>
                                <w:rFonts w:ascii="Arial" w:hAnsi="Arial" w:cs="Arial"/>
                                <w:sz w:val="18"/>
                                <w:szCs w:val="18"/>
                              </w:rPr>
                            </w:pPr>
                          </w:p>
                        </w:txbxContent>
                      </v:textbox>
                    </v:rect>
                  </w:pict>
                </mc:Fallback>
              </mc:AlternateContent>
            </w:r>
          </w:p>
          <w:p w14:paraId="6153656C" w14:textId="77777777" w:rsidR="00E06C6D" w:rsidRDefault="000B14FB">
            <w:pPr>
              <w:jc w:val="center"/>
              <w:rPr>
                <w:rFonts w:ascii="Arial" w:hAnsi="Arial" w:cs="Arial"/>
                <w:sz w:val="24"/>
                <w:szCs w:val="24"/>
              </w:rPr>
            </w:pPr>
            <w:r>
              <w:rPr>
                <w:noProof/>
                <w:sz w:val="21"/>
                <w:szCs w:val="21"/>
                <w:lang w:eastAsia="es-MX"/>
              </w:rPr>
              <mc:AlternateContent>
                <mc:Choice Requires="wps">
                  <w:drawing>
                    <wp:anchor distT="0" distB="0" distL="0" distR="0" simplePos="0" relativeHeight="45050161" behindDoc="0" locked="0" layoutInCell="1" allowOverlap="1" wp14:anchorId="526DF5BE" wp14:editId="3E540A80">
                      <wp:simplePos x="0" y="0"/>
                      <wp:positionH relativeFrom="column">
                        <wp:posOffset>125730</wp:posOffset>
                      </wp:positionH>
                      <wp:positionV relativeFrom="paragraph">
                        <wp:posOffset>203200</wp:posOffset>
                      </wp:positionV>
                      <wp:extent cx="695325" cy="762000"/>
                      <wp:effectExtent l="0" t="0" r="0" b="0"/>
                      <wp:wrapNone/>
                      <wp:docPr id="1197" name="Cuadro de texto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5325" cy="762000"/>
                              </a:xfrm>
                              <a:prstGeom prst="rect">
                                <a:avLst/>
                              </a:prstGeom>
                              <a:ln>
                                <a:noFill/>
                              </a:ln>
                            </wps:spPr>
                            <wps:txbx>
                              <w:txbxContent>
                                <w:p w14:paraId="16C2EA07" w14:textId="77777777" w:rsidR="00FB07DC" w:rsidRDefault="00FB07DC">
                                  <w:pPr>
                                    <w:pStyle w:val="Sinespaciado"/>
                                    <w:rPr>
                                      <w:rFonts w:ascii="Arial" w:hAnsi="Arial" w:cs="Arial"/>
                                      <w:sz w:val="18"/>
                                      <w:szCs w:val="18"/>
                                      <w:lang w:val="es-ES"/>
                                    </w:rPr>
                                  </w:pPr>
                                  <w:r>
                                    <w:rPr>
                                      <w:rFonts w:ascii="Arial" w:hAnsi="Arial" w:cs="Arial"/>
                                      <w:sz w:val="18"/>
                                      <w:szCs w:val="18"/>
                                      <w:lang w:val="es-ES"/>
                                    </w:rPr>
                                    <w:t>Se realiza la búsqueda</w:t>
                                  </w:r>
                                </w:p>
                              </w:txbxContent>
                            </wps:txbx>
                            <wps:bodyPr vert="horz" wrap="square" lIns="91440" tIns="45720" rIns="91440" bIns="45720" anchor="t">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6DF5BE" id="_x0000_s1149" style="position:absolute;left:0;text-align:left;margin-left:9.9pt;margin-top:16pt;width:54.75pt;height:60pt;z-index:45050161;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" filled="f" stroked="f">
                      <v:textbox>
                        <w:txbxContent>
                          <w:p w14:paraId="16C2EA07" w14:textId="77777777" w:rsidR="00FB07DC" w:rsidRDefault="00FB07DC">
                            <w:pPr>
                              <w:pStyle w:val="Sinespaciado"/>
                              <w:rPr>
                                <w:rFonts w:ascii="Arial" w:hAnsi="Arial" w:cs="Arial"/>
                                <w:sz w:val="18"/>
                                <w:szCs w:val="18"/>
                                <w:lang w:val="es-ES"/>
                              </w:rPr>
                            </w:pPr>
                            <w:r>
                              <w:rPr>
                                <w:rFonts w:ascii="Arial" w:hAnsi="Arial" w:cs="Arial"/>
                                <w:sz w:val="18"/>
                                <w:szCs w:val="18"/>
                                <w:lang w:val="es-ES"/>
                              </w:rPr>
                              <w:t>Se realiza la búsqueda</w:t>
                            </w:r>
                          </w:p>
                        </w:txbxContent>
                      </v:textbox>
                    </v:rect>
                  </w:pict>
                </mc:Fallback>
              </mc:AlternateContent>
            </w:r>
            <w:r>
              <w:rPr>
                <w:rFonts w:ascii="Arial" w:hAnsi="Arial" w:cs="Arial"/>
                <w:noProof/>
                <w:sz w:val="24"/>
                <w:szCs w:val="24"/>
                <w:lang w:eastAsia="es-MX"/>
              </w:rPr>
              <mc:AlternateContent>
                <mc:Choice Requires="wps">
                  <w:drawing>
                    <wp:inline distT="0" distB="0" distL="0" distR="0" wp14:anchorId="4BDF6F14" wp14:editId="5E8317C6">
                      <wp:extent cx="914400" cy="914400"/>
                      <wp:effectExtent l="0" t="0" r="19050" b="19050"/>
                      <wp:docPr id="1198" name="Rombo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914400"/>
                              </a:xfrm>
                              <a:prstGeom prst="diamond">
                                <a:avLst/>
                              </a:prstGeom>
                              <a:ln>
                                <a:headEnd type="none" w="med" len="med"/>
                                <a:tailEnd type="none" w="med" len="med"/>
                              </a:ln>
                            </wps:spPr>
                            <wps:style>
                              <a:lnRef idx="2">
                                <a:schemeClr val="accent1"/>
                              </a:lnRef>
                              <a:fillRef idx="1">
                                <a:schemeClr val="lt1"/>
                              </a:fillRef>
                              <a:effectRef idx="0">
                                <a:schemeClr val="accent1"/>
                              </a:effectRef>
                              <a:fontRef idx="minor">
                                <a:schemeClr val="dk1"/>
                              </a:fontRef>
                            </wps:style>
                            <wps:bodyPr>
                              <a:prstTxWarp prst="textNoShape">
                                <a:avLst/>
                              </a:prstTxWarp>
                            </wps:bodyPr>
                          </wps:wsp>
                        </a:graphicData>
                      </a:graphic>
                    </wp:inline>
                  </w:drawing>
                </mc:Choice>
                <mc:Fallback>
                  <w:pict>
                    <v:shape w14:anchorId="31340CC3" id="Rombo 75" o:spid="_x0000_s1026" type="#_x0000_t4" style="width:1in;height:1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" fillcolor="white [3201]" strokecolor="#4f81bd [3204]" strokeweight="2pt">
                      <v:path arrowok="t"/>
                      <w10:anchorlock/>
                    </v:shape>
                  </w:pict>
                </mc:Fallback>
              </mc:AlternateContent>
            </w:r>
          </w:p>
          <w:p w14:paraId="5766D259" w14:textId="77777777" w:rsidR="00E06C6D" w:rsidRDefault="00E06C6D">
            <w:pPr>
              <w:jc w:val="center"/>
              <w:rPr>
                <w:rFonts w:ascii="Arial" w:hAnsi="Arial" w:cs="Arial"/>
                <w:sz w:val="24"/>
                <w:szCs w:val="24"/>
              </w:rPr>
            </w:pPr>
          </w:p>
          <w:p w14:paraId="1EA092AD" w14:textId="77777777" w:rsidR="00E06C6D" w:rsidRDefault="00E06C6D">
            <w:pPr>
              <w:jc w:val="center"/>
              <w:rPr>
                <w:rFonts w:ascii="Arial" w:hAnsi="Arial" w:cs="Arial"/>
                <w:sz w:val="24"/>
                <w:szCs w:val="24"/>
              </w:rPr>
            </w:pPr>
          </w:p>
          <w:p w14:paraId="1127B15F" w14:textId="77777777" w:rsidR="00E06C6D" w:rsidRDefault="00E06C6D">
            <w:pPr>
              <w:jc w:val="center"/>
              <w:rPr>
                <w:rFonts w:ascii="Arial" w:hAnsi="Arial" w:cs="Arial"/>
                <w:sz w:val="24"/>
                <w:szCs w:val="24"/>
              </w:rPr>
            </w:pPr>
          </w:p>
          <w:p w14:paraId="3ACC37AB" w14:textId="77777777" w:rsidR="00E06C6D" w:rsidRDefault="00E06C6D">
            <w:pPr>
              <w:jc w:val="center"/>
              <w:rPr>
                <w:rFonts w:ascii="Arial" w:hAnsi="Arial" w:cs="Arial"/>
                <w:sz w:val="24"/>
                <w:szCs w:val="24"/>
              </w:rPr>
            </w:pPr>
          </w:p>
          <w:p w14:paraId="478070C4" w14:textId="317E0574" w:rsidR="00E06C6D" w:rsidRDefault="00E06C6D">
            <w:pPr>
              <w:jc w:val="center"/>
              <w:rPr>
                <w:rFonts w:ascii="Arial" w:hAnsi="Arial" w:cs="Arial"/>
                <w:sz w:val="24"/>
                <w:szCs w:val="24"/>
              </w:rPr>
            </w:pPr>
          </w:p>
          <w:p w14:paraId="2572DA49" w14:textId="77777777" w:rsidR="00E06C6D" w:rsidRDefault="00E06C6D">
            <w:pPr>
              <w:jc w:val="center"/>
              <w:rPr>
                <w:rFonts w:ascii="Arial" w:hAnsi="Arial" w:cs="Arial"/>
                <w:sz w:val="24"/>
                <w:szCs w:val="24"/>
              </w:rPr>
            </w:pPr>
          </w:p>
        </w:tc>
        <w:tc>
          <w:tcPr>
            <w:tcW w:w="1707" w:type="dxa"/>
            <w:tcBorders>
              <w:top w:val="single" w:sz="24" w:space="0" w:color="FFFFFF"/>
              <w:left w:val="single" w:sz="8" w:space="0" w:color="FFFFFF"/>
              <w:bottom w:val="single" w:sz="8" w:space="0" w:color="FFFFFF"/>
              <w:right w:val="single" w:sz="8" w:space="0" w:color="FFFFFF"/>
            </w:tcBorders>
            <w:shd w:val="clear" w:color="auto" w:fill="D5DCE4"/>
            <w:tcMar>
              <w:top w:w="72" w:type="dxa"/>
              <w:left w:w="144" w:type="dxa"/>
              <w:bottom w:w="72" w:type="dxa"/>
              <w:right w:w="144" w:type="dxa"/>
            </w:tcMar>
            <w:hideMark/>
          </w:tcPr>
          <w:p w14:paraId="422CD625" w14:textId="77777777" w:rsidR="00E06C6D" w:rsidRDefault="000B14FB">
            <w:pPr>
              <w:jc w:val="both"/>
              <w:rPr>
                <w:rFonts w:ascii="Arial" w:hAnsi="Arial" w:cs="Arial"/>
                <w:color w:val="D5DCE4"/>
                <w:sz w:val="24"/>
                <w:szCs w:val="24"/>
              </w:rPr>
            </w:pPr>
            <w:r>
              <w:rPr>
                <w:rFonts w:ascii="Arial" w:hAnsi="Arial" w:cs="Arial"/>
                <w:color w:val="D5DCE4"/>
                <w:sz w:val="24"/>
                <w:szCs w:val="24"/>
              </w:rPr>
              <w:t>Sol</w:t>
            </w:r>
          </w:p>
          <w:p w14:paraId="4D20290D" w14:textId="77777777" w:rsidR="00E06C6D" w:rsidRDefault="00E06C6D">
            <w:pPr>
              <w:jc w:val="both"/>
              <w:rPr>
                <w:rFonts w:ascii="Arial" w:hAnsi="Arial" w:cs="Arial"/>
                <w:color w:val="D5DCE4"/>
                <w:sz w:val="24"/>
                <w:szCs w:val="24"/>
              </w:rPr>
            </w:pPr>
          </w:p>
          <w:p w14:paraId="65D3A8DE" w14:textId="77777777" w:rsidR="00E06C6D" w:rsidRDefault="00E06C6D">
            <w:pPr>
              <w:jc w:val="both"/>
              <w:rPr>
                <w:rFonts w:ascii="Arial" w:hAnsi="Arial" w:cs="Arial"/>
                <w:color w:val="D5DCE4"/>
                <w:sz w:val="24"/>
                <w:szCs w:val="24"/>
              </w:rPr>
            </w:pPr>
          </w:p>
          <w:p w14:paraId="040241FD" w14:textId="77777777" w:rsidR="00E06C6D" w:rsidRDefault="00E06C6D">
            <w:pPr>
              <w:jc w:val="both"/>
              <w:rPr>
                <w:rFonts w:ascii="Arial" w:hAnsi="Arial" w:cs="Arial"/>
                <w:color w:val="D5DCE4"/>
                <w:sz w:val="24"/>
                <w:szCs w:val="24"/>
              </w:rPr>
            </w:pPr>
          </w:p>
          <w:p w14:paraId="65AA4B9E" w14:textId="77777777" w:rsidR="00E06C6D" w:rsidRDefault="00E06C6D">
            <w:pPr>
              <w:jc w:val="both"/>
              <w:rPr>
                <w:rFonts w:ascii="Arial" w:hAnsi="Arial" w:cs="Arial"/>
                <w:color w:val="D5DCE4"/>
                <w:sz w:val="24"/>
                <w:szCs w:val="24"/>
              </w:rPr>
            </w:pPr>
          </w:p>
          <w:p w14:paraId="5123DBE4" w14:textId="77777777" w:rsidR="00E06C6D" w:rsidRDefault="000B14FB">
            <w:pPr>
              <w:jc w:val="both"/>
              <w:rPr>
                <w:rFonts w:ascii="Arial" w:hAnsi="Arial" w:cs="Arial"/>
                <w:color w:val="D5DCE4"/>
                <w:sz w:val="24"/>
                <w:szCs w:val="24"/>
              </w:rPr>
            </w:pPr>
            <w:r>
              <w:rPr>
                <w:noProof/>
                <w:sz w:val="21"/>
                <w:szCs w:val="21"/>
                <w:lang w:eastAsia="es-MX"/>
              </w:rPr>
              <mc:AlternateContent>
                <mc:Choice Requires="wps">
                  <w:drawing>
                    <wp:anchor distT="0" distB="0" distL="0" distR="0" simplePos="0" relativeHeight="47808334" behindDoc="0" locked="0" layoutInCell="1" allowOverlap="1" wp14:anchorId="21392731" wp14:editId="6633FFC9">
                      <wp:simplePos x="0" y="0"/>
                      <wp:positionH relativeFrom="column">
                        <wp:posOffset>-68580</wp:posOffset>
                      </wp:positionH>
                      <wp:positionV relativeFrom="paragraph">
                        <wp:posOffset>155575</wp:posOffset>
                      </wp:positionV>
                      <wp:extent cx="1162050" cy="800100"/>
                      <wp:effectExtent l="0" t="0" r="19050" b="19050"/>
                      <wp:wrapNone/>
                      <wp:docPr id="1200" name="Rectángulo 1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62050" cy="800100"/>
                              </a:xfrm>
                              <a:prstGeom prst="rect">
                                <a:avLst/>
                              </a:prstGeom>
                              <a:ln>
                                <a:headEnd type="none" w="med" len="med"/>
                                <a:tailEnd type="none" w="med" len="med"/>
                              </a:ln>
                            </wps:spPr>
                            <wps:style>
                              <a:lnRef idx="2">
                                <a:schemeClr val="accent1"/>
                              </a:lnRef>
                              <a:fillRef idx="1">
                                <a:schemeClr val="lt1"/>
                              </a:fillRef>
                              <a:effectRef idx="0">
                                <a:schemeClr val="accent1"/>
                              </a:effectRef>
                              <a:fontRef idx="minor">
                                <a:schemeClr val="dk1"/>
                              </a:fontRef>
                            </wps:style>
                            <wps:txbx>
                              <w:txbxContent>
                                <w:p w14:paraId="58E182C0" w14:textId="77777777" w:rsidR="00FB07DC" w:rsidRDefault="00FB07DC">
                                  <w:pPr>
                                    <w:spacing w:line="360" w:lineRule="auto"/>
                                    <w:jc w:val="both"/>
                                    <w:rPr>
                                      <w:rFonts w:ascii="Arial" w:hAnsi="Arial" w:cs="Arial"/>
                                      <w:b/>
                                      <w:sz w:val="16"/>
                                      <w:szCs w:val="16"/>
                                      <w:lang w:val="es-ES"/>
                                    </w:rPr>
                                  </w:pPr>
                                  <w:r>
                                    <w:rPr>
                                      <w:rFonts w:ascii="Arial" w:hAnsi="Arial" w:cs="Arial"/>
                                      <w:sz w:val="16"/>
                                      <w:szCs w:val="16"/>
                                      <w:lang w:val="es-ES"/>
                                    </w:rPr>
                                    <w:t>Se procede a hacer e tramite, se elabora la orden de pago.</w:t>
                                  </w:r>
                                </w:p>
                                <w:p w14:paraId="5E61DF5B" w14:textId="77777777" w:rsidR="00FB07DC" w:rsidRDefault="00FB07DC">
                                  <w:pPr>
                                    <w:jc w:val="center"/>
                                    <w:rPr>
                                      <w:sz w:val="12"/>
                                      <w:szCs w:val="12"/>
                                      <w:lang w:val="es-ES"/>
                                    </w:rPr>
                                  </w:pPr>
                                </w:p>
                                <w:p w14:paraId="6BC29D91" w14:textId="77777777" w:rsidR="00FB07DC" w:rsidRDefault="00FB07DC">
                                  <w:pPr>
                                    <w:jc w:val="center"/>
                                    <w:rPr>
                                      <w:sz w:val="12"/>
                                      <w:szCs w:val="12"/>
                                      <w:lang w:val="es-ES"/>
                                    </w:rPr>
                                  </w:pPr>
                                </w:p>
                                <w:p w14:paraId="2423B904" w14:textId="77777777" w:rsidR="00FB07DC" w:rsidRDefault="00FB07DC">
                                  <w:pPr>
                                    <w:jc w:val="center"/>
                                    <w:rPr>
                                      <w:sz w:val="12"/>
                                      <w:szCs w:val="12"/>
                                      <w:lang w:val="es-ES"/>
                                    </w:rPr>
                                  </w:pPr>
                                </w:p>
                                <w:p w14:paraId="097D9351" w14:textId="77777777" w:rsidR="00FB07DC" w:rsidRDefault="00FB07DC">
                                  <w:pPr>
                                    <w:jc w:val="center"/>
                                    <w:rPr>
                                      <w:sz w:val="12"/>
                                      <w:szCs w:val="12"/>
                                      <w:lang w:val="es-ES"/>
                                    </w:rPr>
                                  </w:pPr>
                                </w:p>
                                <w:p w14:paraId="31893B21" w14:textId="77777777" w:rsidR="00FB07DC" w:rsidRDefault="00FB07DC">
                                  <w:pPr>
                                    <w:jc w:val="center"/>
                                    <w:rPr>
                                      <w:sz w:val="12"/>
                                      <w:szCs w:val="12"/>
                                      <w:lang w:val="es-ES"/>
                                    </w:rPr>
                                  </w:pPr>
                                </w:p>
                                <w:p w14:paraId="78AE3D5F" w14:textId="77777777" w:rsidR="00FB07DC" w:rsidRDefault="00FB07DC">
                                  <w:pPr>
                                    <w:jc w:val="center"/>
                                    <w:rPr>
                                      <w:sz w:val="12"/>
                                      <w:szCs w:val="12"/>
                                      <w:lang w:val="es-ES"/>
                                    </w:rPr>
                                  </w:pPr>
                                </w:p>
                              </w:txbxContent>
                            </wps:txbx>
                            <wps:bodyPr vert="horz" wrap="square" lIns="91440" tIns="45720" rIns="91440" bIns="45720"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392731" id="_x0000_s1150" style="position:absolute;left:0;text-align:left;margin-left:-5.4pt;margin-top:12.25pt;width:91.5pt;height:63pt;z-index:4780833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" fillcolor="white [3201]" strokecolor="#4f81bd [3204]" strokeweight="2pt">
                      <v:path arrowok="t"/>
                      <v:textbox>
                        <w:txbxContent>
                          <w:p w14:paraId="58E182C0" w14:textId="77777777" w:rsidR="00FB07DC" w:rsidRDefault="00FB07DC">
                            <w:pPr>
                              <w:spacing w:line="360" w:lineRule="auto"/>
                              <w:jc w:val="both"/>
                              <w:rPr>
                                <w:rFonts w:ascii="Arial" w:hAnsi="Arial" w:cs="Arial"/>
                                <w:b/>
                                <w:sz w:val="16"/>
                                <w:szCs w:val="16"/>
                                <w:lang w:val="es-ES"/>
                              </w:rPr>
                            </w:pPr>
                            <w:r>
                              <w:rPr>
                                <w:rFonts w:ascii="Arial" w:hAnsi="Arial" w:cs="Arial"/>
                                <w:sz w:val="16"/>
                                <w:szCs w:val="16"/>
                                <w:lang w:val="es-ES"/>
                              </w:rPr>
                              <w:t>Se procede a hacer e tramite, se elabora la orden de pago.</w:t>
                            </w:r>
                          </w:p>
                          <w:p w14:paraId="5E61DF5B" w14:textId="77777777" w:rsidR="00FB07DC" w:rsidRDefault="00FB07DC">
                            <w:pPr>
                              <w:jc w:val="center"/>
                              <w:rPr>
                                <w:sz w:val="12"/>
                                <w:szCs w:val="12"/>
                                <w:lang w:val="es-ES"/>
                              </w:rPr>
                            </w:pPr>
                          </w:p>
                          <w:p w14:paraId="6BC29D91" w14:textId="77777777" w:rsidR="00FB07DC" w:rsidRDefault="00FB07DC">
                            <w:pPr>
                              <w:jc w:val="center"/>
                              <w:rPr>
                                <w:sz w:val="12"/>
                                <w:szCs w:val="12"/>
                                <w:lang w:val="es-ES"/>
                              </w:rPr>
                            </w:pPr>
                          </w:p>
                          <w:p w14:paraId="2423B904" w14:textId="77777777" w:rsidR="00FB07DC" w:rsidRDefault="00FB07DC">
                            <w:pPr>
                              <w:jc w:val="center"/>
                              <w:rPr>
                                <w:sz w:val="12"/>
                                <w:szCs w:val="12"/>
                                <w:lang w:val="es-ES"/>
                              </w:rPr>
                            </w:pPr>
                          </w:p>
                          <w:p w14:paraId="097D9351" w14:textId="77777777" w:rsidR="00FB07DC" w:rsidRDefault="00FB07DC">
                            <w:pPr>
                              <w:jc w:val="center"/>
                              <w:rPr>
                                <w:sz w:val="12"/>
                                <w:szCs w:val="12"/>
                                <w:lang w:val="es-ES"/>
                              </w:rPr>
                            </w:pPr>
                          </w:p>
                          <w:p w14:paraId="31893B21" w14:textId="77777777" w:rsidR="00FB07DC" w:rsidRDefault="00FB07DC">
                            <w:pPr>
                              <w:jc w:val="center"/>
                              <w:rPr>
                                <w:sz w:val="12"/>
                                <w:szCs w:val="12"/>
                                <w:lang w:val="es-ES"/>
                              </w:rPr>
                            </w:pPr>
                          </w:p>
                          <w:p w14:paraId="78AE3D5F" w14:textId="77777777" w:rsidR="00FB07DC" w:rsidRDefault="00FB07DC">
                            <w:pPr>
                              <w:jc w:val="center"/>
                              <w:rPr>
                                <w:sz w:val="12"/>
                                <w:szCs w:val="12"/>
                                <w:lang w:val="es-ES"/>
                              </w:rPr>
                            </w:pPr>
                          </w:p>
                        </w:txbxContent>
                      </v:textbox>
                    </v:rect>
                  </w:pict>
                </mc:Fallback>
              </mc:AlternateContent>
            </w:r>
          </w:p>
          <w:p w14:paraId="67B79E74" w14:textId="77777777" w:rsidR="00E06C6D" w:rsidRDefault="00E06C6D">
            <w:pPr>
              <w:jc w:val="both"/>
              <w:rPr>
                <w:rFonts w:ascii="Arial" w:hAnsi="Arial" w:cs="Arial"/>
                <w:color w:val="D5DCE4"/>
                <w:sz w:val="24"/>
                <w:szCs w:val="24"/>
              </w:rPr>
            </w:pPr>
          </w:p>
          <w:p w14:paraId="0A46C62C" w14:textId="77777777" w:rsidR="00E06C6D" w:rsidRDefault="00E06C6D">
            <w:pPr>
              <w:jc w:val="both"/>
              <w:rPr>
                <w:rFonts w:ascii="Arial" w:hAnsi="Arial" w:cs="Arial"/>
                <w:color w:val="D5DCE4"/>
                <w:sz w:val="24"/>
                <w:szCs w:val="24"/>
              </w:rPr>
            </w:pPr>
          </w:p>
          <w:p w14:paraId="582D4D64" w14:textId="77777777" w:rsidR="00E06C6D" w:rsidRDefault="000B14FB">
            <w:pPr>
              <w:jc w:val="both"/>
              <w:rPr>
                <w:rFonts w:ascii="Arial" w:hAnsi="Arial" w:cs="Arial"/>
                <w:color w:val="D5DCE4"/>
                <w:sz w:val="24"/>
                <w:szCs w:val="24"/>
              </w:rPr>
            </w:pPr>
            <w:r>
              <w:rPr>
                <w:rFonts w:ascii="Arial" w:hAnsi="Arial" w:cs="Arial"/>
                <w:color w:val="D5DCE4"/>
                <w:sz w:val="24"/>
                <w:szCs w:val="24"/>
              </w:rPr>
              <w:t xml:space="preserve"> </w:t>
            </w:r>
          </w:p>
        </w:tc>
        <w:tc>
          <w:tcPr>
            <w:tcW w:w="1707" w:type="dxa"/>
            <w:tcBorders>
              <w:top w:val="single" w:sz="24" w:space="0" w:color="FFFFFF"/>
              <w:left w:val="single" w:sz="8" w:space="0" w:color="FFFFFF"/>
              <w:bottom w:val="single" w:sz="8" w:space="0" w:color="FFFFFF"/>
              <w:right w:val="single" w:sz="8" w:space="0" w:color="FFFFFF"/>
            </w:tcBorders>
            <w:shd w:val="clear" w:color="auto" w:fill="D5DCE4"/>
            <w:hideMark/>
          </w:tcPr>
          <w:p w14:paraId="5CFED323" w14:textId="77777777" w:rsidR="00E06C6D" w:rsidRDefault="000B14FB">
            <w:pPr>
              <w:ind w:left="720"/>
              <w:contextualSpacing/>
              <w:jc w:val="both"/>
              <w:rPr>
                <w:rFonts w:ascii="Arial" w:hAnsi="Arial" w:cs="Arial"/>
                <w:color w:val="D5DCE4"/>
                <w:sz w:val="24"/>
                <w:szCs w:val="24"/>
              </w:rPr>
            </w:pPr>
            <w:r>
              <w:rPr>
                <w:noProof/>
                <w:sz w:val="21"/>
                <w:szCs w:val="21"/>
                <w:lang w:eastAsia="es-MX"/>
              </w:rPr>
              <mc:AlternateContent>
                <mc:Choice Requires="wps">
                  <w:drawing>
                    <wp:anchor distT="0" distB="0" distL="0" distR="0" simplePos="0" relativeHeight="41372597" behindDoc="0" locked="0" layoutInCell="1" allowOverlap="1" wp14:anchorId="4DD3FAA2" wp14:editId="3D7C2453">
                      <wp:simplePos x="0" y="0"/>
                      <wp:positionH relativeFrom="column">
                        <wp:posOffset>301625</wp:posOffset>
                      </wp:positionH>
                      <wp:positionV relativeFrom="paragraph">
                        <wp:posOffset>2592705</wp:posOffset>
                      </wp:positionV>
                      <wp:extent cx="196215" cy="251460"/>
                      <wp:effectExtent l="0" t="0" r="0" b="0"/>
                      <wp:wrapNone/>
                      <wp:docPr id="1201" name="Cuadro de texto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6215" cy="251460"/>
                              </a:xfrm>
                              <a:prstGeom prst="rect">
                                <a:avLst/>
                              </a:prstGeom>
                              <a:ln>
                                <a:noFill/>
                              </a:ln>
                            </wps:spPr>
                            <wps:txbx>
                              <w:txbxContent>
                                <w:p w14:paraId="6595519C" w14:textId="77777777" w:rsidR="00FB07DC" w:rsidRDefault="00FB07DC">
                                  <w:pPr>
                                    <w:pStyle w:val="Sinespaciado"/>
                                    <w:rPr>
                                      <w:rFonts w:ascii="Arial" w:hAnsi="Arial" w:cs="Arial"/>
                                      <w:sz w:val="18"/>
                                      <w:szCs w:val="18"/>
                                    </w:rPr>
                                  </w:pPr>
                                </w:p>
                              </w:txbxContent>
                            </wps:txbx>
                            <wps:bodyPr vert="horz" wrap="square" lIns="91440" tIns="45720" rIns="91440" bIns="45720" anchor="t">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D3FAA2" id="_x0000_s1151" style="position:absolute;left:0;text-align:left;margin-left:23.75pt;margin-top:204.15pt;width:15.45pt;height:19.8pt;z-index:41372597;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" filled="f" stroked="f">
                      <v:textbox>
                        <w:txbxContent>
                          <w:p w14:paraId="6595519C" w14:textId="77777777" w:rsidR="00FB07DC" w:rsidRDefault="00FB07DC">
                            <w:pPr>
                              <w:pStyle w:val="Sinespaciado"/>
                              <w:rPr>
                                <w:rFonts w:ascii="Arial" w:hAnsi="Arial" w:cs="Arial"/>
                                <w:sz w:val="18"/>
                                <w:szCs w:val="18"/>
                              </w:rPr>
                            </w:pPr>
                          </w:p>
                        </w:txbxContent>
                      </v:textbox>
                    </v:rect>
                  </w:pict>
                </mc:Fallback>
              </mc:AlternateContent>
            </w:r>
          </w:p>
          <w:p w14:paraId="36F6CF71" w14:textId="77777777" w:rsidR="00E06C6D" w:rsidRDefault="00E06C6D">
            <w:pPr>
              <w:rPr>
                <w:rFonts w:ascii="Arial" w:hAnsi="Arial" w:cs="Arial"/>
                <w:sz w:val="24"/>
                <w:szCs w:val="24"/>
              </w:rPr>
            </w:pPr>
          </w:p>
          <w:p w14:paraId="3580E0D7" w14:textId="77777777" w:rsidR="00E06C6D" w:rsidRDefault="00E06C6D">
            <w:pPr>
              <w:rPr>
                <w:rFonts w:ascii="Arial" w:hAnsi="Arial" w:cs="Arial"/>
                <w:sz w:val="24"/>
                <w:szCs w:val="24"/>
              </w:rPr>
            </w:pPr>
          </w:p>
          <w:p w14:paraId="2C3E7A30" w14:textId="77777777" w:rsidR="00E06C6D" w:rsidRDefault="00E06C6D">
            <w:pPr>
              <w:rPr>
                <w:rFonts w:ascii="Arial" w:hAnsi="Arial" w:cs="Arial"/>
                <w:sz w:val="24"/>
                <w:szCs w:val="24"/>
              </w:rPr>
            </w:pPr>
          </w:p>
          <w:p w14:paraId="73E2545B" w14:textId="77777777" w:rsidR="00E06C6D" w:rsidRDefault="00E06C6D">
            <w:pPr>
              <w:rPr>
                <w:rFonts w:ascii="Arial" w:hAnsi="Arial" w:cs="Arial"/>
                <w:sz w:val="24"/>
                <w:szCs w:val="24"/>
              </w:rPr>
            </w:pPr>
          </w:p>
          <w:p w14:paraId="4CCB2DDB" w14:textId="77777777" w:rsidR="00E06C6D" w:rsidRDefault="00E06C6D">
            <w:pPr>
              <w:rPr>
                <w:rFonts w:ascii="Arial" w:hAnsi="Arial" w:cs="Arial"/>
                <w:sz w:val="24"/>
                <w:szCs w:val="24"/>
              </w:rPr>
            </w:pPr>
          </w:p>
          <w:p w14:paraId="29AAFBB5" w14:textId="77777777" w:rsidR="00E06C6D" w:rsidRDefault="00E06C6D">
            <w:pPr>
              <w:rPr>
                <w:rFonts w:ascii="Arial" w:hAnsi="Arial" w:cs="Arial"/>
                <w:sz w:val="24"/>
                <w:szCs w:val="24"/>
              </w:rPr>
            </w:pPr>
          </w:p>
          <w:p w14:paraId="1F871DBB" w14:textId="77777777" w:rsidR="00E06C6D" w:rsidRDefault="00E06C6D">
            <w:pPr>
              <w:rPr>
                <w:rFonts w:ascii="Arial" w:hAnsi="Arial" w:cs="Arial"/>
                <w:sz w:val="24"/>
                <w:szCs w:val="24"/>
              </w:rPr>
            </w:pPr>
          </w:p>
          <w:p w14:paraId="1D8C53A5" w14:textId="4E12585E" w:rsidR="00E06C6D" w:rsidRDefault="00E06C6D">
            <w:pPr>
              <w:jc w:val="center"/>
              <w:rPr>
                <w:rFonts w:ascii="Arial" w:hAnsi="Arial" w:cs="Arial"/>
                <w:sz w:val="24"/>
                <w:szCs w:val="24"/>
              </w:rPr>
            </w:pPr>
          </w:p>
          <w:p w14:paraId="2B71AA13" w14:textId="4AA3FD9E" w:rsidR="00E06C6D" w:rsidRDefault="00841A24">
            <w:pPr>
              <w:rPr>
                <w:rFonts w:ascii="Arial" w:hAnsi="Arial" w:cs="Arial"/>
                <w:sz w:val="24"/>
                <w:szCs w:val="24"/>
              </w:rPr>
            </w:pPr>
            <w:r>
              <w:rPr>
                <w:noProof/>
                <w:sz w:val="21"/>
                <w:szCs w:val="21"/>
                <w:lang w:eastAsia="es-MX"/>
              </w:rPr>
              <mc:AlternateContent>
                <mc:Choice Requires="wps">
                  <w:drawing>
                    <wp:anchor distT="0" distB="0" distL="0" distR="0" simplePos="0" relativeHeight="43211379" behindDoc="0" locked="0" layoutInCell="1" allowOverlap="1" wp14:anchorId="27EE0F27" wp14:editId="18E45A1C">
                      <wp:simplePos x="0" y="0"/>
                      <wp:positionH relativeFrom="column">
                        <wp:posOffset>-2191155</wp:posOffset>
                      </wp:positionH>
                      <wp:positionV relativeFrom="paragraph">
                        <wp:posOffset>1457798</wp:posOffset>
                      </wp:positionV>
                      <wp:extent cx="3210938" cy="45719"/>
                      <wp:effectExtent l="38100" t="38100" r="27940" b="88265"/>
                      <wp:wrapNone/>
                      <wp:docPr id="1194" name="Conector recto de flecha 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210938" cy="45719"/>
                              </a:xfrm>
                              <a:prstGeom prst="straightConnector1">
                                <a:avLst/>
                              </a:prstGeom>
                              <a:ln w="6350" cap="flat" cmpd="sng">
                                <a:solidFill>
                                  <a:srgbClr val="5B9BD5"/>
                                </a:solidFill>
                                <a:prstDash val="solid"/>
                                <a:miter/>
                                <a:headEnd type="none" w="med" len="me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584E69A4" id="Conector recto de flecha 56" o:spid="_x0000_s1026" type="#_x0000_t32" style="position:absolute;margin-left:-172.55pt;margin-top:114.8pt;width:252.85pt;height:3.6pt;flip:x;z-index:43211379;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" strokecolor="#5b9bd5" strokeweight=".5pt">
                      <v:stroke endarrow="block" joinstyle="miter"/>
                      <o:lock v:ext="edit" shapetype="f"/>
                    </v:shape>
                  </w:pict>
                </mc:Fallback>
              </mc:AlternateContent>
            </w:r>
            <w:r w:rsidR="000B14FB">
              <w:rPr>
                <w:noProof/>
                <w:sz w:val="21"/>
                <w:szCs w:val="21"/>
                <w:lang w:eastAsia="es-MX"/>
              </w:rPr>
              <mc:AlternateContent>
                <mc:Choice Requires="wps">
                  <w:drawing>
                    <wp:anchor distT="0" distB="0" distL="0" distR="0" simplePos="0" relativeHeight="46888943" behindDoc="0" locked="0" layoutInCell="1" allowOverlap="1" wp14:anchorId="1D7BE9EC" wp14:editId="73E8C1B2">
                      <wp:simplePos x="0" y="0"/>
                      <wp:positionH relativeFrom="column">
                        <wp:posOffset>-6985</wp:posOffset>
                      </wp:positionH>
                      <wp:positionV relativeFrom="paragraph">
                        <wp:posOffset>8891</wp:posOffset>
                      </wp:positionV>
                      <wp:extent cx="1162050" cy="609600"/>
                      <wp:effectExtent l="0" t="0" r="19050" b="19050"/>
                      <wp:wrapNone/>
                      <wp:docPr id="1202" name="Rectángulo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62050" cy="609600"/>
                              </a:xfrm>
                              <a:prstGeom prst="rect">
                                <a:avLst/>
                              </a:prstGeom>
                              <a:ln>
                                <a:headEnd type="none" w="med" len="med"/>
                                <a:tailEnd type="none" w="med" len="med"/>
                              </a:ln>
                            </wps:spPr>
                            <wps:style>
                              <a:lnRef idx="2">
                                <a:schemeClr val="accent1"/>
                              </a:lnRef>
                              <a:fillRef idx="1">
                                <a:schemeClr val="lt1"/>
                              </a:fillRef>
                              <a:effectRef idx="0">
                                <a:schemeClr val="accent1"/>
                              </a:effectRef>
                              <a:fontRef idx="minor">
                                <a:schemeClr val="dk1"/>
                              </a:fontRef>
                            </wps:style>
                            <wps:txbx>
                              <w:txbxContent>
                                <w:p w14:paraId="461A3C52" w14:textId="77777777" w:rsidR="00FB07DC" w:rsidRDefault="00FB07DC">
                                  <w:pPr>
                                    <w:spacing w:line="360" w:lineRule="auto"/>
                                    <w:jc w:val="both"/>
                                    <w:rPr>
                                      <w:rFonts w:ascii="Arial" w:hAnsi="Arial" w:cs="Arial"/>
                                      <w:b/>
                                      <w:sz w:val="16"/>
                                      <w:szCs w:val="16"/>
                                      <w:lang w:val="es-ES"/>
                                    </w:rPr>
                                  </w:pPr>
                                  <w:r>
                                    <w:rPr>
                                      <w:rFonts w:ascii="Arial" w:hAnsi="Arial" w:cs="Arial"/>
                                      <w:sz w:val="16"/>
                                      <w:szCs w:val="16"/>
                                      <w:lang w:val="es-ES"/>
                                    </w:rPr>
                                    <w:t>Efectúa su pago y regresa a oficina, a recoger su documento.</w:t>
                                  </w:r>
                                </w:p>
                                <w:p w14:paraId="7788FE16" w14:textId="77777777" w:rsidR="00FB07DC" w:rsidRDefault="00FB07DC">
                                  <w:pPr>
                                    <w:jc w:val="center"/>
                                    <w:rPr>
                                      <w:sz w:val="12"/>
                                      <w:szCs w:val="12"/>
                                      <w:lang w:val="es-ES"/>
                                    </w:rPr>
                                  </w:pPr>
                                </w:p>
                              </w:txbxContent>
                            </wps:txbx>
                            <wps:bodyPr vert="horz" wrap="square" lIns="91440" tIns="45720" rIns="91440" bIns="45720"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7BE9EC" id="_x0000_s1152" style="position:absolute;margin-left:-.55pt;margin-top:.7pt;width:91.5pt;height:48pt;z-index:46888943;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" fillcolor="white [3201]" strokecolor="#4f81bd [3204]" strokeweight="2pt">
                      <v:path arrowok="t"/>
                      <v:textbox>
                        <w:txbxContent>
                          <w:p w14:paraId="461A3C52" w14:textId="77777777" w:rsidR="00FB07DC" w:rsidRDefault="00FB07DC">
                            <w:pPr>
                              <w:spacing w:line="360" w:lineRule="auto"/>
                              <w:jc w:val="both"/>
                              <w:rPr>
                                <w:rFonts w:ascii="Arial" w:hAnsi="Arial" w:cs="Arial"/>
                                <w:b/>
                                <w:sz w:val="16"/>
                                <w:szCs w:val="16"/>
                                <w:lang w:val="es-ES"/>
                              </w:rPr>
                            </w:pPr>
                            <w:r>
                              <w:rPr>
                                <w:rFonts w:ascii="Arial" w:hAnsi="Arial" w:cs="Arial"/>
                                <w:sz w:val="16"/>
                                <w:szCs w:val="16"/>
                                <w:lang w:val="es-ES"/>
                              </w:rPr>
                              <w:t>Efectúa su pago y regresa a oficina, a recoger su documento.</w:t>
                            </w:r>
                          </w:p>
                          <w:p w14:paraId="7788FE16" w14:textId="77777777" w:rsidR="00FB07DC" w:rsidRDefault="00FB07DC">
                            <w:pPr>
                              <w:jc w:val="center"/>
                              <w:rPr>
                                <w:sz w:val="12"/>
                                <w:szCs w:val="12"/>
                                <w:lang w:val="es-ES"/>
                              </w:rPr>
                            </w:pPr>
                          </w:p>
                        </w:txbxContent>
                      </v:textbox>
                    </v:rect>
                  </w:pict>
                </mc:Fallback>
              </mc:AlternateContent>
            </w:r>
          </w:p>
        </w:tc>
        <w:tc>
          <w:tcPr>
            <w:tcW w:w="1707" w:type="dxa"/>
            <w:tcBorders>
              <w:top w:val="single" w:sz="24" w:space="0" w:color="FFFFFF"/>
              <w:left w:val="single" w:sz="8" w:space="0" w:color="FFFFFF"/>
              <w:bottom w:val="single" w:sz="8" w:space="0" w:color="FFFFFF"/>
              <w:right w:val="single" w:sz="8" w:space="0" w:color="FFFFFF"/>
            </w:tcBorders>
            <w:shd w:val="clear" w:color="auto" w:fill="D5DCE4"/>
          </w:tcPr>
          <w:p w14:paraId="4296592B" w14:textId="77777777" w:rsidR="00E06C6D" w:rsidRDefault="00E06C6D">
            <w:pPr>
              <w:ind w:left="720"/>
              <w:contextualSpacing/>
              <w:jc w:val="both"/>
              <w:rPr>
                <w:noProof/>
                <w:sz w:val="21"/>
                <w:szCs w:val="21"/>
                <w:lang w:eastAsia="es-MX"/>
              </w:rPr>
            </w:pPr>
          </w:p>
          <w:p w14:paraId="1CE79E4A" w14:textId="77777777" w:rsidR="00E06C6D" w:rsidRDefault="00E06C6D">
            <w:pPr>
              <w:rPr>
                <w:sz w:val="21"/>
                <w:szCs w:val="21"/>
                <w:lang w:eastAsia="es-MX"/>
              </w:rPr>
            </w:pPr>
          </w:p>
          <w:p w14:paraId="7CB04449" w14:textId="77777777" w:rsidR="00E06C6D" w:rsidRDefault="00E06C6D">
            <w:pPr>
              <w:rPr>
                <w:sz w:val="21"/>
                <w:szCs w:val="21"/>
                <w:lang w:eastAsia="es-MX"/>
              </w:rPr>
            </w:pPr>
          </w:p>
          <w:p w14:paraId="1138A8B2" w14:textId="77777777" w:rsidR="00E06C6D" w:rsidRDefault="00E06C6D">
            <w:pPr>
              <w:rPr>
                <w:sz w:val="21"/>
                <w:szCs w:val="21"/>
                <w:lang w:eastAsia="es-MX"/>
              </w:rPr>
            </w:pPr>
          </w:p>
          <w:p w14:paraId="45AC7806" w14:textId="77777777" w:rsidR="00E06C6D" w:rsidRDefault="00E06C6D">
            <w:pPr>
              <w:rPr>
                <w:sz w:val="21"/>
                <w:szCs w:val="21"/>
                <w:lang w:eastAsia="es-MX"/>
              </w:rPr>
            </w:pPr>
          </w:p>
          <w:p w14:paraId="04856356" w14:textId="77777777" w:rsidR="00E06C6D" w:rsidRDefault="00E06C6D">
            <w:pPr>
              <w:rPr>
                <w:sz w:val="21"/>
                <w:szCs w:val="21"/>
                <w:lang w:eastAsia="es-MX"/>
              </w:rPr>
            </w:pPr>
          </w:p>
          <w:p w14:paraId="0C4095F7" w14:textId="77777777" w:rsidR="00E06C6D" w:rsidRDefault="00E06C6D">
            <w:pPr>
              <w:rPr>
                <w:sz w:val="21"/>
                <w:szCs w:val="21"/>
                <w:lang w:eastAsia="es-MX"/>
              </w:rPr>
            </w:pPr>
          </w:p>
          <w:p w14:paraId="24C5CF4B" w14:textId="77777777" w:rsidR="00E06C6D" w:rsidRDefault="00E06C6D">
            <w:pPr>
              <w:rPr>
                <w:sz w:val="21"/>
                <w:szCs w:val="21"/>
                <w:lang w:eastAsia="es-MX"/>
              </w:rPr>
            </w:pPr>
          </w:p>
          <w:p w14:paraId="53AE2A51" w14:textId="77777777" w:rsidR="00E06C6D" w:rsidRDefault="00E06C6D">
            <w:pPr>
              <w:rPr>
                <w:sz w:val="21"/>
                <w:szCs w:val="21"/>
                <w:lang w:eastAsia="es-MX"/>
              </w:rPr>
            </w:pPr>
          </w:p>
          <w:p w14:paraId="5B9A367F" w14:textId="77777777" w:rsidR="00E06C6D" w:rsidRDefault="00E06C6D">
            <w:pPr>
              <w:rPr>
                <w:sz w:val="21"/>
                <w:szCs w:val="21"/>
                <w:lang w:eastAsia="es-MX"/>
              </w:rPr>
            </w:pPr>
          </w:p>
          <w:p w14:paraId="46299482" w14:textId="77777777" w:rsidR="00E06C6D" w:rsidRDefault="00E06C6D">
            <w:pPr>
              <w:rPr>
                <w:sz w:val="21"/>
                <w:szCs w:val="21"/>
                <w:lang w:eastAsia="es-MX"/>
              </w:rPr>
            </w:pPr>
          </w:p>
          <w:p w14:paraId="4433080F" w14:textId="77777777" w:rsidR="00E06C6D" w:rsidRDefault="00E06C6D">
            <w:pPr>
              <w:rPr>
                <w:sz w:val="21"/>
                <w:szCs w:val="21"/>
                <w:lang w:eastAsia="es-MX"/>
              </w:rPr>
            </w:pPr>
          </w:p>
          <w:p w14:paraId="74C8F034" w14:textId="77777777" w:rsidR="00E06C6D" w:rsidRDefault="000B14FB">
            <w:pPr>
              <w:jc w:val="center"/>
              <w:rPr>
                <w:sz w:val="21"/>
                <w:szCs w:val="21"/>
                <w:lang w:eastAsia="es-MX"/>
              </w:rPr>
            </w:pPr>
            <w:r>
              <w:rPr>
                <w:noProof/>
                <w:sz w:val="21"/>
                <w:szCs w:val="21"/>
                <w:lang w:eastAsia="es-MX"/>
              </w:rPr>
              <mc:AlternateContent>
                <mc:Choice Requires="wps">
                  <w:drawing>
                    <wp:inline distT="0" distB="0" distL="0" distR="0" wp14:anchorId="166B86C6" wp14:editId="435BB749">
                      <wp:extent cx="1066800" cy="914400"/>
                      <wp:effectExtent l="0" t="0" r="19050" b="19050"/>
                      <wp:docPr id="1203" name="Rectángulo 1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6800" cy="914400"/>
                              </a:xfrm>
                              <a:prstGeom prst="rect">
                                <a:avLst/>
                              </a:prstGeom>
                              <a:ln>
                                <a:headEnd type="none" w="med" len="med"/>
                                <a:tailEnd type="none" w="med" len="med"/>
                              </a:ln>
                            </wps:spPr>
                            <wps:style>
                              <a:lnRef idx="2">
                                <a:schemeClr val="accent1"/>
                              </a:lnRef>
                              <a:fillRef idx="1">
                                <a:schemeClr val="lt1"/>
                              </a:fillRef>
                              <a:effectRef idx="0">
                                <a:schemeClr val="accent1"/>
                              </a:effectRef>
                              <a:fontRef idx="minor">
                                <a:schemeClr val="dk1"/>
                              </a:fontRef>
                            </wps:style>
                            <wps:txbx>
                              <w:txbxContent>
                                <w:p w14:paraId="5A776441" w14:textId="77777777" w:rsidR="00FB07DC" w:rsidRDefault="00FB07DC">
                                  <w:pPr>
                                    <w:jc w:val="center"/>
                                    <w:rPr>
                                      <w:lang w:val="es-ES"/>
                                    </w:rPr>
                                  </w:pPr>
                                  <w:r>
                                    <w:rPr>
                                      <w:lang w:val="es-ES"/>
                                    </w:rPr>
                                    <w:t>Regresa a la oficialía y se le entrega su trámite.</w:t>
                                  </w:r>
                                </w:p>
                              </w:txbxContent>
                            </wps:txbx>
                            <wps:bodyPr vert="horz" wrap="square" lIns="91440" tIns="45720" rIns="91440" bIns="45720" anchor="ctr">
                              <a:prstTxWarp prst="textNoShape">
                                <a:avLst/>
                              </a:prstTxWarp>
                              <a:noAutofit/>
                            </wps:bodyPr>
                          </wps:wsp>
                        </a:graphicData>
                      </a:graphic>
                    </wp:inline>
                  </w:drawing>
                </mc:Choice>
                <mc:Fallback>
                  <w:pict>
                    <v:rect w14:anchorId="166B86C6" id="_x0000_s1153" style="width:84pt;height:1in;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" fillcolor="white [3201]" strokecolor="#4f81bd [3204]" strokeweight="2pt">
                      <v:path arrowok="t"/>
                      <v:textbox>
                        <w:txbxContent>
                          <w:p w14:paraId="5A776441" w14:textId="77777777" w:rsidR="00FB07DC" w:rsidRDefault="00FB07DC">
                            <w:pPr>
                              <w:jc w:val="center"/>
                              <w:rPr>
                                <w:lang w:val="es-ES"/>
                              </w:rPr>
                            </w:pPr>
                            <w:r>
                              <w:rPr>
                                <w:lang w:val="es-ES"/>
                              </w:rPr>
                              <w:t>Regresa a la oficialía y se le entrega su trámite.</w:t>
                            </w:r>
                          </w:p>
                        </w:txbxContent>
                      </v:textbox>
                      <w10:anchorlock/>
                    </v:rect>
                  </w:pict>
                </mc:Fallback>
              </mc:AlternateContent>
            </w:r>
          </w:p>
          <w:p w14:paraId="5BB3E30A" w14:textId="77777777" w:rsidR="00E06C6D" w:rsidRDefault="00E06C6D">
            <w:pPr>
              <w:spacing w:line="360" w:lineRule="auto"/>
              <w:jc w:val="both"/>
              <w:rPr>
                <w:rFonts w:ascii="Arial" w:hAnsi="Arial" w:cs="Arial"/>
                <w:b/>
                <w:sz w:val="16"/>
                <w:szCs w:val="16"/>
                <w:lang w:val="es-ES"/>
              </w:rPr>
            </w:pPr>
          </w:p>
          <w:p w14:paraId="1F19E30E" w14:textId="77777777" w:rsidR="00E06C6D" w:rsidRDefault="00E06C6D">
            <w:pPr>
              <w:jc w:val="center"/>
              <w:rPr>
                <w:sz w:val="21"/>
                <w:szCs w:val="21"/>
                <w:lang w:eastAsia="es-MX"/>
              </w:rPr>
            </w:pPr>
          </w:p>
        </w:tc>
      </w:tr>
    </w:tbl>
    <w:p w14:paraId="0B8025C4" w14:textId="77777777" w:rsidR="00E06C6D" w:rsidRDefault="000564CA">
      <w:pPr>
        <w:spacing w:after="200" w:line="288" w:lineRule="auto"/>
        <w:rPr>
          <w:rFonts w:ascii="Arial" w:eastAsia="Times New Roman" w:hAnsi="Arial" w:cs="Arial"/>
          <w:b/>
          <w:sz w:val="24"/>
          <w:szCs w:val="24"/>
        </w:rPr>
      </w:pPr>
      <w:r>
        <w:rPr>
          <w:rFonts w:ascii="Arial" w:eastAsia="Times New Roman" w:hAnsi="Arial" w:cs="Arial"/>
          <w:b/>
          <w:sz w:val="24"/>
          <w:szCs w:val="24"/>
        </w:rPr>
        <w:t xml:space="preserve">12.11. </w:t>
      </w:r>
      <w:r w:rsidR="000B14FB">
        <w:rPr>
          <w:rFonts w:ascii="Arial" w:eastAsia="Times New Roman" w:hAnsi="Arial" w:cs="Arial"/>
          <w:b/>
          <w:sz w:val="24"/>
          <w:szCs w:val="24"/>
        </w:rPr>
        <w:t>MEDICIÓN.</w:t>
      </w:r>
    </w:p>
    <w:p w14:paraId="4E358840" w14:textId="77777777" w:rsidR="00E06C6D" w:rsidRDefault="000B14FB">
      <w:pPr>
        <w:rPr>
          <w:rFonts w:ascii="Arial" w:hAnsi="Arial" w:cs="Arial"/>
          <w:sz w:val="24"/>
          <w:szCs w:val="24"/>
        </w:rPr>
      </w:pPr>
      <w:r>
        <w:rPr>
          <w:rFonts w:ascii="Arial" w:hAnsi="Arial" w:cs="Arial"/>
          <w:sz w:val="24"/>
          <w:szCs w:val="24"/>
        </w:rPr>
        <w:t xml:space="preserve">Número de solicitudes / </w:t>
      </w:r>
      <w:r w:rsidR="00D55E27">
        <w:rPr>
          <w:rFonts w:ascii="Arial" w:hAnsi="Arial" w:cs="Arial"/>
          <w:sz w:val="24"/>
          <w:szCs w:val="24"/>
        </w:rPr>
        <w:t xml:space="preserve">Número de </w:t>
      </w:r>
      <w:r>
        <w:rPr>
          <w:rFonts w:ascii="Arial" w:hAnsi="Arial" w:cs="Arial"/>
          <w:sz w:val="24"/>
          <w:szCs w:val="24"/>
        </w:rPr>
        <w:t xml:space="preserve">solicitudes </w:t>
      </w:r>
      <w:r w:rsidR="00D55E27">
        <w:rPr>
          <w:rFonts w:ascii="Arial" w:hAnsi="Arial" w:cs="Arial"/>
          <w:sz w:val="24"/>
          <w:szCs w:val="24"/>
        </w:rPr>
        <w:t xml:space="preserve">recibidas x 100  = </w:t>
      </w:r>
      <w:r>
        <w:rPr>
          <w:rFonts w:ascii="Arial" w:hAnsi="Arial" w:cs="Arial"/>
          <w:sz w:val="24"/>
          <w:szCs w:val="24"/>
        </w:rPr>
        <w:t>%</w:t>
      </w:r>
      <w:r w:rsidR="00D55E27">
        <w:rPr>
          <w:rFonts w:ascii="Arial" w:hAnsi="Arial" w:cs="Arial"/>
          <w:sz w:val="24"/>
          <w:szCs w:val="24"/>
        </w:rPr>
        <w:t xml:space="preserve"> </w:t>
      </w:r>
      <w:r>
        <w:rPr>
          <w:rFonts w:ascii="Arial" w:hAnsi="Arial" w:cs="Arial"/>
          <w:sz w:val="24"/>
          <w:szCs w:val="24"/>
        </w:rPr>
        <w:t>de solicitudes atendidas.</w:t>
      </w:r>
    </w:p>
    <w:p w14:paraId="76B8D3FE" w14:textId="77777777" w:rsidR="00E06C6D" w:rsidRDefault="00FD738C">
      <w:pPr>
        <w:rPr>
          <w:rFonts w:ascii="Arial" w:eastAsia="Times New Roman" w:hAnsi="Arial" w:cs="Arial"/>
          <w:b/>
          <w:sz w:val="24"/>
          <w:szCs w:val="24"/>
        </w:rPr>
      </w:pPr>
      <w:r>
        <w:rPr>
          <w:rFonts w:ascii="Arial" w:eastAsia="Times New Roman" w:hAnsi="Arial" w:cs="Arial"/>
          <w:b/>
          <w:sz w:val="24"/>
          <w:szCs w:val="24"/>
        </w:rPr>
        <w:t>12.12</w:t>
      </w:r>
      <w:r w:rsidR="000564CA">
        <w:rPr>
          <w:rFonts w:ascii="Arial" w:eastAsia="Times New Roman" w:hAnsi="Arial" w:cs="Arial"/>
          <w:b/>
          <w:sz w:val="24"/>
          <w:szCs w:val="24"/>
        </w:rPr>
        <w:t xml:space="preserve"> </w:t>
      </w:r>
      <w:r w:rsidR="000B14FB">
        <w:rPr>
          <w:rFonts w:ascii="Arial" w:eastAsia="Times New Roman" w:hAnsi="Arial" w:cs="Arial"/>
          <w:b/>
          <w:sz w:val="24"/>
          <w:szCs w:val="24"/>
        </w:rPr>
        <w:t>FORMATOS E INSTRUCTIVOS.</w:t>
      </w:r>
    </w:p>
    <w:p w14:paraId="2BA9A1D3" w14:textId="77777777" w:rsidR="005E215A" w:rsidRPr="005631DF" w:rsidRDefault="000B14FB" w:rsidP="008C1043">
      <w:pPr>
        <w:pStyle w:val="Prrafodelista"/>
        <w:numPr>
          <w:ilvl w:val="0"/>
          <w:numId w:val="40"/>
        </w:numPr>
        <w:rPr>
          <w:rFonts w:ascii="Arial" w:hAnsi="Arial" w:cs="Arial"/>
          <w:sz w:val="24"/>
          <w:szCs w:val="24"/>
        </w:rPr>
      </w:pPr>
      <w:r w:rsidRPr="005631DF">
        <w:rPr>
          <w:rFonts w:ascii="Arial" w:hAnsi="Arial" w:cs="Arial"/>
          <w:sz w:val="24"/>
          <w:szCs w:val="24"/>
        </w:rPr>
        <w:t>Formatos para actas certificadas.</w:t>
      </w:r>
    </w:p>
    <w:p w14:paraId="25B1DA85" w14:textId="77777777" w:rsidR="00E06C6D" w:rsidRPr="005631DF" w:rsidRDefault="000B14FB" w:rsidP="008C1043">
      <w:pPr>
        <w:pStyle w:val="Prrafodelista"/>
        <w:numPr>
          <w:ilvl w:val="0"/>
          <w:numId w:val="40"/>
        </w:numPr>
        <w:rPr>
          <w:rFonts w:ascii="Arial" w:hAnsi="Arial" w:cs="Arial"/>
          <w:sz w:val="24"/>
          <w:szCs w:val="24"/>
        </w:rPr>
      </w:pPr>
      <w:r w:rsidRPr="005631DF">
        <w:rPr>
          <w:rFonts w:ascii="Arial" w:hAnsi="Arial" w:cs="Arial"/>
          <w:sz w:val="24"/>
          <w:szCs w:val="24"/>
        </w:rPr>
        <w:t>Formato de orden de pago.</w:t>
      </w:r>
    </w:p>
    <w:p w14:paraId="3318E301" w14:textId="77777777" w:rsidR="00E06C6D" w:rsidRDefault="000B14FB">
      <w:pPr>
        <w:pStyle w:val="Ttulo1"/>
        <w:rPr>
          <w:rFonts w:ascii="Arial" w:eastAsia="Times New Roman" w:hAnsi="Arial" w:cs="Arial"/>
          <w:b/>
          <w:color w:val="auto"/>
        </w:rPr>
      </w:pPr>
      <w:r>
        <w:rPr>
          <w:rFonts w:ascii="Arial" w:eastAsia="Times New Roman" w:hAnsi="Arial" w:cs="Arial"/>
          <w:b/>
          <w:color w:val="auto"/>
        </w:rPr>
        <w:lastRenderedPageBreak/>
        <w:t xml:space="preserve"> </w:t>
      </w:r>
      <w:bookmarkStart w:id="19" w:name="_Toc129175604"/>
      <w:r w:rsidR="000564CA" w:rsidRPr="00FB07DC">
        <w:rPr>
          <w:rFonts w:ascii="Arial" w:eastAsia="Times New Roman" w:hAnsi="Arial" w:cs="Arial"/>
          <w:b/>
          <w:color w:val="auto"/>
          <w:sz w:val="28"/>
        </w:rPr>
        <w:t xml:space="preserve">13. </w:t>
      </w:r>
      <w:r w:rsidRPr="00FB07DC">
        <w:rPr>
          <w:rFonts w:ascii="Arial" w:eastAsia="Times New Roman" w:hAnsi="Arial" w:cs="Arial"/>
          <w:b/>
          <w:color w:val="auto"/>
          <w:sz w:val="28"/>
        </w:rPr>
        <w:t>PROCEDIMIENTO DE DEFUNCIÓN.</w:t>
      </w:r>
      <w:bookmarkEnd w:id="19"/>
    </w:p>
    <w:p w14:paraId="5CC96A2A" w14:textId="77777777" w:rsidR="00376E79" w:rsidRPr="00376E79" w:rsidRDefault="00376E79" w:rsidP="00376E79"/>
    <w:p w14:paraId="35FAAE11" w14:textId="77777777" w:rsidR="00E06C6D" w:rsidRPr="005E215A" w:rsidRDefault="000B14FB" w:rsidP="007A0A21">
      <w:pPr>
        <w:pStyle w:val="Prrafodelista"/>
        <w:numPr>
          <w:ilvl w:val="0"/>
          <w:numId w:val="22"/>
        </w:numPr>
        <w:ind w:left="567"/>
        <w:rPr>
          <w:rFonts w:ascii="Arial" w:hAnsi="Arial" w:cs="Arial"/>
          <w:b/>
          <w:sz w:val="24"/>
          <w:szCs w:val="24"/>
          <w:lang w:val="es-ES"/>
        </w:rPr>
      </w:pPr>
      <w:r w:rsidRPr="005E215A">
        <w:rPr>
          <w:rFonts w:ascii="Arial" w:eastAsia="Times New Roman" w:hAnsi="Arial" w:cs="Arial"/>
          <w:b/>
          <w:sz w:val="24"/>
          <w:szCs w:val="24"/>
        </w:rPr>
        <w:t>OBJETIVO</w:t>
      </w:r>
      <w:r w:rsidRPr="005E215A">
        <w:rPr>
          <w:rFonts w:ascii="Arial" w:hAnsi="Arial" w:cs="Arial"/>
          <w:b/>
          <w:sz w:val="24"/>
          <w:szCs w:val="24"/>
          <w:lang w:val="es-ES"/>
        </w:rPr>
        <w:t>.</w:t>
      </w:r>
    </w:p>
    <w:p w14:paraId="6CF48FB9" w14:textId="77777777" w:rsidR="00E06C6D" w:rsidRDefault="000B14FB">
      <w:pPr>
        <w:spacing w:line="276" w:lineRule="auto"/>
        <w:jc w:val="both"/>
        <w:rPr>
          <w:rFonts w:ascii="Arial" w:hAnsi="Arial" w:cs="Arial"/>
          <w:sz w:val="24"/>
          <w:szCs w:val="24"/>
        </w:rPr>
      </w:pPr>
      <w:r>
        <w:rPr>
          <w:rFonts w:ascii="Arial" w:hAnsi="Arial" w:cs="Arial"/>
          <w:sz w:val="24"/>
          <w:szCs w:val="24"/>
          <w:lang w:val="es-ES"/>
        </w:rPr>
        <w:t>Asentar y dar fe pública del registro de los actos del estado civil de las personas, de conformidad con los ordenamientos legales la materia.</w:t>
      </w:r>
    </w:p>
    <w:p w14:paraId="7D3AAC55" w14:textId="77777777" w:rsidR="00E06C6D" w:rsidRPr="00A35E06" w:rsidRDefault="000B14FB" w:rsidP="007A0A21">
      <w:pPr>
        <w:pStyle w:val="Prrafodelista"/>
        <w:numPr>
          <w:ilvl w:val="0"/>
          <w:numId w:val="22"/>
        </w:numPr>
        <w:ind w:left="567"/>
        <w:rPr>
          <w:rFonts w:ascii="Arial" w:eastAsia="Times New Roman" w:hAnsi="Arial" w:cs="Arial"/>
          <w:b/>
          <w:sz w:val="24"/>
          <w:szCs w:val="24"/>
        </w:rPr>
      </w:pPr>
      <w:r w:rsidRPr="00A35E06">
        <w:rPr>
          <w:rFonts w:ascii="Arial" w:eastAsia="Times New Roman" w:hAnsi="Arial" w:cs="Arial"/>
          <w:b/>
          <w:sz w:val="24"/>
          <w:szCs w:val="24"/>
        </w:rPr>
        <w:t>ALCANCE.</w:t>
      </w:r>
    </w:p>
    <w:p w14:paraId="4EF22A18" w14:textId="77777777" w:rsidR="00E06C6D" w:rsidRDefault="000B14FB">
      <w:pPr>
        <w:spacing w:line="276" w:lineRule="auto"/>
        <w:jc w:val="both"/>
        <w:rPr>
          <w:rFonts w:ascii="Arial" w:hAnsi="Arial" w:cs="Arial"/>
          <w:sz w:val="24"/>
          <w:szCs w:val="24"/>
        </w:rPr>
      </w:pPr>
      <w:r>
        <w:rPr>
          <w:rFonts w:ascii="Arial" w:hAnsi="Arial" w:cs="Arial"/>
          <w:sz w:val="24"/>
          <w:szCs w:val="24"/>
        </w:rPr>
        <w:t>Aplica a los servidores públicos de la Oficialía del Registro Civil, así como a las</w:t>
      </w:r>
      <w:r>
        <w:rPr>
          <w:rFonts w:ascii="Arial" w:hAnsi="Arial" w:cs="Arial"/>
          <w:sz w:val="24"/>
          <w:szCs w:val="24"/>
        </w:rPr>
        <w:br/>
        <w:t>personas físicas que solicitan el asentamiento de defunción.</w:t>
      </w:r>
    </w:p>
    <w:p w14:paraId="3B45C63E" w14:textId="77777777" w:rsidR="00E06C6D" w:rsidRPr="005E215A" w:rsidRDefault="000B14FB" w:rsidP="007A0A21">
      <w:pPr>
        <w:pStyle w:val="Prrafodelista"/>
        <w:numPr>
          <w:ilvl w:val="0"/>
          <w:numId w:val="22"/>
        </w:numPr>
        <w:ind w:left="567"/>
        <w:rPr>
          <w:rFonts w:ascii="Arial" w:hAnsi="Arial" w:cs="Arial"/>
          <w:b/>
          <w:sz w:val="24"/>
          <w:szCs w:val="24"/>
          <w:lang w:val="es-ES"/>
        </w:rPr>
      </w:pPr>
      <w:r w:rsidRPr="005E215A">
        <w:rPr>
          <w:rFonts w:ascii="Arial" w:eastAsia="Times New Roman" w:hAnsi="Arial" w:cs="Arial"/>
          <w:b/>
          <w:sz w:val="24"/>
          <w:szCs w:val="24"/>
        </w:rPr>
        <w:t>REFERENCIAS.</w:t>
      </w:r>
    </w:p>
    <w:p w14:paraId="7ED30519" w14:textId="77777777" w:rsidR="00E06C6D" w:rsidRDefault="000B14FB" w:rsidP="008C1043">
      <w:pPr>
        <w:numPr>
          <w:ilvl w:val="0"/>
          <w:numId w:val="2"/>
        </w:numPr>
        <w:spacing w:after="200" w:line="276" w:lineRule="auto"/>
        <w:contextualSpacing/>
        <w:rPr>
          <w:rFonts w:ascii="Arial" w:eastAsia="Times New Roman" w:hAnsi="Arial" w:cs="Arial"/>
          <w:b/>
          <w:bCs/>
          <w:sz w:val="24"/>
          <w:szCs w:val="24"/>
        </w:rPr>
      </w:pPr>
      <w:r>
        <w:rPr>
          <w:rFonts w:ascii="Arial" w:hAnsi="Arial" w:cs="Arial"/>
          <w:sz w:val="24"/>
          <w:szCs w:val="24"/>
          <w:lang w:val="es-ES"/>
        </w:rPr>
        <w:t>Reglamento Interior del Registro Civil del Estado de México, en su artículo 87.</w:t>
      </w:r>
    </w:p>
    <w:p w14:paraId="0077825A" w14:textId="77777777" w:rsidR="00E06C6D" w:rsidRDefault="000B14FB" w:rsidP="008C1043">
      <w:pPr>
        <w:widowControl w:val="0"/>
        <w:numPr>
          <w:ilvl w:val="0"/>
          <w:numId w:val="2"/>
        </w:numPr>
        <w:autoSpaceDE w:val="0"/>
        <w:autoSpaceDN w:val="0"/>
        <w:adjustRightInd w:val="0"/>
        <w:spacing w:after="0" w:line="276" w:lineRule="auto"/>
        <w:ind w:right="62"/>
        <w:contextualSpacing/>
        <w:jc w:val="both"/>
        <w:rPr>
          <w:rFonts w:ascii="Arial" w:eastAsia="Times New Roman" w:hAnsi="Arial" w:cs="Arial"/>
          <w:sz w:val="24"/>
          <w:szCs w:val="24"/>
        </w:rPr>
      </w:pPr>
      <w:r>
        <w:rPr>
          <w:rFonts w:ascii="Arial" w:eastAsia="Times New Roman" w:hAnsi="Arial" w:cs="Arial"/>
          <w:sz w:val="24"/>
          <w:szCs w:val="24"/>
        </w:rPr>
        <w:t>Código Civil del Estado de México.</w:t>
      </w:r>
    </w:p>
    <w:p w14:paraId="03D06A53" w14:textId="77777777" w:rsidR="005E215A" w:rsidRPr="005E215A" w:rsidRDefault="005E215A" w:rsidP="005E215A">
      <w:pPr>
        <w:widowControl w:val="0"/>
        <w:autoSpaceDE w:val="0"/>
        <w:autoSpaceDN w:val="0"/>
        <w:adjustRightInd w:val="0"/>
        <w:spacing w:after="0" w:line="276" w:lineRule="auto"/>
        <w:ind w:left="720" w:right="62"/>
        <w:contextualSpacing/>
        <w:jc w:val="both"/>
        <w:rPr>
          <w:rFonts w:ascii="Arial" w:eastAsia="Times New Roman" w:hAnsi="Arial" w:cs="Arial"/>
          <w:sz w:val="24"/>
          <w:szCs w:val="24"/>
        </w:rPr>
      </w:pPr>
    </w:p>
    <w:p w14:paraId="6D8BAB65" w14:textId="77777777" w:rsidR="00A35E06" w:rsidRPr="005E215A" w:rsidRDefault="000B14FB" w:rsidP="007A0A21">
      <w:pPr>
        <w:pStyle w:val="Prrafodelista"/>
        <w:numPr>
          <w:ilvl w:val="0"/>
          <w:numId w:val="22"/>
        </w:numPr>
        <w:tabs>
          <w:tab w:val="left" w:pos="709"/>
        </w:tabs>
        <w:ind w:left="0" w:firstLine="218"/>
        <w:rPr>
          <w:rFonts w:ascii="Arial" w:eastAsia="Times New Roman" w:hAnsi="Arial" w:cs="Arial"/>
          <w:b/>
          <w:sz w:val="24"/>
          <w:szCs w:val="24"/>
        </w:rPr>
      </w:pPr>
      <w:r w:rsidRPr="00A35E06">
        <w:rPr>
          <w:rFonts w:ascii="Arial" w:eastAsia="Times New Roman" w:hAnsi="Arial" w:cs="Arial"/>
          <w:b/>
          <w:sz w:val="24"/>
          <w:szCs w:val="24"/>
        </w:rPr>
        <w:t>RESPONSABILIDADES.</w:t>
      </w:r>
    </w:p>
    <w:p w14:paraId="223B44B3" w14:textId="77777777" w:rsidR="00E06C6D" w:rsidRPr="005E215A" w:rsidRDefault="000B14FB">
      <w:pPr>
        <w:spacing w:after="200" w:line="276" w:lineRule="auto"/>
        <w:contextualSpacing/>
        <w:jc w:val="both"/>
        <w:rPr>
          <w:rFonts w:ascii="Arial" w:hAnsi="Arial" w:cs="Arial"/>
          <w:sz w:val="24"/>
          <w:szCs w:val="24"/>
        </w:rPr>
      </w:pPr>
      <w:r>
        <w:rPr>
          <w:rFonts w:ascii="Arial" w:hAnsi="Arial" w:cs="Arial"/>
          <w:sz w:val="24"/>
          <w:szCs w:val="24"/>
        </w:rPr>
        <w:t>La Oficialía del Registro Civil, es el área responsable de realizar el asentamiento de nacimiento a las personas físicas, previo al cumplimiento de las</w:t>
      </w:r>
      <w:r>
        <w:rPr>
          <w:rFonts w:ascii="Arial" w:hAnsi="Arial" w:cs="Arial"/>
          <w:sz w:val="24"/>
          <w:szCs w:val="24"/>
        </w:rPr>
        <w:br/>
        <w:t>disposiciones establecidas en la legislación.</w:t>
      </w:r>
      <w:r>
        <w:rPr>
          <w:rFonts w:ascii="Arial" w:hAnsi="Arial" w:cs="Arial"/>
          <w:sz w:val="24"/>
          <w:szCs w:val="24"/>
        </w:rPr>
        <w:br/>
      </w:r>
      <w:r>
        <w:rPr>
          <w:rFonts w:ascii="Arial" w:hAnsi="Arial" w:cs="Arial"/>
          <w:sz w:val="24"/>
          <w:szCs w:val="24"/>
        </w:rPr>
        <w:br/>
        <w:t>Las personas físicas acudirán de manera presencial a la oficialía y cumplir con todos los requisitos.</w:t>
      </w:r>
    </w:p>
    <w:p w14:paraId="56C75D1E" w14:textId="77777777" w:rsidR="00E06C6D" w:rsidRPr="00A35E06" w:rsidRDefault="000B14FB" w:rsidP="007A0A21">
      <w:pPr>
        <w:pStyle w:val="Prrafodelista"/>
        <w:numPr>
          <w:ilvl w:val="0"/>
          <w:numId w:val="22"/>
        </w:numPr>
        <w:ind w:left="567"/>
        <w:rPr>
          <w:rFonts w:ascii="Arial" w:eastAsia="Times New Roman" w:hAnsi="Arial" w:cs="Arial"/>
          <w:b/>
          <w:sz w:val="24"/>
          <w:szCs w:val="24"/>
        </w:rPr>
      </w:pPr>
      <w:r w:rsidRPr="00A35E06">
        <w:rPr>
          <w:rFonts w:ascii="Arial" w:eastAsia="Times New Roman" w:hAnsi="Arial" w:cs="Arial"/>
          <w:b/>
          <w:sz w:val="24"/>
          <w:szCs w:val="24"/>
        </w:rPr>
        <w:t>DEFINICIONES.</w:t>
      </w:r>
    </w:p>
    <w:p w14:paraId="394C3CCA" w14:textId="77777777" w:rsidR="000544E6" w:rsidRPr="000544E6" w:rsidRDefault="000544E6" w:rsidP="000544E6">
      <w:pPr>
        <w:jc w:val="both"/>
        <w:rPr>
          <w:rFonts w:ascii="Arial" w:hAnsi="Arial" w:cs="Arial"/>
          <w:sz w:val="24"/>
        </w:rPr>
      </w:pPr>
      <w:r w:rsidRPr="00A35E06">
        <w:rPr>
          <w:rFonts w:ascii="Arial" w:hAnsi="Arial" w:cs="Arial"/>
          <w:b/>
          <w:sz w:val="24"/>
        </w:rPr>
        <w:t>Acta de defunción</w:t>
      </w:r>
      <w:r w:rsidR="00A35E06">
        <w:rPr>
          <w:rFonts w:ascii="Arial" w:hAnsi="Arial" w:cs="Arial"/>
          <w:b/>
          <w:sz w:val="24"/>
        </w:rPr>
        <w:t xml:space="preserve"> </w:t>
      </w:r>
      <w:r w:rsidRPr="000544E6">
        <w:rPr>
          <w:rFonts w:ascii="Arial" w:hAnsi="Arial" w:cs="Arial"/>
          <w:sz w:val="24"/>
        </w:rPr>
        <w:t>Sirve para informar de la muerte de una persona, con el objeto que se expidan tanto el acta de defunción como la orden de inhumación o cremación para los fines legales que se requieran, dentro del término de 48 horas, después de ocurrida la muerte.</w:t>
      </w:r>
    </w:p>
    <w:p w14:paraId="3CC4D2A5" w14:textId="77777777" w:rsidR="005E215A" w:rsidRPr="005E215A" w:rsidRDefault="000B14FB" w:rsidP="005E215A">
      <w:pPr>
        <w:jc w:val="both"/>
        <w:rPr>
          <w:rFonts w:ascii="Arial" w:hAnsi="Arial" w:cs="Arial"/>
          <w:sz w:val="24"/>
        </w:rPr>
      </w:pPr>
      <w:r w:rsidRPr="000544E6">
        <w:rPr>
          <w:rFonts w:ascii="Arial" w:hAnsi="Arial" w:cs="Arial"/>
          <w:sz w:val="24"/>
        </w:rPr>
        <w:t xml:space="preserve">La Defunción es la cesación completa y definitiva de los signos vitales de una persona física, que puede producirse de manera natural o de forma violenta. </w:t>
      </w:r>
    </w:p>
    <w:p w14:paraId="65D1E5CC" w14:textId="77777777" w:rsidR="00E06C6D" w:rsidRPr="00A35E06" w:rsidRDefault="000B14FB" w:rsidP="007A0A21">
      <w:pPr>
        <w:pStyle w:val="Prrafodelista"/>
        <w:numPr>
          <w:ilvl w:val="0"/>
          <w:numId w:val="22"/>
        </w:numPr>
        <w:ind w:left="567"/>
        <w:rPr>
          <w:rFonts w:ascii="Arial" w:eastAsia="Times New Roman" w:hAnsi="Arial" w:cs="Arial"/>
          <w:b/>
          <w:sz w:val="24"/>
          <w:szCs w:val="24"/>
        </w:rPr>
      </w:pPr>
      <w:r w:rsidRPr="00A35E06">
        <w:rPr>
          <w:rFonts w:ascii="Arial" w:eastAsia="Times New Roman" w:hAnsi="Arial" w:cs="Arial"/>
          <w:b/>
          <w:sz w:val="24"/>
          <w:szCs w:val="24"/>
        </w:rPr>
        <w:t>INSUMOS.</w:t>
      </w:r>
    </w:p>
    <w:p w14:paraId="4069A57E" w14:textId="77777777" w:rsidR="00E06C6D" w:rsidRPr="005631DF" w:rsidRDefault="000B14FB" w:rsidP="008C1043">
      <w:pPr>
        <w:pStyle w:val="Prrafodelista"/>
        <w:numPr>
          <w:ilvl w:val="0"/>
          <w:numId w:val="41"/>
        </w:numPr>
        <w:rPr>
          <w:rFonts w:ascii="Arial" w:eastAsia="Times New Roman" w:hAnsi="Arial" w:cs="Arial"/>
          <w:b/>
          <w:sz w:val="24"/>
          <w:szCs w:val="24"/>
        </w:rPr>
      </w:pPr>
      <w:r w:rsidRPr="005631DF">
        <w:rPr>
          <w:rFonts w:ascii="Arial" w:eastAsia="Times New Roman" w:hAnsi="Arial" w:cs="Arial"/>
          <w:sz w:val="24"/>
          <w:szCs w:val="24"/>
        </w:rPr>
        <w:t>Formato de solicitud.</w:t>
      </w:r>
    </w:p>
    <w:p w14:paraId="2FFE9935" w14:textId="77777777" w:rsidR="00E06C6D" w:rsidRPr="005631DF" w:rsidRDefault="000B14FB" w:rsidP="008C1043">
      <w:pPr>
        <w:pStyle w:val="Prrafodelista"/>
        <w:numPr>
          <w:ilvl w:val="0"/>
          <w:numId w:val="41"/>
        </w:numPr>
        <w:rPr>
          <w:rFonts w:ascii="Arial" w:eastAsia="Times New Roman" w:hAnsi="Arial" w:cs="Arial"/>
          <w:b/>
          <w:sz w:val="24"/>
          <w:szCs w:val="24"/>
        </w:rPr>
      </w:pPr>
      <w:r w:rsidRPr="005631DF">
        <w:rPr>
          <w:rFonts w:ascii="Arial" w:eastAsia="Times New Roman" w:hAnsi="Arial" w:cs="Arial"/>
          <w:sz w:val="24"/>
          <w:szCs w:val="24"/>
        </w:rPr>
        <w:t>Certificado de defunción expedido por el Sector Salud.</w:t>
      </w:r>
    </w:p>
    <w:p w14:paraId="55485634" w14:textId="77777777" w:rsidR="00E06C6D" w:rsidRPr="005631DF" w:rsidRDefault="000B14FB" w:rsidP="008C1043">
      <w:pPr>
        <w:pStyle w:val="Prrafodelista"/>
        <w:numPr>
          <w:ilvl w:val="0"/>
          <w:numId w:val="41"/>
        </w:numPr>
        <w:rPr>
          <w:rFonts w:ascii="Arial" w:eastAsia="Times New Roman" w:hAnsi="Arial" w:cs="Arial"/>
          <w:b/>
          <w:sz w:val="24"/>
          <w:szCs w:val="24"/>
        </w:rPr>
      </w:pPr>
      <w:r w:rsidRPr="005631DF">
        <w:rPr>
          <w:rFonts w:ascii="Arial" w:eastAsia="Times New Roman" w:hAnsi="Arial" w:cs="Arial"/>
          <w:sz w:val="24"/>
          <w:szCs w:val="24"/>
        </w:rPr>
        <w:t>Acta de nacimiento del finado</w:t>
      </w:r>
    </w:p>
    <w:p w14:paraId="531FDB76" w14:textId="77777777" w:rsidR="00E06C6D" w:rsidRPr="005631DF" w:rsidRDefault="000B14FB" w:rsidP="008C1043">
      <w:pPr>
        <w:pStyle w:val="Prrafodelista"/>
        <w:numPr>
          <w:ilvl w:val="0"/>
          <w:numId w:val="41"/>
        </w:numPr>
        <w:rPr>
          <w:rFonts w:ascii="Arial" w:eastAsia="Times New Roman" w:hAnsi="Arial" w:cs="Arial"/>
          <w:b/>
          <w:sz w:val="24"/>
          <w:szCs w:val="24"/>
        </w:rPr>
      </w:pPr>
      <w:r w:rsidRPr="005631DF">
        <w:rPr>
          <w:rFonts w:ascii="Arial" w:eastAsia="Times New Roman" w:hAnsi="Arial" w:cs="Arial"/>
          <w:sz w:val="24"/>
          <w:szCs w:val="24"/>
        </w:rPr>
        <w:t>Copia de la credencial del finado</w:t>
      </w:r>
    </w:p>
    <w:p w14:paraId="08331E27" w14:textId="77777777" w:rsidR="00E06C6D" w:rsidRPr="005631DF" w:rsidRDefault="000B14FB" w:rsidP="008C1043">
      <w:pPr>
        <w:pStyle w:val="Prrafodelista"/>
        <w:numPr>
          <w:ilvl w:val="0"/>
          <w:numId w:val="41"/>
        </w:numPr>
        <w:rPr>
          <w:rFonts w:ascii="Arial" w:eastAsia="Times New Roman" w:hAnsi="Arial" w:cs="Arial"/>
          <w:b/>
          <w:sz w:val="24"/>
          <w:szCs w:val="24"/>
        </w:rPr>
      </w:pPr>
      <w:r w:rsidRPr="005631DF">
        <w:rPr>
          <w:rFonts w:ascii="Arial" w:eastAsia="Times New Roman" w:hAnsi="Arial" w:cs="Arial"/>
          <w:sz w:val="24"/>
          <w:szCs w:val="24"/>
        </w:rPr>
        <w:t xml:space="preserve">Copia de la </w:t>
      </w:r>
      <w:r w:rsidR="005E215A" w:rsidRPr="005631DF">
        <w:rPr>
          <w:rFonts w:ascii="Arial" w:eastAsia="Times New Roman" w:hAnsi="Arial" w:cs="Arial"/>
          <w:sz w:val="24"/>
          <w:szCs w:val="24"/>
        </w:rPr>
        <w:t>CURP</w:t>
      </w:r>
      <w:r w:rsidRPr="005631DF">
        <w:rPr>
          <w:rFonts w:ascii="Arial" w:eastAsia="Times New Roman" w:hAnsi="Arial" w:cs="Arial"/>
          <w:sz w:val="24"/>
          <w:szCs w:val="24"/>
        </w:rPr>
        <w:t xml:space="preserve"> del finado</w:t>
      </w:r>
    </w:p>
    <w:p w14:paraId="2C18814E" w14:textId="77777777" w:rsidR="00E06C6D" w:rsidRPr="005631DF" w:rsidRDefault="000B14FB" w:rsidP="008C1043">
      <w:pPr>
        <w:pStyle w:val="Prrafodelista"/>
        <w:numPr>
          <w:ilvl w:val="0"/>
          <w:numId w:val="41"/>
        </w:numPr>
        <w:rPr>
          <w:rFonts w:ascii="Arial" w:eastAsia="Times New Roman" w:hAnsi="Arial" w:cs="Arial"/>
          <w:b/>
          <w:sz w:val="24"/>
          <w:szCs w:val="24"/>
        </w:rPr>
      </w:pPr>
      <w:r w:rsidRPr="005631DF">
        <w:rPr>
          <w:rFonts w:ascii="Arial" w:eastAsia="Times New Roman" w:hAnsi="Arial" w:cs="Arial"/>
          <w:sz w:val="24"/>
          <w:szCs w:val="24"/>
        </w:rPr>
        <w:lastRenderedPageBreak/>
        <w:t>Copia de credencial del declarante</w:t>
      </w:r>
    </w:p>
    <w:p w14:paraId="43255D96" w14:textId="77777777" w:rsidR="00E06C6D" w:rsidRPr="007A0A21" w:rsidRDefault="000B14FB" w:rsidP="007A0A21">
      <w:pPr>
        <w:pStyle w:val="Prrafodelista"/>
        <w:numPr>
          <w:ilvl w:val="0"/>
          <w:numId w:val="41"/>
        </w:numPr>
        <w:rPr>
          <w:rFonts w:ascii="Arial" w:eastAsia="Times New Roman" w:hAnsi="Arial" w:cs="Arial"/>
          <w:b/>
          <w:sz w:val="24"/>
          <w:szCs w:val="24"/>
        </w:rPr>
      </w:pPr>
      <w:r w:rsidRPr="005631DF">
        <w:rPr>
          <w:rFonts w:ascii="Arial" w:eastAsia="Times New Roman" w:hAnsi="Arial" w:cs="Arial"/>
          <w:sz w:val="24"/>
          <w:szCs w:val="24"/>
        </w:rPr>
        <w:t>Orden de inhumación para sepultar el cadáver.</w:t>
      </w:r>
    </w:p>
    <w:p w14:paraId="0B840B94" w14:textId="77777777" w:rsidR="007A0A21" w:rsidRPr="007A0A21" w:rsidRDefault="007A0A21" w:rsidP="007A0A21">
      <w:pPr>
        <w:pStyle w:val="Prrafodelista"/>
        <w:ind w:left="1080"/>
        <w:rPr>
          <w:rFonts w:ascii="Arial" w:eastAsia="Times New Roman" w:hAnsi="Arial" w:cs="Arial"/>
          <w:b/>
          <w:sz w:val="24"/>
          <w:szCs w:val="24"/>
        </w:rPr>
      </w:pPr>
    </w:p>
    <w:p w14:paraId="63BCD633" w14:textId="77777777" w:rsidR="00E06C6D" w:rsidRPr="00A35E06" w:rsidRDefault="000B14FB" w:rsidP="008C1043">
      <w:pPr>
        <w:pStyle w:val="Prrafodelista"/>
        <w:numPr>
          <w:ilvl w:val="0"/>
          <w:numId w:val="22"/>
        </w:numPr>
        <w:rPr>
          <w:rFonts w:ascii="Arial" w:eastAsia="Times New Roman" w:hAnsi="Arial" w:cs="Arial"/>
          <w:b/>
          <w:sz w:val="24"/>
          <w:szCs w:val="24"/>
        </w:rPr>
      </w:pPr>
      <w:r w:rsidRPr="00A35E06">
        <w:rPr>
          <w:rFonts w:ascii="Arial" w:eastAsia="Times New Roman" w:hAnsi="Arial" w:cs="Arial"/>
          <w:b/>
          <w:sz w:val="24"/>
          <w:szCs w:val="24"/>
        </w:rPr>
        <w:t>Resultados.</w:t>
      </w:r>
    </w:p>
    <w:p w14:paraId="5E724D86" w14:textId="77777777" w:rsidR="000544E6" w:rsidRPr="005E215A" w:rsidRDefault="000B14FB">
      <w:pPr>
        <w:spacing w:after="200" w:line="276" w:lineRule="auto"/>
        <w:contextualSpacing/>
        <w:jc w:val="both"/>
        <w:rPr>
          <w:rFonts w:ascii="Arial" w:eastAsia="Times New Roman" w:hAnsi="Arial" w:cs="Arial"/>
          <w:sz w:val="24"/>
          <w:szCs w:val="24"/>
        </w:rPr>
      </w:pPr>
      <w:r>
        <w:rPr>
          <w:rFonts w:ascii="Arial" w:eastAsia="Times New Roman" w:hAnsi="Arial" w:cs="Arial"/>
          <w:sz w:val="24"/>
          <w:szCs w:val="24"/>
        </w:rPr>
        <w:t>Asentamiento de defunción y proporcionar el seguimiento de los tramites posteriores al deceso.</w:t>
      </w:r>
    </w:p>
    <w:p w14:paraId="6214F634" w14:textId="77777777" w:rsidR="00E06C6D" w:rsidRPr="00A35E06" w:rsidRDefault="000B14FB" w:rsidP="008C1043">
      <w:pPr>
        <w:pStyle w:val="Prrafodelista"/>
        <w:numPr>
          <w:ilvl w:val="0"/>
          <w:numId w:val="22"/>
        </w:numPr>
        <w:rPr>
          <w:rFonts w:ascii="Arial" w:eastAsia="Times New Roman" w:hAnsi="Arial" w:cs="Arial"/>
          <w:b/>
          <w:sz w:val="24"/>
          <w:szCs w:val="24"/>
        </w:rPr>
      </w:pPr>
      <w:r w:rsidRPr="00A35E06">
        <w:rPr>
          <w:rFonts w:ascii="Arial" w:eastAsia="Times New Roman" w:hAnsi="Arial" w:cs="Arial"/>
          <w:b/>
          <w:sz w:val="24"/>
          <w:szCs w:val="24"/>
        </w:rPr>
        <w:t>POLÍTICAS.</w:t>
      </w:r>
    </w:p>
    <w:p w14:paraId="593611A4" w14:textId="77777777" w:rsidR="00E06C6D" w:rsidRDefault="000B14FB">
      <w:pPr>
        <w:spacing w:after="200" w:line="276" w:lineRule="auto"/>
        <w:contextualSpacing/>
        <w:jc w:val="both"/>
        <w:rPr>
          <w:rFonts w:ascii="Arial" w:eastAsia="Times New Roman" w:hAnsi="Arial" w:cs="Arial"/>
          <w:b/>
          <w:sz w:val="24"/>
          <w:szCs w:val="24"/>
        </w:rPr>
      </w:pPr>
      <w:r>
        <w:rPr>
          <w:rFonts w:ascii="Arial" w:eastAsia="Times New Roman" w:hAnsi="Arial" w:cs="Arial"/>
          <w:sz w:val="24"/>
          <w:szCs w:val="24"/>
        </w:rPr>
        <w:t xml:space="preserve">La solicitud se recibirá únicamente en días hábiles y fines de semana en un horario de 09:00 a 24:00 </w:t>
      </w:r>
      <w:r w:rsidR="00B92A23">
        <w:rPr>
          <w:rFonts w:ascii="Arial" w:eastAsia="Times New Roman" w:hAnsi="Arial" w:cs="Arial"/>
          <w:sz w:val="24"/>
          <w:szCs w:val="24"/>
        </w:rPr>
        <w:t>Hrs</w:t>
      </w:r>
      <w:r>
        <w:rPr>
          <w:rFonts w:ascii="Arial" w:eastAsia="Times New Roman" w:hAnsi="Arial" w:cs="Arial"/>
          <w:sz w:val="24"/>
          <w:szCs w:val="24"/>
        </w:rPr>
        <w:t>.</w:t>
      </w:r>
    </w:p>
    <w:p w14:paraId="0A4F97E0" w14:textId="77777777" w:rsidR="00E06C6D" w:rsidRDefault="000B14FB">
      <w:pPr>
        <w:spacing w:after="200" w:line="276" w:lineRule="auto"/>
        <w:contextualSpacing/>
        <w:jc w:val="both"/>
        <w:rPr>
          <w:rFonts w:ascii="Arial" w:eastAsia="Times New Roman" w:hAnsi="Arial" w:cs="Arial"/>
          <w:b/>
          <w:sz w:val="24"/>
          <w:szCs w:val="24"/>
        </w:rPr>
      </w:pPr>
      <w:r>
        <w:rPr>
          <w:rFonts w:ascii="Arial" w:eastAsia="Times New Roman" w:hAnsi="Arial" w:cs="Arial"/>
          <w:sz w:val="24"/>
          <w:szCs w:val="24"/>
        </w:rPr>
        <w:t>Acudir a la oficialía a realizar su trámite.</w:t>
      </w:r>
    </w:p>
    <w:p w14:paraId="2A8210F1" w14:textId="77777777" w:rsidR="00E06C6D" w:rsidRDefault="000B14FB" w:rsidP="005E215A">
      <w:pPr>
        <w:spacing w:after="200" w:line="276" w:lineRule="auto"/>
        <w:contextualSpacing/>
        <w:jc w:val="both"/>
        <w:rPr>
          <w:rFonts w:ascii="Arial" w:eastAsia="Times New Roman" w:hAnsi="Arial" w:cs="Arial"/>
          <w:b/>
          <w:sz w:val="24"/>
          <w:szCs w:val="24"/>
        </w:rPr>
      </w:pPr>
      <w:r>
        <w:rPr>
          <w:rFonts w:ascii="Arial" w:eastAsia="Times New Roman" w:hAnsi="Arial" w:cs="Arial"/>
          <w:sz w:val="24"/>
          <w:szCs w:val="24"/>
        </w:rPr>
        <w:t>Que el solicitante cumpla con todos los requisitos solicitados.</w:t>
      </w:r>
    </w:p>
    <w:p w14:paraId="5AD0B99A" w14:textId="77777777" w:rsidR="00E06C6D" w:rsidRPr="00A35E06" w:rsidRDefault="000B14FB" w:rsidP="008C1043">
      <w:pPr>
        <w:pStyle w:val="Prrafodelista"/>
        <w:numPr>
          <w:ilvl w:val="0"/>
          <w:numId w:val="22"/>
        </w:numPr>
        <w:spacing w:line="288" w:lineRule="auto"/>
        <w:rPr>
          <w:rFonts w:ascii="Arial" w:eastAsia="Times New Roman" w:hAnsi="Arial" w:cs="Arial"/>
          <w:b/>
          <w:sz w:val="24"/>
          <w:szCs w:val="24"/>
        </w:rPr>
      </w:pPr>
      <w:r w:rsidRPr="00A35E06">
        <w:rPr>
          <w:rFonts w:ascii="Arial" w:eastAsia="Times New Roman" w:hAnsi="Arial" w:cs="Arial"/>
          <w:b/>
          <w:sz w:val="24"/>
          <w:szCs w:val="24"/>
        </w:rPr>
        <w:t>DESARROLLO.</w:t>
      </w:r>
    </w:p>
    <w:tbl>
      <w:tblPr>
        <w:tblpPr w:leftFromText="141" w:rightFromText="141" w:vertAnchor="text" w:horzAnchor="margin" w:tblpXSpec="center" w:tblpY="281"/>
        <w:tblW w:w="9913" w:type="dxa"/>
        <w:tblCellMar>
          <w:left w:w="0" w:type="dxa"/>
          <w:right w:w="0" w:type="dxa"/>
        </w:tblCellMar>
        <w:tblLook w:val="0420" w:firstRow="1" w:lastRow="0" w:firstColumn="0" w:lastColumn="0" w:noHBand="0" w:noVBand="1"/>
      </w:tblPr>
      <w:tblGrid>
        <w:gridCol w:w="1008"/>
        <w:gridCol w:w="3973"/>
        <w:gridCol w:w="4932"/>
      </w:tblGrid>
      <w:tr w:rsidR="00E06C6D" w14:paraId="7FE58771" w14:textId="77777777">
        <w:trPr>
          <w:trHeight w:val="789"/>
        </w:trPr>
        <w:tc>
          <w:tcPr>
            <w:tcW w:w="1008" w:type="dxa"/>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hideMark/>
          </w:tcPr>
          <w:p w14:paraId="146D30CD" w14:textId="77777777" w:rsidR="00E06C6D" w:rsidRDefault="000B14FB">
            <w:pPr>
              <w:spacing w:after="200" w:line="288" w:lineRule="auto"/>
              <w:jc w:val="center"/>
              <w:rPr>
                <w:rFonts w:ascii="Arial" w:eastAsia="Times New Roman" w:hAnsi="Arial" w:cs="Arial"/>
                <w:sz w:val="24"/>
                <w:szCs w:val="24"/>
              </w:rPr>
            </w:pPr>
            <w:r>
              <w:rPr>
                <w:rFonts w:ascii="Arial" w:eastAsia="Times New Roman" w:hAnsi="Arial" w:cs="Arial"/>
                <w:sz w:val="24"/>
                <w:szCs w:val="24"/>
              </w:rPr>
              <w:t>No.</w:t>
            </w:r>
          </w:p>
        </w:tc>
        <w:tc>
          <w:tcPr>
            <w:tcW w:w="3973" w:type="dxa"/>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hideMark/>
          </w:tcPr>
          <w:p w14:paraId="3BF5D282" w14:textId="77777777" w:rsidR="00E06C6D" w:rsidRDefault="000B14FB">
            <w:pPr>
              <w:spacing w:after="200" w:line="288" w:lineRule="auto"/>
              <w:jc w:val="center"/>
              <w:rPr>
                <w:rFonts w:ascii="Arial" w:eastAsia="Times New Roman" w:hAnsi="Arial" w:cs="Arial"/>
                <w:sz w:val="24"/>
                <w:szCs w:val="24"/>
              </w:rPr>
            </w:pPr>
            <w:r>
              <w:rPr>
                <w:rFonts w:ascii="Arial" w:eastAsia="Times New Roman" w:hAnsi="Arial" w:cs="Arial"/>
                <w:bCs/>
                <w:sz w:val="24"/>
                <w:szCs w:val="24"/>
              </w:rPr>
              <w:t>Unidad administrativa / Puesto</w:t>
            </w:r>
          </w:p>
        </w:tc>
        <w:tc>
          <w:tcPr>
            <w:tcW w:w="4932" w:type="dxa"/>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hideMark/>
          </w:tcPr>
          <w:p w14:paraId="60999B3E" w14:textId="77777777" w:rsidR="00E06C6D" w:rsidRDefault="000B14FB">
            <w:pPr>
              <w:spacing w:after="200" w:line="288" w:lineRule="auto"/>
              <w:jc w:val="center"/>
              <w:rPr>
                <w:rFonts w:ascii="Arial" w:eastAsia="Times New Roman" w:hAnsi="Arial" w:cs="Arial"/>
                <w:sz w:val="24"/>
                <w:szCs w:val="24"/>
              </w:rPr>
            </w:pPr>
            <w:r>
              <w:rPr>
                <w:rFonts w:ascii="Arial" w:eastAsia="Times New Roman" w:hAnsi="Arial" w:cs="Arial"/>
                <w:bCs/>
                <w:sz w:val="24"/>
                <w:szCs w:val="24"/>
              </w:rPr>
              <w:t>Descripción de la actividad</w:t>
            </w:r>
          </w:p>
        </w:tc>
      </w:tr>
      <w:tr w:rsidR="00E06C6D" w14:paraId="49EEADAD" w14:textId="77777777">
        <w:trPr>
          <w:trHeight w:val="610"/>
        </w:trPr>
        <w:tc>
          <w:tcPr>
            <w:tcW w:w="1008" w:type="dxa"/>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2389E5CD" w14:textId="77777777" w:rsidR="00E06C6D" w:rsidRDefault="000B14FB">
            <w:pPr>
              <w:spacing w:after="200" w:line="288" w:lineRule="auto"/>
              <w:ind w:left="360"/>
              <w:contextualSpacing/>
              <w:rPr>
                <w:rFonts w:ascii="Arial" w:eastAsia="Times New Roman" w:hAnsi="Arial" w:cs="Arial"/>
                <w:sz w:val="24"/>
                <w:szCs w:val="24"/>
              </w:rPr>
            </w:pPr>
            <w:r>
              <w:rPr>
                <w:rFonts w:ascii="Arial" w:eastAsia="Times New Roman" w:hAnsi="Arial" w:cs="Arial"/>
                <w:sz w:val="24"/>
                <w:szCs w:val="24"/>
              </w:rPr>
              <w:t>1.</w:t>
            </w:r>
          </w:p>
          <w:p w14:paraId="7C41A4BD" w14:textId="77777777" w:rsidR="00E06C6D" w:rsidRDefault="00E06C6D">
            <w:pPr>
              <w:spacing w:after="200" w:line="288" w:lineRule="auto"/>
              <w:rPr>
                <w:rFonts w:eastAsia="Times New Roman" w:cs="Times New Roman"/>
                <w:sz w:val="21"/>
                <w:szCs w:val="21"/>
              </w:rPr>
            </w:pPr>
          </w:p>
        </w:tc>
        <w:tc>
          <w:tcPr>
            <w:tcW w:w="3973" w:type="dxa"/>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7D59DA7F" w14:textId="77777777" w:rsidR="00E06C6D" w:rsidRDefault="000B14FB">
            <w:pPr>
              <w:spacing w:after="200" w:line="288" w:lineRule="auto"/>
              <w:ind w:left="720"/>
              <w:contextualSpacing/>
              <w:rPr>
                <w:rFonts w:ascii="Arial" w:eastAsia="Times New Roman" w:hAnsi="Arial" w:cs="Arial"/>
                <w:sz w:val="24"/>
                <w:szCs w:val="24"/>
              </w:rPr>
            </w:pPr>
            <w:r>
              <w:rPr>
                <w:rFonts w:ascii="Arial" w:eastAsia="Times New Roman" w:hAnsi="Arial" w:cs="Arial"/>
                <w:sz w:val="24"/>
                <w:szCs w:val="24"/>
              </w:rPr>
              <w:t>INTERESADO</w:t>
            </w:r>
          </w:p>
        </w:tc>
        <w:tc>
          <w:tcPr>
            <w:tcW w:w="4932" w:type="dxa"/>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7B203371" w14:textId="77777777" w:rsidR="00E06C6D" w:rsidRDefault="000B14FB">
            <w:pPr>
              <w:spacing w:after="200" w:line="288" w:lineRule="auto"/>
              <w:ind w:left="720"/>
              <w:contextualSpacing/>
              <w:jc w:val="both"/>
              <w:rPr>
                <w:rFonts w:ascii="Arial" w:eastAsia="Times New Roman" w:hAnsi="Arial" w:cs="Arial"/>
                <w:sz w:val="24"/>
                <w:szCs w:val="24"/>
              </w:rPr>
            </w:pPr>
            <w:r>
              <w:rPr>
                <w:rFonts w:ascii="Arial" w:eastAsia="Times New Roman" w:hAnsi="Arial" w:cs="Arial"/>
                <w:sz w:val="24"/>
                <w:szCs w:val="24"/>
              </w:rPr>
              <w:t>Acude y presenta al área de atención a usuarios de la oficialía del Registro Civil la siguiente documentación.</w:t>
            </w:r>
          </w:p>
          <w:p w14:paraId="1D627941" w14:textId="77777777" w:rsidR="00E06C6D" w:rsidRDefault="000B14FB">
            <w:pPr>
              <w:spacing w:after="200" w:line="288" w:lineRule="auto"/>
              <w:ind w:left="720"/>
              <w:contextualSpacing/>
              <w:jc w:val="both"/>
              <w:rPr>
                <w:rFonts w:ascii="Arial" w:eastAsia="Times New Roman" w:hAnsi="Arial" w:cs="Arial"/>
                <w:sz w:val="24"/>
                <w:szCs w:val="24"/>
              </w:rPr>
            </w:pPr>
            <w:r>
              <w:rPr>
                <w:rFonts w:ascii="Arial" w:eastAsia="Times New Roman" w:hAnsi="Arial" w:cs="Arial"/>
                <w:sz w:val="24"/>
                <w:szCs w:val="24"/>
              </w:rPr>
              <w:t xml:space="preserve">       </w:t>
            </w:r>
          </w:p>
          <w:p w14:paraId="65D2682F" w14:textId="77777777" w:rsidR="00E06C6D" w:rsidRDefault="000B14FB" w:rsidP="008C1043">
            <w:pPr>
              <w:pStyle w:val="Prrafodelista"/>
              <w:numPr>
                <w:ilvl w:val="0"/>
                <w:numId w:val="4"/>
              </w:numPr>
              <w:spacing w:line="288" w:lineRule="auto"/>
              <w:rPr>
                <w:rFonts w:ascii="Arial" w:eastAsia="Times New Roman" w:hAnsi="Arial" w:cs="Arial"/>
                <w:sz w:val="24"/>
                <w:szCs w:val="24"/>
              </w:rPr>
            </w:pPr>
            <w:r>
              <w:rPr>
                <w:rFonts w:ascii="Arial" w:eastAsia="Times New Roman" w:hAnsi="Arial" w:cs="Arial"/>
                <w:sz w:val="24"/>
                <w:szCs w:val="24"/>
              </w:rPr>
              <w:t xml:space="preserve">Certificado de defunción </w:t>
            </w:r>
          </w:p>
          <w:p w14:paraId="53F3CE68" w14:textId="77777777" w:rsidR="00E06C6D" w:rsidRDefault="000B14FB" w:rsidP="008C1043">
            <w:pPr>
              <w:pStyle w:val="Prrafodelista"/>
              <w:numPr>
                <w:ilvl w:val="0"/>
                <w:numId w:val="4"/>
              </w:numPr>
              <w:spacing w:line="288" w:lineRule="auto"/>
              <w:rPr>
                <w:rFonts w:ascii="Arial" w:eastAsia="Times New Roman" w:hAnsi="Arial" w:cs="Arial"/>
                <w:sz w:val="24"/>
                <w:szCs w:val="24"/>
              </w:rPr>
            </w:pPr>
            <w:r>
              <w:rPr>
                <w:rFonts w:ascii="Arial" w:eastAsia="Times New Roman" w:hAnsi="Arial" w:cs="Arial"/>
                <w:sz w:val="24"/>
                <w:szCs w:val="24"/>
              </w:rPr>
              <w:t>Copia certificada del acta de nacimiento del finado.</w:t>
            </w:r>
          </w:p>
          <w:p w14:paraId="4B4244DF" w14:textId="77777777" w:rsidR="00E06C6D" w:rsidRDefault="000B14FB" w:rsidP="008C1043">
            <w:pPr>
              <w:pStyle w:val="Prrafodelista"/>
              <w:numPr>
                <w:ilvl w:val="0"/>
                <w:numId w:val="4"/>
              </w:numPr>
              <w:spacing w:line="288" w:lineRule="auto"/>
              <w:rPr>
                <w:rFonts w:ascii="Arial" w:eastAsia="Times New Roman" w:hAnsi="Arial" w:cs="Arial"/>
                <w:sz w:val="24"/>
                <w:szCs w:val="24"/>
              </w:rPr>
            </w:pPr>
            <w:r>
              <w:rPr>
                <w:rFonts w:ascii="Arial" w:eastAsia="Times New Roman" w:hAnsi="Arial" w:cs="Arial"/>
                <w:sz w:val="24"/>
                <w:szCs w:val="24"/>
              </w:rPr>
              <w:t>Copia de la</w:t>
            </w:r>
            <w:r w:rsidR="005E215A">
              <w:rPr>
                <w:rFonts w:ascii="Arial" w:eastAsia="Times New Roman" w:hAnsi="Arial" w:cs="Arial"/>
                <w:sz w:val="24"/>
                <w:szCs w:val="24"/>
              </w:rPr>
              <w:t xml:space="preserve"> CURP </w:t>
            </w:r>
            <w:r>
              <w:rPr>
                <w:rFonts w:ascii="Arial" w:eastAsia="Times New Roman" w:hAnsi="Arial" w:cs="Arial"/>
                <w:sz w:val="24"/>
                <w:szCs w:val="24"/>
              </w:rPr>
              <w:t>del finado.</w:t>
            </w:r>
          </w:p>
          <w:p w14:paraId="4858F7BA" w14:textId="77777777" w:rsidR="00E06C6D" w:rsidRDefault="000B14FB" w:rsidP="008C1043">
            <w:pPr>
              <w:pStyle w:val="Prrafodelista"/>
              <w:numPr>
                <w:ilvl w:val="0"/>
                <w:numId w:val="4"/>
              </w:numPr>
              <w:spacing w:line="288" w:lineRule="auto"/>
              <w:rPr>
                <w:rFonts w:ascii="Arial" w:eastAsia="Times New Roman" w:hAnsi="Arial" w:cs="Arial"/>
                <w:sz w:val="24"/>
                <w:szCs w:val="24"/>
              </w:rPr>
            </w:pPr>
            <w:r>
              <w:rPr>
                <w:rFonts w:ascii="Arial" w:eastAsia="Times New Roman" w:hAnsi="Arial" w:cs="Arial"/>
                <w:sz w:val="24"/>
                <w:szCs w:val="24"/>
              </w:rPr>
              <w:t>Copia de la credencial del finado</w:t>
            </w:r>
          </w:p>
          <w:p w14:paraId="182476CF" w14:textId="77777777" w:rsidR="00E06C6D" w:rsidRDefault="000B14FB" w:rsidP="008C1043">
            <w:pPr>
              <w:pStyle w:val="Prrafodelista"/>
              <w:numPr>
                <w:ilvl w:val="0"/>
                <w:numId w:val="4"/>
              </w:numPr>
              <w:spacing w:line="288" w:lineRule="auto"/>
              <w:rPr>
                <w:rFonts w:ascii="Arial" w:eastAsia="Times New Roman" w:hAnsi="Arial" w:cs="Arial"/>
                <w:sz w:val="24"/>
                <w:szCs w:val="24"/>
              </w:rPr>
            </w:pPr>
            <w:r>
              <w:rPr>
                <w:rFonts w:ascii="Arial" w:eastAsia="Times New Roman" w:hAnsi="Arial" w:cs="Arial"/>
                <w:sz w:val="24"/>
                <w:szCs w:val="24"/>
              </w:rPr>
              <w:t>Copia de la credencial del declarante.</w:t>
            </w:r>
          </w:p>
        </w:tc>
      </w:tr>
      <w:tr w:rsidR="00E06C6D" w14:paraId="51BF3338" w14:textId="77777777">
        <w:trPr>
          <w:trHeight w:val="2001"/>
        </w:trPr>
        <w:tc>
          <w:tcPr>
            <w:tcW w:w="1008" w:type="dxa"/>
            <w:tcBorders>
              <w:top w:val="single" w:sz="8" w:space="0" w:color="FFFFFF"/>
              <w:left w:val="single" w:sz="8" w:space="0" w:color="FFFFFF"/>
              <w:bottom w:val="single" w:sz="8" w:space="0" w:color="FFFFFF"/>
              <w:right w:val="single" w:sz="8" w:space="0" w:color="FFFFFF"/>
            </w:tcBorders>
            <w:shd w:val="clear" w:color="auto" w:fill="EDEDED"/>
            <w:tcMar>
              <w:top w:w="72" w:type="dxa"/>
              <w:left w:w="144" w:type="dxa"/>
              <w:bottom w:w="72" w:type="dxa"/>
              <w:right w:w="144" w:type="dxa"/>
            </w:tcMar>
            <w:hideMark/>
          </w:tcPr>
          <w:p w14:paraId="6489B4D1" w14:textId="77777777" w:rsidR="00E06C6D" w:rsidRDefault="000B14FB">
            <w:pPr>
              <w:spacing w:after="200" w:line="288" w:lineRule="auto"/>
              <w:ind w:left="360"/>
              <w:contextualSpacing/>
              <w:rPr>
                <w:rFonts w:ascii="Arial" w:eastAsia="Times New Roman" w:hAnsi="Arial" w:cs="Arial"/>
                <w:sz w:val="24"/>
                <w:szCs w:val="24"/>
              </w:rPr>
            </w:pPr>
            <w:r>
              <w:rPr>
                <w:rFonts w:ascii="Arial" w:eastAsia="Times New Roman" w:hAnsi="Arial" w:cs="Arial"/>
                <w:sz w:val="24"/>
                <w:szCs w:val="24"/>
              </w:rPr>
              <w:lastRenderedPageBreak/>
              <w:t>2.</w:t>
            </w:r>
          </w:p>
        </w:tc>
        <w:tc>
          <w:tcPr>
            <w:tcW w:w="3973" w:type="dxa"/>
            <w:tcBorders>
              <w:top w:val="single" w:sz="8" w:space="0" w:color="FFFFFF"/>
              <w:left w:val="single" w:sz="8" w:space="0" w:color="FFFFFF"/>
              <w:bottom w:val="single" w:sz="8" w:space="0" w:color="FFFFFF"/>
              <w:right w:val="single" w:sz="8" w:space="0" w:color="FFFFFF"/>
            </w:tcBorders>
            <w:shd w:val="clear" w:color="auto" w:fill="EDEDED"/>
            <w:tcMar>
              <w:top w:w="72" w:type="dxa"/>
              <w:left w:w="144" w:type="dxa"/>
              <w:bottom w:w="72" w:type="dxa"/>
              <w:right w:w="144" w:type="dxa"/>
            </w:tcMar>
            <w:hideMark/>
          </w:tcPr>
          <w:p w14:paraId="11EA9025" w14:textId="77777777" w:rsidR="00E06C6D" w:rsidRDefault="000B14FB">
            <w:pPr>
              <w:spacing w:after="200" w:line="288" w:lineRule="auto"/>
              <w:ind w:left="720"/>
              <w:contextualSpacing/>
              <w:rPr>
                <w:rFonts w:ascii="Arial" w:eastAsia="Times New Roman" w:hAnsi="Arial" w:cs="Arial"/>
                <w:sz w:val="24"/>
                <w:szCs w:val="24"/>
              </w:rPr>
            </w:pPr>
            <w:r>
              <w:rPr>
                <w:rFonts w:ascii="Arial" w:eastAsia="Times New Roman" w:hAnsi="Arial" w:cs="Arial"/>
                <w:sz w:val="24"/>
                <w:szCs w:val="24"/>
              </w:rPr>
              <w:t>ÁREA DE ATENCIÓN A USUARIOS</w:t>
            </w:r>
          </w:p>
        </w:tc>
        <w:tc>
          <w:tcPr>
            <w:tcW w:w="4932" w:type="dxa"/>
            <w:tcBorders>
              <w:top w:val="single" w:sz="8" w:space="0" w:color="FFFFFF"/>
              <w:left w:val="single" w:sz="8" w:space="0" w:color="FFFFFF"/>
              <w:bottom w:val="single" w:sz="8" w:space="0" w:color="FFFFFF"/>
              <w:right w:val="single" w:sz="8" w:space="0" w:color="FFFFFF"/>
            </w:tcBorders>
            <w:shd w:val="clear" w:color="auto" w:fill="EDEDED"/>
            <w:tcMar>
              <w:top w:w="72" w:type="dxa"/>
              <w:left w:w="144" w:type="dxa"/>
              <w:bottom w:w="72" w:type="dxa"/>
              <w:right w:w="144" w:type="dxa"/>
            </w:tcMar>
            <w:hideMark/>
          </w:tcPr>
          <w:p w14:paraId="6EA8833A" w14:textId="77777777" w:rsidR="00E06C6D" w:rsidRDefault="000B14FB">
            <w:pPr>
              <w:spacing w:after="200" w:line="288" w:lineRule="auto"/>
              <w:ind w:left="720"/>
              <w:contextualSpacing/>
              <w:jc w:val="both"/>
              <w:rPr>
                <w:rFonts w:ascii="Arial" w:eastAsia="Times New Roman" w:hAnsi="Arial" w:cs="Arial"/>
                <w:sz w:val="24"/>
                <w:szCs w:val="24"/>
              </w:rPr>
            </w:pPr>
            <w:r>
              <w:rPr>
                <w:rFonts w:ascii="Arial" w:eastAsia="Times New Roman" w:hAnsi="Arial" w:cs="Arial"/>
                <w:sz w:val="24"/>
                <w:szCs w:val="24"/>
              </w:rPr>
              <w:t>Recibe y revisa la documentación, que coteja los documentos.</w:t>
            </w:r>
          </w:p>
        </w:tc>
      </w:tr>
      <w:tr w:rsidR="00E06C6D" w14:paraId="7F1E63C8" w14:textId="77777777">
        <w:trPr>
          <w:trHeight w:val="441"/>
        </w:trPr>
        <w:tc>
          <w:tcPr>
            <w:tcW w:w="1008"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2F1CBB98" w14:textId="77777777" w:rsidR="00E06C6D" w:rsidRDefault="000B14FB">
            <w:pPr>
              <w:spacing w:after="200" w:line="288" w:lineRule="auto"/>
              <w:ind w:left="360"/>
              <w:contextualSpacing/>
              <w:rPr>
                <w:rFonts w:ascii="Arial" w:eastAsia="Times New Roman" w:hAnsi="Arial" w:cs="Arial"/>
                <w:sz w:val="24"/>
                <w:szCs w:val="24"/>
              </w:rPr>
            </w:pPr>
            <w:r>
              <w:rPr>
                <w:rFonts w:ascii="Arial" w:eastAsia="Times New Roman" w:hAnsi="Arial" w:cs="Arial"/>
                <w:sz w:val="24"/>
                <w:szCs w:val="24"/>
              </w:rPr>
              <w:t>3.</w:t>
            </w:r>
          </w:p>
        </w:tc>
        <w:tc>
          <w:tcPr>
            <w:tcW w:w="3973"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7C557E4C" w14:textId="77777777" w:rsidR="00E06C6D" w:rsidRDefault="000B14FB">
            <w:pPr>
              <w:spacing w:after="200" w:line="288" w:lineRule="auto"/>
              <w:ind w:left="720"/>
              <w:contextualSpacing/>
              <w:rPr>
                <w:rFonts w:ascii="Arial" w:eastAsia="Times New Roman" w:hAnsi="Arial" w:cs="Arial"/>
                <w:sz w:val="24"/>
                <w:szCs w:val="24"/>
              </w:rPr>
            </w:pPr>
            <w:r>
              <w:rPr>
                <w:rFonts w:ascii="Arial" w:eastAsia="Times New Roman" w:hAnsi="Arial" w:cs="Arial"/>
                <w:sz w:val="24"/>
                <w:szCs w:val="24"/>
              </w:rPr>
              <w:t>ÁREA SECRETARIAL</w:t>
            </w:r>
          </w:p>
        </w:tc>
        <w:tc>
          <w:tcPr>
            <w:tcW w:w="4932"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76DB1FC5" w14:textId="77777777" w:rsidR="00E06C6D" w:rsidRDefault="000B14FB">
            <w:pPr>
              <w:spacing w:after="200" w:line="288" w:lineRule="auto"/>
              <w:ind w:left="720"/>
              <w:contextualSpacing/>
              <w:jc w:val="both"/>
              <w:rPr>
                <w:rFonts w:ascii="Arial" w:eastAsia="Times New Roman" w:hAnsi="Arial" w:cs="Arial"/>
                <w:sz w:val="24"/>
                <w:szCs w:val="24"/>
              </w:rPr>
            </w:pPr>
            <w:r>
              <w:rPr>
                <w:rFonts w:ascii="Arial" w:eastAsia="Times New Roman" w:hAnsi="Arial" w:cs="Arial"/>
                <w:sz w:val="24"/>
                <w:szCs w:val="24"/>
              </w:rPr>
              <w:t>Recibe la documentación que se haya presentado.</w:t>
            </w:r>
          </w:p>
          <w:p w14:paraId="4F5EB3A3" w14:textId="77777777" w:rsidR="00E06C6D" w:rsidRDefault="000B14FB">
            <w:pPr>
              <w:spacing w:after="200" w:line="288" w:lineRule="auto"/>
              <w:ind w:left="720"/>
              <w:contextualSpacing/>
              <w:jc w:val="both"/>
              <w:rPr>
                <w:rFonts w:ascii="Arial" w:eastAsia="Times New Roman" w:hAnsi="Arial" w:cs="Arial"/>
                <w:sz w:val="24"/>
                <w:szCs w:val="24"/>
              </w:rPr>
            </w:pPr>
            <w:r>
              <w:rPr>
                <w:rFonts w:ascii="Arial" w:eastAsia="Times New Roman" w:hAnsi="Arial" w:cs="Arial"/>
                <w:sz w:val="24"/>
                <w:szCs w:val="24"/>
              </w:rPr>
              <w:t xml:space="preserve"> Elabora el acta de defunción original, recabando la información anterior de los documentos presentados por el declarante, se plasma la huella digital del pulgar derecho, para darle validez legal a los documentos, lo remite al oficial.</w:t>
            </w:r>
          </w:p>
        </w:tc>
      </w:tr>
      <w:tr w:rsidR="00E06C6D" w14:paraId="346DA34A" w14:textId="77777777">
        <w:trPr>
          <w:trHeight w:val="441"/>
        </w:trPr>
        <w:tc>
          <w:tcPr>
            <w:tcW w:w="1008" w:type="dxa"/>
            <w:tcBorders>
              <w:top w:val="single" w:sz="8" w:space="0" w:color="FFFFFF"/>
              <w:left w:val="single" w:sz="8" w:space="0" w:color="FFFFFF"/>
              <w:bottom w:val="single" w:sz="8" w:space="0" w:color="FFFFFF"/>
              <w:right w:val="single" w:sz="8" w:space="0" w:color="FFFFFF"/>
            </w:tcBorders>
            <w:shd w:val="clear" w:color="auto" w:fill="EDEDED"/>
            <w:tcMar>
              <w:top w:w="72" w:type="dxa"/>
              <w:left w:w="144" w:type="dxa"/>
              <w:bottom w:w="72" w:type="dxa"/>
              <w:right w:w="144" w:type="dxa"/>
            </w:tcMar>
          </w:tcPr>
          <w:p w14:paraId="4BE6DB41" w14:textId="77777777" w:rsidR="00E06C6D" w:rsidRDefault="000B14FB">
            <w:pPr>
              <w:spacing w:after="200" w:line="288" w:lineRule="auto"/>
              <w:ind w:left="360"/>
              <w:contextualSpacing/>
              <w:rPr>
                <w:rFonts w:ascii="Arial" w:eastAsia="Times New Roman" w:hAnsi="Arial" w:cs="Arial"/>
                <w:sz w:val="24"/>
                <w:szCs w:val="24"/>
              </w:rPr>
            </w:pPr>
            <w:r>
              <w:rPr>
                <w:rFonts w:ascii="Arial" w:eastAsia="Times New Roman" w:hAnsi="Arial" w:cs="Arial"/>
                <w:sz w:val="24"/>
                <w:szCs w:val="24"/>
              </w:rPr>
              <w:t>4.</w:t>
            </w:r>
          </w:p>
        </w:tc>
        <w:tc>
          <w:tcPr>
            <w:tcW w:w="3973" w:type="dxa"/>
            <w:tcBorders>
              <w:top w:val="single" w:sz="8" w:space="0" w:color="FFFFFF"/>
              <w:left w:val="single" w:sz="8" w:space="0" w:color="FFFFFF"/>
              <w:bottom w:val="single" w:sz="8" w:space="0" w:color="FFFFFF"/>
              <w:right w:val="single" w:sz="8" w:space="0" w:color="FFFFFF"/>
            </w:tcBorders>
            <w:shd w:val="clear" w:color="auto" w:fill="EDEDED"/>
            <w:tcMar>
              <w:top w:w="72" w:type="dxa"/>
              <w:left w:w="144" w:type="dxa"/>
              <w:bottom w:w="72" w:type="dxa"/>
              <w:right w:w="144" w:type="dxa"/>
            </w:tcMar>
          </w:tcPr>
          <w:p w14:paraId="72762028" w14:textId="77777777" w:rsidR="00E06C6D" w:rsidRDefault="000B14FB">
            <w:pPr>
              <w:spacing w:after="200" w:line="288" w:lineRule="auto"/>
              <w:ind w:left="720"/>
              <w:contextualSpacing/>
              <w:rPr>
                <w:rFonts w:ascii="Arial" w:eastAsia="Times New Roman" w:hAnsi="Arial" w:cs="Arial"/>
                <w:sz w:val="24"/>
                <w:szCs w:val="24"/>
              </w:rPr>
            </w:pPr>
            <w:r>
              <w:rPr>
                <w:rFonts w:ascii="Arial" w:eastAsia="Times New Roman" w:hAnsi="Arial" w:cs="Arial"/>
                <w:sz w:val="24"/>
                <w:szCs w:val="24"/>
              </w:rPr>
              <w:t>Oficial del Registro Civil</w:t>
            </w:r>
          </w:p>
        </w:tc>
        <w:tc>
          <w:tcPr>
            <w:tcW w:w="4932" w:type="dxa"/>
            <w:tcBorders>
              <w:top w:val="single" w:sz="8" w:space="0" w:color="FFFFFF"/>
              <w:left w:val="single" w:sz="8" w:space="0" w:color="FFFFFF"/>
              <w:bottom w:val="single" w:sz="8" w:space="0" w:color="FFFFFF"/>
              <w:right w:val="single" w:sz="8" w:space="0" w:color="FFFFFF"/>
            </w:tcBorders>
            <w:shd w:val="clear" w:color="auto" w:fill="EDEDED"/>
            <w:tcMar>
              <w:top w:w="72" w:type="dxa"/>
              <w:left w:w="144" w:type="dxa"/>
              <w:bottom w:w="72" w:type="dxa"/>
              <w:right w:w="144" w:type="dxa"/>
            </w:tcMar>
          </w:tcPr>
          <w:p w14:paraId="38BC8CAD" w14:textId="77777777" w:rsidR="00E06C6D" w:rsidRDefault="000B14FB">
            <w:pPr>
              <w:spacing w:after="200" w:line="288" w:lineRule="auto"/>
              <w:ind w:left="720"/>
              <w:contextualSpacing/>
              <w:jc w:val="both"/>
              <w:rPr>
                <w:rFonts w:ascii="Arial" w:eastAsia="Times New Roman" w:hAnsi="Arial" w:cs="Arial"/>
                <w:sz w:val="24"/>
                <w:szCs w:val="24"/>
              </w:rPr>
            </w:pPr>
            <w:r>
              <w:rPr>
                <w:rFonts w:ascii="Arial" w:eastAsia="Times New Roman" w:hAnsi="Arial" w:cs="Arial"/>
                <w:sz w:val="24"/>
                <w:szCs w:val="24"/>
              </w:rPr>
              <w:t>Recibe la documentación, revisa y firma el acta de defunción, entrega al interesado acompañada de la orden de inhumación.</w:t>
            </w:r>
          </w:p>
        </w:tc>
      </w:tr>
    </w:tbl>
    <w:p w14:paraId="6D1E0A93" w14:textId="77777777" w:rsidR="004124BC" w:rsidRDefault="004124BC">
      <w:pPr>
        <w:spacing w:after="200" w:line="288" w:lineRule="auto"/>
        <w:contextualSpacing/>
        <w:rPr>
          <w:rFonts w:ascii="Arial" w:eastAsia="Times New Roman" w:hAnsi="Arial" w:cs="Arial"/>
          <w:b/>
          <w:sz w:val="24"/>
          <w:szCs w:val="24"/>
        </w:rPr>
      </w:pPr>
    </w:p>
    <w:p w14:paraId="34888830" w14:textId="77777777" w:rsidR="005E215A" w:rsidRDefault="005E215A">
      <w:pPr>
        <w:spacing w:after="200" w:line="288" w:lineRule="auto"/>
        <w:contextualSpacing/>
        <w:rPr>
          <w:rFonts w:ascii="Arial" w:eastAsia="Times New Roman" w:hAnsi="Arial" w:cs="Arial"/>
          <w:b/>
          <w:sz w:val="24"/>
          <w:szCs w:val="24"/>
        </w:rPr>
      </w:pPr>
    </w:p>
    <w:p w14:paraId="74DD6ABB" w14:textId="77777777" w:rsidR="005E215A" w:rsidRDefault="005E215A">
      <w:pPr>
        <w:spacing w:after="200" w:line="288" w:lineRule="auto"/>
        <w:contextualSpacing/>
        <w:rPr>
          <w:rFonts w:ascii="Arial" w:eastAsia="Times New Roman" w:hAnsi="Arial" w:cs="Arial"/>
          <w:b/>
          <w:sz w:val="24"/>
          <w:szCs w:val="24"/>
        </w:rPr>
      </w:pPr>
    </w:p>
    <w:p w14:paraId="6D548B35" w14:textId="77777777" w:rsidR="005E215A" w:rsidRDefault="005E215A">
      <w:pPr>
        <w:spacing w:after="200" w:line="288" w:lineRule="auto"/>
        <w:contextualSpacing/>
        <w:rPr>
          <w:rFonts w:ascii="Arial" w:eastAsia="Times New Roman" w:hAnsi="Arial" w:cs="Arial"/>
          <w:b/>
          <w:sz w:val="24"/>
          <w:szCs w:val="24"/>
        </w:rPr>
      </w:pPr>
    </w:p>
    <w:p w14:paraId="5F6D5315" w14:textId="77777777" w:rsidR="005E215A" w:rsidRDefault="005E215A">
      <w:pPr>
        <w:spacing w:after="200" w:line="288" w:lineRule="auto"/>
        <w:contextualSpacing/>
        <w:rPr>
          <w:rFonts w:ascii="Arial" w:eastAsia="Times New Roman" w:hAnsi="Arial" w:cs="Arial"/>
          <w:b/>
          <w:sz w:val="24"/>
          <w:szCs w:val="24"/>
        </w:rPr>
      </w:pPr>
    </w:p>
    <w:p w14:paraId="00193CF3" w14:textId="77777777" w:rsidR="005E215A" w:rsidRDefault="005E215A">
      <w:pPr>
        <w:spacing w:after="200" w:line="288" w:lineRule="auto"/>
        <w:contextualSpacing/>
        <w:rPr>
          <w:rFonts w:ascii="Arial" w:eastAsia="Times New Roman" w:hAnsi="Arial" w:cs="Arial"/>
          <w:b/>
          <w:sz w:val="24"/>
          <w:szCs w:val="24"/>
        </w:rPr>
      </w:pPr>
    </w:p>
    <w:p w14:paraId="6343F477" w14:textId="77777777" w:rsidR="005E215A" w:rsidRDefault="005E215A">
      <w:pPr>
        <w:spacing w:after="200" w:line="288" w:lineRule="auto"/>
        <w:contextualSpacing/>
        <w:rPr>
          <w:rFonts w:ascii="Arial" w:eastAsia="Times New Roman" w:hAnsi="Arial" w:cs="Arial"/>
          <w:b/>
          <w:sz w:val="24"/>
          <w:szCs w:val="24"/>
        </w:rPr>
      </w:pPr>
    </w:p>
    <w:p w14:paraId="4106704B" w14:textId="77777777" w:rsidR="005E215A" w:rsidRDefault="005E215A">
      <w:pPr>
        <w:spacing w:after="200" w:line="288" w:lineRule="auto"/>
        <w:contextualSpacing/>
        <w:rPr>
          <w:rFonts w:ascii="Arial" w:eastAsia="Times New Roman" w:hAnsi="Arial" w:cs="Arial"/>
          <w:b/>
          <w:sz w:val="24"/>
          <w:szCs w:val="24"/>
        </w:rPr>
      </w:pPr>
    </w:p>
    <w:p w14:paraId="2F0EC66A" w14:textId="77777777" w:rsidR="005E215A" w:rsidRDefault="005E215A">
      <w:pPr>
        <w:spacing w:after="200" w:line="288" w:lineRule="auto"/>
        <w:contextualSpacing/>
        <w:rPr>
          <w:rFonts w:ascii="Arial" w:eastAsia="Times New Roman" w:hAnsi="Arial" w:cs="Arial"/>
          <w:b/>
          <w:sz w:val="24"/>
          <w:szCs w:val="24"/>
        </w:rPr>
      </w:pPr>
    </w:p>
    <w:p w14:paraId="64DE89D3" w14:textId="77777777" w:rsidR="005E215A" w:rsidRDefault="005E215A">
      <w:pPr>
        <w:spacing w:after="200" w:line="288" w:lineRule="auto"/>
        <w:contextualSpacing/>
        <w:rPr>
          <w:rFonts w:ascii="Arial" w:eastAsia="Times New Roman" w:hAnsi="Arial" w:cs="Arial"/>
          <w:b/>
          <w:sz w:val="24"/>
          <w:szCs w:val="24"/>
        </w:rPr>
      </w:pPr>
    </w:p>
    <w:p w14:paraId="485A6222" w14:textId="77777777" w:rsidR="005E215A" w:rsidRDefault="005E215A">
      <w:pPr>
        <w:spacing w:after="200" w:line="288" w:lineRule="auto"/>
        <w:contextualSpacing/>
        <w:rPr>
          <w:rFonts w:ascii="Arial" w:eastAsia="Times New Roman" w:hAnsi="Arial" w:cs="Arial"/>
          <w:b/>
          <w:sz w:val="24"/>
          <w:szCs w:val="24"/>
        </w:rPr>
      </w:pPr>
    </w:p>
    <w:p w14:paraId="4E737D34" w14:textId="77777777" w:rsidR="005E215A" w:rsidRDefault="005E215A">
      <w:pPr>
        <w:spacing w:after="200" w:line="288" w:lineRule="auto"/>
        <w:contextualSpacing/>
        <w:rPr>
          <w:rFonts w:ascii="Arial" w:eastAsia="Times New Roman" w:hAnsi="Arial" w:cs="Arial"/>
          <w:b/>
          <w:sz w:val="24"/>
          <w:szCs w:val="24"/>
        </w:rPr>
      </w:pPr>
    </w:p>
    <w:p w14:paraId="3F971F57" w14:textId="77777777" w:rsidR="005E215A" w:rsidRDefault="005E215A">
      <w:pPr>
        <w:spacing w:after="200" w:line="288" w:lineRule="auto"/>
        <w:contextualSpacing/>
        <w:rPr>
          <w:rFonts w:ascii="Arial" w:eastAsia="Times New Roman" w:hAnsi="Arial" w:cs="Arial"/>
          <w:b/>
          <w:sz w:val="24"/>
          <w:szCs w:val="24"/>
        </w:rPr>
      </w:pPr>
    </w:p>
    <w:p w14:paraId="239A1237" w14:textId="77777777" w:rsidR="005E215A" w:rsidRDefault="005E215A">
      <w:pPr>
        <w:spacing w:after="200" w:line="288" w:lineRule="auto"/>
        <w:contextualSpacing/>
        <w:rPr>
          <w:rFonts w:ascii="Arial" w:eastAsia="Times New Roman" w:hAnsi="Arial" w:cs="Arial"/>
          <w:b/>
          <w:sz w:val="24"/>
          <w:szCs w:val="24"/>
        </w:rPr>
      </w:pPr>
    </w:p>
    <w:p w14:paraId="68B99800" w14:textId="77777777" w:rsidR="005E215A" w:rsidRDefault="005E215A">
      <w:pPr>
        <w:spacing w:after="200" w:line="288" w:lineRule="auto"/>
        <w:contextualSpacing/>
        <w:rPr>
          <w:rFonts w:ascii="Arial" w:eastAsia="Times New Roman" w:hAnsi="Arial" w:cs="Arial"/>
          <w:b/>
          <w:sz w:val="24"/>
          <w:szCs w:val="24"/>
        </w:rPr>
      </w:pPr>
    </w:p>
    <w:p w14:paraId="330937E7" w14:textId="77777777" w:rsidR="005E215A" w:rsidRDefault="005E215A">
      <w:pPr>
        <w:spacing w:after="200" w:line="288" w:lineRule="auto"/>
        <w:contextualSpacing/>
        <w:rPr>
          <w:rFonts w:ascii="Arial" w:eastAsia="Times New Roman" w:hAnsi="Arial" w:cs="Arial"/>
          <w:b/>
          <w:sz w:val="24"/>
          <w:szCs w:val="24"/>
        </w:rPr>
      </w:pPr>
    </w:p>
    <w:p w14:paraId="03B27515" w14:textId="77777777" w:rsidR="005E215A" w:rsidRDefault="005E215A">
      <w:pPr>
        <w:spacing w:after="200" w:line="288" w:lineRule="auto"/>
        <w:contextualSpacing/>
        <w:rPr>
          <w:rFonts w:ascii="Arial" w:eastAsia="Times New Roman" w:hAnsi="Arial" w:cs="Arial"/>
          <w:b/>
          <w:sz w:val="24"/>
          <w:szCs w:val="24"/>
        </w:rPr>
      </w:pPr>
    </w:p>
    <w:p w14:paraId="70426A23" w14:textId="465790D4" w:rsidR="005E215A" w:rsidRPr="005E215A" w:rsidRDefault="000B14FB" w:rsidP="008C1043">
      <w:pPr>
        <w:pStyle w:val="Prrafodelista"/>
        <w:numPr>
          <w:ilvl w:val="0"/>
          <w:numId w:val="22"/>
        </w:numPr>
        <w:spacing w:line="288" w:lineRule="auto"/>
        <w:rPr>
          <w:rFonts w:ascii="Arial" w:eastAsia="Times New Roman" w:hAnsi="Arial" w:cs="Arial"/>
          <w:b/>
          <w:sz w:val="24"/>
          <w:szCs w:val="24"/>
        </w:rPr>
      </w:pPr>
      <w:r w:rsidRPr="00A35E06">
        <w:rPr>
          <w:rFonts w:ascii="Arial" w:eastAsia="Times New Roman" w:hAnsi="Arial" w:cs="Arial"/>
          <w:b/>
          <w:sz w:val="24"/>
          <w:szCs w:val="24"/>
        </w:rPr>
        <w:lastRenderedPageBreak/>
        <w:t>DIAGRAMACIÓN</w:t>
      </w:r>
    </w:p>
    <w:tbl>
      <w:tblPr>
        <w:tblpPr w:leftFromText="141" w:rightFromText="141" w:bottomFromText="200" w:vertAnchor="text" w:horzAnchor="margin" w:tblpXSpec="center" w:tblpY="118"/>
        <w:tblW w:w="6902" w:type="dxa"/>
        <w:tblLayout w:type="fixed"/>
        <w:tblCellMar>
          <w:left w:w="0" w:type="dxa"/>
          <w:right w:w="0" w:type="dxa"/>
        </w:tblCellMar>
        <w:tblLook w:val="0420" w:firstRow="1" w:lastRow="0" w:firstColumn="0" w:lastColumn="0" w:noHBand="0" w:noVBand="1"/>
      </w:tblPr>
      <w:tblGrid>
        <w:gridCol w:w="1824"/>
        <w:gridCol w:w="1692"/>
        <w:gridCol w:w="1693"/>
        <w:gridCol w:w="1693"/>
      </w:tblGrid>
      <w:tr w:rsidR="00E06C6D" w14:paraId="23CB21FB" w14:textId="77777777" w:rsidTr="005E215A">
        <w:trPr>
          <w:trHeight w:val="587"/>
        </w:trPr>
        <w:tc>
          <w:tcPr>
            <w:tcW w:w="1824"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14:paraId="3EEEB3CE" w14:textId="77777777" w:rsidR="00E06C6D" w:rsidRDefault="000B14FB">
            <w:pPr>
              <w:ind w:right="-147"/>
              <w:jc w:val="center"/>
              <w:rPr>
                <w:rFonts w:ascii="Arial" w:hAnsi="Arial" w:cs="Arial"/>
                <w:sz w:val="24"/>
                <w:szCs w:val="24"/>
              </w:rPr>
            </w:pPr>
            <w:r>
              <w:rPr>
                <w:rFonts w:ascii="Arial" w:hAnsi="Arial" w:cs="Arial"/>
                <w:sz w:val="24"/>
                <w:szCs w:val="24"/>
              </w:rPr>
              <w:t>Interesado</w:t>
            </w:r>
          </w:p>
        </w:tc>
        <w:tc>
          <w:tcPr>
            <w:tcW w:w="1692"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14:paraId="6674BFAC" w14:textId="77777777" w:rsidR="00E06C6D" w:rsidRDefault="000B14FB">
            <w:pPr>
              <w:jc w:val="center"/>
              <w:rPr>
                <w:rFonts w:ascii="Arial" w:hAnsi="Arial" w:cs="Arial"/>
                <w:sz w:val="24"/>
                <w:szCs w:val="24"/>
              </w:rPr>
            </w:pPr>
            <w:r>
              <w:rPr>
                <w:rFonts w:ascii="Arial" w:hAnsi="Arial" w:cs="Arial"/>
                <w:sz w:val="24"/>
                <w:szCs w:val="24"/>
              </w:rPr>
              <w:t>Atención a usuarios.</w:t>
            </w:r>
          </w:p>
        </w:tc>
        <w:tc>
          <w:tcPr>
            <w:tcW w:w="1693"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14:paraId="27EA2185" w14:textId="77777777" w:rsidR="00E06C6D" w:rsidRDefault="000B14FB">
            <w:pPr>
              <w:jc w:val="center"/>
              <w:rPr>
                <w:rFonts w:ascii="Arial" w:hAnsi="Arial" w:cs="Arial"/>
                <w:sz w:val="24"/>
                <w:szCs w:val="24"/>
              </w:rPr>
            </w:pPr>
            <w:r>
              <w:rPr>
                <w:rFonts w:ascii="Arial" w:hAnsi="Arial" w:cs="Arial"/>
                <w:bCs/>
                <w:sz w:val="24"/>
                <w:szCs w:val="24"/>
              </w:rPr>
              <w:t>Área secretarial</w:t>
            </w:r>
          </w:p>
        </w:tc>
        <w:tc>
          <w:tcPr>
            <w:tcW w:w="1693" w:type="dxa"/>
            <w:tcBorders>
              <w:top w:val="single" w:sz="8" w:space="0" w:color="FFFFFF"/>
              <w:left w:val="single" w:sz="8" w:space="0" w:color="FFFFFF"/>
              <w:bottom w:val="single" w:sz="24" w:space="0" w:color="FFFFFF"/>
              <w:right w:val="single" w:sz="8" w:space="0" w:color="FFFFFF"/>
            </w:tcBorders>
            <w:shd w:val="clear" w:color="auto" w:fill="4472C4"/>
            <w:hideMark/>
          </w:tcPr>
          <w:p w14:paraId="5C14C4B4" w14:textId="77777777" w:rsidR="00E06C6D" w:rsidRDefault="000B14FB">
            <w:pPr>
              <w:jc w:val="center"/>
              <w:rPr>
                <w:rFonts w:ascii="Arial" w:hAnsi="Arial" w:cs="Arial"/>
                <w:bCs/>
                <w:sz w:val="24"/>
                <w:szCs w:val="24"/>
              </w:rPr>
            </w:pPr>
            <w:r>
              <w:rPr>
                <w:rFonts w:ascii="Arial" w:hAnsi="Arial" w:cs="Arial"/>
                <w:bCs/>
                <w:sz w:val="24"/>
                <w:szCs w:val="24"/>
                <w:lang w:val="es-ES"/>
              </w:rPr>
              <w:t>Oficial del R</w:t>
            </w:r>
            <w:r>
              <w:rPr>
                <w:rFonts w:ascii="Arial" w:hAnsi="Arial" w:cs="Arial"/>
                <w:bCs/>
                <w:sz w:val="24"/>
                <w:szCs w:val="24"/>
              </w:rPr>
              <w:t>registro Civil</w:t>
            </w:r>
          </w:p>
        </w:tc>
      </w:tr>
      <w:tr w:rsidR="00E06C6D" w14:paraId="7698681D" w14:textId="77777777" w:rsidTr="005E215A">
        <w:trPr>
          <w:trHeight w:val="6088"/>
        </w:trPr>
        <w:tc>
          <w:tcPr>
            <w:tcW w:w="1824" w:type="dxa"/>
            <w:tcBorders>
              <w:top w:val="single" w:sz="24" w:space="0" w:color="FFFFFF"/>
              <w:left w:val="single" w:sz="8" w:space="0" w:color="FFFFFF"/>
              <w:bottom w:val="single" w:sz="8" w:space="0" w:color="FFFFFF"/>
              <w:right w:val="single" w:sz="8" w:space="0" w:color="FFFFFF"/>
            </w:tcBorders>
            <w:shd w:val="clear" w:color="auto" w:fill="D5DCE4"/>
            <w:tcMar>
              <w:top w:w="72" w:type="dxa"/>
              <w:left w:w="144" w:type="dxa"/>
              <w:bottom w:w="72" w:type="dxa"/>
              <w:right w:w="144" w:type="dxa"/>
            </w:tcMar>
            <w:hideMark/>
          </w:tcPr>
          <w:p w14:paraId="42E365F0" w14:textId="77777777" w:rsidR="00E06C6D" w:rsidRDefault="000B14FB" w:rsidP="008C1043">
            <w:pPr>
              <w:numPr>
                <w:ilvl w:val="0"/>
                <w:numId w:val="6"/>
              </w:numPr>
              <w:spacing w:after="200" w:line="288" w:lineRule="auto"/>
              <w:jc w:val="center"/>
              <w:rPr>
                <w:rFonts w:ascii="Arial" w:hAnsi="Arial" w:cs="Arial"/>
                <w:color w:val="D5DCE4"/>
                <w:sz w:val="24"/>
                <w:szCs w:val="24"/>
              </w:rPr>
            </w:pPr>
            <w:r>
              <w:rPr>
                <w:noProof/>
                <w:color w:val="D5DCE4"/>
                <w:sz w:val="21"/>
                <w:szCs w:val="21"/>
                <w:lang w:eastAsia="es-MX"/>
              </w:rPr>
              <mc:AlternateContent>
                <mc:Choice Requires="wps">
                  <w:drawing>
                    <wp:anchor distT="0" distB="0" distL="0" distR="0" simplePos="0" relativeHeight="48727725" behindDoc="0" locked="0" layoutInCell="1" allowOverlap="1" wp14:anchorId="3D2B3B77" wp14:editId="4EE4FF3D">
                      <wp:simplePos x="0" y="0"/>
                      <wp:positionH relativeFrom="leftMargin">
                        <wp:posOffset>39451</wp:posOffset>
                      </wp:positionH>
                      <wp:positionV relativeFrom="paragraph">
                        <wp:posOffset>-731</wp:posOffset>
                      </wp:positionV>
                      <wp:extent cx="1057275" cy="369651"/>
                      <wp:effectExtent l="0" t="0" r="28575" b="11430"/>
                      <wp:wrapNone/>
                      <wp:docPr id="1205" name="Elipse 1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57275" cy="369651"/>
                              </a:xfrm>
                              <a:prstGeom prst="ellipse">
                                <a:avLst/>
                              </a:prstGeom>
                              <a:ln>
                                <a:headEnd type="none" w="med" len="med"/>
                                <a:tailEnd type="none" w="med" len="med"/>
                              </a:ln>
                            </wps:spPr>
                            <wps:style>
                              <a:lnRef idx="2">
                                <a:schemeClr val="accent1"/>
                              </a:lnRef>
                              <a:fillRef idx="1">
                                <a:schemeClr val="lt1"/>
                              </a:fillRef>
                              <a:effectRef idx="0">
                                <a:schemeClr val="accent1"/>
                              </a:effectRef>
                              <a:fontRef idx="minor">
                                <a:schemeClr val="dk1"/>
                              </a:fontRef>
                            </wps:style>
                            <wps:txbx>
                              <w:txbxContent>
                                <w:p w14:paraId="19B28040" w14:textId="77777777" w:rsidR="00FB07DC" w:rsidRDefault="00FB07DC">
                                  <w:pPr>
                                    <w:jc w:val="center"/>
                                  </w:pPr>
                                  <w:r>
                                    <w:t>Inicio</w:t>
                                  </w:r>
                                </w:p>
                              </w:txbxContent>
                            </wps:txbx>
                            <wps:bodyPr vert="horz" wrap="square" lIns="91440" tIns="45720" rIns="91440" bIns="45720"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D2B3B77" id="Elipse 195" o:spid="_x0000_s1154" style="position:absolute;left:0;text-align:left;margin-left:3.1pt;margin-top:-.05pt;width:83.25pt;height:29.1pt;z-index:48727725;visibility:visible;mso-wrap-style:square;mso-width-percent:0;mso-height-percent:0;mso-wrap-distance-left:0;mso-wrap-distance-top:0;mso-wrap-distance-right:0;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" fillcolor="white [3201]" strokecolor="#4f81bd [3204]" strokeweight="2pt">
                      <v:path arrowok="t"/>
                      <v:textbox>
                        <w:txbxContent>
                          <w:p w14:paraId="19B28040" w14:textId="77777777" w:rsidR="00FB07DC" w:rsidRDefault="00FB07DC">
                            <w:pPr>
                              <w:jc w:val="center"/>
                            </w:pPr>
                            <w:r>
                              <w:t>Inicio</w:t>
                            </w:r>
                          </w:p>
                        </w:txbxContent>
                      </v:textbox>
                      <w10:wrap anchorx="margin"/>
                    </v:oval>
                  </w:pict>
                </mc:Fallback>
              </mc:AlternateContent>
            </w:r>
          </w:p>
          <w:p w14:paraId="28CA742B" w14:textId="77777777" w:rsidR="00E06C6D" w:rsidRDefault="000B14FB">
            <w:pPr>
              <w:rPr>
                <w:color w:val="D5DCE4"/>
                <w:sz w:val="21"/>
                <w:szCs w:val="21"/>
              </w:rPr>
            </w:pPr>
            <w:r>
              <w:rPr>
                <w:noProof/>
                <w:sz w:val="21"/>
                <w:szCs w:val="21"/>
                <w:lang w:eastAsia="es-MX"/>
              </w:rPr>
              <mc:AlternateContent>
                <mc:Choice Requires="wps">
                  <w:drawing>
                    <wp:anchor distT="0" distB="0" distL="0" distR="0" simplePos="0" relativeHeight="49647116" behindDoc="0" locked="0" layoutInCell="1" allowOverlap="1" wp14:anchorId="7B36589F" wp14:editId="7BBE6CC9">
                      <wp:simplePos x="0" y="0"/>
                      <wp:positionH relativeFrom="column">
                        <wp:posOffset>-49530</wp:posOffset>
                      </wp:positionH>
                      <wp:positionV relativeFrom="paragraph">
                        <wp:posOffset>574040</wp:posOffset>
                      </wp:positionV>
                      <wp:extent cx="1162050" cy="583564"/>
                      <wp:effectExtent l="0" t="0" r="19050" b="26670"/>
                      <wp:wrapNone/>
                      <wp:docPr id="1206" name="Rectángulo 1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62050" cy="583564"/>
                              </a:xfrm>
                              <a:prstGeom prst="rect">
                                <a:avLst/>
                              </a:prstGeom>
                              <a:ln>
                                <a:headEnd type="none" w="med" len="med"/>
                                <a:tailEnd type="none" w="med" len="med"/>
                              </a:ln>
                            </wps:spPr>
                            <wps:style>
                              <a:lnRef idx="2">
                                <a:schemeClr val="accent1"/>
                              </a:lnRef>
                              <a:fillRef idx="1">
                                <a:schemeClr val="lt1"/>
                              </a:fillRef>
                              <a:effectRef idx="0">
                                <a:schemeClr val="accent1"/>
                              </a:effectRef>
                              <a:fontRef idx="minor">
                                <a:schemeClr val="dk1"/>
                              </a:fontRef>
                            </wps:style>
                            <wps:txbx>
                              <w:txbxContent>
                                <w:p w14:paraId="36CFF426" w14:textId="77777777" w:rsidR="00FB07DC" w:rsidRDefault="00FB07DC">
                                  <w:pPr>
                                    <w:spacing w:line="360" w:lineRule="auto"/>
                                    <w:jc w:val="both"/>
                                    <w:rPr>
                                      <w:rFonts w:ascii="Arial" w:hAnsi="Arial" w:cs="Arial"/>
                                      <w:b/>
                                      <w:sz w:val="16"/>
                                      <w:szCs w:val="16"/>
                                      <w:lang w:val="es-ES"/>
                                    </w:rPr>
                                  </w:pPr>
                                  <w:r>
                                    <w:rPr>
                                      <w:rFonts w:ascii="Arial" w:hAnsi="Arial" w:cs="Arial"/>
                                      <w:sz w:val="16"/>
                                      <w:szCs w:val="16"/>
                                      <w:lang w:val="es-ES"/>
                                    </w:rPr>
                                    <w:t>Llega el ciudadano a la oficina a solicitar el servicio.</w:t>
                                  </w:r>
                                </w:p>
                                <w:p w14:paraId="62D625C0" w14:textId="77777777" w:rsidR="00FB07DC" w:rsidRDefault="00FB07DC">
                                  <w:pPr>
                                    <w:jc w:val="center"/>
                                    <w:rPr>
                                      <w:sz w:val="12"/>
                                      <w:szCs w:val="12"/>
                                      <w:lang w:val="es-ES"/>
                                    </w:rPr>
                                  </w:pPr>
                                </w:p>
                              </w:txbxContent>
                            </wps:txbx>
                            <wps:bodyPr vert="horz" wrap="square" lIns="91440" tIns="45720" rIns="91440" bIns="45720"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36589F" id="Rectángulo 196" o:spid="_x0000_s1155" style="position:absolute;margin-left:-3.9pt;margin-top:45.2pt;width:91.5pt;height:45.95pt;z-index:496471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" fillcolor="white [3201]" strokecolor="#4f81bd [3204]" strokeweight="2pt">
                      <v:path arrowok="t"/>
                      <v:textbox>
                        <w:txbxContent>
                          <w:p w14:paraId="36CFF426" w14:textId="77777777" w:rsidR="00FB07DC" w:rsidRDefault="00FB07DC">
                            <w:pPr>
                              <w:spacing w:line="360" w:lineRule="auto"/>
                              <w:jc w:val="both"/>
                              <w:rPr>
                                <w:rFonts w:ascii="Arial" w:hAnsi="Arial" w:cs="Arial"/>
                                <w:b/>
                                <w:sz w:val="16"/>
                                <w:szCs w:val="16"/>
                                <w:lang w:val="es-ES"/>
                              </w:rPr>
                            </w:pPr>
                            <w:r>
                              <w:rPr>
                                <w:rFonts w:ascii="Arial" w:hAnsi="Arial" w:cs="Arial"/>
                                <w:sz w:val="16"/>
                                <w:szCs w:val="16"/>
                                <w:lang w:val="es-ES"/>
                              </w:rPr>
                              <w:t>Llega el ciudadano a la oficina a solicitar el servicio.</w:t>
                            </w:r>
                          </w:p>
                          <w:p w14:paraId="62D625C0" w14:textId="77777777" w:rsidR="00FB07DC" w:rsidRDefault="00FB07DC">
                            <w:pPr>
                              <w:jc w:val="center"/>
                              <w:rPr>
                                <w:sz w:val="12"/>
                                <w:szCs w:val="12"/>
                                <w:lang w:val="es-ES"/>
                              </w:rPr>
                            </w:pPr>
                          </w:p>
                        </w:txbxContent>
                      </v:textbox>
                    </v:rect>
                  </w:pict>
                </mc:Fallback>
              </mc:AlternateContent>
            </w:r>
            <w:r>
              <w:rPr>
                <w:noProof/>
                <w:sz w:val="21"/>
                <w:szCs w:val="21"/>
                <w:lang w:eastAsia="es-MX"/>
              </w:rPr>
              <mc:AlternateContent>
                <mc:Choice Requires="wps">
                  <w:drawing>
                    <wp:anchor distT="0" distB="0" distL="0" distR="0" simplePos="0" relativeHeight="57002244" behindDoc="0" locked="0" layoutInCell="1" allowOverlap="1" wp14:anchorId="6FF57D9A" wp14:editId="0E9017DF">
                      <wp:simplePos x="0" y="0"/>
                      <wp:positionH relativeFrom="column">
                        <wp:posOffset>511175</wp:posOffset>
                      </wp:positionH>
                      <wp:positionV relativeFrom="paragraph">
                        <wp:posOffset>168275</wp:posOffset>
                      </wp:positionV>
                      <wp:extent cx="8890" cy="247650"/>
                      <wp:effectExtent l="38100" t="0" r="67310" b="57150"/>
                      <wp:wrapNone/>
                      <wp:docPr id="1207" name="Conector recto de flecha 1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890" cy="247650"/>
                              </a:xfrm>
                              <a:prstGeom prst="straightConnector1">
                                <a:avLst/>
                              </a:prstGeom>
                              <a:ln w="6350" cap="flat" cmpd="sng">
                                <a:solidFill>
                                  <a:srgbClr val="5B9BD5"/>
                                </a:solidFill>
                                <a:prstDash val="solid"/>
                                <a:miter/>
                                <a:headEnd type="none" w="med" len="med"/>
                                <a:tailEnd type="triangle" w="med" len="med"/>
                              </a:ln>
                            </wps:spPr>
                            <wps:bodyPr/>
                          </wps:wsp>
                        </a:graphicData>
                      </a:graphic>
                      <wp14:sizeRelH relativeFrom="margin">
                        <wp14:pctWidth>0</wp14:pctWidth>
                      </wp14:sizeRelH>
                      <wp14:sizeRelV relativeFrom="page">
                        <wp14:pctHeight>0</wp14:pctHeight>
                      </wp14:sizeRelV>
                    </wp:anchor>
                  </w:drawing>
                </mc:Choice>
                <mc:Fallback>
                  <w:pict>
                    <v:shape w14:anchorId="72638772" id="Conector recto de flecha 197" o:spid="_x0000_s1026" type="#_x0000_t32" style="position:absolute;margin-left:40.25pt;margin-top:13.25pt;width:.7pt;height:19.5pt;z-index:5700224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" strokecolor="#5b9bd5" strokeweight=".5pt">
                      <v:stroke endarrow="block" joinstyle="miter"/>
                      <o:lock v:ext="edit" shapetype="f"/>
                    </v:shape>
                  </w:pict>
                </mc:Fallback>
              </mc:AlternateContent>
            </w:r>
            <w:r>
              <w:rPr>
                <w:noProof/>
                <w:sz w:val="21"/>
                <w:szCs w:val="21"/>
                <w:lang w:eastAsia="es-MX"/>
              </w:rPr>
              <mc:AlternateContent>
                <mc:Choice Requires="wps">
                  <w:drawing>
                    <wp:anchor distT="0" distB="0" distL="0" distR="0" simplePos="0" relativeHeight="55163462" behindDoc="0" locked="0" layoutInCell="1" allowOverlap="1" wp14:anchorId="3656D8C8" wp14:editId="47BC5556">
                      <wp:simplePos x="0" y="0"/>
                      <wp:positionH relativeFrom="column">
                        <wp:posOffset>387350</wp:posOffset>
                      </wp:positionH>
                      <wp:positionV relativeFrom="paragraph">
                        <wp:posOffset>394335</wp:posOffset>
                      </wp:positionV>
                      <wp:extent cx="215900" cy="252095"/>
                      <wp:effectExtent l="0" t="0" r="0" b="0"/>
                      <wp:wrapNone/>
                      <wp:docPr id="1208" name="Cuadro de texto 1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5900" cy="252095"/>
                              </a:xfrm>
                              <a:prstGeom prst="rect">
                                <a:avLst/>
                              </a:prstGeom>
                              <a:ln>
                                <a:noFill/>
                              </a:ln>
                            </wps:spPr>
                            <wps:txbx>
                              <w:txbxContent>
                                <w:p w14:paraId="79F92CDB" w14:textId="77777777" w:rsidR="00FB07DC" w:rsidRDefault="00FB07DC">
                                  <w:pPr>
                                    <w:pStyle w:val="Sinespaciado"/>
                                    <w:rPr>
                                      <w:rFonts w:ascii="Arial" w:hAnsi="Arial" w:cs="Arial"/>
                                      <w:sz w:val="18"/>
                                      <w:szCs w:val="18"/>
                                    </w:rPr>
                                  </w:pPr>
                                  <w:r>
                                    <w:rPr>
                                      <w:rFonts w:ascii="Arial" w:hAnsi="Arial" w:cs="Arial"/>
                                      <w:sz w:val="18"/>
                                      <w:szCs w:val="18"/>
                                    </w:rPr>
                                    <w:t>1</w:t>
                                  </w:r>
                                </w:p>
                              </w:txbxContent>
                            </wps:txbx>
                            <wps:bodyPr vert="horz" wrap="square" lIns="91440" tIns="45720" rIns="91440" bIns="45720" anchor="t">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56D8C8" id="Cuadro de texto 198" o:spid="_x0000_s1156" style="position:absolute;margin-left:30.5pt;margin-top:31.05pt;width:17pt;height:19.85pt;z-index:5516346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" filled="f" stroked="f">
                      <v:textbox>
                        <w:txbxContent>
                          <w:p w14:paraId="79F92CDB" w14:textId="77777777" w:rsidR="00FB07DC" w:rsidRDefault="00FB07DC">
                            <w:pPr>
                              <w:pStyle w:val="Sinespaciado"/>
                              <w:rPr>
                                <w:rFonts w:ascii="Arial" w:hAnsi="Arial" w:cs="Arial"/>
                                <w:sz w:val="18"/>
                                <w:szCs w:val="18"/>
                              </w:rPr>
                            </w:pPr>
                            <w:r>
                              <w:rPr>
                                <w:rFonts w:ascii="Arial" w:hAnsi="Arial" w:cs="Arial"/>
                                <w:sz w:val="18"/>
                                <w:szCs w:val="18"/>
                              </w:rPr>
                              <w:t>1</w:t>
                            </w:r>
                          </w:p>
                        </w:txbxContent>
                      </v:textbox>
                    </v:rect>
                  </w:pict>
                </mc:Fallback>
              </mc:AlternateContent>
            </w:r>
          </w:p>
          <w:p w14:paraId="79D75023" w14:textId="77777777" w:rsidR="00E06C6D" w:rsidRDefault="00E06C6D">
            <w:pPr>
              <w:rPr>
                <w:sz w:val="21"/>
                <w:szCs w:val="21"/>
              </w:rPr>
            </w:pPr>
          </w:p>
          <w:p w14:paraId="542A4999" w14:textId="77777777" w:rsidR="00E06C6D" w:rsidRDefault="00E06C6D">
            <w:pPr>
              <w:rPr>
                <w:sz w:val="21"/>
                <w:szCs w:val="21"/>
              </w:rPr>
            </w:pPr>
          </w:p>
          <w:p w14:paraId="75564839" w14:textId="77777777" w:rsidR="00E06C6D" w:rsidRDefault="00E06C6D">
            <w:pPr>
              <w:rPr>
                <w:sz w:val="21"/>
                <w:szCs w:val="21"/>
              </w:rPr>
            </w:pPr>
          </w:p>
          <w:p w14:paraId="0A1DA427" w14:textId="77777777" w:rsidR="00E06C6D" w:rsidRDefault="00E06C6D">
            <w:pPr>
              <w:rPr>
                <w:sz w:val="21"/>
                <w:szCs w:val="21"/>
              </w:rPr>
            </w:pPr>
          </w:p>
          <w:p w14:paraId="2E2F1FF2" w14:textId="77777777" w:rsidR="00E06C6D" w:rsidRDefault="00E06C6D">
            <w:pPr>
              <w:rPr>
                <w:sz w:val="21"/>
                <w:szCs w:val="21"/>
              </w:rPr>
            </w:pPr>
          </w:p>
          <w:p w14:paraId="60E94E18" w14:textId="77777777" w:rsidR="00E06C6D" w:rsidRDefault="00E06C6D">
            <w:pPr>
              <w:rPr>
                <w:sz w:val="21"/>
                <w:szCs w:val="21"/>
              </w:rPr>
            </w:pPr>
          </w:p>
          <w:p w14:paraId="7165DDFC" w14:textId="77777777" w:rsidR="00E06C6D" w:rsidRDefault="00E06C6D">
            <w:pPr>
              <w:rPr>
                <w:sz w:val="21"/>
                <w:szCs w:val="21"/>
              </w:rPr>
            </w:pPr>
          </w:p>
          <w:p w14:paraId="6C0202A2" w14:textId="77777777" w:rsidR="00E06C6D" w:rsidRDefault="00E06C6D">
            <w:pPr>
              <w:rPr>
                <w:sz w:val="21"/>
                <w:szCs w:val="21"/>
              </w:rPr>
            </w:pPr>
          </w:p>
          <w:p w14:paraId="242BE4E2" w14:textId="77777777" w:rsidR="00E06C6D" w:rsidRDefault="00E06C6D">
            <w:pPr>
              <w:rPr>
                <w:sz w:val="21"/>
                <w:szCs w:val="21"/>
              </w:rPr>
            </w:pPr>
          </w:p>
          <w:p w14:paraId="42F87876" w14:textId="77777777" w:rsidR="00E06C6D" w:rsidRDefault="00E06C6D">
            <w:pPr>
              <w:rPr>
                <w:sz w:val="21"/>
                <w:szCs w:val="21"/>
              </w:rPr>
            </w:pPr>
          </w:p>
          <w:p w14:paraId="51320FD9" w14:textId="77777777" w:rsidR="00E06C6D" w:rsidRDefault="00E06C6D">
            <w:pPr>
              <w:jc w:val="center"/>
              <w:rPr>
                <w:sz w:val="21"/>
                <w:szCs w:val="21"/>
              </w:rPr>
            </w:pPr>
          </w:p>
          <w:p w14:paraId="0896CE87" w14:textId="77777777" w:rsidR="005E215A" w:rsidRDefault="005E215A" w:rsidP="005E215A">
            <w:pPr>
              <w:rPr>
                <w:sz w:val="21"/>
                <w:szCs w:val="21"/>
              </w:rPr>
            </w:pPr>
          </w:p>
          <w:p w14:paraId="1C7DCA97" w14:textId="77777777" w:rsidR="005E215A" w:rsidRDefault="000B14FB" w:rsidP="005E215A">
            <w:pPr>
              <w:rPr>
                <w:sz w:val="21"/>
                <w:szCs w:val="21"/>
              </w:rPr>
            </w:pPr>
            <w:r>
              <w:rPr>
                <w:noProof/>
                <w:sz w:val="21"/>
                <w:szCs w:val="21"/>
                <w:lang w:eastAsia="es-MX"/>
              </w:rPr>
              <mc:AlternateContent>
                <mc:Choice Requires="wps">
                  <w:drawing>
                    <wp:anchor distT="0" distB="0" distL="0" distR="0" simplePos="0" relativeHeight="51485898" behindDoc="0" locked="0" layoutInCell="1" allowOverlap="1" wp14:anchorId="43FAA1E3" wp14:editId="0F2046F0">
                      <wp:simplePos x="0" y="0"/>
                      <wp:positionH relativeFrom="leftMargin">
                        <wp:posOffset>-22049</wp:posOffset>
                      </wp:positionH>
                      <wp:positionV relativeFrom="paragraph">
                        <wp:posOffset>386066</wp:posOffset>
                      </wp:positionV>
                      <wp:extent cx="1114425" cy="762000"/>
                      <wp:effectExtent l="0" t="0" r="28575" b="19050"/>
                      <wp:wrapNone/>
                      <wp:docPr id="1209" name="Elipse 1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14425" cy="762000"/>
                              </a:xfrm>
                              <a:prstGeom prst="ellipse">
                                <a:avLst/>
                              </a:prstGeom>
                              <a:ln>
                                <a:headEnd type="none" w="med" len="med"/>
                                <a:tailEnd type="none" w="med" len="med"/>
                              </a:ln>
                            </wps:spPr>
                            <wps:style>
                              <a:lnRef idx="2">
                                <a:schemeClr val="accent1"/>
                              </a:lnRef>
                              <a:fillRef idx="1">
                                <a:schemeClr val="lt1"/>
                              </a:fillRef>
                              <a:effectRef idx="0">
                                <a:schemeClr val="accent1"/>
                              </a:effectRef>
                              <a:fontRef idx="minor">
                                <a:schemeClr val="dk1"/>
                              </a:fontRef>
                            </wps:style>
                            <wps:txbx>
                              <w:txbxContent>
                                <w:p w14:paraId="528D8AB2" w14:textId="77777777" w:rsidR="00FB07DC" w:rsidRDefault="00FB07DC">
                                  <w:pPr>
                                    <w:jc w:val="center"/>
                                  </w:pPr>
                                  <w:r>
                                    <w:t>Fin</w:t>
                                  </w:r>
                                </w:p>
                              </w:txbxContent>
                            </wps:txbx>
                            <wps:bodyPr vert="horz" wrap="square" lIns="91440" tIns="45720" rIns="91440" bIns="45720"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3FAA1E3" id="Elipse 199" o:spid="_x0000_s1157" style="position:absolute;margin-left:-1.75pt;margin-top:30.4pt;width:87.75pt;height:60pt;z-index:51485898;visibility:visible;mso-wrap-style:square;mso-width-percent:0;mso-height-percent:0;mso-wrap-distance-left:0;mso-wrap-distance-top:0;mso-wrap-distance-right:0;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" fillcolor="white [3201]" strokecolor="#4f81bd [3204]" strokeweight="2pt">
                      <v:path arrowok="t"/>
                      <v:textbox>
                        <w:txbxContent>
                          <w:p w14:paraId="528D8AB2" w14:textId="77777777" w:rsidR="00FB07DC" w:rsidRDefault="00FB07DC">
                            <w:pPr>
                              <w:jc w:val="center"/>
                            </w:pPr>
                            <w:r>
                              <w:t>Fin</w:t>
                            </w:r>
                          </w:p>
                        </w:txbxContent>
                      </v:textbox>
                      <w10:wrap anchorx="margin"/>
                    </v:oval>
                  </w:pict>
                </mc:Fallback>
              </mc:AlternateContent>
            </w:r>
          </w:p>
        </w:tc>
        <w:tc>
          <w:tcPr>
            <w:tcW w:w="1692" w:type="dxa"/>
            <w:tcBorders>
              <w:top w:val="single" w:sz="24" w:space="0" w:color="FFFFFF"/>
              <w:left w:val="single" w:sz="8" w:space="0" w:color="FFFFFF"/>
              <w:bottom w:val="single" w:sz="8" w:space="0" w:color="FFFFFF"/>
              <w:right w:val="single" w:sz="8" w:space="0" w:color="FFFFFF"/>
            </w:tcBorders>
            <w:shd w:val="clear" w:color="auto" w:fill="D5DCE4"/>
            <w:tcMar>
              <w:top w:w="72" w:type="dxa"/>
              <w:left w:w="144" w:type="dxa"/>
              <w:bottom w:w="72" w:type="dxa"/>
              <w:right w:w="144" w:type="dxa"/>
            </w:tcMar>
          </w:tcPr>
          <w:p w14:paraId="20D1C984" w14:textId="77777777" w:rsidR="00E06C6D" w:rsidRDefault="00E06C6D">
            <w:pPr>
              <w:rPr>
                <w:rFonts w:ascii="Arial" w:hAnsi="Arial" w:cs="Arial"/>
                <w:color w:val="D5DCE4"/>
                <w:sz w:val="24"/>
                <w:szCs w:val="24"/>
              </w:rPr>
            </w:pPr>
          </w:p>
          <w:p w14:paraId="2B2C8B72" w14:textId="04CFF8D3" w:rsidR="00E06C6D" w:rsidRDefault="000B14FB">
            <w:pPr>
              <w:rPr>
                <w:rFonts w:ascii="Arial" w:hAnsi="Arial" w:cs="Arial"/>
                <w:color w:val="D5DCE4"/>
                <w:sz w:val="24"/>
                <w:szCs w:val="24"/>
              </w:rPr>
            </w:pPr>
            <w:r>
              <w:rPr>
                <w:rFonts w:ascii="Arial" w:hAnsi="Arial" w:cs="Arial"/>
                <w:color w:val="D5DCE4"/>
                <w:sz w:val="24"/>
                <w:szCs w:val="24"/>
              </w:rPr>
              <w:t>ante</w:t>
            </w:r>
          </w:p>
          <w:p w14:paraId="66EE5A9F" w14:textId="77777777" w:rsidR="00E06C6D" w:rsidRDefault="00E06C6D">
            <w:pPr>
              <w:rPr>
                <w:rFonts w:ascii="Arial" w:hAnsi="Arial" w:cs="Arial"/>
                <w:sz w:val="24"/>
                <w:szCs w:val="24"/>
              </w:rPr>
            </w:pPr>
          </w:p>
          <w:p w14:paraId="6117672B" w14:textId="77053D7C" w:rsidR="00E06C6D" w:rsidRDefault="00EA4BF4">
            <w:pPr>
              <w:jc w:val="center"/>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918368" behindDoc="0" locked="0" layoutInCell="1" allowOverlap="1" wp14:anchorId="1F14BD0D" wp14:editId="2738E3F2">
                      <wp:simplePos x="0" y="0"/>
                      <wp:positionH relativeFrom="column">
                        <wp:posOffset>-127771</wp:posOffset>
                      </wp:positionH>
                      <wp:positionV relativeFrom="paragraph">
                        <wp:posOffset>265227</wp:posOffset>
                      </wp:positionV>
                      <wp:extent cx="573931" cy="593387"/>
                      <wp:effectExtent l="0" t="0" r="74295" b="54610"/>
                      <wp:wrapNone/>
                      <wp:docPr id="937095651" name="Conector: angular 310"/>
                      <wp:cNvGraphicFramePr/>
                      <a:graphic xmlns:a="http://schemas.openxmlformats.org/drawingml/2006/main">
                        <a:graphicData uri="http://schemas.microsoft.com/office/word/2010/wordprocessingShape">
                          <wps:wsp>
                            <wps:cNvCnPr/>
                            <wps:spPr>
                              <a:xfrm>
                                <a:off x="0" y="0"/>
                                <a:ext cx="573931" cy="593387"/>
                              </a:xfrm>
                              <a:prstGeom prst="bentConnector3">
                                <a:avLst>
                                  <a:gd name="adj1" fmla="val 100802"/>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4A0D4EB" id="Conector: angular 310" o:spid="_x0000_s1026" type="#_x0000_t34" style="position:absolute;margin-left:-10.05pt;margin-top:20.9pt;width:45.2pt;height:46.7pt;z-index:9183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" adj="21773" strokecolor="#4579b8 [3044]">
                      <v:stroke endarrow="block"/>
                    </v:shape>
                  </w:pict>
                </mc:Fallback>
              </mc:AlternateContent>
            </w:r>
          </w:p>
          <w:p w14:paraId="59DDBB8E" w14:textId="2A572B15" w:rsidR="00E06C6D" w:rsidRDefault="000B14FB">
            <w:pPr>
              <w:jc w:val="center"/>
              <w:rPr>
                <w:rFonts w:ascii="Arial" w:hAnsi="Arial" w:cs="Arial"/>
                <w:sz w:val="24"/>
                <w:szCs w:val="24"/>
              </w:rPr>
            </w:pPr>
            <w:r>
              <w:rPr>
                <w:noProof/>
                <w:sz w:val="21"/>
                <w:szCs w:val="21"/>
                <w:lang w:eastAsia="es-MX"/>
              </w:rPr>
              <mc:AlternateContent>
                <mc:Choice Requires="wps">
                  <w:drawing>
                    <wp:anchor distT="0" distB="0" distL="0" distR="0" simplePos="0" relativeHeight="50566507" behindDoc="0" locked="0" layoutInCell="1" allowOverlap="1" wp14:anchorId="131CF385" wp14:editId="6D1C9613">
                      <wp:simplePos x="0" y="0"/>
                      <wp:positionH relativeFrom="column">
                        <wp:posOffset>-170815</wp:posOffset>
                      </wp:positionH>
                      <wp:positionV relativeFrom="paragraph">
                        <wp:posOffset>55245</wp:posOffset>
                      </wp:positionV>
                      <wp:extent cx="1050925" cy="1309370"/>
                      <wp:effectExtent l="0" t="0" r="0" b="5080"/>
                      <wp:wrapNone/>
                      <wp:docPr id="1211" name="Cuadro de texto 2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1050925" cy="1309370"/>
                              </a:xfrm>
                              <a:prstGeom prst="rect">
                                <a:avLst/>
                              </a:prstGeom>
                              <a:ln>
                                <a:noFill/>
                              </a:ln>
                            </wps:spPr>
                            <wps:txbx>
                              <w:txbxContent>
                                <w:p w14:paraId="1F79AAF9" w14:textId="77777777" w:rsidR="00FB07DC" w:rsidRDefault="00FB07DC">
                                  <w:pPr>
                                    <w:pStyle w:val="Sinespaciado"/>
                                    <w:rPr>
                                      <w:rFonts w:ascii="Arial" w:hAnsi="Arial" w:cs="Arial"/>
                                      <w:sz w:val="18"/>
                                      <w:szCs w:val="18"/>
                                    </w:rPr>
                                  </w:pPr>
                                </w:p>
                              </w:txbxContent>
                            </wps:txbx>
                            <wps:bodyPr vert="horz" wrap="square" lIns="91440" tIns="45720" rIns="91440" bIns="45720" anchor="t">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1CF385" id="Cuadro de texto 201" o:spid="_x0000_s1158" style="position:absolute;left:0;text-align:left;margin-left:-13.45pt;margin-top:4.35pt;width:82.75pt;height:103.1pt;flip:x;z-index:50566507;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" filled="f" stroked="f">
                      <v:textbox>
                        <w:txbxContent>
                          <w:p w14:paraId="1F79AAF9" w14:textId="77777777" w:rsidR="00FB07DC" w:rsidRDefault="00FB07DC">
                            <w:pPr>
                              <w:pStyle w:val="Sinespaciado"/>
                              <w:rPr>
                                <w:rFonts w:ascii="Arial" w:hAnsi="Arial" w:cs="Arial"/>
                                <w:sz w:val="18"/>
                                <w:szCs w:val="18"/>
                              </w:rPr>
                            </w:pPr>
                          </w:p>
                        </w:txbxContent>
                      </v:textbox>
                    </v:rect>
                  </w:pict>
                </mc:Fallback>
              </mc:AlternateContent>
            </w:r>
          </w:p>
          <w:p w14:paraId="2A7115BF" w14:textId="77777777" w:rsidR="00E06C6D" w:rsidRDefault="00E06C6D">
            <w:pPr>
              <w:jc w:val="center"/>
              <w:rPr>
                <w:rFonts w:ascii="Arial" w:hAnsi="Arial" w:cs="Arial"/>
                <w:sz w:val="24"/>
                <w:szCs w:val="24"/>
              </w:rPr>
            </w:pPr>
          </w:p>
          <w:p w14:paraId="4F5C0E16" w14:textId="77777777" w:rsidR="00E06C6D" w:rsidRDefault="000B14FB">
            <w:pPr>
              <w:jc w:val="center"/>
              <w:rPr>
                <w:rFonts w:ascii="Arial" w:hAnsi="Arial" w:cs="Arial"/>
                <w:sz w:val="24"/>
                <w:szCs w:val="24"/>
              </w:rPr>
            </w:pPr>
            <w:r>
              <w:rPr>
                <w:noProof/>
                <w:sz w:val="21"/>
                <w:szCs w:val="21"/>
                <w:lang w:eastAsia="es-MX"/>
              </w:rPr>
              <mc:AlternateContent>
                <mc:Choice Requires="wps">
                  <w:drawing>
                    <wp:anchor distT="0" distB="0" distL="0" distR="0" simplePos="0" relativeHeight="56082853" behindDoc="0" locked="0" layoutInCell="1" allowOverlap="1" wp14:anchorId="7B416E99" wp14:editId="1F22A13B">
                      <wp:simplePos x="0" y="0"/>
                      <wp:positionH relativeFrom="column">
                        <wp:posOffset>90170</wp:posOffset>
                      </wp:positionH>
                      <wp:positionV relativeFrom="paragraph">
                        <wp:posOffset>64770</wp:posOffset>
                      </wp:positionV>
                      <wp:extent cx="847725" cy="800100"/>
                      <wp:effectExtent l="0" t="0" r="0" b="0"/>
                      <wp:wrapNone/>
                      <wp:docPr id="1212" name="Cuadro de texto 2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47725" cy="800100"/>
                              </a:xfrm>
                              <a:prstGeom prst="rect">
                                <a:avLst/>
                              </a:prstGeom>
                              <a:ln>
                                <a:noFill/>
                              </a:ln>
                            </wps:spPr>
                            <wps:txbx>
                              <w:txbxContent>
                                <w:p w14:paraId="4A6875E1" w14:textId="77777777" w:rsidR="00FB07DC" w:rsidRDefault="00FB07DC">
                                  <w:pPr>
                                    <w:pStyle w:val="Sinespaciado"/>
                                    <w:rPr>
                                      <w:rFonts w:ascii="Arial" w:hAnsi="Arial" w:cs="Arial"/>
                                      <w:sz w:val="18"/>
                                      <w:szCs w:val="18"/>
                                      <w:lang w:val="es-ES"/>
                                    </w:rPr>
                                  </w:pPr>
                                  <w:r>
                                    <w:rPr>
                                      <w:rFonts w:ascii="Arial" w:hAnsi="Arial" w:cs="Arial"/>
                                      <w:sz w:val="18"/>
                                      <w:szCs w:val="18"/>
                                      <w:lang w:val="es-ES"/>
                                    </w:rPr>
                                    <w:t>Se revisa que la documentación sea correcta.</w:t>
                                  </w:r>
                                </w:p>
                              </w:txbxContent>
                            </wps:txbx>
                            <wps:bodyPr vert="horz" wrap="square" lIns="91440" tIns="45720" rIns="91440" bIns="45720" anchor="t">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416E99" id="Cuadro de texto 202" o:spid="_x0000_s1159" style="position:absolute;left:0;text-align:left;margin-left:7.1pt;margin-top:5.1pt;width:66.75pt;height:63pt;z-index:56082853;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" filled="f" stroked="f">
                      <v:textbox>
                        <w:txbxContent>
                          <w:p w14:paraId="4A6875E1" w14:textId="77777777" w:rsidR="00FB07DC" w:rsidRDefault="00FB07DC">
                            <w:pPr>
                              <w:pStyle w:val="Sinespaciado"/>
                              <w:rPr>
                                <w:rFonts w:ascii="Arial" w:hAnsi="Arial" w:cs="Arial"/>
                                <w:sz w:val="18"/>
                                <w:szCs w:val="18"/>
                                <w:lang w:val="es-ES"/>
                              </w:rPr>
                            </w:pPr>
                            <w:r>
                              <w:rPr>
                                <w:rFonts w:ascii="Arial" w:hAnsi="Arial" w:cs="Arial"/>
                                <w:sz w:val="18"/>
                                <w:szCs w:val="18"/>
                                <w:lang w:val="es-ES"/>
                              </w:rPr>
                              <w:t>Se revisa que la documentación sea correcta.</w:t>
                            </w:r>
                          </w:p>
                        </w:txbxContent>
                      </v:textbox>
                    </v:rect>
                  </w:pict>
                </mc:Fallback>
              </mc:AlternateContent>
            </w:r>
            <w:r>
              <w:rPr>
                <w:rFonts w:ascii="Arial" w:hAnsi="Arial" w:cs="Arial"/>
                <w:noProof/>
                <w:sz w:val="24"/>
                <w:szCs w:val="24"/>
                <w:lang w:eastAsia="es-MX"/>
              </w:rPr>
              <mc:AlternateContent>
                <mc:Choice Requires="wps">
                  <w:drawing>
                    <wp:inline distT="0" distB="0" distL="0" distR="0" wp14:anchorId="70C52151" wp14:editId="5360553A">
                      <wp:extent cx="914400" cy="914400"/>
                      <wp:effectExtent l="0" t="0" r="19050" b="19050"/>
                      <wp:docPr id="1213" name="Rectángulo 2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914400"/>
                              </a:xfrm>
                              <a:prstGeom prst="rect">
                                <a:avLst/>
                              </a:prstGeom>
                              <a:ln>
                                <a:headEnd type="none" w="med" len="med"/>
                                <a:tailEnd type="none" w="med" len="med"/>
                              </a:ln>
                            </wps:spPr>
                            <wps:style>
                              <a:lnRef idx="2">
                                <a:schemeClr val="accent1"/>
                              </a:lnRef>
                              <a:fillRef idx="1">
                                <a:schemeClr val="lt1"/>
                              </a:fillRef>
                              <a:effectRef idx="0">
                                <a:schemeClr val="accent1"/>
                              </a:effectRef>
                              <a:fontRef idx="minor">
                                <a:schemeClr val="dk1"/>
                              </a:fontRef>
                            </wps:style>
                            <wps:bodyPr>
                              <a:prstTxWarp prst="textNoShape">
                                <a:avLst/>
                              </a:prstTxWarp>
                            </wps:bodyPr>
                          </wps:wsp>
                        </a:graphicData>
                      </a:graphic>
                    </wp:inline>
                  </w:drawing>
                </mc:Choice>
                <mc:Fallback>
                  <w:pict>
                    <v:rect w14:anchorId="5AFB923E" id="Rectángulo 203" o:spid="_x0000_s1026" style="width:1in;height:1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" fillcolor="white [3201]" strokecolor="#4f81bd [3204]" strokeweight="2pt">
                      <v:path arrowok="t"/>
                      <w10:anchorlock/>
                    </v:rect>
                  </w:pict>
                </mc:Fallback>
              </mc:AlternateContent>
            </w:r>
          </w:p>
          <w:p w14:paraId="199549B2" w14:textId="77777777" w:rsidR="00E06C6D" w:rsidRDefault="00E06C6D">
            <w:pPr>
              <w:jc w:val="center"/>
              <w:rPr>
                <w:rFonts w:ascii="Arial" w:hAnsi="Arial" w:cs="Arial"/>
                <w:sz w:val="24"/>
                <w:szCs w:val="24"/>
              </w:rPr>
            </w:pPr>
          </w:p>
          <w:p w14:paraId="0F38F421" w14:textId="77777777" w:rsidR="00E06C6D" w:rsidRDefault="00E06C6D">
            <w:pPr>
              <w:jc w:val="center"/>
              <w:rPr>
                <w:rFonts w:ascii="Arial" w:hAnsi="Arial" w:cs="Arial"/>
                <w:sz w:val="24"/>
                <w:szCs w:val="24"/>
              </w:rPr>
            </w:pPr>
          </w:p>
          <w:p w14:paraId="16FA4DE3" w14:textId="77777777" w:rsidR="00E06C6D" w:rsidRDefault="00E06C6D">
            <w:pPr>
              <w:jc w:val="center"/>
              <w:rPr>
                <w:rFonts w:ascii="Arial" w:hAnsi="Arial" w:cs="Arial"/>
                <w:sz w:val="24"/>
                <w:szCs w:val="24"/>
              </w:rPr>
            </w:pPr>
          </w:p>
          <w:p w14:paraId="1B8AC446" w14:textId="77777777" w:rsidR="00E06C6D" w:rsidRDefault="00E06C6D">
            <w:pPr>
              <w:jc w:val="center"/>
              <w:rPr>
                <w:rFonts w:ascii="Arial" w:hAnsi="Arial" w:cs="Arial"/>
                <w:sz w:val="24"/>
                <w:szCs w:val="24"/>
              </w:rPr>
            </w:pPr>
          </w:p>
          <w:p w14:paraId="67FF8179" w14:textId="77777777" w:rsidR="00EA4BF4" w:rsidRDefault="00EA4BF4">
            <w:pPr>
              <w:jc w:val="center"/>
              <w:rPr>
                <w:rFonts w:ascii="Arial" w:hAnsi="Arial" w:cs="Arial"/>
                <w:sz w:val="24"/>
                <w:szCs w:val="24"/>
              </w:rPr>
            </w:pPr>
          </w:p>
          <w:p w14:paraId="1C75C302" w14:textId="77777777" w:rsidR="00EA4BF4" w:rsidRDefault="00EA4BF4">
            <w:pPr>
              <w:jc w:val="center"/>
              <w:rPr>
                <w:rFonts w:ascii="Arial" w:hAnsi="Arial" w:cs="Arial"/>
                <w:sz w:val="24"/>
                <w:szCs w:val="24"/>
              </w:rPr>
            </w:pPr>
          </w:p>
          <w:p w14:paraId="2800609A" w14:textId="466E8AB4" w:rsidR="00EA4BF4" w:rsidRDefault="00EA4BF4">
            <w:pPr>
              <w:jc w:val="center"/>
              <w:rPr>
                <w:rFonts w:ascii="Arial" w:hAnsi="Arial" w:cs="Arial"/>
                <w:sz w:val="24"/>
                <w:szCs w:val="24"/>
              </w:rPr>
            </w:pPr>
            <w:r>
              <w:rPr>
                <w:noProof/>
                <w:sz w:val="21"/>
                <w:szCs w:val="21"/>
                <w:lang w:eastAsia="es-MX"/>
              </w:rPr>
              <mc:AlternateContent>
                <mc:Choice Requires="wps">
                  <w:drawing>
                    <wp:anchor distT="0" distB="0" distL="0" distR="0" simplePos="0" relativeHeight="54244071" behindDoc="0" locked="0" layoutInCell="1" allowOverlap="1" wp14:anchorId="5ED0D283" wp14:editId="7510ACE3">
                      <wp:simplePos x="0" y="0"/>
                      <wp:positionH relativeFrom="column">
                        <wp:posOffset>-124109</wp:posOffset>
                      </wp:positionH>
                      <wp:positionV relativeFrom="paragraph">
                        <wp:posOffset>139754</wp:posOffset>
                      </wp:positionV>
                      <wp:extent cx="2158919" cy="45719"/>
                      <wp:effectExtent l="38100" t="38100" r="13335" b="88265"/>
                      <wp:wrapNone/>
                      <wp:docPr id="1215" name="Conector recto de flecha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158919" cy="45719"/>
                              </a:xfrm>
                              <a:prstGeom prst="straightConnector1">
                                <a:avLst/>
                              </a:prstGeom>
                              <a:ln w="6350" cap="flat" cmpd="sng">
                                <a:solidFill>
                                  <a:srgbClr val="5B9BD5"/>
                                </a:solidFill>
                                <a:prstDash val="solid"/>
                                <a:miter/>
                                <a:headEnd type="none" w="med" len="me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3475E943" id="Conector recto de flecha 204" o:spid="_x0000_s1026" type="#_x0000_t32" style="position:absolute;margin-left:-9.75pt;margin-top:11pt;width:170pt;height:3.6pt;flip:x;z-index:54244071;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" strokecolor="#5b9bd5" strokeweight=".5pt">
                      <v:stroke endarrow="block" joinstyle="miter"/>
                      <o:lock v:ext="edit" shapetype="f"/>
                    </v:shape>
                  </w:pict>
                </mc:Fallback>
              </mc:AlternateContent>
            </w:r>
          </w:p>
          <w:p w14:paraId="35987DDC" w14:textId="77926661" w:rsidR="00E06C6D" w:rsidRDefault="00E06C6D">
            <w:pPr>
              <w:jc w:val="center"/>
              <w:rPr>
                <w:rFonts w:ascii="Arial" w:hAnsi="Arial" w:cs="Arial"/>
                <w:sz w:val="24"/>
                <w:szCs w:val="24"/>
              </w:rPr>
            </w:pPr>
          </w:p>
        </w:tc>
        <w:tc>
          <w:tcPr>
            <w:tcW w:w="1693" w:type="dxa"/>
            <w:tcBorders>
              <w:top w:val="single" w:sz="24" w:space="0" w:color="FFFFFF"/>
              <w:left w:val="single" w:sz="8" w:space="0" w:color="FFFFFF"/>
              <w:bottom w:val="single" w:sz="8" w:space="0" w:color="FFFFFF"/>
              <w:right w:val="single" w:sz="8" w:space="0" w:color="FFFFFF"/>
            </w:tcBorders>
            <w:shd w:val="clear" w:color="auto" w:fill="D5DCE4"/>
            <w:tcMar>
              <w:top w:w="72" w:type="dxa"/>
              <w:left w:w="144" w:type="dxa"/>
              <w:bottom w:w="72" w:type="dxa"/>
              <w:right w:w="144" w:type="dxa"/>
            </w:tcMar>
            <w:hideMark/>
          </w:tcPr>
          <w:p w14:paraId="36211EE3" w14:textId="77777777" w:rsidR="00E06C6D" w:rsidRDefault="000B14FB">
            <w:pPr>
              <w:jc w:val="both"/>
              <w:rPr>
                <w:rFonts w:ascii="Arial" w:hAnsi="Arial" w:cs="Arial"/>
                <w:color w:val="D5DCE4"/>
                <w:sz w:val="24"/>
                <w:szCs w:val="24"/>
              </w:rPr>
            </w:pPr>
            <w:r>
              <w:rPr>
                <w:rFonts w:ascii="Arial" w:hAnsi="Arial" w:cs="Arial"/>
                <w:color w:val="D5DCE4"/>
                <w:sz w:val="24"/>
                <w:szCs w:val="24"/>
              </w:rPr>
              <w:t>Sol</w:t>
            </w:r>
          </w:p>
          <w:p w14:paraId="2FAACC9F" w14:textId="77777777" w:rsidR="00E06C6D" w:rsidRDefault="00E06C6D">
            <w:pPr>
              <w:jc w:val="both"/>
              <w:rPr>
                <w:rFonts w:ascii="Arial" w:hAnsi="Arial" w:cs="Arial"/>
                <w:color w:val="D5DCE4"/>
                <w:sz w:val="24"/>
                <w:szCs w:val="24"/>
              </w:rPr>
            </w:pPr>
          </w:p>
          <w:p w14:paraId="4678C7A7" w14:textId="77777777" w:rsidR="00E06C6D" w:rsidRDefault="00E06C6D">
            <w:pPr>
              <w:jc w:val="both"/>
              <w:rPr>
                <w:rFonts w:ascii="Arial" w:hAnsi="Arial" w:cs="Arial"/>
                <w:color w:val="D5DCE4"/>
                <w:sz w:val="24"/>
                <w:szCs w:val="24"/>
              </w:rPr>
            </w:pPr>
          </w:p>
          <w:p w14:paraId="22902DFB" w14:textId="77777777" w:rsidR="00E06C6D" w:rsidRDefault="00E06C6D">
            <w:pPr>
              <w:jc w:val="both"/>
              <w:rPr>
                <w:rFonts w:ascii="Arial" w:hAnsi="Arial" w:cs="Arial"/>
                <w:color w:val="D5DCE4"/>
                <w:sz w:val="24"/>
                <w:szCs w:val="24"/>
              </w:rPr>
            </w:pPr>
          </w:p>
          <w:p w14:paraId="1040C7A2" w14:textId="77777777" w:rsidR="00E06C6D" w:rsidRDefault="00E06C6D">
            <w:pPr>
              <w:jc w:val="both"/>
              <w:rPr>
                <w:rFonts w:ascii="Arial" w:hAnsi="Arial" w:cs="Arial"/>
                <w:color w:val="D5DCE4"/>
                <w:sz w:val="24"/>
                <w:szCs w:val="24"/>
              </w:rPr>
            </w:pPr>
          </w:p>
          <w:p w14:paraId="20375657" w14:textId="77777777" w:rsidR="00E06C6D" w:rsidRDefault="00E06C6D">
            <w:pPr>
              <w:jc w:val="both"/>
              <w:rPr>
                <w:rFonts w:ascii="Arial" w:hAnsi="Arial" w:cs="Arial"/>
                <w:color w:val="D5DCE4"/>
                <w:sz w:val="24"/>
                <w:szCs w:val="24"/>
              </w:rPr>
            </w:pPr>
          </w:p>
          <w:p w14:paraId="05F7FBD6" w14:textId="69AB1603" w:rsidR="00E06C6D" w:rsidRDefault="00E06C6D">
            <w:pPr>
              <w:jc w:val="both"/>
              <w:rPr>
                <w:rFonts w:ascii="Arial" w:hAnsi="Arial" w:cs="Arial"/>
                <w:color w:val="D5DCE4"/>
                <w:sz w:val="24"/>
                <w:szCs w:val="24"/>
              </w:rPr>
            </w:pPr>
          </w:p>
          <w:p w14:paraId="1584E503" w14:textId="63784DC6" w:rsidR="00E06C6D" w:rsidRDefault="00EA4BF4">
            <w:pPr>
              <w:jc w:val="both"/>
              <w:rPr>
                <w:rFonts w:ascii="Arial" w:hAnsi="Arial" w:cs="Arial"/>
                <w:color w:val="D5DCE4"/>
                <w:sz w:val="24"/>
                <w:szCs w:val="24"/>
              </w:rPr>
            </w:pPr>
            <w:r>
              <w:rPr>
                <w:rFonts w:ascii="Arial" w:hAnsi="Arial" w:cs="Arial"/>
                <w:noProof/>
                <w:sz w:val="24"/>
                <w:szCs w:val="24"/>
              </w:rPr>
              <mc:AlternateContent>
                <mc:Choice Requires="wps">
                  <w:drawing>
                    <wp:anchor distT="0" distB="0" distL="114300" distR="114300" simplePos="0" relativeHeight="251929600" behindDoc="0" locked="0" layoutInCell="1" allowOverlap="1" wp14:anchorId="29CFA333" wp14:editId="5ADBA68A">
                      <wp:simplePos x="0" y="0"/>
                      <wp:positionH relativeFrom="column">
                        <wp:posOffset>-105531</wp:posOffset>
                      </wp:positionH>
                      <wp:positionV relativeFrom="paragraph">
                        <wp:posOffset>173990</wp:posOffset>
                      </wp:positionV>
                      <wp:extent cx="573931" cy="593387"/>
                      <wp:effectExtent l="0" t="0" r="74295" b="54610"/>
                      <wp:wrapNone/>
                      <wp:docPr id="337503132" name="Conector: angular 310"/>
                      <wp:cNvGraphicFramePr/>
                      <a:graphic xmlns:a="http://schemas.openxmlformats.org/drawingml/2006/main">
                        <a:graphicData uri="http://schemas.microsoft.com/office/word/2010/wordprocessingShape">
                          <wps:wsp>
                            <wps:cNvCnPr/>
                            <wps:spPr>
                              <a:xfrm>
                                <a:off x="0" y="0"/>
                                <a:ext cx="573931" cy="593387"/>
                              </a:xfrm>
                              <a:prstGeom prst="bentConnector3">
                                <a:avLst>
                                  <a:gd name="adj1" fmla="val 100802"/>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DEFE71D" id="Conector: angular 310" o:spid="_x0000_s1026" type="#_x0000_t34" style="position:absolute;margin-left:-8.3pt;margin-top:13.7pt;width:45.2pt;height:46.7pt;z-index:251929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" adj="21773" strokecolor="#4579b8 [3044]">
                      <v:stroke endarrow="block"/>
                    </v:shape>
                  </w:pict>
                </mc:Fallback>
              </mc:AlternateContent>
            </w:r>
          </w:p>
          <w:p w14:paraId="26525445" w14:textId="16EC7F5A" w:rsidR="00E06C6D" w:rsidRDefault="00EA4BF4">
            <w:pPr>
              <w:jc w:val="both"/>
              <w:rPr>
                <w:rFonts w:ascii="Arial" w:hAnsi="Arial" w:cs="Arial"/>
                <w:color w:val="D5DCE4"/>
                <w:sz w:val="24"/>
                <w:szCs w:val="24"/>
              </w:rPr>
            </w:pPr>
            <w:r>
              <w:rPr>
                <w:rFonts w:ascii="Arial" w:hAnsi="Arial" w:cs="Arial"/>
                <w:noProof/>
                <w:color w:val="D5DCE4"/>
                <w:sz w:val="24"/>
                <w:szCs w:val="24"/>
                <w:lang w:eastAsia="es-MX"/>
              </w:rPr>
              <mc:AlternateContent>
                <mc:Choice Requires="wps">
                  <w:drawing>
                    <wp:anchor distT="0" distB="0" distL="114300" distR="114300" simplePos="0" relativeHeight="251930624" behindDoc="1" locked="0" layoutInCell="1" allowOverlap="1" wp14:anchorId="13BD780A" wp14:editId="32548335">
                      <wp:simplePos x="0" y="0"/>
                      <wp:positionH relativeFrom="column">
                        <wp:posOffset>6350</wp:posOffset>
                      </wp:positionH>
                      <wp:positionV relativeFrom="paragraph">
                        <wp:posOffset>523240</wp:posOffset>
                      </wp:positionV>
                      <wp:extent cx="914400" cy="914400"/>
                      <wp:effectExtent l="0" t="0" r="19050" b="19050"/>
                      <wp:wrapTight wrapText="bothSides">
                        <wp:wrapPolygon edited="0">
                          <wp:start x="0" y="0"/>
                          <wp:lineTo x="0" y="21600"/>
                          <wp:lineTo x="21600" y="21600"/>
                          <wp:lineTo x="21600" y="0"/>
                          <wp:lineTo x="0" y="0"/>
                        </wp:wrapPolygon>
                      </wp:wrapTight>
                      <wp:docPr id="1216" name="Rectángulo 2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914400"/>
                              </a:xfrm>
                              <a:prstGeom prst="rect">
                                <a:avLst/>
                              </a:prstGeom>
                              <a:ln>
                                <a:headEnd type="none" w="med" len="med"/>
                                <a:tailEnd type="none" w="med" len="med"/>
                              </a:ln>
                            </wps:spPr>
                            <wps:style>
                              <a:lnRef idx="2">
                                <a:schemeClr val="accent1"/>
                              </a:lnRef>
                              <a:fillRef idx="1">
                                <a:schemeClr val="lt1"/>
                              </a:fillRef>
                              <a:effectRef idx="0">
                                <a:schemeClr val="accent1"/>
                              </a:effectRef>
                              <a:fontRef idx="minor">
                                <a:schemeClr val="dk1"/>
                              </a:fontRef>
                            </wps:style>
                            <wps:txbx>
                              <w:txbxContent>
                                <w:p w14:paraId="3C348FB4" w14:textId="77777777" w:rsidR="00FB07DC" w:rsidRDefault="00FB07DC">
                                  <w:pPr>
                                    <w:jc w:val="center"/>
                                    <w:rPr>
                                      <w:lang w:val="es-ES"/>
                                    </w:rPr>
                                  </w:pPr>
                                  <w:r>
                                    <w:rPr>
                                      <w:lang w:val="es-ES"/>
                                    </w:rPr>
                                    <w:t>Se realiza el trámite se da a revisar.</w:t>
                                  </w:r>
                                </w:p>
                              </w:txbxContent>
                            </wps:txbx>
                            <wps:bodyPr vert="horz" wrap="square" lIns="91440" tIns="45720" rIns="91440" bIns="45720" anchor="ctr">
                              <a:prstTxWarp prst="textNoShape">
                                <a:avLst/>
                              </a:prstTxWarp>
                              <a:noAutofit/>
                            </wps:bodyPr>
                          </wps:wsp>
                        </a:graphicData>
                      </a:graphic>
                    </wp:anchor>
                  </w:drawing>
                </mc:Choice>
                <mc:Fallback>
                  <w:pict>
                    <v:rect w14:anchorId="13BD780A" id="Rectángulo 205" o:spid="_x0000_s1160" style="position:absolute;left:0;text-align:left;margin-left:.5pt;margin-top:41.2pt;width:1in;height:1in;z-index:-2513858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" fillcolor="white [3201]" strokecolor="#4f81bd [3204]" strokeweight="2pt">
                      <v:path arrowok="t"/>
                      <v:textbox>
                        <w:txbxContent>
                          <w:p w14:paraId="3C348FB4" w14:textId="77777777" w:rsidR="00FB07DC" w:rsidRDefault="00FB07DC">
                            <w:pPr>
                              <w:jc w:val="center"/>
                              <w:rPr>
                                <w:lang w:val="es-ES"/>
                              </w:rPr>
                            </w:pPr>
                            <w:r>
                              <w:rPr>
                                <w:lang w:val="es-ES"/>
                              </w:rPr>
                              <w:t>Se realiza el trámite se da a revisar.</w:t>
                            </w:r>
                          </w:p>
                        </w:txbxContent>
                      </v:textbox>
                      <w10:wrap type="tight"/>
                    </v:rect>
                  </w:pict>
                </mc:Fallback>
              </mc:AlternateContent>
            </w:r>
            <w:r w:rsidR="000B14FB">
              <w:rPr>
                <w:rFonts w:ascii="Arial" w:hAnsi="Arial" w:cs="Arial"/>
                <w:color w:val="D5DCE4"/>
                <w:sz w:val="24"/>
                <w:szCs w:val="24"/>
              </w:rPr>
              <w:t xml:space="preserve"> </w:t>
            </w:r>
          </w:p>
        </w:tc>
        <w:tc>
          <w:tcPr>
            <w:tcW w:w="1693" w:type="dxa"/>
            <w:tcBorders>
              <w:top w:val="single" w:sz="24" w:space="0" w:color="FFFFFF"/>
              <w:left w:val="single" w:sz="8" w:space="0" w:color="FFFFFF"/>
              <w:bottom w:val="single" w:sz="8" w:space="0" w:color="FFFFFF"/>
              <w:right w:val="single" w:sz="8" w:space="0" w:color="FFFFFF"/>
            </w:tcBorders>
            <w:shd w:val="clear" w:color="auto" w:fill="D5DCE4"/>
            <w:hideMark/>
          </w:tcPr>
          <w:p w14:paraId="3F77AD0A" w14:textId="77777777" w:rsidR="00E06C6D" w:rsidRDefault="00E06C6D">
            <w:pPr>
              <w:contextualSpacing/>
              <w:jc w:val="both"/>
              <w:rPr>
                <w:rFonts w:ascii="Arial" w:hAnsi="Arial" w:cs="Arial"/>
                <w:color w:val="D5DCE4"/>
                <w:sz w:val="24"/>
                <w:szCs w:val="24"/>
              </w:rPr>
            </w:pPr>
          </w:p>
          <w:p w14:paraId="6D362788" w14:textId="77777777" w:rsidR="00E06C6D" w:rsidRDefault="00E06C6D">
            <w:pPr>
              <w:contextualSpacing/>
              <w:jc w:val="both"/>
              <w:rPr>
                <w:rFonts w:ascii="Arial" w:hAnsi="Arial" w:cs="Arial"/>
                <w:color w:val="D5DCE4"/>
                <w:sz w:val="24"/>
                <w:szCs w:val="24"/>
              </w:rPr>
            </w:pPr>
          </w:p>
          <w:p w14:paraId="51977082" w14:textId="77777777" w:rsidR="00E06C6D" w:rsidRDefault="00E06C6D">
            <w:pPr>
              <w:contextualSpacing/>
              <w:jc w:val="both"/>
              <w:rPr>
                <w:rFonts w:ascii="Arial" w:hAnsi="Arial" w:cs="Arial"/>
                <w:color w:val="D5DCE4"/>
                <w:sz w:val="24"/>
                <w:szCs w:val="24"/>
              </w:rPr>
            </w:pPr>
          </w:p>
          <w:p w14:paraId="39C41ED7" w14:textId="77777777" w:rsidR="00E06C6D" w:rsidRDefault="00E06C6D">
            <w:pPr>
              <w:contextualSpacing/>
              <w:jc w:val="both"/>
              <w:rPr>
                <w:rFonts w:ascii="Arial" w:hAnsi="Arial" w:cs="Arial"/>
                <w:color w:val="D5DCE4"/>
                <w:sz w:val="24"/>
                <w:szCs w:val="24"/>
              </w:rPr>
            </w:pPr>
          </w:p>
          <w:p w14:paraId="33E0025C" w14:textId="77777777" w:rsidR="00E06C6D" w:rsidRDefault="00E06C6D">
            <w:pPr>
              <w:contextualSpacing/>
              <w:jc w:val="both"/>
              <w:rPr>
                <w:rFonts w:ascii="Arial" w:hAnsi="Arial" w:cs="Arial"/>
                <w:color w:val="D5DCE4"/>
                <w:sz w:val="24"/>
                <w:szCs w:val="24"/>
              </w:rPr>
            </w:pPr>
          </w:p>
          <w:p w14:paraId="33C75E9C" w14:textId="77777777" w:rsidR="00E06C6D" w:rsidRDefault="00E06C6D">
            <w:pPr>
              <w:contextualSpacing/>
              <w:jc w:val="both"/>
              <w:rPr>
                <w:rFonts w:ascii="Arial" w:hAnsi="Arial" w:cs="Arial"/>
                <w:color w:val="D5DCE4"/>
                <w:sz w:val="24"/>
                <w:szCs w:val="24"/>
              </w:rPr>
            </w:pPr>
          </w:p>
          <w:p w14:paraId="028562B0" w14:textId="77777777" w:rsidR="00E06C6D" w:rsidRDefault="00E06C6D">
            <w:pPr>
              <w:contextualSpacing/>
              <w:jc w:val="both"/>
              <w:rPr>
                <w:rFonts w:ascii="Arial" w:hAnsi="Arial" w:cs="Arial"/>
                <w:color w:val="D5DCE4"/>
                <w:sz w:val="24"/>
                <w:szCs w:val="24"/>
              </w:rPr>
            </w:pPr>
          </w:p>
          <w:p w14:paraId="5227AF83" w14:textId="77777777" w:rsidR="00E06C6D" w:rsidRDefault="00E06C6D">
            <w:pPr>
              <w:contextualSpacing/>
              <w:jc w:val="both"/>
              <w:rPr>
                <w:rFonts w:ascii="Arial" w:hAnsi="Arial" w:cs="Arial"/>
                <w:color w:val="D5DCE4"/>
                <w:sz w:val="24"/>
                <w:szCs w:val="24"/>
              </w:rPr>
            </w:pPr>
          </w:p>
          <w:p w14:paraId="5785098F" w14:textId="77777777" w:rsidR="00E06C6D" w:rsidRDefault="00E06C6D">
            <w:pPr>
              <w:contextualSpacing/>
              <w:jc w:val="both"/>
              <w:rPr>
                <w:rFonts w:ascii="Arial" w:hAnsi="Arial" w:cs="Arial"/>
                <w:color w:val="D5DCE4"/>
                <w:sz w:val="24"/>
                <w:szCs w:val="24"/>
              </w:rPr>
            </w:pPr>
          </w:p>
          <w:p w14:paraId="25CCA30B" w14:textId="77777777" w:rsidR="00E06C6D" w:rsidRDefault="00E06C6D">
            <w:pPr>
              <w:contextualSpacing/>
              <w:jc w:val="both"/>
              <w:rPr>
                <w:rFonts w:ascii="Arial" w:hAnsi="Arial" w:cs="Arial"/>
                <w:color w:val="D5DCE4"/>
                <w:sz w:val="24"/>
                <w:szCs w:val="24"/>
              </w:rPr>
            </w:pPr>
          </w:p>
          <w:p w14:paraId="3697ACA5" w14:textId="77777777" w:rsidR="00E06C6D" w:rsidRDefault="00E06C6D">
            <w:pPr>
              <w:contextualSpacing/>
              <w:jc w:val="both"/>
              <w:rPr>
                <w:rFonts w:ascii="Arial" w:hAnsi="Arial" w:cs="Arial"/>
                <w:color w:val="D5DCE4"/>
                <w:sz w:val="24"/>
                <w:szCs w:val="24"/>
              </w:rPr>
            </w:pPr>
          </w:p>
          <w:p w14:paraId="73C71300" w14:textId="77777777" w:rsidR="00E06C6D" w:rsidRDefault="00E06C6D">
            <w:pPr>
              <w:contextualSpacing/>
              <w:jc w:val="both"/>
              <w:rPr>
                <w:rFonts w:ascii="Arial" w:hAnsi="Arial" w:cs="Arial"/>
                <w:color w:val="D5DCE4"/>
                <w:sz w:val="24"/>
                <w:szCs w:val="24"/>
              </w:rPr>
            </w:pPr>
          </w:p>
          <w:p w14:paraId="3730D7C5" w14:textId="77777777" w:rsidR="00E06C6D" w:rsidRDefault="00E06C6D">
            <w:pPr>
              <w:contextualSpacing/>
              <w:jc w:val="both"/>
              <w:rPr>
                <w:rFonts w:ascii="Arial" w:hAnsi="Arial" w:cs="Arial"/>
                <w:color w:val="D5DCE4"/>
                <w:sz w:val="24"/>
                <w:szCs w:val="24"/>
              </w:rPr>
            </w:pPr>
          </w:p>
          <w:p w14:paraId="67D26247" w14:textId="3D1C7DF5" w:rsidR="00E06C6D" w:rsidRDefault="00E06C6D">
            <w:pPr>
              <w:contextualSpacing/>
              <w:jc w:val="both"/>
              <w:rPr>
                <w:rFonts w:ascii="Arial" w:hAnsi="Arial" w:cs="Arial"/>
                <w:color w:val="D5DCE4"/>
                <w:sz w:val="24"/>
                <w:szCs w:val="24"/>
              </w:rPr>
            </w:pPr>
          </w:p>
          <w:p w14:paraId="0D112319" w14:textId="77777777" w:rsidR="00E06C6D" w:rsidRDefault="00E06C6D">
            <w:pPr>
              <w:contextualSpacing/>
              <w:jc w:val="both"/>
              <w:rPr>
                <w:rFonts w:ascii="Arial" w:hAnsi="Arial" w:cs="Arial"/>
                <w:color w:val="D5DCE4"/>
                <w:sz w:val="24"/>
                <w:szCs w:val="24"/>
              </w:rPr>
            </w:pPr>
          </w:p>
          <w:p w14:paraId="657C3FBC" w14:textId="03364F5B" w:rsidR="00E06C6D" w:rsidRDefault="00E06C6D">
            <w:pPr>
              <w:contextualSpacing/>
              <w:jc w:val="both"/>
              <w:rPr>
                <w:rFonts w:ascii="Arial" w:hAnsi="Arial" w:cs="Arial"/>
                <w:color w:val="D5DCE4"/>
                <w:sz w:val="24"/>
                <w:szCs w:val="24"/>
              </w:rPr>
            </w:pPr>
          </w:p>
          <w:p w14:paraId="6AA5FE57" w14:textId="091907C9" w:rsidR="00E06C6D" w:rsidRDefault="00EA4BF4">
            <w:pPr>
              <w:contextualSpacing/>
              <w:jc w:val="both"/>
              <w:rPr>
                <w:rFonts w:ascii="Arial" w:hAnsi="Arial" w:cs="Arial"/>
                <w:color w:val="D5DCE4"/>
                <w:sz w:val="24"/>
                <w:szCs w:val="24"/>
              </w:rPr>
            </w:pPr>
            <w:r>
              <w:rPr>
                <w:rFonts w:ascii="Arial" w:hAnsi="Arial" w:cs="Arial"/>
                <w:noProof/>
                <w:sz w:val="24"/>
                <w:szCs w:val="24"/>
              </w:rPr>
              <mc:AlternateContent>
                <mc:Choice Requires="wps">
                  <w:drawing>
                    <wp:anchor distT="0" distB="0" distL="114300" distR="114300" simplePos="0" relativeHeight="251933696" behindDoc="0" locked="0" layoutInCell="1" allowOverlap="1" wp14:anchorId="63FC302B" wp14:editId="3E43FAF1">
                      <wp:simplePos x="0" y="0"/>
                      <wp:positionH relativeFrom="column">
                        <wp:posOffset>-34141</wp:posOffset>
                      </wp:positionH>
                      <wp:positionV relativeFrom="paragraph">
                        <wp:posOffset>91724</wp:posOffset>
                      </wp:positionV>
                      <wp:extent cx="573931" cy="593387"/>
                      <wp:effectExtent l="0" t="0" r="74295" b="54610"/>
                      <wp:wrapNone/>
                      <wp:docPr id="286877138" name="Conector: angular 310"/>
                      <wp:cNvGraphicFramePr/>
                      <a:graphic xmlns:a="http://schemas.openxmlformats.org/drawingml/2006/main">
                        <a:graphicData uri="http://schemas.microsoft.com/office/word/2010/wordprocessingShape">
                          <wps:wsp>
                            <wps:cNvCnPr/>
                            <wps:spPr>
                              <a:xfrm>
                                <a:off x="0" y="0"/>
                                <a:ext cx="573931" cy="593387"/>
                              </a:xfrm>
                              <a:prstGeom prst="bentConnector3">
                                <a:avLst>
                                  <a:gd name="adj1" fmla="val 100802"/>
                                </a:avLst>
                              </a:prstGeom>
                              <a:noFill/>
                              <a:ln w="9525" cap="flat" cmpd="sng" algn="ctr">
                                <a:solidFill>
                                  <a:srgbClr val="4F81BD">
                                    <a:shade val="95000"/>
                                    <a:satMod val="105000"/>
                                  </a:srgbClr>
                                </a:solidFill>
                                <a:prstDash val="solid"/>
                                <a:tailEnd type="triangle"/>
                              </a:ln>
                              <a:effectLst/>
                            </wps:spPr>
                            <wps:bodyPr/>
                          </wps:wsp>
                        </a:graphicData>
                      </a:graphic>
                    </wp:anchor>
                  </w:drawing>
                </mc:Choice>
                <mc:Fallback>
                  <w:pict>
                    <v:shape w14:anchorId="5045D64A" id="Conector: angular 310" o:spid="_x0000_s1026" type="#_x0000_t34" style="position:absolute;margin-left:-2.7pt;margin-top:7.2pt;width:45.2pt;height:46.7pt;z-index:251933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" adj="21773" strokecolor="#4a7ebb">
                      <v:stroke endarrow="block"/>
                    </v:shape>
                  </w:pict>
                </mc:Fallback>
              </mc:AlternateContent>
            </w:r>
          </w:p>
          <w:p w14:paraId="7D1B30C9" w14:textId="1400772F" w:rsidR="00E06C6D" w:rsidRDefault="00E06C6D">
            <w:pPr>
              <w:contextualSpacing/>
              <w:jc w:val="both"/>
              <w:rPr>
                <w:rFonts w:ascii="Arial" w:hAnsi="Arial" w:cs="Arial"/>
                <w:color w:val="D5DCE4"/>
                <w:sz w:val="24"/>
                <w:szCs w:val="24"/>
              </w:rPr>
            </w:pPr>
          </w:p>
          <w:p w14:paraId="172B7F6A" w14:textId="76B34A99" w:rsidR="00E06C6D" w:rsidRDefault="00E06C6D">
            <w:pPr>
              <w:contextualSpacing/>
              <w:jc w:val="both"/>
              <w:rPr>
                <w:rFonts w:ascii="Arial" w:hAnsi="Arial" w:cs="Arial"/>
                <w:color w:val="D5DCE4"/>
                <w:sz w:val="24"/>
                <w:szCs w:val="24"/>
              </w:rPr>
            </w:pPr>
          </w:p>
          <w:p w14:paraId="7AC3CAAA" w14:textId="5741C585" w:rsidR="00E06C6D" w:rsidRDefault="00EA4BF4">
            <w:pPr>
              <w:contextualSpacing/>
              <w:jc w:val="both"/>
              <w:rPr>
                <w:rFonts w:ascii="Arial" w:hAnsi="Arial" w:cs="Arial"/>
                <w:color w:val="D5DCE4"/>
                <w:sz w:val="24"/>
                <w:szCs w:val="24"/>
              </w:rPr>
            </w:pPr>
            <w:r>
              <w:rPr>
                <w:noProof/>
                <w:sz w:val="21"/>
                <w:szCs w:val="21"/>
                <w:lang w:eastAsia="es-MX"/>
              </w:rPr>
              <mc:AlternateContent>
                <mc:Choice Requires="wps">
                  <w:drawing>
                    <wp:anchor distT="0" distB="0" distL="114300" distR="114300" simplePos="0" relativeHeight="251931648" behindDoc="0" locked="0" layoutInCell="1" allowOverlap="1" wp14:anchorId="77150116" wp14:editId="5816A45C">
                      <wp:simplePos x="0" y="0"/>
                      <wp:positionH relativeFrom="column">
                        <wp:posOffset>38735</wp:posOffset>
                      </wp:positionH>
                      <wp:positionV relativeFrom="paragraph">
                        <wp:posOffset>169545</wp:posOffset>
                      </wp:positionV>
                      <wp:extent cx="990600" cy="1209675"/>
                      <wp:effectExtent l="0" t="0" r="19050" b="28575"/>
                      <wp:wrapNone/>
                      <wp:docPr id="1218" name="Rectángulo 2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90600" cy="1209675"/>
                              </a:xfrm>
                              <a:prstGeom prst="rect">
                                <a:avLst/>
                              </a:prstGeom>
                              <a:ln>
                                <a:headEnd type="none" w="med" len="med"/>
                                <a:tailEnd type="none" w="med" len="med"/>
                              </a:ln>
                            </wps:spPr>
                            <wps:style>
                              <a:lnRef idx="2">
                                <a:schemeClr val="accent1"/>
                              </a:lnRef>
                              <a:fillRef idx="1">
                                <a:schemeClr val="lt1"/>
                              </a:fillRef>
                              <a:effectRef idx="0">
                                <a:schemeClr val="accent1"/>
                              </a:effectRef>
                              <a:fontRef idx="minor">
                                <a:schemeClr val="dk1"/>
                              </a:fontRef>
                            </wps:style>
                            <wps:txbx>
                              <w:txbxContent>
                                <w:p w14:paraId="237A90D8" w14:textId="77777777" w:rsidR="00FB07DC" w:rsidRDefault="00FB07DC">
                                  <w:pPr>
                                    <w:jc w:val="center"/>
                                    <w:rPr>
                                      <w:lang w:val="es-ES"/>
                                    </w:rPr>
                                  </w:pPr>
                                  <w:r>
                                    <w:rPr>
                                      <w:lang w:val="es-ES"/>
                                    </w:rPr>
                                    <w:t>Se autoriza y se entrega al usuario junto con el permiso para sepultarse.</w:t>
                                  </w:r>
                                </w:p>
                                <w:p w14:paraId="30136FF5" w14:textId="77777777" w:rsidR="00FB07DC" w:rsidRDefault="00FB07DC">
                                  <w:pPr>
                                    <w:jc w:val="center"/>
                                    <w:rPr>
                                      <w:lang w:val="es-ES"/>
                                    </w:rPr>
                                  </w:pPr>
                                </w:p>
                              </w:txbxContent>
                            </wps:txbx>
                            <wps:bodyPr vert="horz" wrap="square" lIns="91440" tIns="45720" rIns="91440" bIns="45720" anchor="ctr">
                              <a:prstTxWarp prst="textNoShape">
                                <a:avLst/>
                              </a:prstTxWarp>
                              <a:noAutofit/>
                            </wps:bodyPr>
                          </wps:wsp>
                        </a:graphicData>
                      </a:graphic>
                    </wp:anchor>
                  </w:drawing>
                </mc:Choice>
                <mc:Fallback>
                  <w:pict>
                    <v:rect w14:anchorId="77150116" id="Rectángulo 206" o:spid="_x0000_s1161" style="position:absolute;left:0;text-align:left;margin-left:3.05pt;margin-top:13.35pt;width:78pt;height:95.25pt;z-index:251931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" fillcolor="white [3201]" strokecolor="#4f81bd [3204]" strokeweight="2pt">
                      <v:path arrowok="t"/>
                      <v:textbox>
                        <w:txbxContent>
                          <w:p w14:paraId="237A90D8" w14:textId="77777777" w:rsidR="00FB07DC" w:rsidRDefault="00FB07DC">
                            <w:pPr>
                              <w:jc w:val="center"/>
                              <w:rPr>
                                <w:lang w:val="es-ES"/>
                              </w:rPr>
                            </w:pPr>
                            <w:r>
                              <w:rPr>
                                <w:lang w:val="es-ES"/>
                              </w:rPr>
                              <w:t>Se autoriza y se entrega al usuario junto con el permiso para sepultarse.</w:t>
                            </w:r>
                          </w:p>
                          <w:p w14:paraId="30136FF5" w14:textId="77777777" w:rsidR="00FB07DC" w:rsidRDefault="00FB07DC">
                            <w:pPr>
                              <w:jc w:val="center"/>
                              <w:rPr>
                                <w:lang w:val="es-ES"/>
                              </w:rPr>
                            </w:pPr>
                          </w:p>
                        </w:txbxContent>
                      </v:textbox>
                    </v:rect>
                  </w:pict>
                </mc:Fallback>
              </mc:AlternateContent>
            </w:r>
          </w:p>
          <w:p w14:paraId="4442CEB3" w14:textId="7D4403BA" w:rsidR="00E06C6D" w:rsidRDefault="00E06C6D">
            <w:pPr>
              <w:contextualSpacing/>
              <w:jc w:val="both"/>
              <w:rPr>
                <w:rFonts w:ascii="Arial" w:hAnsi="Arial" w:cs="Arial"/>
                <w:color w:val="D5DCE4"/>
                <w:sz w:val="24"/>
                <w:szCs w:val="24"/>
              </w:rPr>
            </w:pPr>
          </w:p>
          <w:p w14:paraId="52007514" w14:textId="77777777" w:rsidR="00E06C6D" w:rsidRDefault="000B14FB">
            <w:pPr>
              <w:contextualSpacing/>
              <w:jc w:val="both"/>
              <w:rPr>
                <w:rFonts w:ascii="Arial" w:hAnsi="Arial" w:cs="Arial"/>
                <w:color w:val="D5DCE4"/>
                <w:sz w:val="24"/>
                <w:szCs w:val="24"/>
              </w:rPr>
            </w:pPr>
            <w:r>
              <w:rPr>
                <w:noProof/>
                <w:sz w:val="21"/>
                <w:szCs w:val="21"/>
                <w:lang w:eastAsia="es-MX"/>
              </w:rPr>
              <mc:AlternateContent>
                <mc:Choice Requires="wps">
                  <w:drawing>
                    <wp:anchor distT="0" distB="0" distL="0" distR="0" simplePos="0" relativeHeight="52405289" behindDoc="0" locked="0" layoutInCell="1" allowOverlap="1" wp14:anchorId="1B3AD839" wp14:editId="75A53515">
                      <wp:simplePos x="0" y="0"/>
                      <wp:positionH relativeFrom="column">
                        <wp:posOffset>301625</wp:posOffset>
                      </wp:positionH>
                      <wp:positionV relativeFrom="paragraph">
                        <wp:posOffset>2592705</wp:posOffset>
                      </wp:positionV>
                      <wp:extent cx="196215" cy="251460"/>
                      <wp:effectExtent l="0" t="0" r="0" b="0"/>
                      <wp:wrapNone/>
                      <wp:docPr id="1220" name="Cuadro de texto 2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6215" cy="251460"/>
                              </a:xfrm>
                              <a:prstGeom prst="rect">
                                <a:avLst/>
                              </a:prstGeom>
                              <a:ln>
                                <a:noFill/>
                              </a:ln>
                            </wps:spPr>
                            <wps:txbx>
                              <w:txbxContent>
                                <w:p w14:paraId="3F597770" w14:textId="77777777" w:rsidR="00FB07DC" w:rsidRDefault="00FB07DC">
                                  <w:pPr>
                                    <w:pStyle w:val="Sinespaciado"/>
                                    <w:rPr>
                                      <w:rFonts w:ascii="Arial" w:hAnsi="Arial" w:cs="Arial"/>
                                      <w:sz w:val="18"/>
                                      <w:szCs w:val="18"/>
                                    </w:rPr>
                                  </w:pPr>
                                </w:p>
                              </w:txbxContent>
                            </wps:txbx>
                            <wps:bodyPr vert="horz" wrap="square" lIns="91440" tIns="45720" rIns="91440" bIns="45720" anchor="t">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3AD839" id="Cuadro de texto 207" o:spid="_x0000_s1162" style="position:absolute;left:0;text-align:left;margin-left:23.75pt;margin-top:204.15pt;width:15.45pt;height:19.8pt;z-index:52405289;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" filled="f" stroked="f">
                      <v:textbox>
                        <w:txbxContent>
                          <w:p w14:paraId="3F597770" w14:textId="77777777" w:rsidR="00FB07DC" w:rsidRDefault="00FB07DC">
                            <w:pPr>
                              <w:pStyle w:val="Sinespaciado"/>
                              <w:rPr>
                                <w:rFonts w:ascii="Arial" w:hAnsi="Arial" w:cs="Arial"/>
                                <w:sz w:val="18"/>
                                <w:szCs w:val="18"/>
                              </w:rPr>
                            </w:pPr>
                          </w:p>
                        </w:txbxContent>
                      </v:textbox>
                    </v:rect>
                  </w:pict>
                </mc:Fallback>
              </mc:AlternateContent>
            </w:r>
            <w:r>
              <w:rPr>
                <w:rFonts w:ascii="Arial" w:hAnsi="Arial" w:cs="Arial"/>
                <w:color w:val="D5DCE4"/>
                <w:sz w:val="24"/>
                <w:szCs w:val="24"/>
              </w:rPr>
              <w:t>se</w:t>
            </w:r>
          </w:p>
        </w:tc>
      </w:tr>
    </w:tbl>
    <w:p w14:paraId="4FDF174C" w14:textId="77777777" w:rsidR="00E06C6D" w:rsidRPr="00A35E06" w:rsidRDefault="000B14FB" w:rsidP="008C1043">
      <w:pPr>
        <w:pStyle w:val="Prrafodelista"/>
        <w:numPr>
          <w:ilvl w:val="0"/>
          <w:numId w:val="22"/>
        </w:numPr>
        <w:spacing w:line="288" w:lineRule="auto"/>
        <w:rPr>
          <w:rFonts w:ascii="Arial" w:eastAsia="Times New Roman" w:hAnsi="Arial" w:cs="Arial"/>
          <w:b/>
          <w:sz w:val="24"/>
          <w:szCs w:val="24"/>
        </w:rPr>
      </w:pPr>
      <w:r w:rsidRPr="00A35E06">
        <w:rPr>
          <w:rFonts w:ascii="Arial" w:eastAsia="Times New Roman" w:hAnsi="Arial" w:cs="Arial"/>
          <w:b/>
          <w:sz w:val="24"/>
          <w:szCs w:val="24"/>
        </w:rPr>
        <w:t>MEDICIÓN.</w:t>
      </w:r>
    </w:p>
    <w:p w14:paraId="3C8D94B4" w14:textId="77777777" w:rsidR="00E06C6D" w:rsidRDefault="000B14FB">
      <w:pPr>
        <w:rPr>
          <w:rFonts w:ascii="Arial" w:hAnsi="Arial" w:cs="Arial"/>
          <w:sz w:val="24"/>
          <w:szCs w:val="24"/>
        </w:rPr>
      </w:pPr>
      <w:r>
        <w:rPr>
          <w:rFonts w:ascii="Arial" w:hAnsi="Arial" w:cs="Arial"/>
          <w:sz w:val="24"/>
          <w:szCs w:val="24"/>
        </w:rPr>
        <w:t xml:space="preserve">Número de solicitudes </w:t>
      </w:r>
      <w:r w:rsidR="00A35E06">
        <w:rPr>
          <w:rFonts w:ascii="Arial" w:hAnsi="Arial" w:cs="Arial"/>
          <w:sz w:val="24"/>
          <w:szCs w:val="24"/>
        </w:rPr>
        <w:t xml:space="preserve">atendidas </w:t>
      </w:r>
      <w:r>
        <w:rPr>
          <w:rFonts w:ascii="Arial" w:hAnsi="Arial" w:cs="Arial"/>
          <w:sz w:val="24"/>
          <w:szCs w:val="24"/>
        </w:rPr>
        <w:t xml:space="preserve">/ solicitudes </w:t>
      </w:r>
      <w:r w:rsidR="00A35E06">
        <w:rPr>
          <w:rFonts w:ascii="Arial" w:hAnsi="Arial" w:cs="Arial"/>
          <w:sz w:val="24"/>
          <w:szCs w:val="24"/>
        </w:rPr>
        <w:t>recib</w:t>
      </w:r>
      <w:r>
        <w:rPr>
          <w:rFonts w:ascii="Arial" w:hAnsi="Arial" w:cs="Arial"/>
          <w:sz w:val="24"/>
          <w:szCs w:val="24"/>
        </w:rPr>
        <w:t xml:space="preserve">idas x 100 </w:t>
      </w:r>
      <w:r w:rsidR="00A35E06">
        <w:rPr>
          <w:rFonts w:ascii="Arial" w:hAnsi="Arial" w:cs="Arial"/>
          <w:sz w:val="24"/>
          <w:szCs w:val="24"/>
        </w:rPr>
        <w:t xml:space="preserve">= % </w:t>
      </w:r>
      <w:r>
        <w:rPr>
          <w:rFonts w:ascii="Arial" w:hAnsi="Arial" w:cs="Arial"/>
          <w:sz w:val="24"/>
          <w:szCs w:val="24"/>
        </w:rPr>
        <w:t xml:space="preserve"> de solicitudes atendidas.</w:t>
      </w:r>
    </w:p>
    <w:p w14:paraId="1E8E8BEB" w14:textId="77777777" w:rsidR="00E06C6D" w:rsidRPr="00A35E06" w:rsidRDefault="000B14FB" w:rsidP="008C1043">
      <w:pPr>
        <w:pStyle w:val="Prrafodelista"/>
        <w:numPr>
          <w:ilvl w:val="0"/>
          <w:numId w:val="22"/>
        </w:numPr>
        <w:rPr>
          <w:rFonts w:ascii="Arial" w:eastAsia="Times New Roman" w:hAnsi="Arial" w:cs="Arial"/>
          <w:b/>
          <w:sz w:val="24"/>
          <w:szCs w:val="24"/>
        </w:rPr>
      </w:pPr>
      <w:r w:rsidRPr="00A35E06">
        <w:rPr>
          <w:rFonts w:ascii="Arial" w:eastAsia="Times New Roman" w:hAnsi="Arial" w:cs="Arial"/>
          <w:b/>
          <w:sz w:val="24"/>
          <w:szCs w:val="24"/>
        </w:rPr>
        <w:t>FORMATOS E INSTRUCTIVOS.</w:t>
      </w:r>
    </w:p>
    <w:p w14:paraId="5D9A77A2" w14:textId="77777777" w:rsidR="004124BC" w:rsidRPr="005631DF" w:rsidRDefault="005E215A" w:rsidP="008C1043">
      <w:pPr>
        <w:pStyle w:val="Prrafodelista"/>
        <w:numPr>
          <w:ilvl w:val="0"/>
          <w:numId w:val="42"/>
        </w:numPr>
        <w:rPr>
          <w:rFonts w:ascii="Arial" w:hAnsi="Arial" w:cs="Arial"/>
          <w:sz w:val="24"/>
          <w:szCs w:val="24"/>
        </w:rPr>
      </w:pPr>
      <w:r w:rsidRPr="005631DF">
        <w:rPr>
          <w:rFonts w:ascii="Arial" w:hAnsi="Arial" w:cs="Arial"/>
          <w:sz w:val="24"/>
          <w:szCs w:val="24"/>
        </w:rPr>
        <w:t>Formatos de defunción</w:t>
      </w:r>
    </w:p>
    <w:p w14:paraId="09EC63B6" w14:textId="77777777" w:rsidR="00E06C6D" w:rsidRPr="00FB07DC" w:rsidRDefault="000564CA">
      <w:pPr>
        <w:pStyle w:val="Ttulo1"/>
        <w:rPr>
          <w:rFonts w:ascii="Arial" w:eastAsia="Times New Roman" w:hAnsi="Arial" w:cs="Arial"/>
          <w:b/>
          <w:color w:val="auto"/>
          <w:sz w:val="28"/>
        </w:rPr>
      </w:pPr>
      <w:bookmarkStart w:id="20" w:name="_Toc129175605"/>
      <w:r w:rsidRPr="00FB07DC">
        <w:rPr>
          <w:rFonts w:ascii="Arial" w:eastAsia="Times New Roman" w:hAnsi="Arial" w:cs="Arial"/>
          <w:b/>
          <w:color w:val="auto"/>
          <w:sz w:val="28"/>
        </w:rPr>
        <w:lastRenderedPageBreak/>
        <w:t xml:space="preserve">14. </w:t>
      </w:r>
      <w:r w:rsidR="000B14FB" w:rsidRPr="00FB07DC">
        <w:rPr>
          <w:rFonts w:ascii="Arial" w:eastAsia="Times New Roman" w:hAnsi="Arial" w:cs="Arial"/>
          <w:b/>
          <w:color w:val="auto"/>
          <w:sz w:val="28"/>
        </w:rPr>
        <w:t>PROCEDIMIENTO DE DIVORCIO.</w:t>
      </w:r>
      <w:bookmarkEnd w:id="20"/>
    </w:p>
    <w:p w14:paraId="4CB9F922" w14:textId="77777777" w:rsidR="00E06C6D" w:rsidRDefault="00E06C6D">
      <w:pPr>
        <w:rPr>
          <w:rFonts w:eastAsia="Times New Roman" w:cs="Times New Roman"/>
          <w:sz w:val="21"/>
          <w:szCs w:val="21"/>
        </w:rPr>
      </w:pPr>
    </w:p>
    <w:p w14:paraId="15977A26" w14:textId="77777777" w:rsidR="00E06C6D" w:rsidRDefault="001E7F64">
      <w:pPr>
        <w:rPr>
          <w:lang w:val="es-ES"/>
        </w:rPr>
      </w:pPr>
      <w:r>
        <w:rPr>
          <w:rFonts w:ascii="Arial" w:eastAsia="Times New Roman" w:hAnsi="Arial" w:cs="Arial"/>
          <w:b/>
          <w:sz w:val="24"/>
          <w:szCs w:val="24"/>
        </w:rPr>
        <w:t xml:space="preserve">14.1 </w:t>
      </w:r>
      <w:r w:rsidR="000B14FB">
        <w:rPr>
          <w:rFonts w:ascii="Arial" w:eastAsia="Times New Roman" w:hAnsi="Arial" w:cs="Arial"/>
          <w:b/>
          <w:sz w:val="24"/>
          <w:szCs w:val="24"/>
        </w:rPr>
        <w:t>OBJETIVO</w:t>
      </w:r>
      <w:r w:rsidR="000B14FB">
        <w:rPr>
          <w:lang w:val="es-ES"/>
        </w:rPr>
        <w:t>.</w:t>
      </w:r>
    </w:p>
    <w:p w14:paraId="6F35D3C0" w14:textId="77777777" w:rsidR="00E06C6D" w:rsidRDefault="000B14FB">
      <w:pPr>
        <w:spacing w:line="276" w:lineRule="auto"/>
        <w:jc w:val="both"/>
        <w:rPr>
          <w:rFonts w:ascii="Arial" w:hAnsi="Arial" w:cs="Arial"/>
          <w:sz w:val="24"/>
          <w:szCs w:val="24"/>
        </w:rPr>
      </w:pPr>
      <w:r>
        <w:rPr>
          <w:rFonts w:ascii="Arial" w:hAnsi="Arial" w:cs="Arial"/>
          <w:sz w:val="24"/>
          <w:szCs w:val="24"/>
          <w:lang w:val="es-ES"/>
        </w:rPr>
        <w:t>Asentar y dar fe pública del registro de los actos del estado civil de las personas, de conformidad con los ordenamientos legales la materia.</w:t>
      </w:r>
    </w:p>
    <w:p w14:paraId="7F0965AE" w14:textId="77777777" w:rsidR="00E06C6D" w:rsidRDefault="001E7F64">
      <w:pPr>
        <w:spacing w:line="276" w:lineRule="auto"/>
        <w:jc w:val="both"/>
        <w:rPr>
          <w:rFonts w:ascii="Arial" w:eastAsia="Times New Roman" w:hAnsi="Arial" w:cs="Arial"/>
          <w:b/>
          <w:sz w:val="24"/>
          <w:szCs w:val="24"/>
        </w:rPr>
      </w:pPr>
      <w:r>
        <w:rPr>
          <w:rFonts w:ascii="Arial" w:eastAsia="Times New Roman" w:hAnsi="Arial" w:cs="Arial"/>
          <w:b/>
          <w:sz w:val="24"/>
          <w:szCs w:val="24"/>
        </w:rPr>
        <w:t xml:space="preserve">14.2 </w:t>
      </w:r>
      <w:r w:rsidR="000B14FB">
        <w:rPr>
          <w:rFonts w:ascii="Arial" w:eastAsia="Times New Roman" w:hAnsi="Arial" w:cs="Arial"/>
          <w:b/>
          <w:sz w:val="24"/>
          <w:szCs w:val="24"/>
        </w:rPr>
        <w:t>ALCANCE.</w:t>
      </w:r>
    </w:p>
    <w:p w14:paraId="268ECB02" w14:textId="77777777" w:rsidR="00E06C6D" w:rsidRDefault="000B14FB">
      <w:pPr>
        <w:spacing w:after="200" w:line="276" w:lineRule="auto"/>
        <w:jc w:val="both"/>
        <w:rPr>
          <w:rFonts w:ascii="Arial" w:hAnsi="Arial" w:cs="Arial"/>
          <w:sz w:val="24"/>
          <w:szCs w:val="24"/>
        </w:rPr>
      </w:pPr>
      <w:r>
        <w:rPr>
          <w:rFonts w:ascii="Arial" w:hAnsi="Arial" w:cs="Arial"/>
          <w:sz w:val="24"/>
          <w:szCs w:val="24"/>
        </w:rPr>
        <w:t>Aplica a los servidores públicos de la Oficialía del Registro Civil, así como a las</w:t>
      </w:r>
      <w:r>
        <w:rPr>
          <w:rFonts w:ascii="Arial" w:hAnsi="Arial" w:cs="Arial"/>
          <w:sz w:val="24"/>
          <w:szCs w:val="24"/>
        </w:rPr>
        <w:br/>
        <w:t>personas físicas que solicitan el asentamiento de divorcio.</w:t>
      </w:r>
    </w:p>
    <w:p w14:paraId="4F0EDCE0" w14:textId="77777777" w:rsidR="00E06C6D" w:rsidRPr="005E215A" w:rsidRDefault="000B14FB" w:rsidP="008C1043">
      <w:pPr>
        <w:pStyle w:val="Prrafodelista"/>
        <w:numPr>
          <w:ilvl w:val="0"/>
          <w:numId w:val="23"/>
        </w:numPr>
        <w:ind w:left="0" w:firstLine="0"/>
        <w:rPr>
          <w:rFonts w:ascii="Arial" w:eastAsia="Times New Roman" w:hAnsi="Arial" w:cs="Arial"/>
          <w:b/>
          <w:sz w:val="24"/>
          <w:szCs w:val="24"/>
        </w:rPr>
      </w:pPr>
      <w:r w:rsidRPr="005E215A">
        <w:rPr>
          <w:rFonts w:ascii="Arial" w:eastAsia="Times New Roman" w:hAnsi="Arial" w:cs="Arial"/>
          <w:b/>
          <w:sz w:val="24"/>
          <w:szCs w:val="24"/>
        </w:rPr>
        <w:t>REFERENCIAS.</w:t>
      </w:r>
    </w:p>
    <w:p w14:paraId="083C4C5A" w14:textId="77777777" w:rsidR="00E06C6D" w:rsidRDefault="000B14FB" w:rsidP="008C1043">
      <w:pPr>
        <w:numPr>
          <w:ilvl w:val="0"/>
          <w:numId w:val="2"/>
        </w:numPr>
        <w:spacing w:after="200" w:line="276" w:lineRule="auto"/>
        <w:contextualSpacing/>
        <w:rPr>
          <w:rFonts w:ascii="Arial" w:eastAsia="Times New Roman" w:hAnsi="Arial" w:cs="Arial"/>
          <w:b/>
          <w:bCs/>
          <w:sz w:val="24"/>
          <w:szCs w:val="24"/>
        </w:rPr>
      </w:pPr>
      <w:r>
        <w:rPr>
          <w:rFonts w:ascii="Arial" w:hAnsi="Arial" w:cs="Arial"/>
          <w:sz w:val="24"/>
          <w:szCs w:val="24"/>
          <w:lang w:val="es-ES"/>
        </w:rPr>
        <w:t>Reglamento Interior del Registro Civil del Estado de México</w:t>
      </w:r>
    </w:p>
    <w:p w14:paraId="0C49DD68" w14:textId="77777777" w:rsidR="00E06C6D" w:rsidRDefault="000B14FB" w:rsidP="008C1043">
      <w:pPr>
        <w:widowControl w:val="0"/>
        <w:numPr>
          <w:ilvl w:val="0"/>
          <w:numId w:val="2"/>
        </w:numPr>
        <w:autoSpaceDE w:val="0"/>
        <w:autoSpaceDN w:val="0"/>
        <w:adjustRightInd w:val="0"/>
        <w:spacing w:after="0" w:line="276" w:lineRule="auto"/>
        <w:ind w:right="62"/>
        <w:contextualSpacing/>
        <w:jc w:val="both"/>
        <w:rPr>
          <w:rFonts w:ascii="Arial" w:eastAsia="Times New Roman" w:hAnsi="Arial" w:cs="Arial"/>
          <w:sz w:val="24"/>
          <w:szCs w:val="24"/>
        </w:rPr>
      </w:pPr>
      <w:r>
        <w:rPr>
          <w:rFonts w:ascii="Arial" w:eastAsia="Times New Roman" w:hAnsi="Arial" w:cs="Arial"/>
          <w:sz w:val="24"/>
          <w:szCs w:val="24"/>
        </w:rPr>
        <w:t>Código Civil del Estado de México.</w:t>
      </w:r>
    </w:p>
    <w:p w14:paraId="08BFA7EA" w14:textId="77777777" w:rsidR="00E06C6D" w:rsidRDefault="00E06C6D" w:rsidP="005E215A">
      <w:pPr>
        <w:spacing w:after="200" w:line="276" w:lineRule="auto"/>
        <w:contextualSpacing/>
        <w:rPr>
          <w:rFonts w:ascii="Arial" w:eastAsia="Times New Roman" w:hAnsi="Arial" w:cs="Arial"/>
          <w:b/>
          <w:sz w:val="24"/>
          <w:szCs w:val="24"/>
        </w:rPr>
      </w:pPr>
    </w:p>
    <w:p w14:paraId="3B997A46" w14:textId="77777777" w:rsidR="00E06C6D" w:rsidRDefault="001E7F64">
      <w:pPr>
        <w:spacing w:after="200" w:line="276" w:lineRule="auto"/>
        <w:contextualSpacing/>
        <w:rPr>
          <w:rFonts w:ascii="Arial" w:eastAsia="Times New Roman" w:hAnsi="Arial" w:cs="Arial"/>
          <w:b/>
          <w:sz w:val="24"/>
          <w:szCs w:val="24"/>
        </w:rPr>
      </w:pPr>
      <w:r>
        <w:rPr>
          <w:rFonts w:ascii="Arial" w:eastAsia="Times New Roman" w:hAnsi="Arial" w:cs="Arial"/>
          <w:b/>
          <w:sz w:val="24"/>
          <w:szCs w:val="24"/>
        </w:rPr>
        <w:t>14.</w:t>
      </w:r>
      <w:r w:rsidR="00673D5F">
        <w:rPr>
          <w:rFonts w:ascii="Arial" w:eastAsia="Times New Roman" w:hAnsi="Arial" w:cs="Arial"/>
          <w:b/>
          <w:sz w:val="24"/>
          <w:szCs w:val="24"/>
        </w:rPr>
        <w:t>4</w:t>
      </w:r>
      <w:r>
        <w:rPr>
          <w:rFonts w:ascii="Arial" w:eastAsia="Times New Roman" w:hAnsi="Arial" w:cs="Arial"/>
          <w:b/>
          <w:sz w:val="24"/>
          <w:szCs w:val="24"/>
        </w:rPr>
        <w:t xml:space="preserve"> </w:t>
      </w:r>
      <w:r w:rsidR="000B14FB">
        <w:rPr>
          <w:rFonts w:ascii="Arial" w:eastAsia="Times New Roman" w:hAnsi="Arial" w:cs="Arial"/>
          <w:b/>
          <w:sz w:val="24"/>
          <w:szCs w:val="24"/>
        </w:rPr>
        <w:t>RESPONSABILIDADES.</w:t>
      </w:r>
    </w:p>
    <w:p w14:paraId="09F4A719" w14:textId="77777777" w:rsidR="00E06C6D" w:rsidRDefault="000B14FB">
      <w:pPr>
        <w:spacing w:after="200" w:line="276" w:lineRule="auto"/>
        <w:contextualSpacing/>
        <w:jc w:val="both"/>
        <w:rPr>
          <w:rFonts w:ascii="Arial" w:hAnsi="Arial" w:cs="Arial"/>
          <w:sz w:val="24"/>
          <w:szCs w:val="24"/>
        </w:rPr>
      </w:pPr>
      <w:r>
        <w:rPr>
          <w:rFonts w:ascii="Arial" w:hAnsi="Arial" w:cs="Arial"/>
          <w:sz w:val="24"/>
          <w:szCs w:val="24"/>
        </w:rPr>
        <w:t>La Oficialía del Registro Civil, es el área responsable de realizar el asentamiento de nacimiento a las personas físicas, previo al cumplimiento de las</w:t>
      </w:r>
      <w:r>
        <w:rPr>
          <w:rFonts w:ascii="Arial" w:hAnsi="Arial" w:cs="Arial"/>
          <w:sz w:val="24"/>
          <w:szCs w:val="24"/>
        </w:rPr>
        <w:br/>
        <w:t>disposiciones establecidas en la legislación.</w:t>
      </w:r>
      <w:r>
        <w:rPr>
          <w:rFonts w:ascii="Arial" w:hAnsi="Arial" w:cs="Arial"/>
          <w:sz w:val="24"/>
          <w:szCs w:val="24"/>
        </w:rPr>
        <w:br/>
      </w:r>
      <w:r>
        <w:rPr>
          <w:rFonts w:ascii="Arial" w:hAnsi="Arial" w:cs="Arial"/>
          <w:sz w:val="24"/>
          <w:szCs w:val="24"/>
        </w:rPr>
        <w:br/>
        <w:t>Las personas físicas acudirán de manera presencial a la oficialía y cumplir con todos los requisitos.</w:t>
      </w:r>
    </w:p>
    <w:p w14:paraId="09BB317E" w14:textId="77777777" w:rsidR="00E06C6D" w:rsidRDefault="00E06C6D">
      <w:pPr>
        <w:spacing w:after="200" w:line="276" w:lineRule="auto"/>
        <w:contextualSpacing/>
        <w:rPr>
          <w:rFonts w:ascii="Arial" w:eastAsia="Times New Roman" w:hAnsi="Arial" w:cs="Arial"/>
          <w:b/>
          <w:sz w:val="24"/>
          <w:szCs w:val="24"/>
        </w:rPr>
      </w:pPr>
    </w:p>
    <w:p w14:paraId="6D666638" w14:textId="77777777" w:rsidR="004124BC" w:rsidRDefault="00673D5F">
      <w:pPr>
        <w:spacing w:after="200" w:line="276" w:lineRule="auto"/>
        <w:contextualSpacing/>
        <w:jc w:val="both"/>
        <w:rPr>
          <w:rFonts w:ascii="Arial" w:eastAsia="Times New Roman" w:hAnsi="Arial" w:cs="Arial"/>
          <w:b/>
          <w:sz w:val="24"/>
          <w:szCs w:val="24"/>
        </w:rPr>
      </w:pPr>
      <w:r>
        <w:rPr>
          <w:rFonts w:ascii="Arial" w:eastAsia="Times New Roman" w:hAnsi="Arial" w:cs="Arial"/>
          <w:b/>
          <w:sz w:val="24"/>
          <w:szCs w:val="24"/>
        </w:rPr>
        <w:t>14.5</w:t>
      </w:r>
      <w:r w:rsidR="001E7F64">
        <w:rPr>
          <w:rFonts w:ascii="Arial" w:eastAsia="Times New Roman" w:hAnsi="Arial" w:cs="Arial"/>
          <w:b/>
          <w:sz w:val="24"/>
          <w:szCs w:val="24"/>
        </w:rPr>
        <w:t xml:space="preserve"> </w:t>
      </w:r>
      <w:r w:rsidR="000B14FB">
        <w:rPr>
          <w:rFonts w:ascii="Arial" w:eastAsia="Times New Roman" w:hAnsi="Arial" w:cs="Arial"/>
          <w:b/>
          <w:sz w:val="24"/>
          <w:szCs w:val="24"/>
        </w:rPr>
        <w:t>DEFINICIONES.</w:t>
      </w:r>
    </w:p>
    <w:p w14:paraId="0C6C5C12" w14:textId="77777777" w:rsidR="00E06C6D" w:rsidRPr="000544E6" w:rsidRDefault="000544E6" w:rsidP="00774420">
      <w:pPr>
        <w:shd w:val="clear" w:color="auto" w:fill="FFFFFF"/>
        <w:rPr>
          <w:rFonts w:ascii="Arial" w:hAnsi="Arial" w:cs="Arial"/>
          <w:sz w:val="24"/>
        </w:rPr>
      </w:pPr>
      <w:r w:rsidRPr="00774420">
        <w:rPr>
          <w:rFonts w:ascii="Arial" w:hAnsi="Arial" w:cs="Arial"/>
          <w:b/>
          <w:color w:val="202124"/>
          <w:spacing w:val="-1"/>
          <w:sz w:val="24"/>
          <w:szCs w:val="30"/>
        </w:rPr>
        <w:t>Acta de divorcio</w:t>
      </w:r>
      <w:r w:rsidR="00774420">
        <w:rPr>
          <w:rFonts w:ascii="Arial" w:hAnsi="Arial" w:cs="Arial"/>
          <w:b/>
          <w:color w:val="202124"/>
          <w:spacing w:val="-1"/>
          <w:sz w:val="24"/>
          <w:szCs w:val="30"/>
        </w:rPr>
        <w:t xml:space="preserve"> </w:t>
      </w:r>
      <w:r w:rsidRPr="000544E6">
        <w:rPr>
          <w:rFonts w:ascii="Arial" w:hAnsi="Arial" w:cs="Arial"/>
          <w:sz w:val="24"/>
        </w:rPr>
        <w:t>Consiste en asentar la disolución del vínculo matrimonial ordenado por autoridad judicial (cumplimiento de sentencia), asentando el acta de divorcio correspondiente y anotación marginal en el acta de matrimonio.</w:t>
      </w:r>
    </w:p>
    <w:p w14:paraId="3414DD68" w14:textId="77777777" w:rsidR="00E06C6D" w:rsidRPr="005E215A" w:rsidRDefault="000B14FB" w:rsidP="005E215A">
      <w:pPr>
        <w:jc w:val="both"/>
        <w:rPr>
          <w:rFonts w:ascii="Arial" w:hAnsi="Arial" w:cs="Arial"/>
          <w:sz w:val="24"/>
        </w:rPr>
      </w:pPr>
      <w:r w:rsidRPr="000544E6">
        <w:rPr>
          <w:rFonts w:ascii="Arial" w:hAnsi="Arial" w:cs="Arial"/>
          <w:sz w:val="24"/>
        </w:rPr>
        <w:t xml:space="preserve">En el asentamiento del registro de divorcio, dictado por la autoridad judicial competente deberá transcribirse la parte resolutiva relativa de la sentencia ejecutoriada, que haya decretado el divorcio en el acta correspondiente, haciendo referencia al número de expediente, fecha de resolución y autoridad que la dictó. </w:t>
      </w:r>
    </w:p>
    <w:p w14:paraId="1F7EA178" w14:textId="77777777" w:rsidR="00E06C6D" w:rsidRDefault="00673D5F">
      <w:pPr>
        <w:spacing w:after="200" w:line="276" w:lineRule="auto"/>
        <w:rPr>
          <w:rFonts w:ascii="Arial" w:eastAsia="Times New Roman" w:hAnsi="Arial" w:cs="Arial"/>
          <w:b/>
          <w:sz w:val="24"/>
          <w:szCs w:val="24"/>
        </w:rPr>
      </w:pPr>
      <w:r>
        <w:rPr>
          <w:rFonts w:ascii="Arial" w:eastAsia="Times New Roman" w:hAnsi="Arial" w:cs="Arial"/>
          <w:b/>
          <w:sz w:val="24"/>
          <w:szCs w:val="24"/>
        </w:rPr>
        <w:t>14.6</w:t>
      </w:r>
      <w:r w:rsidR="001E7F64">
        <w:rPr>
          <w:rFonts w:ascii="Arial" w:eastAsia="Times New Roman" w:hAnsi="Arial" w:cs="Arial"/>
          <w:b/>
          <w:sz w:val="24"/>
          <w:szCs w:val="24"/>
        </w:rPr>
        <w:t xml:space="preserve"> </w:t>
      </w:r>
      <w:r w:rsidR="000B14FB">
        <w:rPr>
          <w:rFonts w:ascii="Arial" w:eastAsia="Times New Roman" w:hAnsi="Arial" w:cs="Arial"/>
          <w:b/>
          <w:sz w:val="24"/>
          <w:szCs w:val="24"/>
        </w:rPr>
        <w:t>INSUMOS.</w:t>
      </w:r>
    </w:p>
    <w:p w14:paraId="58054565" w14:textId="77777777" w:rsidR="00E06C6D" w:rsidRPr="005631DF" w:rsidRDefault="000B14FB" w:rsidP="008C1043">
      <w:pPr>
        <w:pStyle w:val="Prrafodelista"/>
        <w:numPr>
          <w:ilvl w:val="0"/>
          <w:numId w:val="42"/>
        </w:numPr>
        <w:rPr>
          <w:rFonts w:ascii="Arial" w:eastAsia="Times New Roman" w:hAnsi="Arial" w:cs="Arial"/>
          <w:b/>
          <w:sz w:val="24"/>
          <w:szCs w:val="24"/>
        </w:rPr>
      </w:pPr>
      <w:r w:rsidRPr="005631DF">
        <w:rPr>
          <w:rFonts w:ascii="Arial" w:eastAsia="Times New Roman" w:hAnsi="Arial" w:cs="Arial"/>
          <w:sz w:val="24"/>
          <w:szCs w:val="24"/>
        </w:rPr>
        <w:t>Solicitud de Divorcio</w:t>
      </w:r>
    </w:p>
    <w:p w14:paraId="5D44147F" w14:textId="77777777" w:rsidR="00E06C6D" w:rsidRPr="005631DF" w:rsidRDefault="000B14FB" w:rsidP="008C1043">
      <w:pPr>
        <w:pStyle w:val="Prrafodelista"/>
        <w:numPr>
          <w:ilvl w:val="0"/>
          <w:numId w:val="42"/>
        </w:numPr>
        <w:rPr>
          <w:rFonts w:ascii="Arial" w:eastAsia="Times New Roman" w:hAnsi="Arial" w:cs="Arial"/>
          <w:b/>
          <w:sz w:val="24"/>
          <w:szCs w:val="24"/>
        </w:rPr>
      </w:pPr>
      <w:r w:rsidRPr="005631DF">
        <w:rPr>
          <w:rFonts w:ascii="Arial" w:eastAsia="Times New Roman" w:hAnsi="Arial" w:cs="Arial"/>
          <w:sz w:val="24"/>
          <w:szCs w:val="24"/>
        </w:rPr>
        <w:t>Copia del acta de matrimonio.</w:t>
      </w:r>
    </w:p>
    <w:p w14:paraId="17D3400E" w14:textId="77777777" w:rsidR="00E06C6D" w:rsidRPr="005631DF" w:rsidRDefault="000B14FB" w:rsidP="008C1043">
      <w:pPr>
        <w:pStyle w:val="Prrafodelista"/>
        <w:numPr>
          <w:ilvl w:val="0"/>
          <w:numId w:val="42"/>
        </w:numPr>
        <w:rPr>
          <w:rFonts w:ascii="Arial" w:eastAsia="Times New Roman" w:hAnsi="Arial" w:cs="Arial"/>
          <w:b/>
          <w:sz w:val="24"/>
          <w:szCs w:val="24"/>
        </w:rPr>
      </w:pPr>
      <w:r w:rsidRPr="005631DF">
        <w:rPr>
          <w:rFonts w:ascii="Arial" w:eastAsia="Times New Roman" w:hAnsi="Arial" w:cs="Arial"/>
          <w:sz w:val="24"/>
          <w:szCs w:val="24"/>
        </w:rPr>
        <w:t>Sentencia definitiva del Juzgado Judicial donde lo tramito.</w:t>
      </w:r>
    </w:p>
    <w:p w14:paraId="1E4D0C7D" w14:textId="77777777" w:rsidR="00E06C6D" w:rsidRPr="005631DF" w:rsidRDefault="000B14FB" w:rsidP="008C1043">
      <w:pPr>
        <w:pStyle w:val="Prrafodelista"/>
        <w:numPr>
          <w:ilvl w:val="0"/>
          <w:numId w:val="42"/>
        </w:numPr>
        <w:rPr>
          <w:rFonts w:ascii="Arial" w:eastAsia="Times New Roman" w:hAnsi="Arial" w:cs="Arial"/>
          <w:b/>
          <w:sz w:val="24"/>
          <w:szCs w:val="24"/>
        </w:rPr>
      </w:pPr>
      <w:r w:rsidRPr="005631DF">
        <w:rPr>
          <w:rFonts w:ascii="Arial" w:eastAsia="Times New Roman" w:hAnsi="Arial" w:cs="Arial"/>
          <w:sz w:val="24"/>
          <w:szCs w:val="24"/>
        </w:rPr>
        <w:t>Copia de la credencial de los divorciantes.</w:t>
      </w:r>
    </w:p>
    <w:p w14:paraId="0CE4E21E" w14:textId="77777777" w:rsidR="00E06C6D" w:rsidRPr="005631DF" w:rsidRDefault="000B14FB" w:rsidP="008C1043">
      <w:pPr>
        <w:pStyle w:val="Prrafodelista"/>
        <w:numPr>
          <w:ilvl w:val="0"/>
          <w:numId w:val="42"/>
        </w:numPr>
        <w:rPr>
          <w:rFonts w:ascii="Arial" w:eastAsia="Times New Roman" w:hAnsi="Arial" w:cs="Arial"/>
          <w:b/>
          <w:sz w:val="24"/>
          <w:szCs w:val="24"/>
        </w:rPr>
      </w:pPr>
      <w:r w:rsidRPr="005631DF">
        <w:rPr>
          <w:rFonts w:ascii="Arial" w:eastAsia="Times New Roman" w:hAnsi="Arial" w:cs="Arial"/>
          <w:sz w:val="24"/>
          <w:szCs w:val="24"/>
        </w:rPr>
        <w:t xml:space="preserve">Copia de la </w:t>
      </w:r>
      <w:r w:rsidR="00B92A23" w:rsidRPr="005631DF">
        <w:rPr>
          <w:rFonts w:ascii="Arial" w:eastAsia="Times New Roman" w:hAnsi="Arial" w:cs="Arial"/>
          <w:sz w:val="24"/>
          <w:szCs w:val="24"/>
        </w:rPr>
        <w:t xml:space="preserve">CURP </w:t>
      </w:r>
      <w:r w:rsidRPr="005631DF">
        <w:rPr>
          <w:rFonts w:ascii="Arial" w:eastAsia="Times New Roman" w:hAnsi="Arial" w:cs="Arial"/>
          <w:sz w:val="24"/>
          <w:szCs w:val="24"/>
        </w:rPr>
        <w:t>de los divorciantes.</w:t>
      </w:r>
    </w:p>
    <w:p w14:paraId="43C3500C" w14:textId="77777777" w:rsidR="00E06C6D" w:rsidRDefault="00E06C6D">
      <w:pPr>
        <w:spacing w:after="200" w:line="276" w:lineRule="auto"/>
        <w:contextualSpacing/>
        <w:rPr>
          <w:rFonts w:ascii="Arial" w:eastAsia="Times New Roman" w:hAnsi="Arial" w:cs="Arial"/>
          <w:sz w:val="24"/>
          <w:szCs w:val="24"/>
        </w:rPr>
      </w:pPr>
    </w:p>
    <w:p w14:paraId="36E2AA36" w14:textId="77777777" w:rsidR="00E06C6D" w:rsidRDefault="00673D5F">
      <w:pPr>
        <w:spacing w:after="200" w:line="276" w:lineRule="auto"/>
        <w:contextualSpacing/>
        <w:rPr>
          <w:rFonts w:ascii="Arial" w:eastAsia="Times New Roman" w:hAnsi="Arial" w:cs="Arial"/>
          <w:b/>
          <w:sz w:val="24"/>
          <w:szCs w:val="24"/>
        </w:rPr>
      </w:pPr>
      <w:r>
        <w:rPr>
          <w:rFonts w:ascii="Arial" w:eastAsia="Times New Roman" w:hAnsi="Arial" w:cs="Arial"/>
          <w:b/>
          <w:sz w:val="24"/>
          <w:szCs w:val="24"/>
        </w:rPr>
        <w:t xml:space="preserve">14.7 </w:t>
      </w:r>
      <w:r w:rsidR="000B14FB">
        <w:rPr>
          <w:rFonts w:ascii="Arial" w:eastAsia="Times New Roman" w:hAnsi="Arial" w:cs="Arial"/>
          <w:b/>
          <w:sz w:val="24"/>
          <w:szCs w:val="24"/>
        </w:rPr>
        <w:t>RESULTADOS.</w:t>
      </w:r>
    </w:p>
    <w:p w14:paraId="30A8A8E5" w14:textId="77777777" w:rsidR="004124BC" w:rsidRDefault="004124BC">
      <w:pPr>
        <w:spacing w:after="200" w:line="276" w:lineRule="auto"/>
        <w:contextualSpacing/>
        <w:rPr>
          <w:rFonts w:ascii="Arial" w:eastAsia="Times New Roman" w:hAnsi="Arial" w:cs="Arial"/>
          <w:b/>
          <w:sz w:val="24"/>
          <w:szCs w:val="24"/>
        </w:rPr>
      </w:pPr>
    </w:p>
    <w:p w14:paraId="51641369" w14:textId="77777777" w:rsidR="000544E6" w:rsidRDefault="000B14FB">
      <w:pPr>
        <w:spacing w:after="200" w:line="276" w:lineRule="auto"/>
        <w:contextualSpacing/>
        <w:rPr>
          <w:rFonts w:ascii="Arial" w:eastAsia="Times New Roman" w:hAnsi="Arial" w:cs="Arial"/>
          <w:sz w:val="24"/>
          <w:szCs w:val="24"/>
        </w:rPr>
      </w:pPr>
      <w:r>
        <w:rPr>
          <w:rFonts w:ascii="Arial" w:eastAsia="Times New Roman" w:hAnsi="Arial" w:cs="Arial"/>
          <w:sz w:val="24"/>
          <w:szCs w:val="24"/>
        </w:rPr>
        <w:t>Disolver el vínculo matrimonial en vida de los cónyuges por una causa prevista en la ley dejando a los mismos en aptitud de contraer nuevas nupcias.</w:t>
      </w:r>
    </w:p>
    <w:p w14:paraId="07498228" w14:textId="77777777" w:rsidR="005E215A" w:rsidRPr="005E215A" w:rsidRDefault="005E215A">
      <w:pPr>
        <w:spacing w:after="200" w:line="276" w:lineRule="auto"/>
        <w:contextualSpacing/>
        <w:rPr>
          <w:rFonts w:ascii="Arial" w:eastAsia="Times New Roman" w:hAnsi="Arial" w:cs="Arial"/>
          <w:sz w:val="24"/>
          <w:szCs w:val="24"/>
        </w:rPr>
      </w:pPr>
    </w:p>
    <w:p w14:paraId="2A12F84C" w14:textId="77777777" w:rsidR="00E06C6D" w:rsidRDefault="001E7F64">
      <w:pPr>
        <w:spacing w:after="200" w:line="276" w:lineRule="auto"/>
        <w:rPr>
          <w:rFonts w:ascii="Arial" w:eastAsia="Times New Roman" w:hAnsi="Arial" w:cs="Arial"/>
          <w:b/>
          <w:sz w:val="24"/>
          <w:szCs w:val="24"/>
        </w:rPr>
      </w:pPr>
      <w:r>
        <w:rPr>
          <w:rFonts w:ascii="Arial" w:eastAsia="Times New Roman" w:hAnsi="Arial" w:cs="Arial"/>
          <w:b/>
          <w:sz w:val="24"/>
          <w:szCs w:val="24"/>
        </w:rPr>
        <w:t>14.</w:t>
      </w:r>
      <w:r w:rsidR="00673D5F">
        <w:rPr>
          <w:rFonts w:ascii="Arial" w:eastAsia="Times New Roman" w:hAnsi="Arial" w:cs="Arial"/>
          <w:b/>
          <w:sz w:val="24"/>
          <w:szCs w:val="24"/>
        </w:rPr>
        <w:t>8</w:t>
      </w:r>
      <w:r>
        <w:rPr>
          <w:rFonts w:ascii="Arial" w:eastAsia="Times New Roman" w:hAnsi="Arial" w:cs="Arial"/>
          <w:b/>
          <w:sz w:val="24"/>
          <w:szCs w:val="24"/>
        </w:rPr>
        <w:t xml:space="preserve"> </w:t>
      </w:r>
      <w:r w:rsidR="000B14FB">
        <w:rPr>
          <w:rFonts w:ascii="Arial" w:eastAsia="Times New Roman" w:hAnsi="Arial" w:cs="Arial"/>
          <w:b/>
          <w:sz w:val="24"/>
          <w:szCs w:val="24"/>
        </w:rPr>
        <w:t>POLÍTICAS.</w:t>
      </w:r>
    </w:p>
    <w:p w14:paraId="34CC4531" w14:textId="77777777" w:rsidR="00E06C6D" w:rsidRDefault="000B14FB">
      <w:pPr>
        <w:spacing w:after="200" w:line="276" w:lineRule="auto"/>
        <w:contextualSpacing/>
        <w:rPr>
          <w:rFonts w:ascii="Arial" w:eastAsia="Times New Roman" w:hAnsi="Arial" w:cs="Arial"/>
          <w:b/>
          <w:sz w:val="24"/>
          <w:szCs w:val="24"/>
        </w:rPr>
      </w:pPr>
      <w:r>
        <w:rPr>
          <w:rFonts w:ascii="Arial" w:eastAsia="Times New Roman" w:hAnsi="Arial" w:cs="Arial"/>
          <w:sz w:val="24"/>
          <w:szCs w:val="24"/>
        </w:rPr>
        <w:t xml:space="preserve">La solicitud se recibirá únicamente en días hábiles en un horario de 09:00 a 16:00 </w:t>
      </w:r>
      <w:r w:rsidR="005E215A">
        <w:rPr>
          <w:rFonts w:ascii="Arial" w:eastAsia="Times New Roman" w:hAnsi="Arial" w:cs="Arial"/>
          <w:sz w:val="24"/>
          <w:szCs w:val="24"/>
        </w:rPr>
        <w:t>Hrs</w:t>
      </w:r>
      <w:r>
        <w:rPr>
          <w:rFonts w:ascii="Arial" w:eastAsia="Times New Roman" w:hAnsi="Arial" w:cs="Arial"/>
          <w:sz w:val="24"/>
          <w:szCs w:val="24"/>
        </w:rPr>
        <w:t>.</w:t>
      </w:r>
    </w:p>
    <w:p w14:paraId="1B872A84" w14:textId="77777777" w:rsidR="00E06C6D" w:rsidRDefault="000B14FB">
      <w:pPr>
        <w:spacing w:after="200" w:line="276" w:lineRule="auto"/>
        <w:contextualSpacing/>
        <w:jc w:val="both"/>
        <w:rPr>
          <w:rFonts w:ascii="Arial" w:eastAsia="Times New Roman" w:hAnsi="Arial" w:cs="Arial"/>
          <w:b/>
          <w:sz w:val="24"/>
          <w:szCs w:val="24"/>
        </w:rPr>
      </w:pPr>
      <w:r>
        <w:rPr>
          <w:rFonts w:ascii="Arial" w:eastAsia="Times New Roman" w:hAnsi="Arial" w:cs="Arial"/>
          <w:sz w:val="24"/>
          <w:szCs w:val="24"/>
        </w:rPr>
        <w:t>Acudir a la oficialía a realizar su trámite.</w:t>
      </w:r>
    </w:p>
    <w:p w14:paraId="2B76C8E5" w14:textId="77777777" w:rsidR="00E06C6D" w:rsidRDefault="000B14FB" w:rsidP="005E215A">
      <w:pPr>
        <w:spacing w:after="200" w:line="276" w:lineRule="auto"/>
        <w:contextualSpacing/>
        <w:rPr>
          <w:rFonts w:ascii="Arial" w:eastAsia="Times New Roman" w:hAnsi="Arial" w:cs="Arial"/>
          <w:b/>
          <w:sz w:val="24"/>
          <w:szCs w:val="24"/>
        </w:rPr>
      </w:pPr>
      <w:r>
        <w:rPr>
          <w:rFonts w:ascii="Arial" w:eastAsia="Times New Roman" w:hAnsi="Arial" w:cs="Arial"/>
          <w:sz w:val="24"/>
          <w:szCs w:val="24"/>
        </w:rPr>
        <w:t>Que el solicitante cumpla con todos los requisitos solicitados.</w:t>
      </w:r>
    </w:p>
    <w:p w14:paraId="0705C2DA" w14:textId="77777777" w:rsidR="00E06C6D" w:rsidRDefault="00E06C6D">
      <w:pPr>
        <w:spacing w:after="200" w:line="288" w:lineRule="auto"/>
        <w:contextualSpacing/>
        <w:rPr>
          <w:rFonts w:ascii="Arial" w:eastAsia="Times New Roman" w:hAnsi="Arial" w:cs="Arial"/>
          <w:b/>
          <w:sz w:val="24"/>
          <w:szCs w:val="24"/>
        </w:rPr>
      </w:pPr>
    </w:p>
    <w:p w14:paraId="0310C784" w14:textId="77777777" w:rsidR="00E06C6D" w:rsidRDefault="00673D5F">
      <w:pPr>
        <w:spacing w:after="200" w:line="288" w:lineRule="auto"/>
        <w:contextualSpacing/>
        <w:rPr>
          <w:rFonts w:ascii="Arial" w:eastAsia="Times New Roman" w:hAnsi="Arial" w:cs="Arial"/>
          <w:b/>
          <w:sz w:val="24"/>
          <w:szCs w:val="24"/>
        </w:rPr>
      </w:pPr>
      <w:r>
        <w:rPr>
          <w:rFonts w:ascii="Arial" w:eastAsia="Times New Roman" w:hAnsi="Arial" w:cs="Arial"/>
          <w:b/>
          <w:sz w:val="24"/>
          <w:szCs w:val="24"/>
        </w:rPr>
        <w:t>14.9</w:t>
      </w:r>
      <w:r w:rsidR="001E7F64">
        <w:rPr>
          <w:rFonts w:ascii="Arial" w:eastAsia="Times New Roman" w:hAnsi="Arial" w:cs="Arial"/>
          <w:b/>
          <w:sz w:val="24"/>
          <w:szCs w:val="24"/>
        </w:rPr>
        <w:t xml:space="preserve"> </w:t>
      </w:r>
      <w:r w:rsidR="000B14FB">
        <w:rPr>
          <w:rFonts w:ascii="Arial" w:eastAsia="Times New Roman" w:hAnsi="Arial" w:cs="Arial"/>
          <w:b/>
          <w:sz w:val="24"/>
          <w:szCs w:val="24"/>
        </w:rPr>
        <w:t>DESARROLLO.</w:t>
      </w:r>
    </w:p>
    <w:tbl>
      <w:tblPr>
        <w:tblpPr w:leftFromText="141" w:rightFromText="141" w:vertAnchor="text" w:horzAnchor="margin" w:tblpXSpec="center" w:tblpY="281"/>
        <w:tblW w:w="9913" w:type="dxa"/>
        <w:tblCellMar>
          <w:left w:w="0" w:type="dxa"/>
          <w:right w:w="0" w:type="dxa"/>
        </w:tblCellMar>
        <w:tblLook w:val="0420" w:firstRow="1" w:lastRow="0" w:firstColumn="0" w:lastColumn="0" w:noHBand="0" w:noVBand="1"/>
      </w:tblPr>
      <w:tblGrid>
        <w:gridCol w:w="1008"/>
        <w:gridCol w:w="3973"/>
        <w:gridCol w:w="4932"/>
      </w:tblGrid>
      <w:tr w:rsidR="00E06C6D" w14:paraId="095437EC" w14:textId="77777777">
        <w:trPr>
          <w:trHeight w:val="789"/>
        </w:trPr>
        <w:tc>
          <w:tcPr>
            <w:tcW w:w="1008" w:type="dxa"/>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hideMark/>
          </w:tcPr>
          <w:p w14:paraId="35C2CDC6" w14:textId="77777777" w:rsidR="00E06C6D" w:rsidRDefault="000B14FB">
            <w:pPr>
              <w:spacing w:after="200" w:line="288" w:lineRule="auto"/>
              <w:jc w:val="center"/>
              <w:rPr>
                <w:rFonts w:ascii="Arial" w:eastAsia="Times New Roman" w:hAnsi="Arial" w:cs="Arial"/>
                <w:sz w:val="24"/>
                <w:szCs w:val="24"/>
              </w:rPr>
            </w:pPr>
            <w:r>
              <w:rPr>
                <w:rFonts w:ascii="Arial" w:eastAsia="Times New Roman" w:hAnsi="Arial" w:cs="Arial"/>
                <w:sz w:val="24"/>
                <w:szCs w:val="24"/>
              </w:rPr>
              <w:t>No.</w:t>
            </w:r>
          </w:p>
        </w:tc>
        <w:tc>
          <w:tcPr>
            <w:tcW w:w="3973" w:type="dxa"/>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hideMark/>
          </w:tcPr>
          <w:p w14:paraId="0D5CEEF7" w14:textId="77777777" w:rsidR="00E06C6D" w:rsidRDefault="000B14FB">
            <w:pPr>
              <w:spacing w:after="200" w:line="288" w:lineRule="auto"/>
              <w:jc w:val="center"/>
              <w:rPr>
                <w:rFonts w:ascii="Arial" w:eastAsia="Times New Roman" w:hAnsi="Arial" w:cs="Arial"/>
                <w:sz w:val="24"/>
                <w:szCs w:val="24"/>
              </w:rPr>
            </w:pPr>
            <w:r>
              <w:rPr>
                <w:rFonts w:ascii="Arial" w:eastAsia="Times New Roman" w:hAnsi="Arial" w:cs="Arial"/>
                <w:bCs/>
                <w:sz w:val="24"/>
                <w:szCs w:val="24"/>
              </w:rPr>
              <w:t>Unidad administrativa / Puesto</w:t>
            </w:r>
          </w:p>
        </w:tc>
        <w:tc>
          <w:tcPr>
            <w:tcW w:w="4932" w:type="dxa"/>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hideMark/>
          </w:tcPr>
          <w:p w14:paraId="41482F87" w14:textId="77777777" w:rsidR="00E06C6D" w:rsidRDefault="000B14FB">
            <w:pPr>
              <w:spacing w:after="200" w:line="288" w:lineRule="auto"/>
              <w:jc w:val="center"/>
              <w:rPr>
                <w:rFonts w:ascii="Arial" w:eastAsia="Times New Roman" w:hAnsi="Arial" w:cs="Arial"/>
                <w:sz w:val="24"/>
                <w:szCs w:val="24"/>
              </w:rPr>
            </w:pPr>
            <w:r>
              <w:rPr>
                <w:rFonts w:ascii="Arial" w:eastAsia="Times New Roman" w:hAnsi="Arial" w:cs="Arial"/>
                <w:bCs/>
                <w:sz w:val="24"/>
                <w:szCs w:val="24"/>
              </w:rPr>
              <w:t>Descripción de la actividad</w:t>
            </w:r>
          </w:p>
        </w:tc>
      </w:tr>
      <w:tr w:rsidR="00E06C6D" w14:paraId="282D5AA9" w14:textId="77777777">
        <w:trPr>
          <w:trHeight w:val="610"/>
        </w:trPr>
        <w:tc>
          <w:tcPr>
            <w:tcW w:w="1008" w:type="dxa"/>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7EF1FF18" w14:textId="77777777" w:rsidR="00E06C6D" w:rsidRDefault="000B14FB">
            <w:pPr>
              <w:spacing w:after="200" w:line="288" w:lineRule="auto"/>
              <w:ind w:left="360"/>
              <w:contextualSpacing/>
              <w:rPr>
                <w:rFonts w:ascii="Arial" w:eastAsia="Times New Roman" w:hAnsi="Arial" w:cs="Arial"/>
                <w:sz w:val="24"/>
                <w:szCs w:val="24"/>
              </w:rPr>
            </w:pPr>
            <w:r>
              <w:rPr>
                <w:rFonts w:ascii="Arial" w:eastAsia="Times New Roman" w:hAnsi="Arial" w:cs="Arial"/>
                <w:sz w:val="24"/>
                <w:szCs w:val="24"/>
              </w:rPr>
              <w:t>1.</w:t>
            </w:r>
          </w:p>
          <w:p w14:paraId="24D43BEC" w14:textId="77777777" w:rsidR="00E06C6D" w:rsidRDefault="00E06C6D">
            <w:pPr>
              <w:spacing w:after="200" w:line="288" w:lineRule="auto"/>
              <w:rPr>
                <w:rFonts w:eastAsia="Times New Roman" w:cs="Times New Roman"/>
                <w:sz w:val="21"/>
                <w:szCs w:val="21"/>
              </w:rPr>
            </w:pPr>
          </w:p>
        </w:tc>
        <w:tc>
          <w:tcPr>
            <w:tcW w:w="3973" w:type="dxa"/>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7D0B9E7A" w14:textId="77777777" w:rsidR="00E06C6D" w:rsidRDefault="000B14FB">
            <w:pPr>
              <w:spacing w:after="200" w:line="288" w:lineRule="auto"/>
              <w:ind w:left="720"/>
              <w:contextualSpacing/>
              <w:rPr>
                <w:rFonts w:ascii="Arial" w:eastAsia="Times New Roman" w:hAnsi="Arial" w:cs="Arial"/>
                <w:sz w:val="24"/>
                <w:szCs w:val="24"/>
              </w:rPr>
            </w:pPr>
            <w:r>
              <w:rPr>
                <w:rFonts w:ascii="Arial" w:eastAsia="Times New Roman" w:hAnsi="Arial" w:cs="Arial"/>
                <w:sz w:val="24"/>
                <w:szCs w:val="24"/>
              </w:rPr>
              <w:t>INTERESADO</w:t>
            </w:r>
          </w:p>
        </w:tc>
        <w:tc>
          <w:tcPr>
            <w:tcW w:w="4932" w:type="dxa"/>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41CBB50B" w14:textId="77777777" w:rsidR="00E06C6D" w:rsidRDefault="000B14FB">
            <w:pPr>
              <w:spacing w:after="200" w:line="288" w:lineRule="auto"/>
              <w:ind w:left="720"/>
              <w:contextualSpacing/>
              <w:jc w:val="both"/>
              <w:rPr>
                <w:rFonts w:ascii="Arial" w:eastAsia="Times New Roman" w:hAnsi="Arial" w:cs="Arial"/>
                <w:sz w:val="24"/>
                <w:szCs w:val="24"/>
              </w:rPr>
            </w:pPr>
            <w:r>
              <w:rPr>
                <w:rFonts w:ascii="Arial" w:eastAsia="Times New Roman" w:hAnsi="Arial" w:cs="Arial"/>
                <w:sz w:val="24"/>
                <w:szCs w:val="24"/>
              </w:rPr>
              <w:t>Acude y presenta al área de atención a usuarios de la oficialía del Registro Civil la siguiente documentación.</w:t>
            </w:r>
          </w:p>
          <w:p w14:paraId="3EED3140" w14:textId="77777777" w:rsidR="00E06C6D" w:rsidRDefault="000B14FB" w:rsidP="008C1043">
            <w:pPr>
              <w:pStyle w:val="Prrafodelista"/>
              <w:numPr>
                <w:ilvl w:val="0"/>
                <w:numId w:val="4"/>
              </w:numPr>
              <w:spacing w:line="288" w:lineRule="auto"/>
              <w:rPr>
                <w:rFonts w:ascii="Arial" w:eastAsia="Times New Roman" w:hAnsi="Arial" w:cs="Arial"/>
                <w:sz w:val="24"/>
                <w:szCs w:val="24"/>
              </w:rPr>
            </w:pPr>
            <w:r>
              <w:rPr>
                <w:rFonts w:ascii="Arial" w:eastAsia="Times New Roman" w:hAnsi="Arial" w:cs="Arial"/>
                <w:sz w:val="24"/>
                <w:szCs w:val="24"/>
              </w:rPr>
              <w:t>Copia certificada del acta de matrimonio.</w:t>
            </w:r>
          </w:p>
          <w:p w14:paraId="2C873E51" w14:textId="77777777" w:rsidR="00E06C6D" w:rsidRDefault="000B14FB" w:rsidP="008C1043">
            <w:pPr>
              <w:pStyle w:val="Prrafodelista"/>
              <w:numPr>
                <w:ilvl w:val="0"/>
                <w:numId w:val="4"/>
              </w:numPr>
              <w:spacing w:line="288" w:lineRule="auto"/>
              <w:rPr>
                <w:rFonts w:ascii="Arial" w:eastAsia="Times New Roman" w:hAnsi="Arial" w:cs="Arial"/>
                <w:sz w:val="24"/>
                <w:szCs w:val="24"/>
              </w:rPr>
            </w:pPr>
            <w:r>
              <w:rPr>
                <w:rFonts w:ascii="Arial" w:eastAsia="Times New Roman" w:hAnsi="Arial" w:cs="Arial"/>
                <w:sz w:val="24"/>
                <w:szCs w:val="24"/>
              </w:rPr>
              <w:t>Copia sentencia definitiva emitida por el Juzgado donde se promovió el juicio.</w:t>
            </w:r>
          </w:p>
          <w:p w14:paraId="5B6E69A3" w14:textId="77777777" w:rsidR="00E06C6D" w:rsidRDefault="000B14FB" w:rsidP="008C1043">
            <w:pPr>
              <w:pStyle w:val="Prrafodelista"/>
              <w:numPr>
                <w:ilvl w:val="0"/>
                <w:numId w:val="4"/>
              </w:numPr>
              <w:spacing w:line="288" w:lineRule="auto"/>
              <w:rPr>
                <w:rFonts w:ascii="Arial" w:eastAsia="Times New Roman" w:hAnsi="Arial" w:cs="Arial"/>
                <w:sz w:val="24"/>
                <w:szCs w:val="24"/>
              </w:rPr>
            </w:pPr>
            <w:r>
              <w:rPr>
                <w:rFonts w:ascii="Arial" w:eastAsia="Times New Roman" w:hAnsi="Arial" w:cs="Arial"/>
                <w:sz w:val="24"/>
                <w:szCs w:val="24"/>
              </w:rPr>
              <w:t>Copia de la credencial del divorciante.</w:t>
            </w:r>
          </w:p>
          <w:p w14:paraId="35D7859B" w14:textId="77777777" w:rsidR="00E06C6D" w:rsidRDefault="000B14FB" w:rsidP="008C1043">
            <w:pPr>
              <w:pStyle w:val="Prrafodelista"/>
              <w:numPr>
                <w:ilvl w:val="0"/>
                <w:numId w:val="4"/>
              </w:numPr>
              <w:spacing w:line="288" w:lineRule="auto"/>
              <w:rPr>
                <w:rFonts w:ascii="Arial" w:eastAsia="Times New Roman" w:hAnsi="Arial" w:cs="Arial"/>
                <w:sz w:val="24"/>
                <w:szCs w:val="24"/>
              </w:rPr>
            </w:pPr>
            <w:r>
              <w:rPr>
                <w:rFonts w:ascii="Arial" w:eastAsia="Times New Roman" w:hAnsi="Arial" w:cs="Arial"/>
                <w:sz w:val="24"/>
                <w:szCs w:val="24"/>
              </w:rPr>
              <w:t xml:space="preserve">Copia de la </w:t>
            </w:r>
            <w:r w:rsidR="005E215A">
              <w:rPr>
                <w:rFonts w:ascii="Arial" w:eastAsia="Times New Roman" w:hAnsi="Arial" w:cs="Arial"/>
                <w:sz w:val="24"/>
                <w:szCs w:val="24"/>
              </w:rPr>
              <w:t xml:space="preserve">CURP </w:t>
            </w:r>
            <w:r>
              <w:rPr>
                <w:rFonts w:ascii="Arial" w:eastAsia="Times New Roman" w:hAnsi="Arial" w:cs="Arial"/>
                <w:sz w:val="24"/>
                <w:szCs w:val="24"/>
              </w:rPr>
              <w:t>del divorciante.</w:t>
            </w:r>
          </w:p>
        </w:tc>
      </w:tr>
      <w:tr w:rsidR="00E06C6D" w14:paraId="58E344EE" w14:textId="77777777">
        <w:trPr>
          <w:trHeight w:val="2001"/>
        </w:trPr>
        <w:tc>
          <w:tcPr>
            <w:tcW w:w="1008" w:type="dxa"/>
            <w:tcBorders>
              <w:top w:val="single" w:sz="8" w:space="0" w:color="FFFFFF"/>
              <w:left w:val="single" w:sz="8" w:space="0" w:color="FFFFFF"/>
              <w:bottom w:val="single" w:sz="8" w:space="0" w:color="FFFFFF"/>
              <w:right w:val="single" w:sz="8" w:space="0" w:color="FFFFFF"/>
            </w:tcBorders>
            <w:shd w:val="clear" w:color="auto" w:fill="EDEDED"/>
            <w:tcMar>
              <w:top w:w="72" w:type="dxa"/>
              <w:left w:w="144" w:type="dxa"/>
              <w:bottom w:w="72" w:type="dxa"/>
              <w:right w:w="144" w:type="dxa"/>
            </w:tcMar>
            <w:hideMark/>
          </w:tcPr>
          <w:p w14:paraId="6EFBC694" w14:textId="77777777" w:rsidR="00E06C6D" w:rsidRDefault="000B14FB">
            <w:pPr>
              <w:spacing w:after="200" w:line="288" w:lineRule="auto"/>
              <w:ind w:left="360"/>
              <w:contextualSpacing/>
              <w:rPr>
                <w:rFonts w:ascii="Arial" w:eastAsia="Times New Roman" w:hAnsi="Arial" w:cs="Arial"/>
                <w:sz w:val="24"/>
                <w:szCs w:val="24"/>
              </w:rPr>
            </w:pPr>
            <w:r>
              <w:rPr>
                <w:rFonts w:ascii="Arial" w:eastAsia="Times New Roman" w:hAnsi="Arial" w:cs="Arial"/>
                <w:sz w:val="24"/>
                <w:szCs w:val="24"/>
              </w:rPr>
              <w:t>2.</w:t>
            </w:r>
          </w:p>
        </w:tc>
        <w:tc>
          <w:tcPr>
            <w:tcW w:w="3973" w:type="dxa"/>
            <w:tcBorders>
              <w:top w:val="single" w:sz="8" w:space="0" w:color="FFFFFF"/>
              <w:left w:val="single" w:sz="8" w:space="0" w:color="FFFFFF"/>
              <w:bottom w:val="single" w:sz="8" w:space="0" w:color="FFFFFF"/>
              <w:right w:val="single" w:sz="8" w:space="0" w:color="FFFFFF"/>
            </w:tcBorders>
            <w:shd w:val="clear" w:color="auto" w:fill="EDEDED"/>
            <w:tcMar>
              <w:top w:w="72" w:type="dxa"/>
              <w:left w:w="144" w:type="dxa"/>
              <w:bottom w:w="72" w:type="dxa"/>
              <w:right w:w="144" w:type="dxa"/>
            </w:tcMar>
            <w:hideMark/>
          </w:tcPr>
          <w:p w14:paraId="4BFE1D04" w14:textId="77777777" w:rsidR="00E06C6D" w:rsidRDefault="000B14FB">
            <w:pPr>
              <w:spacing w:after="200" w:line="288" w:lineRule="auto"/>
              <w:ind w:left="720"/>
              <w:contextualSpacing/>
              <w:rPr>
                <w:rFonts w:ascii="Arial" w:eastAsia="Times New Roman" w:hAnsi="Arial" w:cs="Arial"/>
                <w:sz w:val="24"/>
                <w:szCs w:val="24"/>
              </w:rPr>
            </w:pPr>
            <w:r>
              <w:rPr>
                <w:rFonts w:ascii="Arial" w:eastAsia="Times New Roman" w:hAnsi="Arial" w:cs="Arial"/>
                <w:sz w:val="24"/>
                <w:szCs w:val="24"/>
              </w:rPr>
              <w:t>ÁREA DE ATENCIÓN A USUARIOS</w:t>
            </w:r>
          </w:p>
        </w:tc>
        <w:tc>
          <w:tcPr>
            <w:tcW w:w="4932" w:type="dxa"/>
            <w:tcBorders>
              <w:top w:val="single" w:sz="8" w:space="0" w:color="FFFFFF"/>
              <w:left w:val="single" w:sz="8" w:space="0" w:color="FFFFFF"/>
              <w:bottom w:val="single" w:sz="8" w:space="0" w:color="FFFFFF"/>
              <w:right w:val="single" w:sz="8" w:space="0" w:color="FFFFFF"/>
            </w:tcBorders>
            <w:shd w:val="clear" w:color="auto" w:fill="EDEDED"/>
            <w:tcMar>
              <w:top w:w="72" w:type="dxa"/>
              <w:left w:w="144" w:type="dxa"/>
              <w:bottom w:w="72" w:type="dxa"/>
              <w:right w:w="144" w:type="dxa"/>
            </w:tcMar>
            <w:hideMark/>
          </w:tcPr>
          <w:p w14:paraId="6EAC0907" w14:textId="77777777" w:rsidR="00E06C6D" w:rsidRDefault="000B14FB">
            <w:pPr>
              <w:spacing w:after="200" w:line="288" w:lineRule="auto"/>
              <w:ind w:left="720"/>
              <w:contextualSpacing/>
              <w:jc w:val="both"/>
              <w:rPr>
                <w:rFonts w:ascii="Arial" w:eastAsia="Times New Roman" w:hAnsi="Arial" w:cs="Arial"/>
                <w:sz w:val="24"/>
                <w:szCs w:val="24"/>
              </w:rPr>
            </w:pPr>
            <w:r>
              <w:rPr>
                <w:rFonts w:ascii="Arial" w:eastAsia="Times New Roman" w:hAnsi="Arial" w:cs="Arial"/>
                <w:sz w:val="24"/>
                <w:szCs w:val="24"/>
              </w:rPr>
              <w:t>Recibe y revisa la documentación, que coteja los documentos.</w:t>
            </w:r>
          </w:p>
        </w:tc>
      </w:tr>
      <w:tr w:rsidR="00E06C6D" w14:paraId="4A5A4CD5" w14:textId="77777777">
        <w:trPr>
          <w:trHeight w:val="441"/>
        </w:trPr>
        <w:tc>
          <w:tcPr>
            <w:tcW w:w="1008"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21D8542D" w14:textId="77777777" w:rsidR="00E06C6D" w:rsidRDefault="000B14FB">
            <w:pPr>
              <w:spacing w:after="200" w:line="288" w:lineRule="auto"/>
              <w:ind w:left="360"/>
              <w:contextualSpacing/>
              <w:rPr>
                <w:rFonts w:ascii="Arial" w:eastAsia="Times New Roman" w:hAnsi="Arial" w:cs="Arial"/>
                <w:sz w:val="24"/>
                <w:szCs w:val="24"/>
              </w:rPr>
            </w:pPr>
            <w:r>
              <w:rPr>
                <w:rFonts w:ascii="Arial" w:eastAsia="Times New Roman" w:hAnsi="Arial" w:cs="Arial"/>
                <w:sz w:val="24"/>
                <w:szCs w:val="24"/>
              </w:rPr>
              <w:lastRenderedPageBreak/>
              <w:t>3.</w:t>
            </w:r>
          </w:p>
        </w:tc>
        <w:tc>
          <w:tcPr>
            <w:tcW w:w="3973"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0322038A" w14:textId="77777777" w:rsidR="00E06C6D" w:rsidRDefault="000B14FB">
            <w:pPr>
              <w:spacing w:after="200" w:line="288" w:lineRule="auto"/>
              <w:ind w:left="720"/>
              <w:contextualSpacing/>
              <w:rPr>
                <w:rFonts w:ascii="Arial" w:eastAsia="Times New Roman" w:hAnsi="Arial" w:cs="Arial"/>
                <w:sz w:val="24"/>
                <w:szCs w:val="24"/>
              </w:rPr>
            </w:pPr>
            <w:r>
              <w:rPr>
                <w:rFonts w:ascii="Arial" w:eastAsia="Times New Roman" w:hAnsi="Arial" w:cs="Arial"/>
                <w:sz w:val="24"/>
                <w:szCs w:val="24"/>
              </w:rPr>
              <w:t>ÁREA SECRETARIAL</w:t>
            </w:r>
          </w:p>
        </w:tc>
        <w:tc>
          <w:tcPr>
            <w:tcW w:w="4932"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4AEE79A8" w14:textId="77777777" w:rsidR="00E06C6D" w:rsidRDefault="000B14FB">
            <w:pPr>
              <w:spacing w:after="200" w:line="288" w:lineRule="auto"/>
              <w:ind w:left="720"/>
              <w:contextualSpacing/>
              <w:jc w:val="both"/>
              <w:rPr>
                <w:rFonts w:ascii="Arial" w:eastAsia="Times New Roman" w:hAnsi="Arial" w:cs="Arial"/>
                <w:sz w:val="24"/>
                <w:szCs w:val="24"/>
              </w:rPr>
            </w:pPr>
            <w:r>
              <w:rPr>
                <w:rFonts w:ascii="Arial" w:eastAsia="Times New Roman" w:hAnsi="Arial" w:cs="Arial"/>
                <w:sz w:val="24"/>
                <w:szCs w:val="24"/>
              </w:rPr>
              <w:t>Recibe la documentación que se haya presentado.</w:t>
            </w:r>
          </w:p>
          <w:p w14:paraId="39BE0889" w14:textId="77777777" w:rsidR="00E06C6D" w:rsidRDefault="000B14FB">
            <w:pPr>
              <w:spacing w:after="200" w:line="288" w:lineRule="auto"/>
              <w:ind w:left="720"/>
              <w:contextualSpacing/>
              <w:jc w:val="both"/>
              <w:rPr>
                <w:rFonts w:ascii="Arial" w:eastAsia="Times New Roman" w:hAnsi="Arial" w:cs="Arial"/>
                <w:sz w:val="24"/>
                <w:szCs w:val="24"/>
              </w:rPr>
            </w:pPr>
            <w:r>
              <w:rPr>
                <w:rFonts w:ascii="Arial" w:eastAsia="Times New Roman" w:hAnsi="Arial" w:cs="Arial"/>
                <w:sz w:val="24"/>
                <w:szCs w:val="24"/>
              </w:rPr>
              <w:t xml:space="preserve"> Elabora el acta de divorcio original, recabando la información anterior de los documentos presentados por el divorciante o representante legal, se revisa por los interesados, para darle validez legal a los documentos, se genera la orden de pago para efectuarlo en caja.</w:t>
            </w:r>
          </w:p>
        </w:tc>
      </w:tr>
      <w:tr w:rsidR="00E06C6D" w14:paraId="662C57EC" w14:textId="77777777">
        <w:trPr>
          <w:trHeight w:val="441"/>
        </w:trPr>
        <w:tc>
          <w:tcPr>
            <w:tcW w:w="1008" w:type="dxa"/>
            <w:tcBorders>
              <w:top w:val="single" w:sz="8" w:space="0" w:color="FFFFFF"/>
              <w:left w:val="single" w:sz="8" w:space="0" w:color="FFFFFF"/>
              <w:bottom w:val="single" w:sz="8" w:space="0" w:color="FFFFFF"/>
              <w:right w:val="single" w:sz="8" w:space="0" w:color="FFFFFF"/>
            </w:tcBorders>
            <w:shd w:val="clear" w:color="auto" w:fill="EDEDED"/>
            <w:tcMar>
              <w:top w:w="72" w:type="dxa"/>
              <w:left w:w="144" w:type="dxa"/>
              <w:bottom w:w="72" w:type="dxa"/>
              <w:right w:w="144" w:type="dxa"/>
            </w:tcMar>
          </w:tcPr>
          <w:p w14:paraId="054251C9" w14:textId="77777777" w:rsidR="00E06C6D" w:rsidRDefault="000B14FB">
            <w:pPr>
              <w:spacing w:after="200" w:line="288" w:lineRule="auto"/>
              <w:contextualSpacing/>
              <w:rPr>
                <w:rFonts w:ascii="Arial" w:eastAsia="Times New Roman" w:hAnsi="Arial" w:cs="Arial"/>
                <w:sz w:val="24"/>
                <w:szCs w:val="24"/>
              </w:rPr>
            </w:pPr>
            <w:r>
              <w:rPr>
                <w:rFonts w:ascii="Arial" w:eastAsia="Times New Roman" w:hAnsi="Arial" w:cs="Arial"/>
                <w:sz w:val="24"/>
                <w:szCs w:val="24"/>
              </w:rPr>
              <w:t xml:space="preserve">    4.</w:t>
            </w:r>
          </w:p>
        </w:tc>
        <w:tc>
          <w:tcPr>
            <w:tcW w:w="3973" w:type="dxa"/>
            <w:tcBorders>
              <w:top w:val="single" w:sz="8" w:space="0" w:color="FFFFFF"/>
              <w:left w:val="single" w:sz="8" w:space="0" w:color="FFFFFF"/>
              <w:bottom w:val="single" w:sz="8" w:space="0" w:color="FFFFFF"/>
              <w:right w:val="single" w:sz="8" w:space="0" w:color="FFFFFF"/>
            </w:tcBorders>
            <w:shd w:val="clear" w:color="auto" w:fill="EDEDED"/>
            <w:tcMar>
              <w:top w:w="72" w:type="dxa"/>
              <w:left w:w="144" w:type="dxa"/>
              <w:bottom w:w="72" w:type="dxa"/>
              <w:right w:w="144" w:type="dxa"/>
            </w:tcMar>
          </w:tcPr>
          <w:p w14:paraId="5C484DA8" w14:textId="77777777" w:rsidR="00E06C6D" w:rsidRDefault="000B14FB">
            <w:pPr>
              <w:spacing w:after="200" w:line="288" w:lineRule="auto"/>
              <w:ind w:left="720"/>
              <w:contextualSpacing/>
              <w:rPr>
                <w:rFonts w:ascii="Arial" w:eastAsia="Times New Roman" w:hAnsi="Arial" w:cs="Arial"/>
                <w:sz w:val="24"/>
                <w:szCs w:val="24"/>
              </w:rPr>
            </w:pPr>
            <w:r>
              <w:rPr>
                <w:rFonts w:ascii="Arial" w:eastAsia="Times New Roman" w:hAnsi="Arial" w:cs="Arial"/>
                <w:sz w:val="24"/>
                <w:szCs w:val="24"/>
              </w:rPr>
              <w:t>Tesorería Municipal</w:t>
            </w:r>
          </w:p>
        </w:tc>
        <w:tc>
          <w:tcPr>
            <w:tcW w:w="4932" w:type="dxa"/>
            <w:tcBorders>
              <w:top w:val="single" w:sz="8" w:space="0" w:color="FFFFFF"/>
              <w:left w:val="single" w:sz="8" w:space="0" w:color="FFFFFF"/>
              <w:bottom w:val="single" w:sz="8" w:space="0" w:color="FFFFFF"/>
              <w:right w:val="single" w:sz="8" w:space="0" w:color="FFFFFF"/>
            </w:tcBorders>
            <w:shd w:val="clear" w:color="auto" w:fill="EDEDED"/>
            <w:tcMar>
              <w:top w:w="72" w:type="dxa"/>
              <w:left w:w="144" w:type="dxa"/>
              <w:bottom w:w="72" w:type="dxa"/>
              <w:right w:w="144" w:type="dxa"/>
            </w:tcMar>
          </w:tcPr>
          <w:p w14:paraId="5CD8045D" w14:textId="77777777" w:rsidR="00E06C6D" w:rsidRDefault="000B14FB">
            <w:pPr>
              <w:spacing w:after="200" w:line="288" w:lineRule="auto"/>
              <w:contextualSpacing/>
              <w:jc w:val="both"/>
              <w:rPr>
                <w:rFonts w:ascii="Arial" w:eastAsia="Times New Roman" w:hAnsi="Arial" w:cs="Arial"/>
                <w:sz w:val="24"/>
                <w:szCs w:val="24"/>
              </w:rPr>
            </w:pPr>
            <w:r>
              <w:rPr>
                <w:rFonts w:ascii="Arial" w:eastAsia="Times New Roman" w:hAnsi="Arial" w:cs="Arial"/>
                <w:sz w:val="24"/>
                <w:szCs w:val="24"/>
              </w:rPr>
              <w:t xml:space="preserve">             El interesado acude a realizar su pago correspondiente al tramite</w:t>
            </w:r>
          </w:p>
        </w:tc>
      </w:tr>
      <w:tr w:rsidR="00E06C6D" w14:paraId="71C548D6" w14:textId="77777777">
        <w:trPr>
          <w:trHeight w:val="441"/>
        </w:trPr>
        <w:tc>
          <w:tcPr>
            <w:tcW w:w="1008" w:type="dxa"/>
            <w:tcBorders>
              <w:top w:val="single" w:sz="8" w:space="0" w:color="FFFFFF"/>
              <w:left w:val="single" w:sz="8" w:space="0" w:color="FFFFFF"/>
              <w:bottom w:val="single" w:sz="8" w:space="0" w:color="FFFFFF"/>
              <w:right w:val="single" w:sz="8" w:space="0" w:color="FFFFFF"/>
            </w:tcBorders>
            <w:shd w:val="clear" w:color="auto" w:fill="EDEDED"/>
            <w:tcMar>
              <w:top w:w="72" w:type="dxa"/>
              <w:left w:w="144" w:type="dxa"/>
              <w:bottom w:w="72" w:type="dxa"/>
              <w:right w:w="144" w:type="dxa"/>
            </w:tcMar>
          </w:tcPr>
          <w:p w14:paraId="4E35E767" w14:textId="77777777" w:rsidR="00E06C6D" w:rsidRDefault="000B14FB">
            <w:pPr>
              <w:spacing w:after="200" w:line="288" w:lineRule="auto"/>
              <w:ind w:left="360"/>
              <w:contextualSpacing/>
              <w:rPr>
                <w:rFonts w:ascii="Arial" w:eastAsia="Times New Roman" w:hAnsi="Arial" w:cs="Arial"/>
                <w:sz w:val="24"/>
                <w:szCs w:val="24"/>
              </w:rPr>
            </w:pPr>
            <w:r>
              <w:rPr>
                <w:rFonts w:ascii="Arial" w:eastAsia="Times New Roman" w:hAnsi="Arial" w:cs="Arial"/>
                <w:sz w:val="24"/>
                <w:szCs w:val="24"/>
              </w:rPr>
              <w:t>5.</w:t>
            </w:r>
          </w:p>
        </w:tc>
        <w:tc>
          <w:tcPr>
            <w:tcW w:w="3973" w:type="dxa"/>
            <w:tcBorders>
              <w:top w:val="single" w:sz="8" w:space="0" w:color="FFFFFF"/>
              <w:left w:val="single" w:sz="8" w:space="0" w:color="FFFFFF"/>
              <w:bottom w:val="single" w:sz="8" w:space="0" w:color="FFFFFF"/>
              <w:right w:val="single" w:sz="8" w:space="0" w:color="FFFFFF"/>
            </w:tcBorders>
            <w:shd w:val="clear" w:color="auto" w:fill="EDEDED"/>
            <w:tcMar>
              <w:top w:w="72" w:type="dxa"/>
              <w:left w:w="144" w:type="dxa"/>
              <w:bottom w:w="72" w:type="dxa"/>
              <w:right w:w="144" w:type="dxa"/>
            </w:tcMar>
          </w:tcPr>
          <w:p w14:paraId="04FB3F20" w14:textId="77777777" w:rsidR="00E06C6D" w:rsidRDefault="000B14FB">
            <w:pPr>
              <w:spacing w:after="200" w:line="288" w:lineRule="auto"/>
              <w:ind w:left="720"/>
              <w:contextualSpacing/>
              <w:rPr>
                <w:rFonts w:ascii="Arial" w:eastAsia="Times New Roman" w:hAnsi="Arial" w:cs="Arial"/>
                <w:sz w:val="24"/>
                <w:szCs w:val="24"/>
              </w:rPr>
            </w:pPr>
            <w:r>
              <w:rPr>
                <w:rFonts w:ascii="Arial" w:eastAsia="Times New Roman" w:hAnsi="Arial" w:cs="Arial"/>
                <w:sz w:val="24"/>
                <w:szCs w:val="24"/>
              </w:rPr>
              <w:t>Oficial del Registro Civil</w:t>
            </w:r>
          </w:p>
        </w:tc>
        <w:tc>
          <w:tcPr>
            <w:tcW w:w="4932" w:type="dxa"/>
            <w:tcBorders>
              <w:top w:val="single" w:sz="8" w:space="0" w:color="FFFFFF"/>
              <w:left w:val="single" w:sz="8" w:space="0" w:color="FFFFFF"/>
              <w:bottom w:val="single" w:sz="8" w:space="0" w:color="FFFFFF"/>
              <w:right w:val="single" w:sz="8" w:space="0" w:color="FFFFFF"/>
            </w:tcBorders>
            <w:shd w:val="clear" w:color="auto" w:fill="EDEDED"/>
            <w:tcMar>
              <w:top w:w="72" w:type="dxa"/>
              <w:left w:w="144" w:type="dxa"/>
              <w:bottom w:w="72" w:type="dxa"/>
              <w:right w:w="144" w:type="dxa"/>
            </w:tcMar>
          </w:tcPr>
          <w:p w14:paraId="35B166E6" w14:textId="77777777" w:rsidR="00E06C6D" w:rsidRDefault="000B14FB">
            <w:pPr>
              <w:spacing w:after="200" w:line="288" w:lineRule="auto"/>
              <w:ind w:left="720"/>
              <w:contextualSpacing/>
              <w:jc w:val="both"/>
              <w:rPr>
                <w:rFonts w:ascii="Arial" w:eastAsia="Times New Roman" w:hAnsi="Arial" w:cs="Arial"/>
                <w:sz w:val="24"/>
                <w:szCs w:val="24"/>
              </w:rPr>
            </w:pPr>
            <w:r>
              <w:rPr>
                <w:rFonts w:ascii="Arial" w:eastAsia="Times New Roman" w:hAnsi="Arial" w:cs="Arial"/>
                <w:sz w:val="24"/>
                <w:szCs w:val="24"/>
              </w:rPr>
              <w:t>Recibe la documentación, revisa y firma el acta de defunción, entrega al interesado acompañada de la orden de inhumación.</w:t>
            </w:r>
          </w:p>
        </w:tc>
      </w:tr>
    </w:tbl>
    <w:p w14:paraId="38883E4B" w14:textId="77777777" w:rsidR="00E06C6D" w:rsidRDefault="00E06C6D">
      <w:pPr>
        <w:spacing w:after="200" w:line="288" w:lineRule="auto"/>
        <w:contextualSpacing/>
        <w:rPr>
          <w:rFonts w:ascii="Arial" w:eastAsia="Times New Roman" w:hAnsi="Arial" w:cs="Arial"/>
          <w:b/>
          <w:sz w:val="24"/>
          <w:szCs w:val="24"/>
        </w:rPr>
      </w:pPr>
    </w:p>
    <w:p w14:paraId="5DCA8329" w14:textId="77777777" w:rsidR="00E06C6D" w:rsidRDefault="00E06C6D">
      <w:pPr>
        <w:spacing w:after="200" w:line="288" w:lineRule="auto"/>
        <w:contextualSpacing/>
        <w:rPr>
          <w:rFonts w:ascii="Arial" w:eastAsia="Times New Roman" w:hAnsi="Arial" w:cs="Arial"/>
          <w:b/>
          <w:sz w:val="24"/>
          <w:szCs w:val="24"/>
        </w:rPr>
      </w:pPr>
    </w:p>
    <w:p w14:paraId="3D169369" w14:textId="77777777" w:rsidR="005E215A" w:rsidRDefault="005E215A">
      <w:pPr>
        <w:spacing w:after="200" w:line="288" w:lineRule="auto"/>
        <w:contextualSpacing/>
        <w:rPr>
          <w:rFonts w:ascii="Arial" w:eastAsia="Times New Roman" w:hAnsi="Arial" w:cs="Arial"/>
          <w:b/>
          <w:sz w:val="24"/>
          <w:szCs w:val="24"/>
        </w:rPr>
      </w:pPr>
    </w:p>
    <w:p w14:paraId="262202FB" w14:textId="77777777" w:rsidR="005E215A" w:rsidRDefault="005E215A">
      <w:pPr>
        <w:spacing w:after="200" w:line="288" w:lineRule="auto"/>
        <w:contextualSpacing/>
        <w:rPr>
          <w:rFonts w:ascii="Arial" w:eastAsia="Times New Roman" w:hAnsi="Arial" w:cs="Arial"/>
          <w:b/>
          <w:sz w:val="24"/>
          <w:szCs w:val="24"/>
        </w:rPr>
      </w:pPr>
    </w:p>
    <w:p w14:paraId="01D916E0" w14:textId="77777777" w:rsidR="005E215A" w:rsidRDefault="005E215A">
      <w:pPr>
        <w:spacing w:after="200" w:line="288" w:lineRule="auto"/>
        <w:contextualSpacing/>
        <w:rPr>
          <w:rFonts w:ascii="Arial" w:eastAsia="Times New Roman" w:hAnsi="Arial" w:cs="Arial"/>
          <w:b/>
          <w:sz w:val="24"/>
          <w:szCs w:val="24"/>
        </w:rPr>
      </w:pPr>
    </w:p>
    <w:p w14:paraId="004F51FE" w14:textId="77777777" w:rsidR="005E215A" w:rsidRDefault="005E215A">
      <w:pPr>
        <w:spacing w:after="200" w:line="288" w:lineRule="auto"/>
        <w:contextualSpacing/>
        <w:rPr>
          <w:rFonts w:ascii="Arial" w:eastAsia="Times New Roman" w:hAnsi="Arial" w:cs="Arial"/>
          <w:b/>
          <w:sz w:val="24"/>
          <w:szCs w:val="24"/>
        </w:rPr>
      </w:pPr>
    </w:p>
    <w:p w14:paraId="7E091CBE" w14:textId="77777777" w:rsidR="005E215A" w:rsidRDefault="005E215A">
      <w:pPr>
        <w:spacing w:after="200" w:line="288" w:lineRule="auto"/>
        <w:contextualSpacing/>
        <w:rPr>
          <w:rFonts w:ascii="Arial" w:eastAsia="Times New Roman" w:hAnsi="Arial" w:cs="Arial"/>
          <w:b/>
          <w:sz w:val="24"/>
          <w:szCs w:val="24"/>
        </w:rPr>
      </w:pPr>
    </w:p>
    <w:p w14:paraId="3EA0A0F3" w14:textId="77777777" w:rsidR="005E215A" w:rsidRDefault="005E215A">
      <w:pPr>
        <w:spacing w:after="200" w:line="288" w:lineRule="auto"/>
        <w:contextualSpacing/>
        <w:rPr>
          <w:rFonts w:ascii="Arial" w:eastAsia="Times New Roman" w:hAnsi="Arial" w:cs="Arial"/>
          <w:b/>
          <w:sz w:val="24"/>
          <w:szCs w:val="24"/>
        </w:rPr>
      </w:pPr>
    </w:p>
    <w:p w14:paraId="334B6491" w14:textId="77777777" w:rsidR="005E215A" w:rsidRDefault="005E215A">
      <w:pPr>
        <w:spacing w:after="200" w:line="288" w:lineRule="auto"/>
        <w:contextualSpacing/>
        <w:rPr>
          <w:rFonts w:ascii="Arial" w:eastAsia="Times New Roman" w:hAnsi="Arial" w:cs="Arial"/>
          <w:b/>
          <w:sz w:val="24"/>
          <w:szCs w:val="24"/>
        </w:rPr>
      </w:pPr>
    </w:p>
    <w:p w14:paraId="6E5DE3CB" w14:textId="77777777" w:rsidR="005E215A" w:rsidRDefault="005E215A">
      <w:pPr>
        <w:spacing w:after="200" w:line="288" w:lineRule="auto"/>
        <w:contextualSpacing/>
        <w:rPr>
          <w:rFonts w:ascii="Arial" w:eastAsia="Times New Roman" w:hAnsi="Arial" w:cs="Arial"/>
          <w:b/>
          <w:sz w:val="24"/>
          <w:szCs w:val="24"/>
        </w:rPr>
      </w:pPr>
    </w:p>
    <w:p w14:paraId="22F8C9C6" w14:textId="77777777" w:rsidR="005E215A" w:rsidRDefault="005E215A">
      <w:pPr>
        <w:spacing w:after="200" w:line="288" w:lineRule="auto"/>
        <w:contextualSpacing/>
        <w:rPr>
          <w:rFonts w:ascii="Arial" w:eastAsia="Times New Roman" w:hAnsi="Arial" w:cs="Arial"/>
          <w:b/>
          <w:sz w:val="24"/>
          <w:szCs w:val="24"/>
        </w:rPr>
      </w:pPr>
    </w:p>
    <w:p w14:paraId="3D61817A" w14:textId="77777777" w:rsidR="005E215A" w:rsidRDefault="005E215A">
      <w:pPr>
        <w:spacing w:after="200" w:line="288" w:lineRule="auto"/>
        <w:contextualSpacing/>
        <w:rPr>
          <w:rFonts w:ascii="Arial" w:eastAsia="Times New Roman" w:hAnsi="Arial" w:cs="Arial"/>
          <w:b/>
          <w:sz w:val="24"/>
          <w:szCs w:val="24"/>
        </w:rPr>
      </w:pPr>
    </w:p>
    <w:p w14:paraId="60B10946" w14:textId="77777777" w:rsidR="005E215A" w:rsidRDefault="005E215A">
      <w:pPr>
        <w:spacing w:after="200" w:line="288" w:lineRule="auto"/>
        <w:contextualSpacing/>
        <w:rPr>
          <w:rFonts w:ascii="Arial" w:eastAsia="Times New Roman" w:hAnsi="Arial" w:cs="Arial"/>
          <w:b/>
          <w:sz w:val="24"/>
          <w:szCs w:val="24"/>
        </w:rPr>
      </w:pPr>
    </w:p>
    <w:p w14:paraId="02BDA81D" w14:textId="77777777" w:rsidR="005E215A" w:rsidRDefault="005E215A">
      <w:pPr>
        <w:spacing w:after="200" w:line="288" w:lineRule="auto"/>
        <w:contextualSpacing/>
        <w:rPr>
          <w:rFonts w:ascii="Arial" w:eastAsia="Times New Roman" w:hAnsi="Arial" w:cs="Arial"/>
          <w:b/>
          <w:sz w:val="24"/>
          <w:szCs w:val="24"/>
        </w:rPr>
      </w:pPr>
    </w:p>
    <w:p w14:paraId="40E7004E" w14:textId="77777777" w:rsidR="005E215A" w:rsidRDefault="005E215A">
      <w:pPr>
        <w:spacing w:after="200" w:line="288" w:lineRule="auto"/>
        <w:contextualSpacing/>
        <w:rPr>
          <w:rFonts w:ascii="Arial" w:eastAsia="Times New Roman" w:hAnsi="Arial" w:cs="Arial"/>
          <w:b/>
          <w:sz w:val="24"/>
          <w:szCs w:val="24"/>
        </w:rPr>
      </w:pPr>
    </w:p>
    <w:p w14:paraId="79038AC6" w14:textId="77777777" w:rsidR="005E215A" w:rsidRDefault="005E215A">
      <w:pPr>
        <w:spacing w:after="200" w:line="288" w:lineRule="auto"/>
        <w:contextualSpacing/>
        <w:rPr>
          <w:rFonts w:ascii="Arial" w:eastAsia="Times New Roman" w:hAnsi="Arial" w:cs="Arial"/>
          <w:b/>
          <w:sz w:val="24"/>
          <w:szCs w:val="24"/>
        </w:rPr>
      </w:pPr>
    </w:p>
    <w:p w14:paraId="17EFC7FE" w14:textId="77777777" w:rsidR="005E215A" w:rsidRDefault="005E215A">
      <w:pPr>
        <w:spacing w:after="200" w:line="288" w:lineRule="auto"/>
        <w:contextualSpacing/>
        <w:rPr>
          <w:rFonts w:ascii="Arial" w:eastAsia="Times New Roman" w:hAnsi="Arial" w:cs="Arial"/>
          <w:b/>
          <w:sz w:val="24"/>
          <w:szCs w:val="24"/>
        </w:rPr>
      </w:pPr>
    </w:p>
    <w:p w14:paraId="64D80AB3" w14:textId="77777777" w:rsidR="005E215A" w:rsidRDefault="005E215A">
      <w:pPr>
        <w:spacing w:after="200" w:line="288" w:lineRule="auto"/>
        <w:contextualSpacing/>
        <w:rPr>
          <w:rFonts w:ascii="Arial" w:eastAsia="Times New Roman" w:hAnsi="Arial" w:cs="Arial"/>
          <w:b/>
          <w:sz w:val="24"/>
          <w:szCs w:val="24"/>
        </w:rPr>
      </w:pPr>
    </w:p>
    <w:p w14:paraId="4F1F7468" w14:textId="77777777" w:rsidR="005E215A" w:rsidRDefault="005E215A">
      <w:pPr>
        <w:spacing w:after="200" w:line="288" w:lineRule="auto"/>
        <w:contextualSpacing/>
        <w:rPr>
          <w:rFonts w:ascii="Arial" w:eastAsia="Times New Roman" w:hAnsi="Arial" w:cs="Arial"/>
          <w:b/>
          <w:sz w:val="24"/>
          <w:szCs w:val="24"/>
        </w:rPr>
      </w:pPr>
    </w:p>
    <w:p w14:paraId="04C18B88" w14:textId="77777777" w:rsidR="005E215A" w:rsidRDefault="005E215A">
      <w:pPr>
        <w:spacing w:after="200" w:line="288" w:lineRule="auto"/>
        <w:contextualSpacing/>
        <w:rPr>
          <w:rFonts w:ascii="Arial" w:eastAsia="Times New Roman" w:hAnsi="Arial" w:cs="Arial"/>
          <w:b/>
          <w:sz w:val="24"/>
          <w:szCs w:val="24"/>
        </w:rPr>
      </w:pPr>
    </w:p>
    <w:p w14:paraId="10129A67" w14:textId="77777777" w:rsidR="00E06C6D" w:rsidRDefault="00673D5F">
      <w:pPr>
        <w:spacing w:after="200" w:line="288" w:lineRule="auto"/>
        <w:contextualSpacing/>
        <w:rPr>
          <w:rFonts w:ascii="Arial" w:eastAsia="Times New Roman" w:hAnsi="Arial" w:cs="Arial"/>
          <w:b/>
          <w:sz w:val="24"/>
          <w:szCs w:val="24"/>
        </w:rPr>
      </w:pPr>
      <w:r>
        <w:rPr>
          <w:rFonts w:ascii="Arial" w:eastAsia="Times New Roman" w:hAnsi="Arial" w:cs="Arial"/>
          <w:b/>
          <w:sz w:val="24"/>
          <w:szCs w:val="24"/>
        </w:rPr>
        <w:lastRenderedPageBreak/>
        <w:t>14.10</w:t>
      </w:r>
      <w:r w:rsidR="001E7F64">
        <w:rPr>
          <w:rFonts w:ascii="Arial" w:eastAsia="Times New Roman" w:hAnsi="Arial" w:cs="Arial"/>
          <w:b/>
          <w:sz w:val="24"/>
          <w:szCs w:val="24"/>
        </w:rPr>
        <w:t xml:space="preserve"> </w:t>
      </w:r>
      <w:r w:rsidR="000B14FB">
        <w:rPr>
          <w:rFonts w:ascii="Arial" w:eastAsia="Times New Roman" w:hAnsi="Arial" w:cs="Arial"/>
          <w:b/>
          <w:sz w:val="24"/>
          <w:szCs w:val="24"/>
        </w:rPr>
        <w:t>DIAGRAMACIÓN.</w:t>
      </w:r>
    </w:p>
    <w:p w14:paraId="34BA2B86" w14:textId="77777777" w:rsidR="00E06C6D" w:rsidRDefault="00E06C6D">
      <w:pPr>
        <w:spacing w:after="0"/>
        <w:jc w:val="center"/>
        <w:rPr>
          <w:rFonts w:ascii="Arial" w:hAnsi="Arial" w:cs="Arial"/>
          <w:sz w:val="20"/>
          <w:szCs w:val="20"/>
          <w:lang w:val="es-ES"/>
        </w:rPr>
      </w:pPr>
    </w:p>
    <w:tbl>
      <w:tblPr>
        <w:tblpPr w:leftFromText="141" w:rightFromText="141" w:bottomFromText="200" w:vertAnchor="text" w:horzAnchor="margin" w:tblpXSpec="center" w:tblpY="118"/>
        <w:tblW w:w="8640" w:type="dxa"/>
        <w:tblLayout w:type="fixed"/>
        <w:tblCellMar>
          <w:left w:w="0" w:type="dxa"/>
          <w:right w:w="0" w:type="dxa"/>
        </w:tblCellMar>
        <w:tblLook w:val="0420" w:firstRow="1" w:lastRow="0" w:firstColumn="0" w:lastColumn="0" w:noHBand="0" w:noVBand="1"/>
      </w:tblPr>
      <w:tblGrid>
        <w:gridCol w:w="1833"/>
        <w:gridCol w:w="1701"/>
        <w:gridCol w:w="1702"/>
        <w:gridCol w:w="1702"/>
        <w:gridCol w:w="1702"/>
      </w:tblGrid>
      <w:tr w:rsidR="00E06C6D" w14:paraId="0C6CD142" w14:textId="77777777">
        <w:trPr>
          <w:trHeight w:val="614"/>
        </w:trPr>
        <w:tc>
          <w:tcPr>
            <w:tcW w:w="1833"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14:paraId="65247FCE" w14:textId="77777777" w:rsidR="00E06C6D" w:rsidRDefault="000B14FB">
            <w:pPr>
              <w:ind w:right="-147"/>
              <w:jc w:val="center"/>
              <w:rPr>
                <w:rFonts w:ascii="Arial" w:hAnsi="Arial" w:cs="Arial"/>
                <w:sz w:val="24"/>
                <w:szCs w:val="24"/>
              </w:rPr>
            </w:pPr>
            <w:r>
              <w:rPr>
                <w:rFonts w:ascii="Arial" w:hAnsi="Arial" w:cs="Arial"/>
                <w:sz w:val="24"/>
                <w:szCs w:val="24"/>
              </w:rPr>
              <w:t>Interesado</w:t>
            </w:r>
          </w:p>
        </w:tc>
        <w:tc>
          <w:tcPr>
            <w:tcW w:w="1701"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14:paraId="4447F0A8" w14:textId="77777777" w:rsidR="00E06C6D" w:rsidRDefault="000B14FB">
            <w:pPr>
              <w:jc w:val="center"/>
              <w:rPr>
                <w:rFonts w:ascii="Arial" w:hAnsi="Arial" w:cs="Arial"/>
                <w:sz w:val="24"/>
                <w:szCs w:val="24"/>
              </w:rPr>
            </w:pPr>
            <w:r>
              <w:rPr>
                <w:rFonts w:ascii="Arial" w:hAnsi="Arial" w:cs="Arial"/>
                <w:sz w:val="24"/>
                <w:szCs w:val="24"/>
              </w:rPr>
              <w:t>Atención a usuarios.</w:t>
            </w:r>
          </w:p>
        </w:tc>
        <w:tc>
          <w:tcPr>
            <w:tcW w:w="1702"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14:paraId="16E82950" w14:textId="77777777" w:rsidR="00E06C6D" w:rsidRDefault="000B14FB">
            <w:pPr>
              <w:jc w:val="center"/>
              <w:rPr>
                <w:rFonts w:ascii="Arial" w:hAnsi="Arial" w:cs="Arial"/>
                <w:sz w:val="24"/>
                <w:szCs w:val="24"/>
              </w:rPr>
            </w:pPr>
            <w:r>
              <w:rPr>
                <w:rFonts w:ascii="Arial" w:hAnsi="Arial" w:cs="Arial"/>
                <w:bCs/>
                <w:sz w:val="24"/>
                <w:szCs w:val="24"/>
              </w:rPr>
              <w:t>Área secretarial</w:t>
            </w:r>
          </w:p>
        </w:tc>
        <w:tc>
          <w:tcPr>
            <w:tcW w:w="1702" w:type="dxa"/>
            <w:tcBorders>
              <w:top w:val="single" w:sz="8" w:space="0" w:color="FFFFFF"/>
              <w:left w:val="single" w:sz="8" w:space="0" w:color="FFFFFF"/>
              <w:bottom w:val="single" w:sz="24" w:space="0" w:color="FFFFFF"/>
              <w:right w:val="single" w:sz="8" w:space="0" w:color="FFFFFF"/>
            </w:tcBorders>
            <w:shd w:val="clear" w:color="auto" w:fill="4472C4"/>
            <w:hideMark/>
          </w:tcPr>
          <w:p w14:paraId="63859217" w14:textId="77777777" w:rsidR="00E06C6D" w:rsidRDefault="000B14FB">
            <w:pPr>
              <w:jc w:val="center"/>
              <w:rPr>
                <w:rFonts w:ascii="Arial" w:hAnsi="Arial" w:cs="Arial"/>
                <w:bCs/>
                <w:sz w:val="24"/>
                <w:szCs w:val="24"/>
              </w:rPr>
            </w:pPr>
            <w:r>
              <w:rPr>
                <w:rFonts w:ascii="Arial" w:hAnsi="Arial" w:cs="Arial"/>
                <w:bCs/>
                <w:sz w:val="24"/>
                <w:szCs w:val="24"/>
              </w:rPr>
              <w:t>Tesorería</w:t>
            </w:r>
          </w:p>
        </w:tc>
        <w:tc>
          <w:tcPr>
            <w:tcW w:w="1702" w:type="dxa"/>
            <w:tcBorders>
              <w:top w:val="single" w:sz="8" w:space="0" w:color="FFFFFF"/>
              <w:left w:val="single" w:sz="8" w:space="0" w:color="FFFFFF"/>
              <w:bottom w:val="single" w:sz="24" w:space="0" w:color="FFFFFF"/>
              <w:right w:val="single" w:sz="8" w:space="0" w:color="FFFFFF"/>
            </w:tcBorders>
            <w:shd w:val="clear" w:color="auto" w:fill="4472C4"/>
          </w:tcPr>
          <w:p w14:paraId="164266C2" w14:textId="77777777" w:rsidR="00E06C6D" w:rsidRDefault="000B14FB">
            <w:pPr>
              <w:jc w:val="center"/>
              <w:rPr>
                <w:rFonts w:ascii="Arial" w:hAnsi="Arial" w:cs="Arial"/>
                <w:bCs/>
                <w:sz w:val="24"/>
                <w:szCs w:val="24"/>
              </w:rPr>
            </w:pPr>
            <w:r>
              <w:rPr>
                <w:rFonts w:ascii="Arial" w:hAnsi="Arial" w:cs="Arial"/>
                <w:bCs/>
                <w:sz w:val="24"/>
                <w:szCs w:val="24"/>
              </w:rPr>
              <w:t>Oficial del Registro Civil.</w:t>
            </w:r>
          </w:p>
        </w:tc>
      </w:tr>
      <w:tr w:rsidR="00E06C6D" w14:paraId="4982684E" w14:textId="77777777">
        <w:trPr>
          <w:trHeight w:val="6365"/>
        </w:trPr>
        <w:tc>
          <w:tcPr>
            <w:tcW w:w="1833" w:type="dxa"/>
            <w:tcBorders>
              <w:top w:val="single" w:sz="24" w:space="0" w:color="FFFFFF"/>
              <w:left w:val="single" w:sz="8" w:space="0" w:color="FFFFFF"/>
              <w:bottom w:val="single" w:sz="8" w:space="0" w:color="FFFFFF"/>
              <w:right w:val="single" w:sz="8" w:space="0" w:color="FFFFFF"/>
            </w:tcBorders>
            <w:shd w:val="clear" w:color="auto" w:fill="D5DCE4"/>
            <w:tcMar>
              <w:top w:w="72" w:type="dxa"/>
              <w:left w:w="144" w:type="dxa"/>
              <w:bottom w:w="72" w:type="dxa"/>
              <w:right w:w="144" w:type="dxa"/>
            </w:tcMar>
            <w:hideMark/>
          </w:tcPr>
          <w:p w14:paraId="45A48DF8" w14:textId="77777777" w:rsidR="00E06C6D" w:rsidRDefault="000B14FB" w:rsidP="008C1043">
            <w:pPr>
              <w:numPr>
                <w:ilvl w:val="0"/>
                <w:numId w:val="7"/>
              </w:numPr>
              <w:spacing w:after="200" w:line="288" w:lineRule="auto"/>
              <w:jc w:val="center"/>
              <w:rPr>
                <w:rFonts w:ascii="Arial" w:hAnsi="Arial" w:cs="Arial"/>
                <w:color w:val="D5DCE4"/>
                <w:sz w:val="24"/>
                <w:szCs w:val="24"/>
              </w:rPr>
            </w:pPr>
            <w:r>
              <w:rPr>
                <w:noProof/>
                <w:color w:val="D5DCE4"/>
                <w:sz w:val="21"/>
                <w:szCs w:val="21"/>
                <w:lang w:eastAsia="es-MX"/>
              </w:rPr>
              <mc:AlternateContent>
                <mc:Choice Requires="wps">
                  <w:drawing>
                    <wp:anchor distT="0" distB="0" distL="0" distR="0" simplePos="0" relativeHeight="57921635" behindDoc="0" locked="0" layoutInCell="1" allowOverlap="1" wp14:anchorId="13E4782A" wp14:editId="07289A93">
                      <wp:simplePos x="0" y="0"/>
                      <wp:positionH relativeFrom="leftMargin">
                        <wp:posOffset>36789</wp:posOffset>
                      </wp:positionH>
                      <wp:positionV relativeFrom="paragraph">
                        <wp:posOffset>-2028</wp:posOffset>
                      </wp:positionV>
                      <wp:extent cx="1057275" cy="389107"/>
                      <wp:effectExtent l="0" t="0" r="28575" b="11430"/>
                      <wp:wrapNone/>
                      <wp:docPr id="1221" name="Elipse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57275" cy="389107"/>
                              </a:xfrm>
                              <a:prstGeom prst="ellipse">
                                <a:avLst/>
                              </a:prstGeom>
                              <a:ln>
                                <a:headEnd type="none" w="med" len="med"/>
                                <a:tailEnd type="none" w="med" len="med"/>
                              </a:ln>
                            </wps:spPr>
                            <wps:style>
                              <a:lnRef idx="2">
                                <a:schemeClr val="accent1"/>
                              </a:lnRef>
                              <a:fillRef idx="1">
                                <a:schemeClr val="lt1"/>
                              </a:fillRef>
                              <a:effectRef idx="0">
                                <a:schemeClr val="accent1"/>
                              </a:effectRef>
                              <a:fontRef idx="minor">
                                <a:schemeClr val="dk1"/>
                              </a:fontRef>
                            </wps:style>
                            <wps:txbx>
                              <w:txbxContent>
                                <w:p w14:paraId="6B4CF545" w14:textId="77777777" w:rsidR="00FB07DC" w:rsidRDefault="00FB07DC">
                                  <w:pPr>
                                    <w:jc w:val="center"/>
                                  </w:pPr>
                                  <w:r>
                                    <w:t>Inicio</w:t>
                                  </w:r>
                                </w:p>
                              </w:txbxContent>
                            </wps:txbx>
                            <wps:bodyPr vert="horz" wrap="square" lIns="91440" tIns="45720" rIns="91440" bIns="45720"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3E4782A" id="Elipse 64" o:spid="_x0000_s1163" style="position:absolute;left:0;text-align:left;margin-left:2.9pt;margin-top:-.15pt;width:83.25pt;height:30.65pt;z-index:57921635;visibility:visible;mso-wrap-style:square;mso-width-percent:0;mso-height-percent:0;mso-wrap-distance-left:0;mso-wrap-distance-top:0;mso-wrap-distance-right:0;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" fillcolor="white [3201]" strokecolor="#4f81bd [3204]" strokeweight="2pt">
                      <v:path arrowok="t"/>
                      <v:textbox>
                        <w:txbxContent>
                          <w:p w14:paraId="6B4CF545" w14:textId="77777777" w:rsidR="00FB07DC" w:rsidRDefault="00FB07DC">
                            <w:pPr>
                              <w:jc w:val="center"/>
                            </w:pPr>
                            <w:r>
                              <w:t>Inicio</w:t>
                            </w:r>
                          </w:p>
                        </w:txbxContent>
                      </v:textbox>
                      <w10:wrap anchorx="margin"/>
                    </v:oval>
                  </w:pict>
                </mc:Fallback>
              </mc:AlternateContent>
            </w:r>
          </w:p>
          <w:p w14:paraId="54E73763" w14:textId="77777777" w:rsidR="00E06C6D" w:rsidRDefault="000B14FB">
            <w:pPr>
              <w:rPr>
                <w:color w:val="D5DCE4"/>
                <w:sz w:val="21"/>
                <w:szCs w:val="21"/>
              </w:rPr>
            </w:pPr>
            <w:r>
              <w:rPr>
                <w:noProof/>
                <w:sz w:val="21"/>
                <w:szCs w:val="21"/>
                <w:lang w:eastAsia="es-MX"/>
              </w:rPr>
              <mc:AlternateContent>
                <mc:Choice Requires="wps">
                  <w:drawing>
                    <wp:anchor distT="0" distB="0" distL="0" distR="0" simplePos="0" relativeHeight="58841026" behindDoc="0" locked="0" layoutInCell="1" allowOverlap="1" wp14:anchorId="14D1C694" wp14:editId="1C880A96">
                      <wp:simplePos x="0" y="0"/>
                      <wp:positionH relativeFrom="column">
                        <wp:posOffset>-49530</wp:posOffset>
                      </wp:positionH>
                      <wp:positionV relativeFrom="paragraph">
                        <wp:posOffset>574040</wp:posOffset>
                      </wp:positionV>
                      <wp:extent cx="1162050" cy="583564"/>
                      <wp:effectExtent l="0" t="0" r="19050" b="26670"/>
                      <wp:wrapNone/>
                      <wp:docPr id="1222" name="Rectángulo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62050" cy="583564"/>
                              </a:xfrm>
                              <a:prstGeom prst="rect">
                                <a:avLst/>
                              </a:prstGeom>
                              <a:ln>
                                <a:headEnd type="none" w="med" len="med"/>
                                <a:tailEnd type="none" w="med" len="med"/>
                              </a:ln>
                            </wps:spPr>
                            <wps:style>
                              <a:lnRef idx="2">
                                <a:schemeClr val="accent1"/>
                              </a:lnRef>
                              <a:fillRef idx="1">
                                <a:schemeClr val="lt1"/>
                              </a:fillRef>
                              <a:effectRef idx="0">
                                <a:schemeClr val="accent1"/>
                              </a:effectRef>
                              <a:fontRef idx="minor">
                                <a:schemeClr val="dk1"/>
                              </a:fontRef>
                            </wps:style>
                            <wps:txbx>
                              <w:txbxContent>
                                <w:p w14:paraId="402E95D6" w14:textId="77777777" w:rsidR="00FB07DC" w:rsidRDefault="00FB07DC">
                                  <w:pPr>
                                    <w:spacing w:line="360" w:lineRule="auto"/>
                                    <w:jc w:val="both"/>
                                    <w:rPr>
                                      <w:rFonts w:ascii="Arial" w:hAnsi="Arial" w:cs="Arial"/>
                                      <w:b/>
                                      <w:sz w:val="16"/>
                                      <w:szCs w:val="16"/>
                                      <w:lang w:val="es-ES"/>
                                    </w:rPr>
                                  </w:pPr>
                                  <w:r>
                                    <w:rPr>
                                      <w:rFonts w:ascii="Arial" w:hAnsi="Arial" w:cs="Arial"/>
                                      <w:sz w:val="16"/>
                                      <w:szCs w:val="16"/>
                                      <w:lang w:val="es-ES"/>
                                    </w:rPr>
                                    <w:t>Llega el ciudadano a la oficina a solicitar el servicio.</w:t>
                                  </w:r>
                                </w:p>
                                <w:p w14:paraId="563714C0" w14:textId="77777777" w:rsidR="00FB07DC" w:rsidRDefault="00FB07DC">
                                  <w:pPr>
                                    <w:jc w:val="center"/>
                                    <w:rPr>
                                      <w:sz w:val="12"/>
                                      <w:szCs w:val="12"/>
                                      <w:lang w:val="es-ES"/>
                                    </w:rPr>
                                  </w:pPr>
                                </w:p>
                              </w:txbxContent>
                            </wps:txbx>
                            <wps:bodyPr vert="horz" wrap="square" lIns="91440" tIns="45720" rIns="91440" bIns="45720"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D1C694" id="Rectángulo 65" o:spid="_x0000_s1164" style="position:absolute;margin-left:-3.9pt;margin-top:45.2pt;width:91.5pt;height:45.95pt;z-index:5884102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" fillcolor="white [3201]" strokecolor="#4f81bd [3204]" strokeweight="2pt">
                      <v:path arrowok="t"/>
                      <v:textbox>
                        <w:txbxContent>
                          <w:p w14:paraId="402E95D6" w14:textId="77777777" w:rsidR="00FB07DC" w:rsidRDefault="00FB07DC">
                            <w:pPr>
                              <w:spacing w:line="360" w:lineRule="auto"/>
                              <w:jc w:val="both"/>
                              <w:rPr>
                                <w:rFonts w:ascii="Arial" w:hAnsi="Arial" w:cs="Arial"/>
                                <w:b/>
                                <w:sz w:val="16"/>
                                <w:szCs w:val="16"/>
                                <w:lang w:val="es-ES"/>
                              </w:rPr>
                            </w:pPr>
                            <w:r>
                              <w:rPr>
                                <w:rFonts w:ascii="Arial" w:hAnsi="Arial" w:cs="Arial"/>
                                <w:sz w:val="16"/>
                                <w:szCs w:val="16"/>
                                <w:lang w:val="es-ES"/>
                              </w:rPr>
                              <w:t>Llega el ciudadano a la oficina a solicitar el servicio.</w:t>
                            </w:r>
                          </w:p>
                          <w:p w14:paraId="563714C0" w14:textId="77777777" w:rsidR="00FB07DC" w:rsidRDefault="00FB07DC">
                            <w:pPr>
                              <w:jc w:val="center"/>
                              <w:rPr>
                                <w:sz w:val="12"/>
                                <w:szCs w:val="12"/>
                                <w:lang w:val="es-ES"/>
                              </w:rPr>
                            </w:pPr>
                          </w:p>
                        </w:txbxContent>
                      </v:textbox>
                    </v:rect>
                  </w:pict>
                </mc:Fallback>
              </mc:AlternateContent>
            </w:r>
            <w:r>
              <w:rPr>
                <w:noProof/>
                <w:sz w:val="21"/>
                <w:szCs w:val="21"/>
                <w:lang w:eastAsia="es-MX"/>
              </w:rPr>
              <mc:AlternateContent>
                <mc:Choice Requires="wps">
                  <w:drawing>
                    <wp:anchor distT="0" distB="0" distL="0" distR="0" simplePos="0" relativeHeight="59760417" behindDoc="0" locked="0" layoutInCell="1" allowOverlap="1" wp14:anchorId="14DF5CA6" wp14:editId="06AD8D7A">
                      <wp:simplePos x="0" y="0"/>
                      <wp:positionH relativeFrom="leftMargin">
                        <wp:posOffset>-7620</wp:posOffset>
                      </wp:positionH>
                      <wp:positionV relativeFrom="paragraph">
                        <wp:posOffset>3387725</wp:posOffset>
                      </wp:positionV>
                      <wp:extent cx="1114425" cy="375284"/>
                      <wp:effectExtent l="0" t="0" r="28575" b="25400"/>
                      <wp:wrapNone/>
                      <wp:docPr id="1223" name="Elipse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14425" cy="375284"/>
                              </a:xfrm>
                              <a:prstGeom prst="ellipse">
                                <a:avLst/>
                              </a:prstGeom>
                              <a:ln>
                                <a:headEnd type="none" w="med" len="med"/>
                                <a:tailEnd type="none" w="med" len="med"/>
                              </a:ln>
                            </wps:spPr>
                            <wps:style>
                              <a:lnRef idx="2">
                                <a:schemeClr val="accent1"/>
                              </a:lnRef>
                              <a:fillRef idx="1">
                                <a:schemeClr val="lt1"/>
                              </a:fillRef>
                              <a:effectRef idx="0">
                                <a:schemeClr val="accent1"/>
                              </a:effectRef>
                              <a:fontRef idx="minor">
                                <a:schemeClr val="dk1"/>
                              </a:fontRef>
                            </wps:style>
                            <wps:txbx>
                              <w:txbxContent>
                                <w:p w14:paraId="6EEFFD3D" w14:textId="77777777" w:rsidR="00FB07DC" w:rsidRDefault="00FB07DC">
                                  <w:pPr>
                                    <w:jc w:val="center"/>
                                  </w:pPr>
                                  <w:r>
                                    <w:t>Fin</w:t>
                                  </w:r>
                                </w:p>
                              </w:txbxContent>
                            </wps:txbx>
                            <wps:bodyPr vert="horz" wrap="square" lIns="91440" tIns="45720" rIns="91440" bIns="45720"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4DF5CA6" id="Elipse 66" o:spid="_x0000_s1165" style="position:absolute;margin-left:-.6pt;margin-top:266.75pt;width:87.75pt;height:29.55pt;z-index:59760417;visibility:visible;mso-wrap-style:square;mso-width-percent:0;mso-height-percent:0;mso-wrap-distance-left:0;mso-wrap-distance-top:0;mso-wrap-distance-right:0;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" fillcolor="white [3201]" strokecolor="#4f81bd [3204]" strokeweight="2pt">
                      <v:path arrowok="t"/>
                      <v:textbox>
                        <w:txbxContent>
                          <w:p w14:paraId="6EEFFD3D" w14:textId="77777777" w:rsidR="00FB07DC" w:rsidRDefault="00FB07DC">
                            <w:pPr>
                              <w:jc w:val="center"/>
                            </w:pPr>
                            <w:r>
                              <w:t>Fin</w:t>
                            </w:r>
                          </w:p>
                        </w:txbxContent>
                      </v:textbox>
                      <w10:wrap anchorx="margin"/>
                    </v:oval>
                  </w:pict>
                </mc:Fallback>
              </mc:AlternateContent>
            </w:r>
            <w:r>
              <w:rPr>
                <w:noProof/>
                <w:sz w:val="21"/>
                <w:szCs w:val="21"/>
                <w:lang w:eastAsia="es-MX"/>
              </w:rPr>
              <mc:AlternateContent>
                <mc:Choice Requires="wps">
                  <w:drawing>
                    <wp:anchor distT="0" distB="0" distL="0" distR="0" simplePos="0" relativeHeight="65276763" behindDoc="0" locked="0" layoutInCell="1" allowOverlap="1" wp14:anchorId="7ADA22B8" wp14:editId="4BC8AAB5">
                      <wp:simplePos x="0" y="0"/>
                      <wp:positionH relativeFrom="column">
                        <wp:posOffset>511175</wp:posOffset>
                      </wp:positionH>
                      <wp:positionV relativeFrom="paragraph">
                        <wp:posOffset>168275</wp:posOffset>
                      </wp:positionV>
                      <wp:extent cx="8890" cy="247650"/>
                      <wp:effectExtent l="38100" t="0" r="67310" b="57150"/>
                      <wp:wrapNone/>
                      <wp:docPr id="1224" name="Conector recto de flecha 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890" cy="247650"/>
                              </a:xfrm>
                              <a:prstGeom prst="straightConnector1">
                                <a:avLst/>
                              </a:prstGeom>
                              <a:ln w="6350" cap="flat" cmpd="sng">
                                <a:solidFill>
                                  <a:srgbClr val="5B9BD5"/>
                                </a:solidFill>
                                <a:prstDash val="solid"/>
                                <a:miter/>
                                <a:headEnd type="none" w="med" len="med"/>
                                <a:tailEnd type="triangle" w="med" len="med"/>
                              </a:ln>
                            </wps:spPr>
                            <wps:bodyPr/>
                          </wps:wsp>
                        </a:graphicData>
                      </a:graphic>
                      <wp14:sizeRelH relativeFrom="margin">
                        <wp14:pctWidth>0</wp14:pctWidth>
                      </wp14:sizeRelH>
                      <wp14:sizeRelV relativeFrom="page">
                        <wp14:pctHeight>0</wp14:pctHeight>
                      </wp14:sizeRelV>
                    </wp:anchor>
                  </w:drawing>
                </mc:Choice>
                <mc:Fallback>
                  <w:pict>
                    <v:shape w14:anchorId="132B8DD8" id="Conector recto de flecha 67" o:spid="_x0000_s1026" type="#_x0000_t32" style="position:absolute;margin-left:40.25pt;margin-top:13.25pt;width:.7pt;height:19.5pt;z-index:65276763;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" strokecolor="#5b9bd5" strokeweight=".5pt">
                      <v:stroke endarrow="block" joinstyle="miter"/>
                      <o:lock v:ext="edit" shapetype="f"/>
                    </v:shape>
                  </w:pict>
                </mc:Fallback>
              </mc:AlternateContent>
            </w:r>
            <w:r>
              <w:rPr>
                <w:noProof/>
                <w:sz w:val="21"/>
                <w:szCs w:val="21"/>
                <w:lang w:eastAsia="es-MX"/>
              </w:rPr>
              <mc:AlternateContent>
                <mc:Choice Requires="wps">
                  <w:drawing>
                    <wp:anchor distT="0" distB="0" distL="0" distR="0" simplePos="0" relativeHeight="63437981" behindDoc="0" locked="0" layoutInCell="1" allowOverlap="1" wp14:anchorId="5E052B35" wp14:editId="37BC9B24">
                      <wp:simplePos x="0" y="0"/>
                      <wp:positionH relativeFrom="column">
                        <wp:posOffset>387350</wp:posOffset>
                      </wp:positionH>
                      <wp:positionV relativeFrom="paragraph">
                        <wp:posOffset>394335</wp:posOffset>
                      </wp:positionV>
                      <wp:extent cx="215900" cy="252095"/>
                      <wp:effectExtent l="0" t="0" r="0" b="0"/>
                      <wp:wrapNone/>
                      <wp:docPr id="1225" name="Cuadro de texto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5900" cy="252095"/>
                              </a:xfrm>
                              <a:prstGeom prst="rect">
                                <a:avLst/>
                              </a:prstGeom>
                              <a:ln>
                                <a:noFill/>
                              </a:ln>
                            </wps:spPr>
                            <wps:txbx>
                              <w:txbxContent>
                                <w:p w14:paraId="457568D0" w14:textId="77777777" w:rsidR="00FB07DC" w:rsidRDefault="00FB07DC">
                                  <w:pPr>
                                    <w:pStyle w:val="Sinespaciado"/>
                                    <w:rPr>
                                      <w:rFonts w:ascii="Arial" w:hAnsi="Arial" w:cs="Arial"/>
                                      <w:sz w:val="18"/>
                                      <w:szCs w:val="18"/>
                                    </w:rPr>
                                  </w:pPr>
                                  <w:r>
                                    <w:rPr>
                                      <w:rFonts w:ascii="Arial" w:hAnsi="Arial" w:cs="Arial"/>
                                      <w:sz w:val="18"/>
                                      <w:szCs w:val="18"/>
                                    </w:rPr>
                                    <w:t>1</w:t>
                                  </w:r>
                                </w:p>
                              </w:txbxContent>
                            </wps:txbx>
                            <wps:bodyPr vert="horz" wrap="square" lIns="91440" tIns="45720" rIns="91440" bIns="45720" anchor="t">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052B35" id="Cuadro de texto 68" o:spid="_x0000_s1166" style="position:absolute;margin-left:30.5pt;margin-top:31.05pt;width:17pt;height:19.85pt;z-index:63437981;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" filled="f" stroked="f">
                      <v:textbox>
                        <w:txbxContent>
                          <w:p w14:paraId="457568D0" w14:textId="77777777" w:rsidR="00FB07DC" w:rsidRDefault="00FB07DC">
                            <w:pPr>
                              <w:pStyle w:val="Sinespaciado"/>
                              <w:rPr>
                                <w:rFonts w:ascii="Arial" w:hAnsi="Arial" w:cs="Arial"/>
                                <w:sz w:val="18"/>
                                <w:szCs w:val="18"/>
                              </w:rPr>
                            </w:pPr>
                            <w:r>
                              <w:rPr>
                                <w:rFonts w:ascii="Arial" w:hAnsi="Arial" w:cs="Arial"/>
                                <w:sz w:val="18"/>
                                <w:szCs w:val="18"/>
                              </w:rPr>
                              <w:t>1</w:t>
                            </w:r>
                          </w:p>
                        </w:txbxContent>
                      </v:textbox>
                    </v:rect>
                  </w:pict>
                </mc:Fallback>
              </mc:AlternateContent>
            </w:r>
          </w:p>
        </w:tc>
        <w:tc>
          <w:tcPr>
            <w:tcW w:w="1701" w:type="dxa"/>
            <w:tcBorders>
              <w:top w:val="single" w:sz="24" w:space="0" w:color="FFFFFF"/>
              <w:left w:val="single" w:sz="8" w:space="0" w:color="FFFFFF"/>
              <w:bottom w:val="single" w:sz="8" w:space="0" w:color="FFFFFF"/>
              <w:right w:val="single" w:sz="8" w:space="0" w:color="FFFFFF"/>
            </w:tcBorders>
            <w:shd w:val="clear" w:color="auto" w:fill="D5DCE4"/>
            <w:tcMar>
              <w:top w:w="72" w:type="dxa"/>
              <w:left w:w="144" w:type="dxa"/>
              <w:bottom w:w="72" w:type="dxa"/>
              <w:right w:w="144" w:type="dxa"/>
            </w:tcMar>
          </w:tcPr>
          <w:p w14:paraId="4544B811" w14:textId="77777777" w:rsidR="00E06C6D" w:rsidRDefault="00E06C6D">
            <w:pPr>
              <w:rPr>
                <w:rFonts w:ascii="Arial" w:hAnsi="Arial" w:cs="Arial"/>
                <w:color w:val="D5DCE4"/>
                <w:sz w:val="24"/>
                <w:szCs w:val="24"/>
              </w:rPr>
            </w:pPr>
          </w:p>
          <w:p w14:paraId="78563B9D" w14:textId="23DFBE16" w:rsidR="00E06C6D" w:rsidRDefault="000B14FB">
            <w:pPr>
              <w:rPr>
                <w:rFonts w:ascii="Arial" w:hAnsi="Arial" w:cs="Arial"/>
                <w:color w:val="D5DCE4"/>
                <w:sz w:val="24"/>
                <w:szCs w:val="24"/>
              </w:rPr>
            </w:pPr>
            <w:r>
              <w:rPr>
                <w:rFonts w:ascii="Arial" w:hAnsi="Arial" w:cs="Arial"/>
                <w:color w:val="D5DCE4"/>
                <w:sz w:val="24"/>
                <w:szCs w:val="24"/>
              </w:rPr>
              <w:t>ante</w:t>
            </w:r>
          </w:p>
          <w:p w14:paraId="1F39F544" w14:textId="52A4E96B" w:rsidR="00E06C6D" w:rsidRDefault="00E06C6D">
            <w:pPr>
              <w:rPr>
                <w:rFonts w:ascii="Arial" w:hAnsi="Arial" w:cs="Arial"/>
                <w:sz w:val="24"/>
                <w:szCs w:val="24"/>
              </w:rPr>
            </w:pPr>
          </w:p>
          <w:p w14:paraId="0D82F5AB" w14:textId="18A4B523" w:rsidR="00E06C6D" w:rsidRDefault="00EA4BF4">
            <w:pPr>
              <w:jc w:val="center"/>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935744" behindDoc="0" locked="0" layoutInCell="1" allowOverlap="1" wp14:anchorId="782723EF" wp14:editId="6D94A881">
                      <wp:simplePos x="0" y="0"/>
                      <wp:positionH relativeFrom="column">
                        <wp:posOffset>-50274</wp:posOffset>
                      </wp:positionH>
                      <wp:positionV relativeFrom="paragraph">
                        <wp:posOffset>245407</wp:posOffset>
                      </wp:positionV>
                      <wp:extent cx="535022" cy="359923"/>
                      <wp:effectExtent l="0" t="0" r="74930" b="59690"/>
                      <wp:wrapNone/>
                      <wp:docPr id="601040486" name="Conector: angular 310"/>
                      <wp:cNvGraphicFramePr/>
                      <a:graphic xmlns:a="http://schemas.openxmlformats.org/drawingml/2006/main">
                        <a:graphicData uri="http://schemas.microsoft.com/office/word/2010/wordprocessingShape">
                          <wps:wsp>
                            <wps:cNvCnPr/>
                            <wps:spPr>
                              <a:xfrm>
                                <a:off x="0" y="0"/>
                                <a:ext cx="535022" cy="359923"/>
                              </a:xfrm>
                              <a:prstGeom prst="bentConnector3">
                                <a:avLst>
                                  <a:gd name="adj1" fmla="val 100802"/>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B798CED" id="Conector: angular 310" o:spid="_x0000_s1026" type="#_x0000_t34" style="position:absolute;margin-left:-3.95pt;margin-top:19.3pt;width:42.15pt;height:28.35pt;z-index:25193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" adj="21773" strokecolor="#4579b8 [3044]">
                      <v:stroke endarrow="block"/>
                    </v:shape>
                  </w:pict>
                </mc:Fallback>
              </mc:AlternateContent>
            </w:r>
          </w:p>
          <w:p w14:paraId="74174AEE" w14:textId="4E4EECDF" w:rsidR="00E06C6D" w:rsidRDefault="00E06C6D">
            <w:pPr>
              <w:jc w:val="center"/>
              <w:rPr>
                <w:rFonts w:ascii="Arial" w:hAnsi="Arial" w:cs="Arial"/>
                <w:sz w:val="24"/>
                <w:szCs w:val="24"/>
              </w:rPr>
            </w:pPr>
          </w:p>
          <w:p w14:paraId="3CA273F0" w14:textId="29C1295B" w:rsidR="00E06C6D" w:rsidRDefault="00EA4BF4">
            <w:pPr>
              <w:jc w:val="center"/>
              <w:rPr>
                <w:rFonts w:ascii="Arial" w:hAnsi="Arial" w:cs="Arial"/>
                <w:sz w:val="24"/>
                <w:szCs w:val="24"/>
              </w:rPr>
            </w:pPr>
            <w:r>
              <w:rPr>
                <w:noProof/>
                <w:sz w:val="21"/>
                <w:szCs w:val="21"/>
                <w:lang w:eastAsia="es-MX"/>
              </w:rPr>
              <mc:AlternateContent>
                <mc:Choice Requires="wps">
                  <w:drawing>
                    <wp:anchor distT="0" distB="0" distL="0" distR="0" simplePos="0" relativeHeight="64357372" behindDoc="0" locked="0" layoutInCell="1" allowOverlap="1" wp14:anchorId="223B3879" wp14:editId="5A039786">
                      <wp:simplePos x="0" y="0"/>
                      <wp:positionH relativeFrom="column">
                        <wp:posOffset>32885</wp:posOffset>
                      </wp:positionH>
                      <wp:positionV relativeFrom="paragraph">
                        <wp:posOffset>52246</wp:posOffset>
                      </wp:positionV>
                      <wp:extent cx="894458" cy="797668"/>
                      <wp:effectExtent l="0" t="0" r="0" b="0"/>
                      <wp:wrapNone/>
                      <wp:docPr id="1228" name="Cuadro de texto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4458" cy="797668"/>
                              </a:xfrm>
                              <a:prstGeom prst="rect">
                                <a:avLst/>
                              </a:prstGeom>
                              <a:ln>
                                <a:noFill/>
                              </a:ln>
                            </wps:spPr>
                            <wps:txbx>
                              <w:txbxContent>
                                <w:p w14:paraId="514D5FE9" w14:textId="77777777" w:rsidR="00FB07DC" w:rsidRDefault="00FB07DC">
                                  <w:pPr>
                                    <w:pStyle w:val="Sinespaciado"/>
                                    <w:rPr>
                                      <w:rFonts w:ascii="Arial" w:hAnsi="Arial" w:cs="Arial"/>
                                      <w:sz w:val="18"/>
                                      <w:szCs w:val="18"/>
                                      <w:lang w:val="es-ES"/>
                                    </w:rPr>
                                  </w:pPr>
                                  <w:r>
                                    <w:rPr>
                                      <w:rFonts w:ascii="Arial" w:hAnsi="Arial" w:cs="Arial"/>
                                      <w:sz w:val="18"/>
                                      <w:szCs w:val="18"/>
                                      <w:lang w:val="es-ES"/>
                                    </w:rPr>
                                    <w:t>SE COTEJA Y SE RECIBE LA DOCUMENTACIÓN</w:t>
                                  </w:r>
                                </w:p>
                              </w:txbxContent>
                            </wps:txbx>
                            <wps:bodyPr vert="horz" wrap="square" lIns="91440" tIns="45720" rIns="91440" bIns="45720" anchor="t">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3B3879" id="Cuadro de texto 76" o:spid="_x0000_s1167" style="position:absolute;left:0;text-align:left;margin-left:2.6pt;margin-top:4.1pt;width:70.45pt;height:62.8pt;z-index:6435737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" filled="f" stroked="f">
                      <v:textbox>
                        <w:txbxContent>
                          <w:p w14:paraId="514D5FE9" w14:textId="77777777" w:rsidR="00FB07DC" w:rsidRDefault="00FB07DC">
                            <w:pPr>
                              <w:pStyle w:val="Sinespaciado"/>
                              <w:rPr>
                                <w:rFonts w:ascii="Arial" w:hAnsi="Arial" w:cs="Arial"/>
                                <w:sz w:val="18"/>
                                <w:szCs w:val="18"/>
                                <w:lang w:val="es-ES"/>
                              </w:rPr>
                            </w:pPr>
                            <w:r>
                              <w:rPr>
                                <w:rFonts w:ascii="Arial" w:hAnsi="Arial" w:cs="Arial"/>
                                <w:sz w:val="18"/>
                                <w:szCs w:val="18"/>
                                <w:lang w:val="es-ES"/>
                              </w:rPr>
                              <w:t>SE COTEJA Y SE RECIBE LA DOCUMENTACIÓN</w:t>
                            </w:r>
                          </w:p>
                        </w:txbxContent>
                      </v:textbox>
                    </v:rect>
                  </w:pict>
                </mc:Fallback>
              </mc:AlternateContent>
            </w:r>
            <w:r>
              <w:rPr>
                <w:rFonts w:ascii="Arial" w:hAnsi="Arial" w:cs="Arial"/>
                <w:noProof/>
                <w:sz w:val="24"/>
                <w:szCs w:val="24"/>
                <w:lang w:eastAsia="es-MX"/>
              </w:rPr>
              <mc:AlternateContent>
                <mc:Choice Requires="wps">
                  <w:drawing>
                    <wp:inline distT="0" distB="0" distL="0" distR="0" wp14:anchorId="17BBA90C" wp14:editId="764B9B09">
                      <wp:extent cx="914400" cy="807396"/>
                      <wp:effectExtent l="0" t="0" r="19050" b="12065"/>
                      <wp:docPr id="1229" name="Rectángulo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807396"/>
                              </a:xfrm>
                              <a:prstGeom prst="rect">
                                <a:avLst/>
                              </a:prstGeom>
                              <a:ln>
                                <a:headEnd type="none" w="med" len="med"/>
                                <a:tailEnd type="none" w="med" len="med"/>
                              </a:ln>
                            </wps:spPr>
                            <wps:style>
                              <a:lnRef idx="2">
                                <a:schemeClr val="accent1"/>
                              </a:lnRef>
                              <a:fillRef idx="1">
                                <a:schemeClr val="lt1"/>
                              </a:fillRef>
                              <a:effectRef idx="0">
                                <a:schemeClr val="accent1"/>
                              </a:effectRef>
                              <a:fontRef idx="minor">
                                <a:schemeClr val="dk1"/>
                              </a:fontRef>
                            </wps:style>
                            <wps:bodyPr>
                              <a:prstTxWarp prst="textNoShape">
                                <a:avLst/>
                              </a:prstTxWarp>
                            </wps:bodyPr>
                          </wps:wsp>
                        </a:graphicData>
                      </a:graphic>
                    </wp:inline>
                  </w:drawing>
                </mc:Choice>
                <mc:Fallback>
                  <w:pict>
                    <v:rect w14:anchorId="4D6367DD" id="Rectángulo 71" o:spid="_x0000_s1026" style="width:1in;height:63.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" fillcolor="white [3201]" strokecolor="#4f81bd [3204]" strokeweight="2pt">
                      <v:path arrowok="t"/>
                      <w10:anchorlock/>
                    </v:rect>
                  </w:pict>
                </mc:Fallback>
              </mc:AlternateContent>
            </w:r>
          </w:p>
          <w:p w14:paraId="3F46922F" w14:textId="2E2B387A" w:rsidR="00E06C6D" w:rsidRDefault="00E06C6D">
            <w:pPr>
              <w:jc w:val="center"/>
              <w:rPr>
                <w:rFonts w:ascii="Arial" w:hAnsi="Arial" w:cs="Arial"/>
                <w:sz w:val="24"/>
                <w:szCs w:val="24"/>
              </w:rPr>
            </w:pPr>
          </w:p>
          <w:p w14:paraId="1162E04E" w14:textId="598C137A" w:rsidR="00E06C6D" w:rsidRDefault="00EA4BF4">
            <w:pPr>
              <w:jc w:val="center"/>
              <w:rPr>
                <w:rFonts w:ascii="Arial" w:hAnsi="Arial" w:cs="Arial"/>
                <w:sz w:val="24"/>
                <w:szCs w:val="24"/>
              </w:rPr>
            </w:pPr>
            <w:r>
              <w:rPr>
                <w:noProof/>
                <w:sz w:val="21"/>
                <w:szCs w:val="21"/>
                <w:lang w:eastAsia="es-MX"/>
              </w:rPr>
              <mc:AlternateContent>
                <mc:Choice Requires="wps">
                  <w:drawing>
                    <wp:anchor distT="0" distB="0" distL="0" distR="0" simplePos="0" relativeHeight="62518590" behindDoc="0" locked="0" layoutInCell="1" allowOverlap="1" wp14:anchorId="41347961" wp14:editId="2F5FBB46">
                      <wp:simplePos x="0" y="0"/>
                      <wp:positionH relativeFrom="column">
                        <wp:posOffset>-74931</wp:posOffset>
                      </wp:positionH>
                      <wp:positionV relativeFrom="paragraph">
                        <wp:posOffset>1171062</wp:posOffset>
                      </wp:positionV>
                      <wp:extent cx="3152572" cy="56744"/>
                      <wp:effectExtent l="38100" t="19050" r="10160" b="95885"/>
                      <wp:wrapNone/>
                      <wp:docPr id="1226" name="Conector recto de flecha 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152572" cy="56744"/>
                              </a:xfrm>
                              <a:prstGeom prst="straightConnector1">
                                <a:avLst/>
                              </a:prstGeom>
                              <a:ln w="6350" cap="flat" cmpd="sng">
                                <a:solidFill>
                                  <a:srgbClr val="5B9BD5"/>
                                </a:solidFill>
                                <a:prstDash val="solid"/>
                                <a:miter/>
                                <a:headEnd type="none" w="med" len="me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7DF59210" id="Conector recto de flecha 69" o:spid="_x0000_s1026" type="#_x0000_t32" style="position:absolute;margin-left:-5.9pt;margin-top:92.2pt;width:248.25pt;height:4.45pt;flip:x;z-index:6251859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" strokecolor="#5b9bd5" strokeweight=".5pt">
                      <v:stroke endarrow="block" joinstyle="miter"/>
                      <o:lock v:ext="edit" shapetype="f"/>
                    </v:shape>
                  </w:pict>
                </mc:Fallback>
              </mc:AlternateContent>
            </w:r>
          </w:p>
        </w:tc>
        <w:tc>
          <w:tcPr>
            <w:tcW w:w="1702" w:type="dxa"/>
            <w:tcBorders>
              <w:top w:val="single" w:sz="24" w:space="0" w:color="FFFFFF"/>
              <w:left w:val="single" w:sz="8" w:space="0" w:color="FFFFFF"/>
              <w:bottom w:val="single" w:sz="8" w:space="0" w:color="FFFFFF"/>
              <w:right w:val="single" w:sz="8" w:space="0" w:color="FFFFFF"/>
            </w:tcBorders>
            <w:shd w:val="clear" w:color="auto" w:fill="D5DCE4"/>
            <w:tcMar>
              <w:top w:w="72" w:type="dxa"/>
              <w:left w:w="144" w:type="dxa"/>
              <w:bottom w:w="72" w:type="dxa"/>
              <w:right w:w="144" w:type="dxa"/>
            </w:tcMar>
            <w:hideMark/>
          </w:tcPr>
          <w:p w14:paraId="1943D1E7" w14:textId="77777777" w:rsidR="00E06C6D" w:rsidRDefault="000B14FB">
            <w:pPr>
              <w:jc w:val="both"/>
              <w:rPr>
                <w:rFonts w:ascii="Arial" w:hAnsi="Arial" w:cs="Arial"/>
                <w:color w:val="D5DCE4"/>
                <w:sz w:val="24"/>
                <w:szCs w:val="24"/>
              </w:rPr>
            </w:pPr>
            <w:r>
              <w:rPr>
                <w:rFonts w:ascii="Arial" w:hAnsi="Arial" w:cs="Arial"/>
                <w:color w:val="D5DCE4"/>
                <w:sz w:val="24"/>
                <w:szCs w:val="24"/>
              </w:rPr>
              <w:t>So</w:t>
            </w:r>
          </w:p>
          <w:p w14:paraId="59D83BEB" w14:textId="77777777" w:rsidR="00E06C6D" w:rsidRDefault="00E06C6D">
            <w:pPr>
              <w:jc w:val="both"/>
              <w:rPr>
                <w:rFonts w:ascii="Arial" w:hAnsi="Arial" w:cs="Arial"/>
                <w:color w:val="D5DCE4"/>
                <w:sz w:val="24"/>
                <w:szCs w:val="24"/>
              </w:rPr>
            </w:pPr>
          </w:p>
          <w:p w14:paraId="577F9EA1" w14:textId="77777777" w:rsidR="00E06C6D" w:rsidRDefault="00E06C6D">
            <w:pPr>
              <w:jc w:val="both"/>
              <w:rPr>
                <w:rFonts w:ascii="Arial" w:hAnsi="Arial" w:cs="Arial"/>
                <w:color w:val="D5DCE4"/>
                <w:sz w:val="24"/>
                <w:szCs w:val="24"/>
              </w:rPr>
            </w:pPr>
          </w:p>
          <w:p w14:paraId="55F574C8" w14:textId="3E5CEBCC" w:rsidR="00E06C6D" w:rsidRDefault="00E06C6D">
            <w:pPr>
              <w:jc w:val="both"/>
              <w:rPr>
                <w:rFonts w:ascii="Arial" w:hAnsi="Arial" w:cs="Arial"/>
                <w:color w:val="D5DCE4"/>
                <w:sz w:val="24"/>
                <w:szCs w:val="24"/>
              </w:rPr>
            </w:pPr>
          </w:p>
          <w:p w14:paraId="448E04E2" w14:textId="16F6B9CD" w:rsidR="00E06C6D" w:rsidRDefault="00E06C6D">
            <w:pPr>
              <w:jc w:val="both"/>
              <w:rPr>
                <w:rFonts w:ascii="Arial" w:hAnsi="Arial" w:cs="Arial"/>
                <w:color w:val="D5DCE4"/>
                <w:sz w:val="24"/>
                <w:szCs w:val="24"/>
              </w:rPr>
            </w:pPr>
          </w:p>
          <w:p w14:paraId="175E1EFB" w14:textId="1242B8B4" w:rsidR="00E06C6D" w:rsidRDefault="00EA4BF4">
            <w:pPr>
              <w:jc w:val="both"/>
              <w:rPr>
                <w:rFonts w:ascii="Arial" w:hAnsi="Arial" w:cs="Arial"/>
                <w:color w:val="D5DCE4"/>
                <w:sz w:val="24"/>
                <w:szCs w:val="24"/>
              </w:rPr>
            </w:pPr>
            <w:r>
              <w:rPr>
                <w:rFonts w:ascii="Arial" w:hAnsi="Arial" w:cs="Arial"/>
                <w:noProof/>
                <w:sz w:val="24"/>
                <w:szCs w:val="24"/>
              </w:rPr>
              <mc:AlternateContent>
                <mc:Choice Requires="wps">
                  <w:drawing>
                    <wp:anchor distT="0" distB="0" distL="114300" distR="114300" simplePos="0" relativeHeight="251937792" behindDoc="0" locked="0" layoutInCell="1" allowOverlap="1" wp14:anchorId="1E38F3FB" wp14:editId="67C23619">
                      <wp:simplePos x="0" y="0"/>
                      <wp:positionH relativeFrom="column">
                        <wp:posOffset>-132080</wp:posOffset>
                      </wp:positionH>
                      <wp:positionV relativeFrom="paragraph">
                        <wp:posOffset>71147</wp:posOffset>
                      </wp:positionV>
                      <wp:extent cx="564204" cy="214008"/>
                      <wp:effectExtent l="0" t="0" r="83820" b="52705"/>
                      <wp:wrapNone/>
                      <wp:docPr id="1781256676" name="Conector: angular 310"/>
                      <wp:cNvGraphicFramePr/>
                      <a:graphic xmlns:a="http://schemas.openxmlformats.org/drawingml/2006/main">
                        <a:graphicData uri="http://schemas.microsoft.com/office/word/2010/wordprocessingShape">
                          <wps:wsp>
                            <wps:cNvCnPr/>
                            <wps:spPr>
                              <a:xfrm>
                                <a:off x="0" y="0"/>
                                <a:ext cx="564204" cy="214008"/>
                              </a:xfrm>
                              <a:prstGeom prst="bentConnector3">
                                <a:avLst>
                                  <a:gd name="adj1" fmla="val 100802"/>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9AD6D5B" id="Conector: angular 310" o:spid="_x0000_s1026" type="#_x0000_t34" style="position:absolute;margin-left:-10.4pt;margin-top:5.6pt;width:44.45pt;height:16.85pt;z-index:25193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" adj="21773" strokecolor="#4579b8 [3044]">
                      <v:stroke endarrow="block"/>
                    </v:shape>
                  </w:pict>
                </mc:Fallback>
              </mc:AlternateContent>
            </w:r>
          </w:p>
          <w:p w14:paraId="10D74499" w14:textId="5B006336" w:rsidR="00E06C6D" w:rsidRDefault="00EA4BF4">
            <w:pPr>
              <w:jc w:val="both"/>
              <w:rPr>
                <w:rFonts w:ascii="Arial" w:hAnsi="Arial" w:cs="Arial"/>
                <w:color w:val="D5DCE4"/>
                <w:sz w:val="24"/>
                <w:szCs w:val="24"/>
              </w:rPr>
            </w:pPr>
            <w:r>
              <w:rPr>
                <w:rFonts w:ascii="Arial" w:hAnsi="Arial" w:cs="Arial"/>
                <w:noProof/>
                <w:color w:val="D5DCE4"/>
                <w:sz w:val="24"/>
                <w:szCs w:val="24"/>
                <w:lang w:eastAsia="es-MX"/>
              </w:rPr>
              <mc:AlternateContent>
                <mc:Choice Requires="wps">
                  <w:drawing>
                    <wp:inline distT="0" distB="0" distL="0" distR="0" wp14:anchorId="38EB0382" wp14:editId="2AF2537E">
                      <wp:extent cx="914400" cy="1076325"/>
                      <wp:effectExtent l="0" t="0" r="19050" b="28575"/>
                      <wp:docPr id="1231" name="Rectángulo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1076325"/>
                              </a:xfrm>
                              <a:prstGeom prst="rect">
                                <a:avLst/>
                              </a:prstGeom>
                              <a:ln>
                                <a:headEnd type="none" w="med" len="med"/>
                                <a:tailEnd type="none" w="med" len="med"/>
                              </a:ln>
                            </wps:spPr>
                            <wps:style>
                              <a:lnRef idx="2">
                                <a:schemeClr val="accent1"/>
                              </a:lnRef>
                              <a:fillRef idx="1">
                                <a:schemeClr val="lt1"/>
                              </a:fillRef>
                              <a:effectRef idx="0">
                                <a:schemeClr val="accent1"/>
                              </a:effectRef>
                              <a:fontRef idx="minor">
                                <a:schemeClr val="dk1"/>
                              </a:fontRef>
                            </wps:style>
                            <wps:txbx>
                              <w:txbxContent>
                                <w:p w14:paraId="0A28D1AC" w14:textId="77777777" w:rsidR="00EA4BF4" w:rsidRDefault="00EA4BF4" w:rsidP="00EA4BF4">
                                  <w:pPr>
                                    <w:jc w:val="center"/>
                                    <w:rPr>
                                      <w:lang w:val="es-ES"/>
                                    </w:rPr>
                                  </w:pPr>
                                  <w:r>
                                    <w:rPr>
                                      <w:lang w:val="es-ES"/>
                                    </w:rPr>
                                    <w:t>Se procede a la elaboración del acta de divorcio.</w:t>
                                  </w:r>
                                </w:p>
                              </w:txbxContent>
                            </wps:txbx>
                            <wps:bodyPr vert="horz" wrap="square" lIns="91440" tIns="45720" rIns="91440" bIns="45720" anchor="ctr">
                              <a:prstTxWarp prst="textNoShape">
                                <a:avLst/>
                              </a:prstTxWarp>
                              <a:noAutofit/>
                            </wps:bodyPr>
                          </wps:wsp>
                        </a:graphicData>
                      </a:graphic>
                    </wp:inline>
                  </w:drawing>
                </mc:Choice>
                <mc:Fallback>
                  <w:pict>
                    <v:rect w14:anchorId="38EB0382" id="Rectángulo 72" o:spid="_x0000_s1168" style="width:1in;height:84.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" fillcolor="white [3201]" strokecolor="#4f81bd [3204]" strokeweight="2pt">
                      <v:path arrowok="t"/>
                      <v:textbox>
                        <w:txbxContent>
                          <w:p w14:paraId="0A28D1AC" w14:textId="77777777" w:rsidR="00EA4BF4" w:rsidRDefault="00EA4BF4" w:rsidP="00EA4BF4">
                            <w:pPr>
                              <w:jc w:val="center"/>
                              <w:rPr>
                                <w:lang w:val="es-ES"/>
                              </w:rPr>
                            </w:pPr>
                            <w:r>
                              <w:rPr>
                                <w:lang w:val="es-ES"/>
                              </w:rPr>
                              <w:t>Se procede a la elaboración del acta de divorcio.</w:t>
                            </w:r>
                          </w:p>
                        </w:txbxContent>
                      </v:textbox>
                      <w10:anchorlock/>
                    </v:rect>
                  </w:pict>
                </mc:Fallback>
              </mc:AlternateContent>
            </w:r>
          </w:p>
          <w:p w14:paraId="2D6F6B03" w14:textId="4AF92CA6" w:rsidR="00E06C6D" w:rsidRDefault="000B14FB">
            <w:pPr>
              <w:jc w:val="both"/>
              <w:rPr>
                <w:rFonts w:ascii="Arial" w:hAnsi="Arial" w:cs="Arial"/>
                <w:color w:val="D5DCE4"/>
                <w:sz w:val="24"/>
                <w:szCs w:val="24"/>
              </w:rPr>
            </w:pPr>
            <w:r>
              <w:rPr>
                <w:rFonts w:ascii="Arial" w:hAnsi="Arial" w:cs="Arial"/>
                <w:color w:val="D5DCE4"/>
                <w:sz w:val="24"/>
                <w:szCs w:val="24"/>
              </w:rPr>
              <w:t xml:space="preserve">l </w:t>
            </w:r>
          </w:p>
        </w:tc>
        <w:tc>
          <w:tcPr>
            <w:tcW w:w="1702" w:type="dxa"/>
            <w:tcBorders>
              <w:top w:val="single" w:sz="24" w:space="0" w:color="FFFFFF"/>
              <w:left w:val="single" w:sz="8" w:space="0" w:color="FFFFFF"/>
              <w:bottom w:val="single" w:sz="8" w:space="0" w:color="FFFFFF"/>
              <w:right w:val="single" w:sz="8" w:space="0" w:color="FFFFFF"/>
            </w:tcBorders>
            <w:shd w:val="clear" w:color="auto" w:fill="D5DCE4"/>
            <w:hideMark/>
          </w:tcPr>
          <w:p w14:paraId="26692C3B" w14:textId="3FABE63A" w:rsidR="00E06C6D" w:rsidRDefault="00EA4BF4">
            <w:pPr>
              <w:ind w:left="720"/>
              <w:contextualSpacing/>
              <w:jc w:val="both"/>
              <w:rPr>
                <w:rFonts w:ascii="Arial" w:hAnsi="Arial" w:cs="Arial"/>
                <w:color w:val="D5DCE4"/>
                <w:sz w:val="24"/>
                <w:szCs w:val="24"/>
              </w:rPr>
            </w:pPr>
            <w:r>
              <w:rPr>
                <w:rFonts w:ascii="Arial" w:hAnsi="Arial" w:cs="Arial"/>
                <w:noProof/>
                <w:sz w:val="24"/>
                <w:szCs w:val="24"/>
              </w:rPr>
              <mc:AlternateContent>
                <mc:Choice Requires="wps">
                  <w:drawing>
                    <wp:anchor distT="0" distB="0" distL="114300" distR="114300" simplePos="0" relativeHeight="251939840" behindDoc="0" locked="0" layoutInCell="1" allowOverlap="1" wp14:anchorId="2CC00357" wp14:editId="0EE413D0">
                      <wp:simplePos x="0" y="0"/>
                      <wp:positionH relativeFrom="column">
                        <wp:posOffset>-20523</wp:posOffset>
                      </wp:positionH>
                      <wp:positionV relativeFrom="paragraph">
                        <wp:posOffset>2031608</wp:posOffset>
                      </wp:positionV>
                      <wp:extent cx="535022" cy="359923"/>
                      <wp:effectExtent l="0" t="0" r="74930" b="59690"/>
                      <wp:wrapNone/>
                      <wp:docPr id="1089289678" name="Conector: angular 310"/>
                      <wp:cNvGraphicFramePr/>
                      <a:graphic xmlns:a="http://schemas.openxmlformats.org/drawingml/2006/main">
                        <a:graphicData uri="http://schemas.microsoft.com/office/word/2010/wordprocessingShape">
                          <wps:wsp>
                            <wps:cNvCnPr/>
                            <wps:spPr>
                              <a:xfrm>
                                <a:off x="0" y="0"/>
                                <a:ext cx="535022" cy="359923"/>
                              </a:xfrm>
                              <a:prstGeom prst="bentConnector3">
                                <a:avLst>
                                  <a:gd name="adj1" fmla="val 100802"/>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D8CA48D" id="Conector: angular 310" o:spid="_x0000_s1026" type="#_x0000_t34" style="position:absolute;margin-left:-1.6pt;margin-top:159.95pt;width:42.15pt;height:28.35pt;z-index:25193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" adj="21773" strokecolor="#4579b8 [3044]">
                      <v:stroke endarrow="block"/>
                    </v:shape>
                  </w:pict>
                </mc:Fallback>
              </mc:AlternateContent>
            </w:r>
            <w:r w:rsidR="000B14FB">
              <w:rPr>
                <w:noProof/>
                <w:sz w:val="21"/>
                <w:szCs w:val="21"/>
                <w:lang w:eastAsia="es-MX"/>
              </w:rPr>
              <mc:AlternateContent>
                <mc:Choice Requires="wps">
                  <w:drawing>
                    <wp:anchor distT="0" distB="0" distL="0" distR="0" simplePos="0" relativeHeight="66196154" behindDoc="0" locked="0" layoutInCell="1" allowOverlap="1" wp14:anchorId="19D2B63E" wp14:editId="49A44AB3">
                      <wp:simplePos x="0" y="0"/>
                      <wp:positionH relativeFrom="column">
                        <wp:posOffset>60501</wp:posOffset>
                      </wp:positionH>
                      <wp:positionV relativeFrom="paragraph">
                        <wp:posOffset>2444169</wp:posOffset>
                      </wp:positionV>
                      <wp:extent cx="914400" cy="962024"/>
                      <wp:effectExtent l="0" t="0" r="19050" b="10160"/>
                      <wp:wrapNone/>
                      <wp:docPr id="1233" name="Rectángulo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962024"/>
                              </a:xfrm>
                              <a:prstGeom prst="rect">
                                <a:avLst/>
                              </a:prstGeom>
                              <a:ln>
                                <a:headEnd type="none" w="med" len="med"/>
                                <a:tailEnd type="none" w="med" len="med"/>
                              </a:ln>
                            </wps:spPr>
                            <wps:style>
                              <a:lnRef idx="2">
                                <a:schemeClr val="accent1"/>
                              </a:lnRef>
                              <a:fillRef idx="1">
                                <a:schemeClr val="lt1"/>
                              </a:fillRef>
                              <a:effectRef idx="0">
                                <a:schemeClr val="accent1"/>
                              </a:effectRef>
                              <a:fontRef idx="minor">
                                <a:schemeClr val="dk1"/>
                              </a:fontRef>
                            </wps:style>
                            <wps:txbx>
                              <w:txbxContent>
                                <w:p w14:paraId="2713FE92" w14:textId="77777777" w:rsidR="00FB07DC" w:rsidRDefault="00FB07DC">
                                  <w:pPr>
                                    <w:jc w:val="center"/>
                                    <w:rPr>
                                      <w:lang w:val="es-ES"/>
                                    </w:rPr>
                                  </w:pPr>
                                  <w:r>
                                    <w:rPr>
                                      <w:lang w:val="es-ES"/>
                                    </w:rPr>
                                    <w:t>Se manda con la orden de pago a realizar el pago.</w:t>
                                  </w:r>
                                </w:p>
                              </w:txbxContent>
                            </wps:txbx>
                            <wps:bodyPr vert="horz" wrap="square" lIns="91440" tIns="45720" rIns="91440" bIns="45720" anchor="ctr">
                              <a:prstTxWarp prst="textNoShape">
                                <a:avLst/>
                              </a:prstTxWarp>
                              <a:noAutofit/>
                            </wps:bodyPr>
                          </wps:wsp>
                        </a:graphicData>
                      </a:graphic>
                      <wp14:sizeRelV relativeFrom="margin">
                        <wp14:pctHeight>0</wp14:pctHeight>
                      </wp14:sizeRelV>
                    </wp:anchor>
                  </w:drawing>
                </mc:Choice>
                <mc:Fallback>
                  <w:pict>
                    <v:rect w14:anchorId="19D2B63E" id="Rectángulo 73" o:spid="_x0000_s1169" style="position:absolute;left:0;text-align:left;margin-left:4.75pt;margin-top:192.45pt;width:1in;height:75.75pt;z-index:66196154;visibility:visible;mso-wrap-style:square;mso-height-percent:0;mso-wrap-distance-left:0;mso-wrap-distance-top:0;mso-wrap-distance-right:0;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" fillcolor="white [3201]" strokecolor="#4f81bd [3204]" strokeweight="2pt">
                      <v:path arrowok="t"/>
                      <v:textbox>
                        <w:txbxContent>
                          <w:p w14:paraId="2713FE92" w14:textId="77777777" w:rsidR="00FB07DC" w:rsidRDefault="00FB07DC">
                            <w:pPr>
                              <w:jc w:val="center"/>
                              <w:rPr>
                                <w:lang w:val="es-ES"/>
                              </w:rPr>
                            </w:pPr>
                            <w:r>
                              <w:rPr>
                                <w:lang w:val="es-ES"/>
                              </w:rPr>
                              <w:t>Se manda con la orden de pago a realizar el pago.</w:t>
                            </w:r>
                          </w:p>
                        </w:txbxContent>
                      </v:textbox>
                    </v:rect>
                  </w:pict>
                </mc:Fallback>
              </mc:AlternateContent>
            </w:r>
            <w:r w:rsidR="000B14FB">
              <w:rPr>
                <w:noProof/>
                <w:sz w:val="21"/>
                <w:szCs w:val="21"/>
                <w:lang w:eastAsia="es-MX"/>
              </w:rPr>
              <mc:AlternateContent>
                <mc:Choice Requires="wps">
                  <w:drawing>
                    <wp:anchor distT="0" distB="0" distL="0" distR="0" simplePos="0" relativeHeight="60679808" behindDoc="0" locked="0" layoutInCell="1" allowOverlap="1" wp14:anchorId="57E8E506" wp14:editId="448CB484">
                      <wp:simplePos x="0" y="0"/>
                      <wp:positionH relativeFrom="column">
                        <wp:posOffset>301625</wp:posOffset>
                      </wp:positionH>
                      <wp:positionV relativeFrom="paragraph">
                        <wp:posOffset>2592705</wp:posOffset>
                      </wp:positionV>
                      <wp:extent cx="196215" cy="251460"/>
                      <wp:effectExtent l="0" t="0" r="0" b="0"/>
                      <wp:wrapNone/>
                      <wp:docPr id="1234" name="Cuadro de texto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6215" cy="251460"/>
                              </a:xfrm>
                              <a:prstGeom prst="rect">
                                <a:avLst/>
                              </a:prstGeom>
                              <a:ln>
                                <a:noFill/>
                              </a:ln>
                            </wps:spPr>
                            <wps:txbx>
                              <w:txbxContent>
                                <w:p w14:paraId="118C6A52" w14:textId="77777777" w:rsidR="00FB07DC" w:rsidRDefault="00FB07DC">
                                  <w:pPr>
                                    <w:pStyle w:val="Sinespaciado"/>
                                    <w:rPr>
                                      <w:rFonts w:ascii="Arial" w:hAnsi="Arial" w:cs="Arial"/>
                                      <w:sz w:val="18"/>
                                      <w:szCs w:val="18"/>
                                    </w:rPr>
                                  </w:pPr>
                                </w:p>
                              </w:txbxContent>
                            </wps:txbx>
                            <wps:bodyPr vert="horz" wrap="square" lIns="91440" tIns="45720" rIns="91440" bIns="45720" anchor="t">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E8E506" id="Cuadro de texto 74" o:spid="_x0000_s1170" style="position:absolute;left:0;text-align:left;margin-left:23.75pt;margin-top:204.15pt;width:15.45pt;height:19.8pt;z-index:6067980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" filled="f" stroked="f">
                      <v:textbox>
                        <w:txbxContent>
                          <w:p w14:paraId="118C6A52" w14:textId="77777777" w:rsidR="00FB07DC" w:rsidRDefault="00FB07DC">
                            <w:pPr>
                              <w:pStyle w:val="Sinespaciado"/>
                              <w:rPr>
                                <w:rFonts w:ascii="Arial" w:hAnsi="Arial" w:cs="Arial"/>
                                <w:sz w:val="18"/>
                                <w:szCs w:val="18"/>
                              </w:rPr>
                            </w:pPr>
                          </w:p>
                        </w:txbxContent>
                      </v:textbox>
                    </v:rect>
                  </w:pict>
                </mc:Fallback>
              </mc:AlternateContent>
            </w:r>
          </w:p>
        </w:tc>
        <w:tc>
          <w:tcPr>
            <w:tcW w:w="1702" w:type="dxa"/>
            <w:tcBorders>
              <w:top w:val="single" w:sz="24" w:space="0" w:color="FFFFFF"/>
              <w:left w:val="single" w:sz="8" w:space="0" w:color="FFFFFF"/>
              <w:bottom w:val="single" w:sz="8" w:space="0" w:color="FFFFFF"/>
              <w:right w:val="single" w:sz="8" w:space="0" w:color="FFFFFF"/>
            </w:tcBorders>
            <w:shd w:val="clear" w:color="auto" w:fill="D5DCE4"/>
          </w:tcPr>
          <w:p w14:paraId="2BD29A9E" w14:textId="40AC0A86" w:rsidR="00E06C6D" w:rsidRDefault="00EA4BF4">
            <w:pPr>
              <w:ind w:left="720"/>
              <w:contextualSpacing/>
              <w:jc w:val="both"/>
              <w:rPr>
                <w:noProof/>
                <w:sz w:val="21"/>
                <w:szCs w:val="21"/>
                <w:lang w:eastAsia="es-MX"/>
              </w:rPr>
            </w:pPr>
            <w:r>
              <w:rPr>
                <w:rFonts w:ascii="Arial" w:hAnsi="Arial" w:cs="Arial"/>
                <w:noProof/>
                <w:sz w:val="24"/>
                <w:szCs w:val="24"/>
              </w:rPr>
              <mc:AlternateContent>
                <mc:Choice Requires="wps">
                  <w:drawing>
                    <wp:anchor distT="0" distB="0" distL="114300" distR="114300" simplePos="0" relativeHeight="251941888" behindDoc="0" locked="0" layoutInCell="1" allowOverlap="1" wp14:anchorId="18E94AD2" wp14:editId="0EFB1673">
                      <wp:simplePos x="0" y="0"/>
                      <wp:positionH relativeFrom="column">
                        <wp:posOffset>-108126</wp:posOffset>
                      </wp:positionH>
                      <wp:positionV relativeFrom="paragraph">
                        <wp:posOffset>2459071</wp:posOffset>
                      </wp:positionV>
                      <wp:extent cx="631947" cy="77308"/>
                      <wp:effectExtent l="0" t="0" r="92075" b="56515"/>
                      <wp:wrapNone/>
                      <wp:docPr id="472443792" name="Conector: angular 310"/>
                      <wp:cNvGraphicFramePr/>
                      <a:graphic xmlns:a="http://schemas.openxmlformats.org/drawingml/2006/main">
                        <a:graphicData uri="http://schemas.microsoft.com/office/word/2010/wordprocessingShape">
                          <wps:wsp>
                            <wps:cNvCnPr/>
                            <wps:spPr>
                              <a:xfrm>
                                <a:off x="0" y="0"/>
                                <a:ext cx="631947" cy="77308"/>
                              </a:xfrm>
                              <a:prstGeom prst="bentConnector3">
                                <a:avLst>
                                  <a:gd name="adj1" fmla="val 100802"/>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F866B2A" id="Conector: angular 310" o:spid="_x0000_s1026" type="#_x0000_t34" style="position:absolute;margin-left:-8.5pt;margin-top:193.65pt;width:49.75pt;height:6.1pt;z-index:25194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" adj="21773" strokecolor="#4579b8 [3044]">
                      <v:stroke endarrow="block"/>
                    </v:shape>
                  </w:pict>
                </mc:Fallback>
              </mc:AlternateContent>
            </w:r>
            <w:r w:rsidR="000B14FB">
              <w:rPr>
                <w:noProof/>
                <w:sz w:val="21"/>
                <w:szCs w:val="21"/>
                <w:lang w:eastAsia="es-MX"/>
              </w:rPr>
              <mc:AlternateContent>
                <mc:Choice Requires="wps">
                  <w:drawing>
                    <wp:anchor distT="0" distB="0" distL="0" distR="0" simplePos="0" relativeHeight="67115545" behindDoc="0" locked="0" layoutInCell="1" allowOverlap="1" wp14:anchorId="4FCEAC91" wp14:editId="0F3AE544">
                      <wp:simplePos x="0" y="0"/>
                      <wp:positionH relativeFrom="column">
                        <wp:posOffset>-20955</wp:posOffset>
                      </wp:positionH>
                      <wp:positionV relativeFrom="paragraph">
                        <wp:posOffset>2561590</wp:posOffset>
                      </wp:positionV>
                      <wp:extent cx="1133475" cy="1447800"/>
                      <wp:effectExtent l="0" t="0" r="28575" b="19050"/>
                      <wp:wrapNone/>
                      <wp:docPr id="1235" name="Rectángulo 1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33475" cy="1447800"/>
                              </a:xfrm>
                              <a:prstGeom prst="rect">
                                <a:avLst/>
                              </a:prstGeom>
                              <a:ln>
                                <a:headEnd type="none" w="med" len="med"/>
                                <a:tailEnd type="none" w="med" len="med"/>
                              </a:ln>
                            </wps:spPr>
                            <wps:style>
                              <a:lnRef idx="2">
                                <a:schemeClr val="accent1"/>
                              </a:lnRef>
                              <a:fillRef idx="1">
                                <a:schemeClr val="lt1"/>
                              </a:fillRef>
                              <a:effectRef idx="0">
                                <a:schemeClr val="accent1"/>
                              </a:effectRef>
                              <a:fontRef idx="minor">
                                <a:schemeClr val="dk1"/>
                              </a:fontRef>
                            </wps:style>
                            <wps:txbx>
                              <w:txbxContent>
                                <w:p w14:paraId="2EBBD694" w14:textId="77777777" w:rsidR="00FB07DC" w:rsidRDefault="00FB07DC">
                                  <w:pPr>
                                    <w:jc w:val="center"/>
                                    <w:rPr>
                                      <w:lang w:val="es-ES"/>
                                    </w:rPr>
                                  </w:pPr>
                                  <w:r>
                                    <w:rPr>
                                      <w:lang w:val="es-ES"/>
                                    </w:rPr>
                                    <w:t xml:space="preserve">La revisa, firma y se entrega al interesado su acta de divorcio. </w:t>
                                  </w:r>
                                </w:p>
                              </w:txbxContent>
                            </wps:txbx>
                            <wps:bodyPr vert="horz" wrap="square" lIns="91440" tIns="45720" rIns="91440" bIns="45720"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CEAC91" id="Rectángulo 128" o:spid="_x0000_s1171" style="position:absolute;left:0;text-align:left;margin-left:-1.65pt;margin-top:201.7pt;width:89.25pt;height:114pt;z-index:67115545;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" fillcolor="white [3201]" strokecolor="#4f81bd [3204]" strokeweight="2pt">
                      <v:path arrowok="t"/>
                      <v:textbox>
                        <w:txbxContent>
                          <w:p w14:paraId="2EBBD694" w14:textId="77777777" w:rsidR="00FB07DC" w:rsidRDefault="00FB07DC">
                            <w:pPr>
                              <w:jc w:val="center"/>
                              <w:rPr>
                                <w:lang w:val="es-ES"/>
                              </w:rPr>
                            </w:pPr>
                            <w:r>
                              <w:rPr>
                                <w:lang w:val="es-ES"/>
                              </w:rPr>
                              <w:t xml:space="preserve">La revisa, firma y se entrega al interesado su acta de divorcio. </w:t>
                            </w:r>
                          </w:p>
                        </w:txbxContent>
                      </v:textbox>
                    </v:rect>
                  </w:pict>
                </mc:Fallback>
              </mc:AlternateContent>
            </w:r>
          </w:p>
        </w:tc>
      </w:tr>
    </w:tbl>
    <w:p w14:paraId="2AE84810" w14:textId="77777777" w:rsidR="005E215A" w:rsidRDefault="005E215A">
      <w:pPr>
        <w:spacing w:after="200" w:line="288" w:lineRule="auto"/>
        <w:jc w:val="both"/>
        <w:rPr>
          <w:rFonts w:ascii="Arial" w:eastAsia="Times New Roman" w:hAnsi="Arial" w:cs="Arial"/>
          <w:b/>
          <w:sz w:val="24"/>
          <w:szCs w:val="24"/>
        </w:rPr>
      </w:pPr>
    </w:p>
    <w:p w14:paraId="2C214B7B" w14:textId="77777777" w:rsidR="00E06C6D" w:rsidRDefault="00673D5F">
      <w:pPr>
        <w:spacing w:after="200" w:line="288" w:lineRule="auto"/>
        <w:jc w:val="both"/>
        <w:rPr>
          <w:rFonts w:ascii="Arial" w:eastAsia="Times New Roman" w:hAnsi="Arial" w:cs="Arial"/>
          <w:b/>
          <w:sz w:val="24"/>
          <w:szCs w:val="24"/>
        </w:rPr>
      </w:pPr>
      <w:r>
        <w:rPr>
          <w:rFonts w:ascii="Arial" w:eastAsia="Times New Roman" w:hAnsi="Arial" w:cs="Arial"/>
          <w:b/>
          <w:sz w:val="24"/>
          <w:szCs w:val="24"/>
        </w:rPr>
        <w:t>14.11</w:t>
      </w:r>
      <w:r w:rsidR="001E7F64">
        <w:rPr>
          <w:rFonts w:ascii="Arial" w:eastAsia="Times New Roman" w:hAnsi="Arial" w:cs="Arial"/>
          <w:b/>
          <w:sz w:val="24"/>
          <w:szCs w:val="24"/>
        </w:rPr>
        <w:t xml:space="preserve"> </w:t>
      </w:r>
      <w:r w:rsidR="000B14FB">
        <w:rPr>
          <w:rFonts w:ascii="Arial" w:eastAsia="Times New Roman" w:hAnsi="Arial" w:cs="Arial"/>
          <w:b/>
          <w:sz w:val="24"/>
          <w:szCs w:val="24"/>
        </w:rPr>
        <w:t>MEDICIÓN.</w:t>
      </w:r>
    </w:p>
    <w:p w14:paraId="145973F8" w14:textId="77777777" w:rsidR="005E215A" w:rsidRDefault="000B14FB">
      <w:pPr>
        <w:jc w:val="both"/>
        <w:rPr>
          <w:rFonts w:ascii="Arial" w:hAnsi="Arial" w:cs="Arial"/>
          <w:sz w:val="24"/>
          <w:szCs w:val="24"/>
        </w:rPr>
      </w:pPr>
      <w:r>
        <w:rPr>
          <w:rFonts w:ascii="Arial" w:hAnsi="Arial" w:cs="Arial"/>
          <w:sz w:val="24"/>
          <w:szCs w:val="24"/>
        </w:rPr>
        <w:t xml:space="preserve">Número de solicitudes </w:t>
      </w:r>
      <w:r w:rsidR="00673D5F">
        <w:rPr>
          <w:rFonts w:ascii="Arial" w:hAnsi="Arial" w:cs="Arial"/>
          <w:sz w:val="24"/>
          <w:szCs w:val="24"/>
        </w:rPr>
        <w:t xml:space="preserve">atendidas </w:t>
      </w:r>
      <w:r>
        <w:rPr>
          <w:rFonts w:ascii="Arial" w:hAnsi="Arial" w:cs="Arial"/>
          <w:sz w:val="24"/>
          <w:szCs w:val="24"/>
        </w:rPr>
        <w:t xml:space="preserve">/ solicitudes </w:t>
      </w:r>
      <w:r w:rsidR="00673D5F">
        <w:rPr>
          <w:rFonts w:ascii="Arial" w:hAnsi="Arial" w:cs="Arial"/>
          <w:sz w:val="24"/>
          <w:szCs w:val="24"/>
        </w:rPr>
        <w:t>recib</w:t>
      </w:r>
      <w:r>
        <w:rPr>
          <w:rFonts w:ascii="Arial" w:hAnsi="Arial" w:cs="Arial"/>
          <w:sz w:val="24"/>
          <w:szCs w:val="24"/>
        </w:rPr>
        <w:t xml:space="preserve">idas x 100 </w:t>
      </w:r>
      <w:r w:rsidR="00673D5F">
        <w:rPr>
          <w:rFonts w:ascii="Arial" w:hAnsi="Arial" w:cs="Arial"/>
          <w:sz w:val="24"/>
          <w:szCs w:val="24"/>
        </w:rPr>
        <w:t xml:space="preserve"> = </w:t>
      </w:r>
      <w:r>
        <w:rPr>
          <w:rFonts w:ascii="Arial" w:hAnsi="Arial" w:cs="Arial"/>
          <w:sz w:val="24"/>
          <w:szCs w:val="24"/>
        </w:rPr>
        <w:t>%  de solicitudes atendidas.</w:t>
      </w:r>
    </w:p>
    <w:p w14:paraId="46C2B31B" w14:textId="77777777" w:rsidR="00E06C6D" w:rsidRDefault="00673D5F">
      <w:pPr>
        <w:jc w:val="both"/>
        <w:rPr>
          <w:rFonts w:ascii="Arial" w:eastAsia="Times New Roman" w:hAnsi="Arial" w:cs="Arial"/>
          <w:b/>
          <w:sz w:val="24"/>
          <w:szCs w:val="24"/>
        </w:rPr>
      </w:pPr>
      <w:r>
        <w:rPr>
          <w:rFonts w:ascii="Arial" w:eastAsia="Times New Roman" w:hAnsi="Arial" w:cs="Arial"/>
          <w:b/>
          <w:sz w:val="24"/>
          <w:szCs w:val="24"/>
        </w:rPr>
        <w:t>14.12</w:t>
      </w:r>
      <w:r w:rsidR="001E7F64">
        <w:rPr>
          <w:rFonts w:ascii="Arial" w:eastAsia="Times New Roman" w:hAnsi="Arial" w:cs="Arial"/>
          <w:b/>
          <w:sz w:val="24"/>
          <w:szCs w:val="24"/>
        </w:rPr>
        <w:t xml:space="preserve"> </w:t>
      </w:r>
      <w:r w:rsidR="000B14FB">
        <w:rPr>
          <w:rFonts w:ascii="Arial" w:eastAsia="Times New Roman" w:hAnsi="Arial" w:cs="Arial"/>
          <w:b/>
          <w:sz w:val="24"/>
          <w:szCs w:val="24"/>
        </w:rPr>
        <w:t>FORMATOS E INSTRUCTIVOS.</w:t>
      </w:r>
    </w:p>
    <w:p w14:paraId="365DED9F" w14:textId="77777777" w:rsidR="00E06C6D" w:rsidRPr="005631DF" w:rsidRDefault="000B14FB" w:rsidP="008C1043">
      <w:pPr>
        <w:pStyle w:val="Prrafodelista"/>
        <w:numPr>
          <w:ilvl w:val="0"/>
          <w:numId w:val="43"/>
        </w:numPr>
        <w:rPr>
          <w:rFonts w:ascii="Arial" w:hAnsi="Arial" w:cs="Arial"/>
          <w:sz w:val="24"/>
          <w:szCs w:val="24"/>
        </w:rPr>
      </w:pPr>
      <w:r w:rsidRPr="005631DF">
        <w:rPr>
          <w:rFonts w:ascii="Arial" w:hAnsi="Arial" w:cs="Arial"/>
          <w:sz w:val="24"/>
          <w:szCs w:val="24"/>
        </w:rPr>
        <w:t>Formatos para asentamiento de divorcios.</w:t>
      </w:r>
    </w:p>
    <w:p w14:paraId="4C71CC4B" w14:textId="77777777" w:rsidR="00E06C6D" w:rsidRPr="005631DF" w:rsidRDefault="000B14FB" w:rsidP="008C1043">
      <w:pPr>
        <w:pStyle w:val="Prrafodelista"/>
        <w:numPr>
          <w:ilvl w:val="0"/>
          <w:numId w:val="43"/>
        </w:numPr>
        <w:rPr>
          <w:rFonts w:ascii="Arial" w:hAnsi="Arial" w:cs="Arial"/>
          <w:sz w:val="24"/>
          <w:szCs w:val="24"/>
        </w:rPr>
      </w:pPr>
      <w:r w:rsidRPr="005631DF">
        <w:rPr>
          <w:rFonts w:ascii="Arial" w:hAnsi="Arial" w:cs="Arial"/>
          <w:sz w:val="24"/>
          <w:szCs w:val="24"/>
        </w:rPr>
        <w:t>Orden de pago.</w:t>
      </w:r>
    </w:p>
    <w:p w14:paraId="44B749CA" w14:textId="77777777" w:rsidR="00E06C6D" w:rsidRPr="00BA47D2" w:rsidRDefault="00517A8D">
      <w:pPr>
        <w:pStyle w:val="Ttulo1"/>
        <w:spacing w:line="240" w:lineRule="auto"/>
        <w:jc w:val="both"/>
        <w:rPr>
          <w:rFonts w:ascii="Arial" w:eastAsia="Times New Roman" w:hAnsi="Arial" w:cs="Arial"/>
          <w:b/>
          <w:color w:val="auto"/>
          <w:sz w:val="28"/>
        </w:rPr>
      </w:pPr>
      <w:bookmarkStart w:id="21" w:name="_Toc129175606"/>
      <w:r w:rsidRPr="00BA47D2">
        <w:rPr>
          <w:rFonts w:ascii="Arial" w:eastAsia="Times New Roman" w:hAnsi="Arial" w:cs="Arial"/>
          <w:b/>
          <w:color w:val="auto"/>
          <w:sz w:val="28"/>
        </w:rPr>
        <w:lastRenderedPageBreak/>
        <w:t xml:space="preserve">15. </w:t>
      </w:r>
      <w:r w:rsidR="000B14FB" w:rsidRPr="00BA47D2">
        <w:rPr>
          <w:rFonts w:ascii="Arial" w:eastAsia="Times New Roman" w:hAnsi="Arial" w:cs="Arial"/>
          <w:b/>
          <w:color w:val="auto"/>
          <w:sz w:val="28"/>
        </w:rPr>
        <w:t>NOMBRE DEL PROCEDIMIENTO TRANSCRIPCIÓN DE HECHOS Y ACTOS DEL ESTADO CIVIL DE MEXICANOS EN EL EXTRANJERO</w:t>
      </w:r>
      <w:bookmarkEnd w:id="21"/>
    </w:p>
    <w:p w14:paraId="46969D7A" w14:textId="77777777" w:rsidR="00E06C6D" w:rsidRDefault="00E06C6D">
      <w:pPr>
        <w:spacing w:after="200" w:line="288" w:lineRule="auto"/>
        <w:jc w:val="both"/>
        <w:rPr>
          <w:rFonts w:eastAsia="Times New Roman" w:cs="Times New Roman"/>
          <w:sz w:val="21"/>
          <w:szCs w:val="21"/>
        </w:rPr>
      </w:pPr>
    </w:p>
    <w:p w14:paraId="1B243C05" w14:textId="77777777" w:rsidR="00E06C6D" w:rsidRDefault="00517A8D">
      <w:pPr>
        <w:jc w:val="both"/>
        <w:rPr>
          <w:lang w:val="es-ES"/>
        </w:rPr>
      </w:pPr>
      <w:r>
        <w:rPr>
          <w:rFonts w:ascii="Arial" w:eastAsia="Times New Roman" w:hAnsi="Arial" w:cs="Arial"/>
          <w:b/>
          <w:sz w:val="24"/>
          <w:szCs w:val="24"/>
        </w:rPr>
        <w:t xml:space="preserve">15.1 </w:t>
      </w:r>
      <w:r w:rsidR="000B14FB">
        <w:rPr>
          <w:rFonts w:ascii="Arial" w:eastAsia="Times New Roman" w:hAnsi="Arial" w:cs="Arial"/>
          <w:b/>
          <w:sz w:val="24"/>
          <w:szCs w:val="24"/>
        </w:rPr>
        <w:t>OBJETIVO</w:t>
      </w:r>
      <w:r w:rsidR="000B14FB">
        <w:rPr>
          <w:lang w:val="es-ES"/>
        </w:rPr>
        <w:t>.</w:t>
      </w:r>
    </w:p>
    <w:p w14:paraId="581F5878" w14:textId="77777777" w:rsidR="00E06C6D" w:rsidRDefault="000B14FB">
      <w:pPr>
        <w:spacing w:line="276" w:lineRule="auto"/>
        <w:jc w:val="both"/>
        <w:rPr>
          <w:rFonts w:ascii="Arial" w:hAnsi="Arial" w:cs="Arial"/>
          <w:sz w:val="24"/>
          <w:szCs w:val="24"/>
        </w:rPr>
      </w:pPr>
      <w:r>
        <w:rPr>
          <w:rFonts w:ascii="Arial" w:hAnsi="Arial" w:cs="Arial"/>
          <w:sz w:val="24"/>
          <w:szCs w:val="24"/>
          <w:lang w:val="es-ES"/>
        </w:rPr>
        <w:t>Asentar y dar fe pública del registro de los actos del estado civil de las personas, de conformidad con los ordenamientos legales la materia.</w:t>
      </w:r>
    </w:p>
    <w:p w14:paraId="4591C677" w14:textId="77777777" w:rsidR="005E215A" w:rsidRDefault="00517A8D">
      <w:pPr>
        <w:spacing w:line="276" w:lineRule="auto"/>
        <w:jc w:val="both"/>
        <w:rPr>
          <w:rFonts w:ascii="Arial" w:eastAsia="Times New Roman" w:hAnsi="Arial" w:cs="Arial"/>
          <w:b/>
          <w:sz w:val="24"/>
          <w:szCs w:val="24"/>
        </w:rPr>
      </w:pPr>
      <w:r>
        <w:rPr>
          <w:rFonts w:ascii="Arial" w:eastAsia="Times New Roman" w:hAnsi="Arial" w:cs="Arial"/>
          <w:b/>
          <w:sz w:val="24"/>
          <w:szCs w:val="24"/>
        </w:rPr>
        <w:t xml:space="preserve">15.2 </w:t>
      </w:r>
      <w:r w:rsidR="000B14FB">
        <w:rPr>
          <w:rFonts w:ascii="Arial" w:eastAsia="Times New Roman" w:hAnsi="Arial" w:cs="Arial"/>
          <w:b/>
          <w:sz w:val="24"/>
          <w:szCs w:val="24"/>
        </w:rPr>
        <w:t>ALCANCE.</w:t>
      </w:r>
    </w:p>
    <w:p w14:paraId="04779907" w14:textId="77777777" w:rsidR="00E06C6D" w:rsidRPr="005E215A" w:rsidRDefault="000B14FB">
      <w:pPr>
        <w:spacing w:line="276" w:lineRule="auto"/>
        <w:jc w:val="both"/>
        <w:rPr>
          <w:rFonts w:ascii="Arial" w:eastAsia="Times New Roman" w:hAnsi="Arial" w:cs="Arial"/>
          <w:b/>
          <w:sz w:val="24"/>
          <w:szCs w:val="24"/>
        </w:rPr>
      </w:pPr>
      <w:r>
        <w:rPr>
          <w:rFonts w:ascii="Arial" w:hAnsi="Arial" w:cs="Arial"/>
          <w:sz w:val="24"/>
          <w:szCs w:val="24"/>
          <w:lang w:val="es-ES"/>
        </w:rPr>
        <w:t xml:space="preserve">Las actas de los hechos y actos del Registro Civil expedidas conforme al Código Civil y a este Reglamento. </w:t>
      </w:r>
    </w:p>
    <w:p w14:paraId="7B365431" w14:textId="77777777" w:rsidR="00E06C6D" w:rsidRDefault="00517A8D">
      <w:pPr>
        <w:spacing w:after="200" w:line="276" w:lineRule="auto"/>
        <w:jc w:val="both"/>
        <w:rPr>
          <w:rFonts w:ascii="Arial" w:eastAsia="Times New Roman" w:hAnsi="Arial" w:cs="Arial"/>
          <w:sz w:val="24"/>
          <w:szCs w:val="24"/>
        </w:rPr>
      </w:pPr>
      <w:r>
        <w:rPr>
          <w:rFonts w:ascii="Arial" w:eastAsia="Times New Roman" w:hAnsi="Arial" w:cs="Arial"/>
          <w:b/>
          <w:sz w:val="24"/>
          <w:szCs w:val="24"/>
        </w:rPr>
        <w:t xml:space="preserve">15.3 </w:t>
      </w:r>
      <w:r w:rsidR="000B14FB">
        <w:rPr>
          <w:rFonts w:ascii="Arial" w:eastAsia="Times New Roman" w:hAnsi="Arial" w:cs="Arial"/>
          <w:b/>
          <w:sz w:val="24"/>
          <w:szCs w:val="24"/>
        </w:rPr>
        <w:t>REFERENCIAS.</w:t>
      </w:r>
    </w:p>
    <w:p w14:paraId="6E48D3E9" w14:textId="77777777" w:rsidR="00E06C6D" w:rsidRPr="005631DF" w:rsidRDefault="000B14FB" w:rsidP="008C1043">
      <w:pPr>
        <w:pStyle w:val="Prrafodelista"/>
        <w:numPr>
          <w:ilvl w:val="0"/>
          <w:numId w:val="44"/>
        </w:numPr>
        <w:rPr>
          <w:rFonts w:ascii="Arial" w:eastAsia="Times New Roman" w:hAnsi="Arial" w:cs="Arial"/>
          <w:b/>
          <w:bCs/>
          <w:sz w:val="24"/>
          <w:szCs w:val="24"/>
        </w:rPr>
      </w:pPr>
      <w:r w:rsidRPr="005631DF">
        <w:rPr>
          <w:rFonts w:ascii="Arial" w:hAnsi="Arial" w:cs="Arial"/>
          <w:sz w:val="24"/>
          <w:szCs w:val="24"/>
          <w:lang w:val="es-ES"/>
        </w:rPr>
        <w:t>Reglamento Interior del Registro Civil del Estado de México</w:t>
      </w:r>
    </w:p>
    <w:p w14:paraId="7AF67213" w14:textId="77777777" w:rsidR="00E06C6D" w:rsidRPr="005631DF" w:rsidRDefault="000B14FB" w:rsidP="008C1043">
      <w:pPr>
        <w:pStyle w:val="Prrafodelista"/>
        <w:widowControl w:val="0"/>
        <w:numPr>
          <w:ilvl w:val="0"/>
          <w:numId w:val="44"/>
        </w:numPr>
        <w:autoSpaceDE w:val="0"/>
        <w:autoSpaceDN w:val="0"/>
        <w:adjustRightInd w:val="0"/>
        <w:spacing w:after="0"/>
        <w:ind w:right="62"/>
        <w:rPr>
          <w:rFonts w:ascii="Arial" w:eastAsia="Times New Roman" w:hAnsi="Arial" w:cs="Arial"/>
          <w:sz w:val="24"/>
          <w:szCs w:val="24"/>
        </w:rPr>
      </w:pPr>
      <w:r w:rsidRPr="005631DF">
        <w:rPr>
          <w:rFonts w:ascii="Arial" w:eastAsia="Times New Roman" w:hAnsi="Arial" w:cs="Arial"/>
          <w:sz w:val="24"/>
          <w:szCs w:val="24"/>
        </w:rPr>
        <w:t>Código Civil del Estado de México.</w:t>
      </w:r>
    </w:p>
    <w:p w14:paraId="5B833A69" w14:textId="77777777" w:rsidR="00E06C6D" w:rsidRDefault="00E06C6D">
      <w:pPr>
        <w:spacing w:after="200" w:line="276" w:lineRule="auto"/>
        <w:contextualSpacing/>
        <w:jc w:val="both"/>
        <w:rPr>
          <w:rFonts w:ascii="Arial" w:eastAsia="Times New Roman" w:hAnsi="Arial" w:cs="Arial"/>
          <w:b/>
          <w:sz w:val="24"/>
          <w:szCs w:val="24"/>
        </w:rPr>
      </w:pPr>
    </w:p>
    <w:p w14:paraId="5464C38E" w14:textId="77777777" w:rsidR="00F9103E" w:rsidRDefault="00517A8D">
      <w:pPr>
        <w:spacing w:after="200" w:line="276" w:lineRule="auto"/>
        <w:contextualSpacing/>
        <w:jc w:val="both"/>
        <w:rPr>
          <w:rFonts w:ascii="Arial" w:eastAsia="Times New Roman" w:hAnsi="Arial" w:cs="Arial"/>
          <w:b/>
          <w:sz w:val="24"/>
          <w:szCs w:val="24"/>
        </w:rPr>
      </w:pPr>
      <w:r>
        <w:rPr>
          <w:rFonts w:ascii="Arial" w:eastAsia="Times New Roman" w:hAnsi="Arial" w:cs="Arial"/>
          <w:b/>
          <w:sz w:val="24"/>
          <w:szCs w:val="24"/>
        </w:rPr>
        <w:t xml:space="preserve">15.4 </w:t>
      </w:r>
      <w:r w:rsidR="000B14FB">
        <w:rPr>
          <w:rFonts w:ascii="Arial" w:eastAsia="Times New Roman" w:hAnsi="Arial" w:cs="Arial"/>
          <w:b/>
          <w:sz w:val="24"/>
          <w:szCs w:val="24"/>
        </w:rPr>
        <w:t>RESPONSABILIDADES.</w:t>
      </w:r>
    </w:p>
    <w:p w14:paraId="38AF10A1" w14:textId="77777777" w:rsidR="00E06C6D" w:rsidRDefault="000B14FB">
      <w:pPr>
        <w:spacing w:after="200" w:line="276" w:lineRule="auto"/>
        <w:contextualSpacing/>
        <w:jc w:val="both"/>
        <w:rPr>
          <w:rFonts w:ascii="Arial" w:hAnsi="Arial" w:cs="Arial"/>
          <w:sz w:val="24"/>
          <w:szCs w:val="24"/>
        </w:rPr>
      </w:pPr>
      <w:r>
        <w:rPr>
          <w:rFonts w:ascii="Arial" w:hAnsi="Arial" w:cs="Arial"/>
          <w:sz w:val="24"/>
          <w:szCs w:val="24"/>
        </w:rPr>
        <w:t>La Oficialía del Registro Civil, es el área responsable de realizar el asentamiento de nacimiento a las personas físicas, previo al cumplimiento de las</w:t>
      </w:r>
      <w:r>
        <w:rPr>
          <w:rFonts w:ascii="Arial" w:hAnsi="Arial" w:cs="Arial"/>
          <w:sz w:val="24"/>
          <w:szCs w:val="24"/>
        </w:rPr>
        <w:br/>
        <w:t>disposiciones establecidas en la legislación.</w:t>
      </w:r>
      <w:r>
        <w:rPr>
          <w:rFonts w:ascii="Arial" w:hAnsi="Arial" w:cs="Arial"/>
          <w:sz w:val="24"/>
          <w:szCs w:val="24"/>
        </w:rPr>
        <w:br/>
      </w:r>
      <w:r>
        <w:rPr>
          <w:rFonts w:ascii="Arial" w:hAnsi="Arial" w:cs="Arial"/>
          <w:sz w:val="24"/>
          <w:szCs w:val="24"/>
        </w:rPr>
        <w:br/>
        <w:t>Las personas físicas acudirán de manera presencial a la oficialía y cumplir con todos los requisitos.</w:t>
      </w:r>
    </w:p>
    <w:p w14:paraId="2F1DB580" w14:textId="77777777" w:rsidR="00E06C6D" w:rsidRDefault="00E06C6D">
      <w:pPr>
        <w:spacing w:after="200" w:line="276" w:lineRule="auto"/>
        <w:contextualSpacing/>
        <w:jc w:val="both"/>
        <w:rPr>
          <w:rFonts w:ascii="Arial" w:hAnsi="Arial" w:cs="Arial"/>
          <w:sz w:val="24"/>
          <w:szCs w:val="24"/>
        </w:rPr>
      </w:pPr>
    </w:p>
    <w:p w14:paraId="21C8AE24" w14:textId="77777777" w:rsidR="00E06C6D" w:rsidRDefault="00517A8D">
      <w:pPr>
        <w:spacing w:after="200" w:line="276" w:lineRule="auto"/>
        <w:contextualSpacing/>
        <w:jc w:val="both"/>
        <w:rPr>
          <w:rFonts w:ascii="Arial" w:eastAsia="Times New Roman" w:hAnsi="Arial" w:cs="Arial"/>
          <w:b/>
          <w:sz w:val="24"/>
          <w:szCs w:val="24"/>
        </w:rPr>
      </w:pPr>
      <w:r>
        <w:rPr>
          <w:rFonts w:ascii="Arial" w:eastAsia="Times New Roman" w:hAnsi="Arial" w:cs="Arial"/>
          <w:b/>
          <w:sz w:val="24"/>
          <w:szCs w:val="24"/>
        </w:rPr>
        <w:t xml:space="preserve">15.6 </w:t>
      </w:r>
      <w:r w:rsidR="000B14FB">
        <w:rPr>
          <w:rFonts w:ascii="Arial" w:eastAsia="Times New Roman" w:hAnsi="Arial" w:cs="Arial"/>
          <w:b/>
          <w:sz w:val="24"/>
          <w:szCs w:val="24"/>
        </w:rPr>
        <w:t>DEFINICIONES.</w:t>
      </w:r>
    </w:p>
    <w:p w14:paraId="2ACD6F39" w14:textId="77777777" w:rsidR="00E06C6D" w:rsidRDefault="000B14FB">
      <w:pPr>
        <w:spacing w:after="200" w:line="276" w:lineRule="auto"/>
        <w:contextualSpacing/>
        <w:jc w:val="both"/>
        <w:rPr>
          <w:rFonts w:ascii="Arial" w:eastAsia="Times New Roman" w:hAnsi="Arial" w:cs="Arial"/>
          <w:b/>
          <w:sz w:val="24"/>
          <w:szCs w:val="24"/>
          <w:lang w:val="es-ES"/>
        </w:rPr>
      </w:pPr>
      <w:r>
        <w:rPr>
          <w:rFonts w:ascii="Arial" w:hAnsi="Arial" w:cs="Arial"/>
          <w:sz w:val="24"/>
          <w:szCs w:val="24"/>
          <w:lang w:val="es-ES"/>
        </w:rPr>
        <w:t>El registro de los hechos y actos del estado civil celebrados por mexicanos/as en el extranjero, se efectuará transcribiendo su contenido en el libro que corresponda, reservándole sus derechos para adecuarlo plenamente a la legislación civil de la Entidad</w:t>
      </w:r>
      <w:r>
        <w:rPr>
          <w:rFonts w:ascii="Arial" w:eastAsia="Times New Roman" w:hAnsi="Arial" w:cs="Arial"/>
          <w:b/>
          <w:sz w:val="24"/>
          <w:szCs w:val="24"/>
          <w:lang w:val="es-ES"/>
        </w:rPr>
        <w:t>.</w:t>
      </w:r>
    </w:p>
    <w:p w14:paraId="2630B6E0" w14:textId="77777777" w:rsidR="0097322B" w:rsidRDefault="0097322B">
      <w:pPr>
        <w:spacing w:after="200" w:line="276" w:lineRule="auto"/>
        <w:contextualSpacing/>
        <w:jc w:val="both"/>
        <w:rPr>
          <w:rFonts w:ascii="Arial" w:eastAsia="Times New Roman" w:hAnsi="Arial" w:cs="Arial"/>
          <w:b/>
          <w:sz w:val="24"/>
          <w:szCs w:val="24"/>
          <w:lang w:val="es-ES"/>
        </w:rPr>
      </w:pPr>
    </w:p>
    <w:p w14:paraId="35E468B2" w14:textId="77777777" w:rsidR="00E06C6D" w:rsidRDefault="00517A8D">
      <w:pPr>
        <w:spacing w:after="200" w:line="276" w:lineRule="auto"/>
        <w:contextualSpacing/>
        <w:jc w:val="both"/>
        <w:rPr>
          <w:rFonts w:ascii="Arial" w:eastAsia="Times New Roman" w:hAnsi="Arial" w:cs="Arial"/>
          <w:b/>
          <w:sz w:val="24"/>
          <w:szCs w:val="24"/>
          <w:lang w:val="es-ES"/>
        </w:rPr>
      </w:pPr>
      <w:r>
        <w:rPr>
          <w:rFonts w:ascii="Arial" w:eastAsia="Times New Roman" w:hAnsi="Arial" w:cs="Arial"/>
          <w:b/>
          <w:sz w:val="24"/>
          <w:szCs w:val="24"/>
        </w:rPr>
        <w:t xml:space="preserve">15.7 </w:t>
      </w:r>
      <w:r w:rsidR="000B14FB">
        <w:rPr>
          <w:rFonts w:ascii="Arial" w:eastAsia="Times New Roman" w:hAnsi="Arial" w:cs="Arial"/>
          <w:b/>
          <w:sz w:val="24"/>
          <w:szCs w:val="24"/>
        </w:rPr>
        <w:t>INSUMOS.</w:t>
      </w:r>
    </w:p>
    <w:p w14:paraId="16914CC8" w14:textId="77777777" w:rsidR="00E06C6D" w:rsidRPr="005631DF" w:rsidRDefault="000B14FB" w:rsidP="008C1043">
      <w:pPr>
        <w:pStyle w:val="Prrafodelista"/>
        <w:numPr>
          <w:ilvl w:val="0"/>
          <w:numId w:val="45"/>
        </w:numPr>
        <w:rPr>
          <w:rFonts w:ascii="Arial" w:eastAsia="Times New Roman" w:hAnsi="Arial" w:cs="Arial"/>
          <w:sz w:val="24"/>
          <w:szCs w:val="24"/>
        </w:rPr>
      </w:pPr>
      <w:r w:rsidRPr="005631DF">
        <w:rPr>
          <w:rFonts w:ascii="Arial" w:eastAsia="Times New Roman" w:hAnsi="Arial" w:cs="Arial"/>
          <w:sz w:val="24"/>
          <w:szCs w:val="24"/>
        </w:rPr>
        <w:t xml:space="preserve">Solicitud de transcripción </w:t>
      </w:r>
    </w:p>
    <w:p w14:paraId="5F3B5F82" w14:textId="77777777" w:rsidR="00E06C6D" w:rsidRPr="005631DF" w:rsidRDefault="000B14FB" w:rsidP="008C1043">
      <w:pPr>
        <w:pStyle w:val="Prrafodelista"/>
        <w:numPr>
          <w:ilvl w:val="0"/>
          <w:numId w:val="45"/>
        </w:numPr>
        <w:rPr>
          <w:rFonts w:ascii="Arial" w:eastAsia="Times New Roman" w:hAnsi="Arial" w:cs="Arial"/>
          <w:sz w:val="24"/>
          <w:szCs w:val="24"/>
        </w:rPr>
      </w:pPr>
      <w:r w:rsidRPr="005631DF">
        <w:rPr>
          <w:rFonts w:ascii="Arial" w:eastAsia="Times New Roman" w:hAnsi="Arial" w:cs="Arial"/>
          <w:sz w:val="24"/>
          <w:szCs w:val="24"/>
        </w:rPr>
        <w:t>Apostille</w:t>
      </w:r>
    </w:p>
    <w:p w14:paraId="03CBE9AD" w14:textId="77777777" w:rsidR="00E06C6D" w:rsidRPr="005631DF" w:rsidRDefault="000B14FB" w:rsidP="008C1043">
      <w:pPr>
        <w:pStyle w:val="Prrafodelista"/>
        <w:numPr>
          <w:ilvl w:val="0"/>
          <w:numId w:val="45"/>
        </w:numPr>
        <w:rPr>
          <w:rFonts w:ascii="Arial" w:eastAsia="Times New Roman" w:hAnsi="Arial" w:cs="Arial"/>
          <w:sz w:val="24"/>
          <w:szCs w:val="24"/>
        </w:rPr>
      </w:pPr>
      <w:r w:rsidRPr="005631DF">
        <w:rPr>
          <w:rFonts w:ascii="Arial" w:eastAsia="Times New Roman" w:hAnsi="Arial" w:cs="Arial"/>
          <w:sz w:val="24"/>
          <w:szCs w:val="24"/>
        </w:rPr>
        <w:t>Acta de nacimiento del Extranjero.</w:t>
      </w:r>
    </w:p>
    <w:p w14:paraId="40D05775" w14:textId="77777777" w:rsidR="00E06C6D" w:rsidRPr="005631DF" w:rsidRDefault="000B14FB" w:rsidP="008C1043">
      <w:pPr>
        <w:pStyle w:val="Prrafodelista"/>
        <w:numPr>
          <w:ilvl w:val="0"/>
          <w:numId w:val="45"/>
        </w:numPr>
        <w:rPr>
          <w:rFonts w:ascii="Arial" w:eastAsia="Times New Roman" w:hAnsi="Arial" w:cs="Arial"/>
          <w:sz w:val="24"/>
          <w:szCs w:val="24"/>
        </w:rPr>
      </w:pPr>
      <w:r w:rsidRPr="005631DF">
        <w:rPr>
          <w:rFonts w:ascii="Arial" w:eastAsia="Times New Roman" w:hAnsi="Arial" w:cs="Arial"/>
          <w:sz w:val="24"/>
          <w:szCs w:val="24"/>
        </w:rPr>
        <w:t>Traducción por parte de Peritos Oficiales Mexicanos.</w:t>
      </w:r>
    </w:p>
    <w:p w14:paraId="13B7F388" w14:textId="77777777" w:rsidR="00E06C6D" w:rsidRPr="005631DF" w:rsidRDefault="000B14FB" w:rsidP="008C1043">
      <w:pPr>
        <w:pStyle w:val="Prrafodelista"/>
        <w:numPr>
          <w:ilvl w:val="0"/>
          <w:numId w:val="45"/>
        </w:numPr>
        <w:rPr>
          <w:rFonts w:ascii="Arial" w:eastAsia="Times New Roman" w:hAnsi="Arial" w:cs="Arial"/>
          <w:sz w:val="24"/>
          <w:szCs w:val="24"/>
        </w:rPr>
      </w:pPr>
      <w:r w:rsidRPr="005631DF">
        <w:rPr>
          <w:rFonts w:ascii="Arial" w:eastAsia="Times New Roman" w:hAnsi="Arial" w:cs="Arial"/>
          <w:sz w:val="24"/>
          <w:szCs w:val="24"/>
        </w:rPr>
        <w:t>Acta de nacimiento de papa o mama para comprobar que es hijo de padres mexicanos.</w:t>
      </w:r>
    </w:p>
    <w:p w14:paraId="13065B96" w14:textId="77777777" w:rsidR="00E06C6D" w:rsidRPr="005631DF" w:rsidRDefault="000B14FB" w:rsidP="008C1043">
      <w:pPr>
        <w:pStyle w:val="Prrafodelista"/>
        <w:numPr>
          <w:ilvl w:val="0"/>
          <w:numId w:val="45"/>
        </w:numPr>
        <w:rPr>
          <w:rFonts w:ascii="Arial" w:eastAsia="Times New Roman" w:hAnsi="Arial" w:cs="Arial"/>
          <w:sz w:val="24"/>
          <w:szCs w:val="24"/>
        </w:rPr>
      </w:pPr>
      <w:r w:rsidRPr="005631DF">
        <w:rPr>
          <w:rFonts w:ascii="Arial" w:eastAsia="Times New Roman" w:hAnsi="Arial" w:cs="Arial"/>
          <w:sz w:val="24"/>
          <w:szCs w:val="24"/>
        </w:rPr>
        <w:lastRenderedPageBreak/>
        <w:t>Copia de la credencial de papas.</w:t>
      </w:r>
    </w:p>
    <w:p w14:paraId="75F43F4A" w14:textId="77777777" w:rsidR="00F9103E" w:rsidRDefault="00517A8D">
      <w:pPr>
        <w:spacing w:after="200" w:line="276" w:lineRule="auto"/>
        <w:contextualSpacing/>
        <w:jc w:val="both"/>
        <w:rPr>
          <w:rFonts w:ascii="Arial" w:eastAsia="Times New Roman" w:hAnsi="Arial" w:cs="Arial"/>
          <w:b/>
          <w:sz w:val="24"/>
          <w:szCs w:val="24"/>
        </w:rPr>
      </w:pPr>
      <w:r>
        <w:rPr>
          <w:rFonts w:ascii="Arial" w:eastAsia="Times New Roman" w:hAnsi="Arial" w:cs="Arial"/>
          <w:b/>
          <w:sz w:val="24"/>
          <w:szCs w:val="24"/>
        </w:rPr>
        <w:t xml:space="preserve">15.8 </w:t>
      </w:r>
      <w:r w:rsidR="000B14FB">
        <w:rPr>
          <w:rFonts w:ascii="Arial" w:eastAsia="Times New Roman" w:hAnsi="Arial" w:cs="Arial"/>
          <w:b/>
          <w:sz w:val="24"/>
          <w:szCs w:val="24"/>
        </w:rPr>
        <w:t>RESULTADOS.</w:t>
      </w:r>
    </w:p>
    <w:p w14:paraId="362CE3C2" w14:textId="77777777" w:rsidR="00E06C6D" w:rsidRDefault="000B14FB">
      <w:pPr>
        <w:spacing w:after="200" w:line="276" w:lineRule="auto"/>
        <w:jc w:val="both"/>
        <w:rPr>
          <w:rFonts w:ascii="Arial" w:eastAsia="Times New Roman" w:hAnsi="Arial" w:cs="Arial"/>
          <w:b/>
          <w:sz w:val="24"/>
          <w:szCs w:val="24"/>
        </w:rPr>
      </w:pPr>
      <w:r>
        <w:rPr>
          <w:rFonts w:ascii="Arial" w:eastAsia="Times New Roman" w:hAnsi="Arial" w:cs="Arial"/>
          <w:sz w:val="24"/>
          <w:szCs w:val="24"/>
        </w:rPr>
        <w:t>Tener su doble nacionalidad.</w:t>
      </w:r>
    </w:p>
    <w:p w14:paraId="732A5646" w14:textId="77777777" w:rsidR="005E215A" w:rsidRDefault="00517A8D">
      <w:pPr>
        <w:spacing w:after="200" w:line="276" w:lineRule="auto"/>
        <w:jc w:val="both"/>
        <w:rPr>
          <w:rFonts w:ascii="Arial" w:eastAsia="Times New Roman" w:hAnsi="Arial" w:cs="Arial"/>
          <w:b/>
          <w:sz w:val="24"/>
          <w:szCs w:val="24"/>
        </w:rPr>
      </w:pPr>
      <w:r>
        <w:rPr>
          <w:rFonts w:ascii="Arial" w:eastAsia="Times New Roman" w:hAnsi="Arial" w:cs="Arial"/>
          <w:b/>
          <w:sz w:val="24"/>
          <w:szCs w:val="24"/>
        </w:rPr>
        <w:t xml:space="preserve">15.9 </w:t>
      </w:r>
      <w:r w:rsidR="000B14FB">
        <w:rPr>
          <w:rFonts w:ascii="Arial" w:eastAsia="Times New Roman" w:hAnsi="Arial" w:cs="Arial"/>
          <w:b/>
          <w:sz w:val="24"/>
          <w:szCs w:val="24"/>
        </w:rPr>
        <w:t>POLÍTICAS.</w:t>
      </w:r>
    </w:p>
    <w:p w14:paraId="3A3CC29A" w14:textId="77777777" w:rsidR="00E06C6D" w:rsidRDefault="000B14FB">
      <w:pPr>
        <w:spacing w:after="200" w:line="276" w:lineRule="auto"/>
        <w:jc w:val="both"/>
        <w:rPr>
          <w:rFonts w:ascii="Arial" w:eastAsia="Times New Roman" w:hAnsi="Arial" w:cs="Arial"/>
          <w:b/>
          <w:sz w:val="24"/>
          <w:szCs w:val="24"/>
        </w:rPr>
      </w:pPr>
      <w:r>
        <w:rPr>
          <w:rFonts w:ascii="Arial" w:eastAsia="Times New Roman" w:hAnsi="Arial" w:cs="Arial"/>
          <w:sz w:val="24"/>
          <w:szCs w:val="24"/>
        </w:rPr>
        <w:t xml:space="preserve">La solicitud se recibirá únicamente en días hábiles en un horario de 09:00 a 16:00 </w:t>
      </w:r>
      <w:r w:rsidR="00B92A23">
        <w:rPr>
          <w:rFonts w:ascii="Arial" w:eastAsia="Times New Roman" w:hAnsi="Arial" w:cs="Arial"/>
          <w:sz w:val="24"/>
          <w:szCs w:val="24"/>
        </w:rPr>
        <w:t>Hrs</w:t>
      </w:r>
      <w:r>
        <w:rPr>
          <w:rFonts w:ascii="Arial" w:eastAsia="Times New Roman" w:hAnsi="Arial" w:cs="Arial"/>
          <w:sz w:val="24"/>
          <w:szCs w:val="24"/>
        </w:rPr>
        <w:t>.</w:t>
      </w:r>
    </w:p>
    <w:p w14:paraId="48025B7F" w14:textId="77777777" w:rsidR="00E06C6D" w:rsidRDefault="000B14FB">
      <w:pPr>
        <w:spacing w:after="200" w:line="276" w:lineRule="auto"/>
        <w:contextualSpacing/>
        <w:jc w:val="both"/>
        <w:rPr>
          <w:rFonts w:ascii="Arial" w:eastAsia="Times New Roman" w:hAnsi="Arial" w:cs="Arial"/>
          <w:b/>
          <w:sz w:val="24"/>
          <w:szCs w:val="24"/>
        </w:rPr>
      </w:pPr>
      <w:r>
        <w:rPr>
          <w:rFonts w:ascii="Arial" w:eastAsia="Times New Roman" w:hAnsi="Arial" w:cs="Arial"/>
          <w:sz w:val="24"/>
          <w:szCs w:val="24"/>
        </w:rPr>
        <w:t>Acudir a la oficialía a realizar su trámite.</w:t>
      </w:r>
    </w:p>
    <w:p w14:paraId="1D7CF0E7" w14:textId="77777777" w:rsidR="00E06C6D" w:rsidRDefault="000B14FB" w:rsidP="005E215A">
      <w:pPr>
        <w:spacing w:after="200" w:line="276" w:lineRule="auto"/>
        <w:contextualSpacing/>
        <w:jc w:val="both"/>
        <w:rPr>
          <w:rFonts w:ascii="Arial" w:eastAsia="Times New Roman" w:hAnsi="Arial" w:cs="Arial"/>
          <w:b/>
          <w:sz w:val="24"/>
          <w:szCs w:val="24"/>
        </w:rPr>
      </w:pPr>
      <w:r>
        <w:rPr>
          <w:rFonts w:ascii="Arial" w:eastAsia="Times New Roman" w:hAnsi="Arial" w:cs="Arial"/>
          <w:sz w:val="24"/>
          <w:szCs w:val="24"/>
        </w:rPr>
        <w:t>Que el solicitante cumpla con todos los requisitos solicitados.</w:t>
      </w:r>
    </w:p>
    <w:p w14:paraId="5D32989F" w14:textId="77777777" w:rsidR="00E06C6D" w:rsidRDefault="00E06C6D">
      <w:pPr>
        <w:spacing w:after="200" w:line="288" w:lineRule="auto"/>
        <w:contextualSpacing/>
        <w:jc w:val="both"/>
        <w:rPr>
          <w:rFonts w:ascii="Arial" w:eastAsia="Times New Roman" w:hAnsi="Arial" w:cs="Arial"/>
          <w:b/>
          <w:sz w:val="24"/>
          <w:szCs w:val="24"/>
        </w:rPr>
      </w:pPr>
    </w:p>
    <w:p w14:paraId="7915E945" w14:textId="77777777" w:rsidR="00E06C6D" w:rsidRDefault="00517A8D">
      <w:pPr>
        <w:spacing w:after="200" w:line="288" w:lineRule="auto"/>
        <w:contextualSpacing/>
        <w:jc w:val="both"/>
        <w:rPr>
          <w:rFonts w:ascii="Arial" w:eastAsia="Times New Roman" w:hAnsi="Arial" w:cs="Arial"/>
          <w:b/>
          <w:sz w:val="24"/>
          <w:szCs w:val="24"/>
        </w:rPr>
      </w:pPr>
      <w:r>
        <w:rPr>
          <w:rFonts w:ascii="Arial" w:eastAsia="Times New Roman" w:hAnsi="Arial" w:cs="Arial"/>
          <w:b/>
          <w:sz w:val="24"/>
          <w:szCs w:val="24"/>
        </w:rPr>
        <w:t xml:space="preserve">15.10 </w:t>
      </w:r>
      <w:r w:rsidR="000B14FB">
        <w:rPr>
          <w:rFonts w:ascii="Arial" w:eastAsia="Times New Roman" w:hAnsi="Arial" w:cs="Arial"/>
          <w:b/>
          <w:sz w:val="24"/>
          <w:szCs w:val="24"/>
        </w:rPr>
        <w:t>DESARROLLO.</w:t>
      </w:r>
    </w:p>
    <w:tbl>
      <w:tblPr>
        <w:tblpPr w:leftFromText="141" w:rightFromText="141" w:vertAnchor="text" w:horzAnchor="margin" w:tblpXSpec="center" w:tblpY="281"/>
        <w:tblW w:w="9913" w:type="dxa"/>
        <w:tblCellMar>
          <w:left w:w="0" w:type="dxa"/>
          <w:right w:w="0" w:type="dxa"/>
        </w:tblCellMar>
        <w:tblLook w:val="0420" w:firstRow="1" w:lastRow="0" w:firstColumn="0" w:lastColumn="0" w:noHBand="0" w:noVBand="1"/>
      </w:tblPr>
      <w:tblGrid>
        <w:gridCol w:w="1008"/>
        <w:gridCol w:w="3973"/>
        <w:gridCol w:w="4932"/>
      </w:tblGrid>
      <w:tr w:rsidR="00E06C6D" w14:paraId="6DE55A8B" w14:textId="77777777">
        <w:trPr>
          <w:trHeight w:val="789"/>
        </w:trPr>
        <w:tc>
          <w:tcPr>
            <w:tcW w:w="1008" w:type="dxa"/>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hideMark/>
          </w:tcPr>
          <w:p w14:paraId="58A2F047" w14:textId="77777777" w:rsidR="00E06C6D" w:rsidRDefault="000B14FB">
            <w:pPr>
              <w:spacing w:after="200" w:line="288" w:lineRule="auto"/>
              <w:jc w:val="both"/>
              <w:rPr>
                <w:rFonts w:ascii="Arial" w:eastAsia="Times New Roman" w:hAnsi="Arial" w:cs="Arial"/>
                <w:sz w:val="24"/>
                <w:szCs w:val="24"/>
              </w:rPr>
            </w:pPr>
            <w:r>
              <w:rPr>
                <w:rFonts w:ascii="Arial" w:eastAsia="Times New Roman" w:hAnsi="Arial" w:cs="Arial"/>
                <w:sz w:val="24"/>
                <w:szCs w:val="24"/>
              </w:rPr>
              <w:t>No.</w:t>
            </w:r>
          </w:p>
        </w:tc>
        <w:tc>
          <w:tcPr>
            <w:tcW w:w="3973" w:type="dxa"/>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hideMark/>
          </w:tcPr>
          <w:p w14:paraId="7DE8C980" w14:textId="77777777" w:rsidR="00E06C6D" w:rsidRDefault="000B14FB">
            <w:pPr>
              <w:spacing w:after="200" w:line="288" w:lineRule="auto"/>
              <w:jc w:val="both"/>
              <w:rPr>
                <w:rFonts w:ascii="Arial" w:eastAsia="Times New Roman" w:hAnsi="Arial" w:cs="Arial"/>
                <w:sz w:val="24"/>
                <w:szCs w:val="24"/>
              </w:rPr>
            </w:pPr>
            <w:r>
              <w:rPr>
                <w:rFonts w:ascii="Arial" w:eastAsia="Times New Roman" w:hAnsi="Arial" w:cs="Arial"/>
                <w:bCs/>
                <w:sz w:val="24"/>
                <w:szCs w:val="24"/>
              </w:rPr>
              <w:t>Unidad administrativa / Puesto</w:t>
            </w:r>
          </w:p>
        </w:tc>
        <w:tc>
          <w:tcPr>
            <w:tcW w:w="4932" w:type="dxa"/>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hideMark/>
          </w:tcPr>
          <w:p w14:paraId="6687416A" w14:textId="77777777" w:rsidR="00E06C6D" w:rsidRDefault="000B14FB">
            <w:pPr>
              <w:spacing w:after="200" w:line="288" w:lineRule="auto"/>
              <w:jc w:val="both"/>
              <w:rPr>
                <w:rFonts w:ascii="Arial" w:eastAsia="Times New Roman" w:hAnsi="Arial" w:cs="Arial"/>
                <w:sz w:val="24"/>
                <w:szCs w:val="24"/>
              </w:rPr>
            </w:pPr>
            <w:r>
              <w:rPr>
                <w:rFonts w:ascii="Arial" w:eastAsia="Times New Roman" w:hAnsi="Arial" w:cs="Arial"/>
                <w:bCs/>
                <w:sz w:val="24"/>
                <w:szCs w:val="24"/>
              </w:rPr>
              <w:t>Descripción de la actividad</w:t>
            </w:r>
          </w:p>
        </w:tc>
      </w:tr>
      <w:tr w:rsidR="00E06C6D" w14:paraId="0296EE97" w14:textId="77777777">
        <w:trPr>
          <w:trHeight w:val="610"/>
        </w:trPr>
        <w:tc>
          <w:tcPr>
            <w:tcW w:w="1008" w:type="dxa"/>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12CF7AF0" w14:textId="77777777" w:rsidR="00E06C6D" w:rsidRDefault="000B14FB">
            <w:pPr>
              <w:spacing w:after="200" w:line="288" w:lineRule="auto"/>
              <w:ind w:left="360"/>
              <w:contextualSpacing/>
              <w:jc w:val="both"/>
              <w:rPr>
                <w:rFonts w:ascii="Arial" w:eastAsia="Times New Roman" w:hAnsi="Arial" w:cs="Arial"/>
                <w:sz w:val="24"/>
                <w:szCs w:val="24"/>
              </w:rPr>
            </w:pPr>
            <w:r>
              <w:rPr>
                <w:rFonts w:ascii="Arial" w:eastAsia="Times New Roman" w:hAnsi="Arial" w:cs="Arial"/>
                <w:sz w:val="24"/>
                <w:szCs w:val="24"/>
              </w:rPr>
              <w:t>1.</w:t>
            </w:r>
          </w:p>
          <w:p w14:paraId="3CAC0727" w14:textId="77777777" w:rsidR="00E06C6D" w:rsidRDefault="00E06C6D">
            <w:pPr>
              <w:spacing w:after="200" w:line="288" w:lineRule="auto"/>
              <w:jc w:val="both"/>
              <w:rPr>
                <w:rFonts w:eastAsia="Times New Roman" w:cs="Times New Roman"/>
                <w:sz w:val="21"/>
                <w:szCs w:val="21"/>
              </w:rPr>
            </w:pPr>
          </w:p>
        </w:tc>
        <w:tc>
          <w:tcPr>
            <w:tcW w:w="3973" w:type="dxa"/>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2E9B4553" w14:textId="77777777" w:rsidR="00E06C6D" w:rsidRDefault="000B14FB">
            <w:pPr>
              <w:spacing w:after="200" w:line="288" w:lineRule="auto"/>
              <w:ind w:left="720"/>
              <w:contextualSpacing/>
              <w:jc w:val="both"/>
              <w:rPr>
                <w:rFonts w:ascii="Arial" w:eastAsia="Times New Roman" w:hAnsi="Arial" w:cs="Arial"/>
                <w:sz w:val="24"/>
                <w:szCs w:val="24"/>
              </w:rPr>
            </w:pPr>
            <w:r>
              <w:rPr>
                <w:rFonts w:ascii="Arial" w:eastAsia="Times New Roman" w:hAnsi="Arial" w:cs="Arial"/>
                <w:sz w:val="24"/>
                <w:szCs w:val="24"/>
              </w:rPr>
              <w:t>INTERESADO</w:t>
            </w:r>
          </w:p>
        </w:tc>
        <w:tc>
          <w:tcPr>
            <w:tcW w:w="4932" w:type="dxa"/>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15BF590C" w14:textId="77777777" w:rsidR="00E06C6D" w:rsidRDefault="000B14FB">
            <w:pPr>
              <w:spacing w:after="200" w:line="288" w:lineRule="auto"/>
              <w:ind w:left="720"/>
              <w:contextualSpacing/>
              <w:jc w:val="both"/>
              <w:rPr>
                <w:rFonts w:ascii="Arial" w:eastAsia="Times New Roman" w:hAnsi="Arial" w:cs="Arial"/>
                <w:sz w:val="24"/>
                <w:szCs w:val="24"/>
              </w:rPr>
            </w:pPr>
            <w:r>
              <w:rPr>
                <w:rFonts w:ascii="Arial" w:eastAsia="Times New Roman" w:hAnsi="Arial" w:cs="Arial"/>
                <w:sz w:val="24"/>
                <w:szCs w:val="24"/>
              </w:rPr>
              <w:t>Acude y presenta al área de atención a usuarios de la oficialía del Registro Civil la siguiente documentación.</w:t>
            </w:r>
          </w:p>
          <w:p w14:paraId="68C7D74E" w14:textId="77777777" w:rsidR="00E06C6D" w:rsidRDefault="000B14FB" w:rsidP="008C1043">
            <w:pPr>
              <w:pStyle w:val="Prrafodelista"/>
              <w:numPr>
                <w:ilvl w:val="0"/>
                <w:numId w:val="4"/>
              </w:numPr>
              <w:spacing w:line="288" w:lineRule="auto"/>
              <w:rPr>
                <w:rFonts w:ascii="Arial" w:eastAsia="Times New Roman" w:hAnsi="Arial" w:cs="Arial"/>
                <w:sz w:val="24"/>
                <w:szCs w:val="24"/>
              </w:rPr>
            </w:pPr>
            <w:r>
              <w:rPr>
                <w:rFonts w:ascii="Arial" w:eastAsia="Times New Roman" w:hAnsi="Arial" w:cs="Arial"/>
                <w:sz w:val="24"/>
                <w:szCs w:val="24"/>
              </w:rPr>
              <w:t>Acta certificada de nacimiento del extranjero.</w:t>
            </w:r>
          </w:p>
          <w:p w14:paraId="559BC325" w14:textId="77777777" w:rsidR="00E06C6D" w:rsidRDefault="000B14FB" w:rsidP="008C1043">
            <w:pPr>
              <w:pStyle w:val="Prrafodelista"/>
              <w:numPr>
                <w:ilvl w:val="0"/>
                <w:numId w:val="4"/>
              </w:numPr>
              <w:spacing w:line="288" w:lineRule="auto"/>
              <w:rPr>
                <w:rFonts w:ascii="Arial" w:eastAsia="Times New Roman" w:hAnsi="Arial" w:cs="Arial"/>
                <w:sz w:val="24"/>
                <w:szCs w:val="24"/>
              </w:rPr>
            </w:pPr>
            <w:r>
              <w:rPr>
                <w:rFonts w:ascii="Arial" w:eastAsia="Times New Roman" w:hAnsi="Arial" w:cs="Arial"/>
                <w:sz w:val="24"/>
                <w:szCs w:val="24"/>
              </w:rPr>
              <w:t>Apostille del Estado donde nació.</w:t>
            </w:r>
          </w:p>
          <w:p w14:paraId="539A4D4A" w14:textId="77777777" w:rsidR="00E06C6D" w:rsidRDefault="000B14FB" w:rsidP="008C1043">
            <w:pPr>
              <w:pStyle w:val="Prrafodelista"/>
              <w:numPr>
                <w:ilvl w:val="0"/>
                <w:numId w:val="4"/>
              </w:numPr>
              <w:spacing w:line="288" w:lineRule="auto"/>
              <w:rPr>
                <w:rFonts w:ascii="Arial" w:eastAsia="Times New Roman" w:hAnsi="Arial" w:cs="Arial"/>
                <w:sz w:val="24"/>
                <w:szCs w:val="24"/>
              </w:rPr>
            </w:pPr>
            <w:r>
              <w:rPr>
                <w:rFonts w:ascii="Arial" w:eastAsia="Times New Roman" w:hAnsi="Arial" w:cs="Arial"/>
                <w:sz w:val="24"/>
                <w:szCs w:val="24"/>
              </w:rPr>
              <w:t>Se realiza un oficio para traducción por peritos oficiales mexicanos.</w:t>
            </w:r>
          </w:p>
          <w:p w14:paraId="6193EA78" w14:textId="77777777" w:rsidR="00E06C6D" w:rsidRDefault="000B14FB" w:rsidP="008C1043">
            <w:pPr>
              <w:pStyle w:val="Prrafodelista"/>
              <w:numPr>
                <w:ilvl w:val="0"/>
                <w:numId w:val="4"/>
              </w:numPr>
              <w:spacing w:line="288" w:lineRule="auto"/>
              <w:rPr>
                <w:rFonts w:ascii="Arial" w:eastAsia="Times New Roman" w:hAnsi="Arial" w:cs="Arial"/>
                <w:sz w:val="24"/>
                <w:szCs w:val="24"/>
              </w:rPr>
            </w:pPr>
            <w:r>
              <w:rPr>
                <w:rFonts w:ascii="Arial" w:eastAsia="Times New Roman" w:hAnsi="Arial" w:cs="Arial"/>
                <w:sz w:val="24"/>
                <w:szCs w:val="24"/>
              </w:rPr>
              <w:t>Realizada se procede a hacer el asentamiento.</w:t>
            </w:r>
          </w:p>
        </w:tc>
      </w:tr>
      <w:tr w:rsidR="00E06C6D" w14:paraId="7F212681" w14:textId="77777777">
        <w:trPr>
          <w:trHeight w:val="2001"/>
        </w:trPr>
        <w:tc>
          <w:tcPr>
            <w:tcW w:w="1008" w:type="dxa"/>
            <w:tcBorders>
              <w:top w:val="single" w:sz="8" w:space="0" w:color="FFFFFF"/>
              <w:left w:val="single" w:sz="8" w:space="0" w:color="FFFFFF"/>
              <w:bottom w:val="single" w:sz="8" w:space="0" w:color="FFFFFF"/>
              <w:right w:val="single" w:sz="8" w:space="0" w:color="FFFFFF"/>
            </w:tcBorders>
            <w:shd w:val="clear" w:color="auto" w:fill="EDEDED"/>
            <w:tcMar>
              <w:top w:w="72" w:type="dxa"/>
              <w:left w:w="144" w:type="dxa"/>
              <w:bottom w:w="72" w:type="dxa"/>
              <w:right w:w="144" w:type="dxa"/>
            </w:tcMar>
            <w:hideMark/>
          </w:tcPr>
          <w:p w14:paraId="734BC708" w14:textId="77777777" w:rsidR="00E06C6D" w:rsidRDefault="000B14FB">
            <w:pPr>
              <w:spacing w:after="200" w:line="288" w:lineRule="auto"/>
              <w:ind w:left="360"/>
              <w:contextualSpacing/>
              <w:jc w:val="both"/>
              <w:rPr>
                <w:rFonts w:ascii="Arial" w:eastAsia="Times New Roman" w:hAnsi="Arial" w:cs="Arial"/>
                <w:sz w:val="24"/>
                <w:szCs w:val="24"/>
              </w:rPr>
            </w:pPr>
            <w:r>
              <w:rPr>
                <w:rFonts w:ascii="Arial" w:eastAsia="Times New Roman" w:hAnsi="Arial" w:cs="Arial"/>
                <w:sz w:val="24"/>
                <w:szCs w:val="24"/>
              </w:rPr>
              <w:t>2.</w:t>
            </w:r>
          </w:p>
        </w:tc>
        <w:tc>
          <w:tcPr>
            <w:tcW w:w="3973" w:type="dxa"/>
            <w:tcBorders>
              <w:top w:val="single" w:sz="8" w:space="0" w:color="FFFFFF"/>
              <w:left w:val="single" w:sz="8" w:space="0" w:color="FFFFFF"/>
              <w:bottom w:val="single" w:sz="8" w:space="0" w:color="FFFFFF"/>
              <w:right w:val="single" w:sz="8" w:space="0" w:color="FFFFFF"/>
            </w:tcBorders>
            <w:shd w:val="clear" w:color="auto" w:fill="EDEDED"/>
            <w:tcMar>
              <w:top w:w="72" w:type="dxa"/>
              <w:left w:w="144" w:type="dxa"/>
              <w:bottom w:w="72" w:type="dxa"/>
              <w:right w:w="144" w:type="dxa"/>
            </w:tcMar>
            <w:hideMark/>
          </w:tcPr>
          <w:p w14:paraId="3D1F763E" w14:textId="77777777" w:rsidR="00E06C6D" w:rsidRDefault="000B14FB">
            <w:pPr>
              <w:spacing w:after="200" w:line="288" w:lineRule="auto"/>
              <w:ind w:left="720"/>
              <w:contextualSpacing/>
              <w:jc w:val="both"/>
              <w:rPr>
                <w:rFonts w:ascii="Arial" w:eastAsia="Times New Roman" w:hAnsi="Arial" w:cs="Arial"/>
                <w:sz w:val="24"/>
                <w:szCs w:val="24"/>
              </w:rPr>
            </w:pPr>
            <w:r>
              <w:rPr>
                <w:rFonts w:ascii="Arial" w:eastAsia="Times New Roman" w:hAnsi="Arial" w:cs="Arial"/>
                <w:sz w:val="24"/>
                <w:szCs w:val="24"/>
              </w:rPr>
              <w:t>ÁREA DE ATENCIÓN A USUARIOS</w:t>
            </w:r>
          </w:p>
        </w:tc>
        <w:tc>
          <w:tcPr>
            <w:tcW w:w="4932" w:type="dxa"/>
            <w:tcBorders>
              <w:top w:val="single" w:sz="8" w:space="0" w:color="FFFFFF"/>
              <w:left w:val="single" w:sz="8" w:space="0" w:color="FFFFFF"/>
              <w:bottom w:val="single" w:sz="8" w:space="0" w:color="FFFFFF"/>
              <w:right w:val="single" w:sz="8" w:space="0" w:color="FFFFFF"/>
            </w:tcBorders>
            <w:shd w:val="clear" w:color="auto" w:fill="EDEDED"/>
            <w:tcMar>
              <w:top w:w="72" w:type="dxa"/>
              <w:left w:w="144" w:type="dxa"/>
              <w:bottom w:w="72" w:type="dxa"/>
              <w:right w:w="144" w:type="dxa"/>
            </w:tcMar>
            <w:hideMark/>
          </w:tcPr>
          <w:p w14:paraId="7B080E7F" w14:textId="77777777" w:rsidR="00E06C6D" w:rsidRDefault="000B14FB">
            <w:pPr>
              <w:spacing w:after="200" w:line="288" w:lineRule="auto"/>
              <w:ind w:left="720"/>
              <w:contextualSpacing/>
              <w:jc w:val="both"/>
              <w:rPr>
                <w:rFonts w:ascii="Arial" w:eastAsia="Times New Roman" w:hAnsi="Arial" w:cs="Arial"/>
                <w:sz w:val="24"/>
                <w:szCs w:val="24"/>
              </w:rPr>
            </w:pPr>
            <w:r>
              <w:rPr>
                <w:rFonts w:ascii="Arial" w:eastAsia="Times New Roman" w:hAnsi="Arial" w:cs="Arial"/>
                <w:sz w:val="24"/>
                <w:szCs w:val="24"/>
              </w:rPr>
              <w:t>Recibe y revisa la documentación, que coteja los documentos.</w:t>
            </w:r>
          </w:p>
        </w:tc>
      </w:tr>
      <w:tr w:rsidR="00E06C6D" w14:paraId="6E45BC8D" w14:textId="77777777">
        <w:trPr>
          <w:trHeight w:val="441"/>
        </w:trPr>
        <w:tc>
          <w:tcPr>
            <w:tcW w:w="1008"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35CF132F" w14:textId="77777777" w:rsidR="00E06C6D" w:rsidRDefault="000B14FB">
            <w:pPr>
              <w:spacing w:after="200" w:line="288" w:lineRule="auto"/>
              <w:ind w:left="360"/>
              <w:contextualSpacing/>
              <w:jc w:val="both"/>
              <w:rPr>
                <w:rFonts w:ascii="Arial" w:eastAsia="Times New Roman" w:hAnsi="Arial" w:cs="Arial"/>
                <w:sz w:val="24"/>
                <w:szCs w:val="24"/>
              </w:rPr>
            </w:pPr>
            <w:r>
              <w:rPr>
                <w:rFonts w:ascii="Arial" w:eastAsia="Times New Roman" w:hAnsi="Arial" w:cs="Arial"/>
                <w:sz w:val="24"/>
                <w:szCs w:val="24"/>
              </w:rPr>
              <w:lastRenderedPageBreak/>
              <w:t>3.</w:t>
            </w:r>
          </w:p>
        </w:tc>
        <w:tc>
          <w:tcPr>
            <w:tcW w:w="3973"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641FB056" w14:textId="77777777" w:rsidR="00E06C6D" w:rsidRDefault="000B14FB">
            <w:pPr>
              <w:spacing w:after="200" w:line="288" w:lineRule="auto"/>
              <w:ind w:left="720"/>
              <w:contextualSpacing/>
              <w:jc w:val="both"/>
              <w:rPr>
                <w:rFonts w:ascii="Arial" w:eastAsia="Times New Roman" w:hAnsi="Arial" w:cs="Arial"/>
                <w:sz w:val="24"/>
                <w:szCs w:val="24"/>
              </w:rPr>
            </w:pPr>
            <w:r>
              <w:rPr>
                <w:rFonts w:ascii="Arial" w:eastAsia="Times New Roman" w:hAnsi="Arial" w:cs="Arial"/>
                <w:sz w:val="24"/>
                <w:szCs w:val="24"/>
              </w:rPr>
              <w:t>ÁREA SECRETARIAL</w:t>
            </w:r>
          </w:p>
        </w:tc>
        <w:tc>
          <w:tcPr>
            <w:tcW w:w="4932"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2EBCD146" w14:textId="77777777" w:rsidR="00E06C6D" w:rsidRDefault="000B14FB">
            <w:pPr>
              <w:spacing w:after="200" w:line="288" w:lineRule="auto"/>
              <w:ind w:left="720"/>
              <w:contextualSpacing/>
              <w:jc w:val="both"/>
              <w:rPr>
                <w:rFonts w:ascii="Arial" w:eastAsia="Times New Roman" w:hAnsi="Arial" w:cs="Arial"/>
                <w:sz w:val="24"/>
                <w:szCs w:val="24"/>
              </w:rPr>
            </w:pPr>
            <w:r>
              <w:rPr>
                <w:rFonts w:ascii="Arial" w:eastAsia="Times New Roman" w:hAnsi="Arial" w:cs="Arial"/>
                <w:sz w:val="24"/>
                <w:szCs w:val="24"/>
              </w:rPr>
              <w:t>Recibe la documentación que se haya presentado.</w:t>
            </w:r>
          </w:p>
          <w:p w14:paraId="1CB531D7" w14:textId="77777777" w:rsidR="00E06C6D" w:rsidRDefault="000B14FB">
            <w:pPr>
              <w:spacing w:after="200" w:line="288" w:lineRule="auto"/>
              <w:ind w:left="720"/>
              <w:contextualSpacing/>
              <w:jc w:val="both"/>
              <w:rPr>
                <w:rFonts w:ascii="Arial" w:eastAsia="Times New Roman" w:hAnsi="Arial" w:cs="Arial"/>
                <w:sz w:val="24"/>
                <w:szCs w:val="24"/>
              </w:rPr>
            </w:pPr>
            <w:r>
              <w:rPr>
                <w:rFonts w:ascii="Arial" w:eastAsia="Times New Roman" w:hAnsi="Arial" w:cs="Arial"/>
                <w:sz w:val="24"/>
                <w:szCs w:val="24"/>
              </w:rPr>
              <w:t xml:space="preserve"> Elabora el asentamiento de transcripción de hechos y actos original, recabando la información anterior de los documentos presentados por el interesado, se da a revisar por los familiares, para darle validez legal a los documentos. Se realiza la orden de pago.</w:t>
            </w:r>
          </w:p>
        </w:tc>
      </w:tr>
      <w:tr w:rsidR="00E06C6D" w14:paraId="5736F3CA" w14:textId="77777777">
        <w:trPr>
          <w:trHeight w:val="441"/>
        </w:trPr>
        <w:tc>
          <w:tcPr>
            <w:tcW w:w="1008" w:type="dxa"/>
            <w:tcBorders>
              <w:top w:val="single" w:sz="8" w:space="0" w:color="FFFFFF"/>
              <w:left w:val="single" w:sz="8" w:space="0" w:color="FFFFFF"/>
              <w:bottom w:val="single" w:sz="8" w:space="0" w:color="FFFFFF"/>
              <w:right w:val="single" w:sz="8" w:space="0" w:color="FFFFFF"/>
            </w:tcBorders>
            <w:shd w:val="clear" w:color="auto" w:fill="EDEDED"/>
            <w:tcMar>
              <w:top w:w="72" w:type="dxa"/>
              <w:left w:w="144" w:type="dxa"/>
              <w:bottom w:w="72" w:type="dxa"/>
              <w:right w:w="144" w:type="dxa"/>
            </w:tcMar>
          </w:tcPr>
          <w:p w14:paraId="045F56F3" w14:textId="77777777" w:rsidR="00E06C6D" w:rsidRDefault="000B14FB">
            <w:pPr>
              <w:spacing w:after="200" w:line="288" w:lineRule="auto"/>
              <w:contextualSpacing/>
              <w:jc w:val="both"/>
              <w:rPr>
                <w:rFonts w:ascii="Arial" w:eastAsia="Times New Roman" w:hAnsi="Arial" w:cs="Arial"/>
                <w:sz w:val="24"/>
                <w:szCs w:val="24"/>
              </w:rPr>
            </w:pPr>
            <w:r>
              <w:rPr>
                <w:rFonts w:ascii="Arial" w:eastAsia="Times New Roman" w:hAnsi="Arial" w:cs="Arial"/>
                <w:sz w:val="24"/>
                <w:szCs w:val="24"/>
              </w:rPr>
              <w:t xml:space="preserve">   4</w:t>
            </w:r>
          </w:p>
        </w:tc>
        <w:tc>
          <w:tcPr>
            <w:tcW w:w="3973" w:type="dxa"/>
            <w:tcBorders>
              <w:top w:val="single" w:sz="8" w:space="0" w:color="FFFFFF"/>
              <w:left w:val="single" w:sz="8" w:space="0" w:color="FFFFFF"/>
              <w:bottom w:val="single" w:sz="8" w:space="0" w:color="FFFFFF"/>
              <w:right w:val="single" w:sz="8" w:space="0" w:color="FFFFFF"/>
            </w:tcBorders>
            <w:shd w:val="clear" w:color="auto" w:fill="EDEDED"/>
            <w:tcMar>
              <w:top w:w="72" w:type="dxa"/>
              <w:left w:w="144" w:type="dxa"/>
              <w:bottom w:w="72" w:type="dxa"/>
              <w:right w:w="144" w:type="dxa"/>
            </w:tcMar>
          </w:tcPr>
          <w:p w14:paraId="58976724" w14:textId="77777777" w:rsidR="00E06C6D" w:rsidRDefault="000B14FB">
            <w:pPr>
              <w:spacing w:after="200" w:line="288" w:lineRule="auto"/>
              <w:ind w:left="720"/>
              <w:contextualSpacing/>
              <w:jc w:val="both"/>
              <w:rPr>
                <w:rFonts w:ascii="Arial" w:eastAsia="Times New Roman" w:hAnsi="Arial" w:cs="Arial"/>
                <w:sz w:val="24"/>
                <w:szCs w:val="24"/>
              </w:rPr>
            </w:pPr>
            <w:r>
              <w:rPr>
                <w:rFonts w:ascii="Arial" w:eastAsia="Times New Roman" w:hAnsi="Arial" w:cs="Arial"/>
                <w:sz w:val="24"/>
                <w:szCs w:val="24"/>
              </w:rPr>
              <w:t>Tesorería Municipal</w:t>
            </w:r>
          </w:p>
        </w:tc>
        <w:tc>
          <w:tcPr>
            <w:tcW w:w="4932" w:type="dxa"/>
            <w:tcBorders>
              <w:top w:val="single" w:sz="8" w:space="0" w:color="FFFFFF"/>
              <w:left w:val="single" w:sz="8" w:space="0" w:color="FFFFFF"/>
              <w:bottom w:val="single" w:sz="8" w:space="0" w:color="FFFFFF"/>
              <w:right w:val="single" w:sz="8" w:space="0" w:color="FFFFFF"/>
            </w:tcBorders>
            <w:shd w:val="clear" w:color="auto" w:fill="EDEDED"/>
            <w:tcMar>
              <w:top w:w="72" w:type="dxa"/>
              <w:left w:w="144" w:type="dxa"/>
              <w:bottom w:w="72" w:type="dxa"/>
              <w:right w:w="144" w:type="dxa"/>
            </w:tcMar>
          </w:tcPr>
          <w:p w14:paraId="435CB921" w14:textId="77777777" w:rsidR="00E06C6D" w:rsidRDefault="000B14FB">
            <w:pPr>
              <w:spacing w:after="200" w:line="288" w:lineRule="auto"/>
              <w:contextualSpacing/>
              <w:jc w:val="both"/>
              <w:rPr>
                <w:rFonts w:ascii="Arial" w:eastAsia="Times New Roman" w:hAnsi="Arial" w:cs="Arial"/>
                <w:sz w:val="24"/>
                <w:szCs w:val="24"/>
              </w:rPr>
            </w:pPr>
            <w:r>
              <w:rPr>
                <w:rFonts w:ascii="Arial" w:eastAsia="Times New Roman" w:hAnsi="Arial" w:cs="Arial"/>
                <w:sz w:val="24"/>
                <w:szCs w:val="24"/>
              </w:rPr>
              <w:t xml:space="preserve">        Realiza el pago en caja y regresa por       su trámite.</w:t>
            </w:r>
          </w:p>
        </w:tc>
      </w:tr>
      <w:tr w:rsidR="00E06C6D" w14:paraId="58C1C571" w14:textId="77777777">
        <w:trPr>
          <w:trHeight w:val="441"/>
        </w:trPr>
        <w:tc>
          <w:tcPr>
            <w:tcW w:w="1008" w:type="dxa"/>
            <w:tcBorders>
              <w:top w:val="single" w:sz="8" w:space="0" w:color="FFFFFF"/>
              <w:left w:val="single" w:sz="8" w:space="0" w:color="FFFFFF"/>
              <w:bottom w:val="single" w:sz="8" w:space="0" w:color="FFFFFF"/>
              <w:right w:val="single" w:sz="8" w:space="0" w:color="FFFFFF"/>
            </w:tcBorders>
            <w:shd w:val="clear" w:color="auto" w:fill="EDEDED"/>
            <w:tcMar>
              <w:top w:w="72" w:type="dxa"/>
              <w:left w:w="144" w:type="dxa"/>
              <w:bottom w:w="72" w:type="dxa"/>
              <w:right w:w="144" w:type="dxa"/>
            </w:tcMar>
          </w:tcPr>
          <w:p w14:paraId="72336D30" w14:textId="77777777" w:rsidR="00E06C6D" w:rsidRDefault="000B14FB">
            <w:pPr>
              <w:spacing w:after="200" w:line="288" w:lineRule="auto"/>
              <w:ind w:left="360"/>
              <w:contextualSpacing/>
              <w:jc w:val="both"/>
              <w:rPr>
                <w:rFonts w:ascii="Arial" w:eastAsia="Times New Roman" w:hAnsi="Arial" w:cs="Arial"/>
                <w:sz w:val="24"/>
                <w:szCs w:val="24"/>
              </w:rPr>
            </w:pPr>
            <w:r>
              <w:rPr>
                <w:rFonts w:ascii="Arial" w:eastAsia="Times New Roman" w:hAnsi="Arial" w:cs="Arial"/>
                <w:sz w:val="24"/>
                <w:szCs w:val="24"/>
              </w:rPr>
              <w:t>5</w:t>
            </w:r>
          </w:p>
        </w:tc>
        <w:tc>
          <w:tcPr>
            <w:tcW w:w="3973" w:type="dxa"/>
            <w:tcBorders>
              <w:top w:val="single" w:sz="8" w:space="0" w:color="FFFFFF"/>
              <w:left w:val="single" w:sz="8" w:space="0" w:color="FFFFFF"/>
              <w:bottom w:val="single" w:sz="8" w:space="0" w:color="FFFFFF"/>
              <w:right w:val="single" w:sz="8" w:space="0" w:color="FFFFFF"/>
            </w:tcBorders>
            <w:shd w:val="clear" w:color="auto" w:fill="EDEDED"/>
            <w:tcMar>
              <w:top w:w="72" w:type="dxa"/>
              <w:left w:w="144" w:type="dxa"/>
              <w:bottom w:w="72" w:type="dxa"/>
              <w:right w:w="144" w:type="dxa"/>
            </w:tcMar>
          </w:tcPr>
          <w:p w14:paraId="39F0BE5A" w14:textId="77777777" w:rsidR="00E06C6D" w:rsidRDefault="000B14FB">
            <w:pPr>
              <w:spacing w:after="200" w:line="288" w:lineRule="auto"/>
              <w:ind w:left="720"/>
              <w:contextualSpacing/>
              <w:jc w:val="both"/>
              <w:rPr>
                <w:rFonts w:ascii="Arial" w:eastAsia="Times New Roman" w:hAnsi="Arial" w:cs="Arial"/>
                <w:sz w:val="24"/>
                <w:szCs w:val="24"/>
              </w:rPr>
            </w:pPr>
            <w:r>
              <w:rPr>
                <w:rFonts w:ascii="Arial" w:eastAsia="Times New Roman" w:hAnsi="Arial" w:cs="Arial"/>
                <w:sz w:val="24"/>
                <w:szCs w:val="24"/>
              </w:rPr>
              <w:t>Oficial del Registro Civil</w:t>
            </w:r>
          </w:p>
        </w:tc>
        <w:tc>
          <w:tcPr>
            <w:tcW w:w="4932" w:type="dxa"/>
            <w:tcBorders>
              <w:top w:val="single" w:sz="8" w:space="0" w:color="FFFFFF"/>
              <w:left w:val="single" w:sz="8" w:space="0" w:color="FFFFFF"/>
              <w:bottom w:val="single" w:sz="8" w:space="0" w:color="FFFFFF"/>
              <w:right w:val="single" w:sz="8" w:space="0" w:color="FFFFFF"/>
            </w:tcBorders>
            <w:shd w:val="clear" w:color="auto" w:fill="EDEDED"/>
            <w:tcMar>
              <w:top w:w="72" w:type="dxa"/>
              <w:left w:w="144" w:type="dxa"/>
              <w:bottom w:w="72" w:type="dxa"/>
              <w:right w:w="144" w:type="dxa"/>
            </w:tcMar>
          </w:tcPr>
          <w:p w14:paraId="63C35C88" w14:textId="77777777" w:rsidR="00E06C6D" w:rsidRDefault="000B14FB">
            <w:pPr>
              <w:spacing w:after="200" w:line="288" w:lineRule="auto"/>
              <w:ind w:left="720"/>
              <w:contextualSpacing/>
              <w:jc w:val="both"/>
              <w:rPr>
                <w:rFonts w:ascii="Arial" w:eastAsia="Times New Roman" w:hAnsi="Arial" w:cs="Arial"/>
                <w:sz w:val="24"/>
                <w:szCs w:val="24"/>
              </w:rPr>
            </w:pPr>
            <w:r>
              <w:rPr>
                <w:rFonts w:ascii="Arial" w:eastAsia="Times New Roman" w:hAnsi="Arial" w:cs="Arial"/>
                <w:sz w:val="24"/>
                <w:szCs w:val="24"/>
              </w:rPr>
              <w:t xml:space="preserve">Recibe la documentación, revisa y firma el acta de transcripción de hechos y actos del estado civil de mexicanos en el extranjero, entrega al interesado acompañada de la </w:t>
            </w:r>
            <w:r w:rsidR="005E215A">
              <w:rPr>
                <w:rFonts w:ascii="Arial" w:eastAsia="Times New Roman" w:hAnsi="Arial" w:cs="Arial"/>
                <w:sz w:val="24"/>
                <w:szCs w:val="24"/>
              </w:rPr>
              <w:t>CURP</w:t>
            </w:r>
            <w:r>
              <w:rPr>
                <w:rFonts w:ascii="Arial" w:eastAsia="Times New Roman" w:hAnsi="Arial" w:cs="Arial"/>
                <w:sz w:val="24"/>
                <w:szCs w:val="24"/>
              </w:rPr>
              <w:t>.</w:t>
            </w:r>
          </w:p>
        </w:tc>
      </w:tr>
    </w:tbl>
    <w:p w14:paraId="1CC05971" w14:textId="77777777" w:rsidR="00E06C6D" w:rsidRDefault="00E06C6D">
      <w:pPr>
        <w:spacing w:after="200" w:line="288" w:lineRule="auto"/>
        <w:contextualSpacing/>
        <w:jc w:val="both"/>
        <w:rPr>
          <w:rFonts w:ascii="Arial" w:eastAsia="Times New Roman" w:hAnsi="Arial" w:cs="Arial"/>
          <w:b/>
          <w:sz w:val="24"/>
          <w:szCs w:val="24"/>
        </w:rPr>
      </w:pPr>
    </w:p>
    <w:p w14:paraId="1A341247" w14:textId="77777777" w:rsidR="00E06C6D" w:rsidRDefault="00E06C6D">
      <w:pPr>
        <w:spacing w:after="200" w:line="288" w:lineRule="auto"/>
        <w:contextualSpacing/>
        <w:jc w:val="both"/>
        <w:rPr>
          <w:rFonts w:ascii="Arial" w:eastAsia="Times New Roman" w:hAnsi="Arial" w:cs="Arial"/>
          <w:b/>
          <w:sz w:val="24"/>
          <w:szCs w:val="24"/>
        </w:rPr>
      </w:pPr>
    </w:p>
    <w:p w14:paraId="5AADF98B" w14:textId="77777777" w:rsidR="00E06C6D" w:rsidRDefault="00E06C6D">
      <w:pPr>
        <w:spacing w:after="200" w:line="288" w:lineRule="auto"/>
        <w:contextualSpacing/>
        <w:jc w:val="both"/>
        <w:rPr>
          <w:rFonts w:ascii="Arial" w:eastAsia="Times New Roman" w:hAnsi="Arial" w:cs="Arial"/>
          <w:b/>
          <w:sz w:val="24"/>
          <w:szCs w:val="24"/>
        </w:rPr>
      </w:pPr>
    </w:p>
    <w:p w14:paraId="5F4B3BD6" w14:textId="77777777" w:rsidR="004124BC" w:rsidRDefault="004124BC">
      <w:pPr>
        <w:spacing w:after="200" w:line="288" w:lineRule="auto"/>
        <w:contextualSpacing/>
        <w:jc w:val="both"/>
        <w:rPr>
          <w:rFonts w:ascii="Arial" w:eastAsia="Times New Roman" w:hAnsi="Arial" w:cs="Arial"/>
          <w:b/>
          <w:sz w:val="24"/>
          <w:szCs w:val="24"/>
        </w:rPr>
      </w:pPr>
    </w:p>
    <w:p w14:paraId="6443619F" w14:textId="77777777" w:rsidR="004124BC" w:rsidRDefault="004124BC">
      <w:pPr>
        <w:spacing w:after="200" w:line="288" w:lineRule="auto"/>
        <w:contextualSpacing/>
        <w:jc w:val="both"/>
        <w:rPr>
          <w:rFonts w:ascii="Arial" w:eastAsia="Times New Roman" w:hAnsi="Arial" w:cs="Arial"/>
          <w:b/>
          <w:sz w:val="24"/>
          <w:szCs w:val="24"/>
        </w:rPr>
      </w:pPr>
    </w:p>
    <w:p w14:paraId="08050BA6" w14:textId="77777777" w:rsidR="004124BC" w:rsidRDefault="004124BC">
      <w:pPr>
        <w:spacing w:after="200" w:line="288" w:lineRule="auto"/>
        <w:contextualSpacing/>
        <w:jc w:val="both"/>
        <w:rPr>
          <w:rFonts w:ascii="Arial" w:eastAsia="Times New Roman" w:hAnsi="Arial" w:cs="Arial"/>
          <w:b/>
          <w:sz w:val="24"/>
          <w:szCs w:val="24"/>
        </w:rPr>
      </w:pPr>
    </w:p>
    <w:p w14:paraId="449C8E96" w14:textId="77777777" w:rsidR="004124BC" w:rsidRDefault="004124BC">
      <w:pPr>
        <w:spacing w:after="200" w:line="288" w:lineRule="auto"/>
        <w:contextualSpacing/>
        <w:jc w:val="both"/>
        <w:rPr>
          <w:rFonts w:ascii="Arial" w:eastAsia="Times New Roman" w:hAnsi="Arial" w:cs="Arial"/>
          <w:b/>
          <w:sz w:val="24"/>
          <w:szCs w:val="24"/>
        </w:rPr>
      </w:pPr>
    </w:p>
    <w:p w14:paraId="4516DB92" w14:textId="77777777" w:rsidR="004124BC" w:rsidRDefault="004124BC">
      <w:pPr>
        <w:spacing w:after="200" w:line="288" w:lineRule="auto"/>
        <w:contextualSpacing/>
        <w:jc w:val="both"/>
        <w:rPr>
          <w:rFonts w:ascii="Arial" w:eastAsia="Times New Roman" w:hAnsi="Arial" w:cs="Arial"/>
          <w:b/>
          <w:sz w:val="24"/>
          <w:szCs w:val="24"/>
        </w:rPr>
      </w:pPr>
    </w:p>
    <w:p w14:paraId="18F24A08" w14:textId="77777777" w:rsidR="004124BC" w:rsidRDefault="004124BC">
      <w:pPr>
        <w:spacing w:after="200" w:line="288" w:lineRule="auto"/>
        <w:contextualSpacing/>
        <w:jc w:val="both"/>
        <w:rPr>
          <w:rFonts w:ascii="Arial" w:eastAsia="Times New Roman" w:hAnsi="Arial" w:cs="Arial"/>
          <w:b/>
          <w:sz w:val="24"/>
          <w:szCs w:val="24"/>
        </w:rPr>
      </w:pPr>
    </w:p>
    <w:p w14:paraId="220ECE27" w14:textId="77777777" w:rsidR="00E06C6D" w:rsidRDefault="00E06C6D">
      <w:pPr>
        <w:spacing w:after="200" w:line="288" w:lineRule="auto"/>
        <w:contextualSpacing/>
        <w:jc w:val="both"/>
        <w:rPr>
          <w:rFonts w:ascii="Arial" w:eastAsia="Times New Roman" w:hAnsi="Arial" w:cs="Arial"/>
          <w:b/>
          <w:sz w:val="24"/>
          <w:szCs w:val="24"/>
        </w:rPr>
      </w:pPr>
    </w:p>
    <w:p w14:paraId="2D077F51" w14:textId="77777777" w:rsidR="00BA47D2" w:rsidRDefault="00BA47D2">
      <w:pPr>
        <w:spacing w:after="200" w:line="288" w:lineRule="auto"/>
        <w:contextualSpacing/>
        <w:jc w:val="both"/>
        <w:rPr>
          <w:rFonts w:ascii="Arial" w:eastAsia="Times New Roman" w:hAnsi="Arial" w:cs="Arial"/>
          <w:b/>
          <w:sz w:val="24"/>
          <w:szCs w:val="24"/>
        </w:rPr>
      </w:pPr>
    </w:p>
    <w:p w14:paraId="13AC1567" w14:textId="77777777" w:rsidR="00BA47D2" w:rsidRDefault="00BA47D2">
      <w:pPr>
        <w:spacing w:after="200" w:line="288" w:lineRule="auto"/>
        <w:contextualSpacing/>
        <w:jc w:val="both"/>
        <w:rPr>
          <w:rFonts w:ascii="Arial" w:eastAsia="Times New Roman" w:hAnsi="Arial" w:cs="Arial"/>
          <w:b/>
          <w:sz w:val="24"/>
          <w:szCs w:val="24"/>
        </w:rPr>
      </w:pPr>
    </w:p>
    <w:p w14:paraId="4BBDD520" w14:textId="77777777" w:rsidR="00BA47D2" w:rsidRDefault="00BA47D2">
      <w:pPr>
        <w:spacing w:after="200" w:line="288" w:lineRule="auto"/>
        <w:contextualSpacing/>
        <w:jc w:val="both"/>
        <w:rPr>
          <w:rFonts w:ascii="Arial" w:eastAsia="Times New Roman" w:hAnsi="Arial" w:cs="Arial"/>
          <w:b/>
          <w:sz w:val="24"/>
          <w:szCs w:val="24"/>
        </w:rPr>
      </w:pPr>
    </w:p>
    <w:p w14:paraId="4CA61C1E" w14:textId="77777777" w:rsidR="00BA47D2" w:rsidRDefault="00BA47D2">
      <w:pPr>
        <w:spacing w:after="200" w:line="288" w:lineRule="auto"/>
        <w:contextualSpacing/>
        <w:jc w:val="both"/>
        <w:rPr>
          <w:rFonts w:ascii="Arial" w:eastAsia="Times New Roman" w:hAnsi="Arial" w:cs="Arial"/>
          <w:b/>
          <w:sz w:val="24"/>
          <w:szCs w:val="24"/>
        </w:rPr>
      </w:pPr>
    </w:p>
    <w:p w14:paraId="1B918F88" w14:textId="77777777" w:rsidR="00BA47D2" w:rsidRDefault="00BA47D2">
      <w:pPr>
        <w:spacing w:after="200" w:line="288" w:lineRule="auto"/>
        <w:contextualSpacing/>
        <w:jc w:val="both"/>
        <w:rPr>
          <w:rFonts w:ascii="Arial" w:eastAsia="Times New Roman" w:hAnsi="Arial" w:cs="Arial"/>
          <w:b/>
          <w:sz w:val="24"/>
          <w:szCs w:val="24"/>
        </w:rPr>
      </w:pPr>
    </w:p>
    <w:p w14:paraId="3A3C05B6" w14:textId="77777777" w:rsidR="00BA47D2" w:rsidRDefault="00BA47D2">
      <w:pPr>
        <w:spacing w:after="200" w:line="288" w:lineRule="auto"/>
        <w:contextualSpacing/>
        <w:jc w:val="both"/>
        <w:rPr>
          <w:rFonts w:ascii="Arial" w:eastAsia="Times New Roman" w:hAnsi="Arial" w:cs="Arial"/>
          <w:b/>
          <w:sz w:val="24"/>
          <w:szCs w:val="24"/>
        </w:rPr>
      </w:pPr>
    </w:p>
    <w:p w14:paraId="2BB3DE87" w14:textId="77777777" w:rsidR="00BA47D2" w:rsidRDefault="00BA47D2">
      <w:pPr>
        <w:spacing w:after="200" w:line="288" w:lineRule="auto"/>
        <w:contextualSpacing/>
        <w:jc w:val="both"/>
        <w:rPr>
          <w:rFonts w:ascii="Arial" w:eastAsia="Times New Roman" w:hAnsi="Arial" w:cs="Arial"/>
          <w:b/>
          <w:sz w:val="24"/>
          <w:szCs w:val="24"/>
        </w:rPr>
      </w:pPr>
    </w:p>
    <w:p w14:paraId="2E6C987E" w14:textId="77777777" w:rsidR="005E215A" w:rsidRDefault="005E215A">
      <w:pPr>
        <w:spacing w:after="200" w:line="288" w:lineRule="auto"/>
        <w:contextualSpacing/>
        <w:jc w:val="both"/>
        <w:rPr>
          <w:rFonts w:ascii="Arial" w:eastAsia="Times New Roman" w:hAnsi="Arial" w:cs="Arial"/>
          <w:b/>
          <w:sz w:val="24"/>
          <w:szCs w:val="24"/>
        </w:rPr>
      </w:pPr>
    </w:p>
    <w:p w14:paraId="1722DD23" w14:textId="77777777" w:rsidR="00E06C6D" w:rsidRDefault="00517A8D">
      <w:pPr>
        <w:spacing w:after="200" w:line="288" w:lineRule="auto"/>
        <w:contextualSpacing/>
        <w:jc w:val="both"/>
        <w:rPr>
          <w:rFonts w:ascii="Arial" w:eastAsia="Times New Roman" w:hAnsi="Arial" w:cs="Arial"/>
          <w:b/>
          <w:sz w:val="24"/>
          <w:szCs w:val="24"/>
        </w:rPr>
      </w:pPr>
      <w:r>
        <w:rPr>
          <w:rFonts w:ascii="Arial" w:eastAsia="Times New Roman" w:hAnsi="Arial" w:cs="Arial"/>
          <w:b/>
          <w:sz w:val="24"/>
          <w:szCs w:val="24"/>
        </w:rPr>
        <w:lastRenderedPageBreak/>
        <w:t xml:space="preserve">15.11 </w:t>
      </w:r>
      <w:r w:rsidR="000B14FB">
        <w:rPr>
          <w:rFonts w:ascii="Arial" w:eastAsia="Times New Roman" w:hAnsi="Arial" w:cs="Arial"/>
          <w:b/>
          <w:sz w:val="24"/>
          <w:szCs w:val="24"/>
        </w:rPr>
        <w:t>DIAGRAMACIÓN</w:t>
      </w:r>
    </w:p>
    <w:p w14:paraId="2F8A4682" w14:textId="77777777" w:rsidR="00E06C6D" w:rsidRDefault="00E06C6D">
      <w:pPr>
        <w:spacing w:after="0"/>
        <w:jc w:val="both"/>
        <w:rPr>
          <w:rFonts w:ascii="Arial" w:hAnsi="Arial" w:cs="Arial"/>
          <w:sz w:val="20"/>
          <w:szCs w:val="20"/>
          <w:lang w:val="es-ES"/>
        </w:rPr>
      </w:pPr>
    </w:p>
    <w:tbl>
      <w:tblPr>
        <w:tblpPr w:leftFromText="141" w:rightFromText="141" w:bottomFromText="200" w:vertAnchor="text" w:horzAnchor="margin" w:tblpXSpec="center" w:tblpY="118"/>
        <w:tblW w:w="8640" w:type="dxa"/>
        <w:tblLayout w:type="fixed"/>
        <w:tblCellMar>
          <w:left w:w="0" w:type="dxa"/>
          <w:right w:w="0" w:type="dxa"/>
        </w:tblCellMar>
        <w:tblLook w:val="0420" w:firstRow="1" w:lastRow="0" w:firstColumn="0" w:lastColumn="0" w:noHBand="0" w:noVBand="1"/>
      </w:tblPr>
      <w:tblGrid>
        <w:gridCol w:w="1833"/>
        <w:gridCol w:w="1701"/>
        <w:gridCol w:w="1702"/>
        <w:gridCol w:w="1702"/>
        <w:gridCol w:w="1702"/>
      </w:tblGrid>
      <w:tr w:rsidR="00E06C6D" w14:paraId="061CF75C" w14:textId="77777777">
        <w:trPr>
          <w:trHeight w:val="614"/>
        </w:trPr>
        <w:tc>
          <w:tcPr>
            <w:tcW w:w="1833"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14:paraId="66BFA4F1" w14:textId="77777777" w:rsidR="00E06C6D" w:rsidRDefault="000B14FB">
            <w:pPr>
              <w:ind w:right="-147"/>
              <w:jc w:val="both"/>
              <w:rPr>
                <w:rFonts w:ascii="Arial" w:hAnsi="Arial" w:cs="Arial"/>
                <w:sz w:val="24"/>
                <w:szCs w:val="24"/>
              </w:rPr>
            </w:pPr>
            <w:r>
              <w:rPr>
                <w:rFonts w:ascii="Arial" w:hAnsi="Arial" w:cs="Arial"/>
                <w:sz w:val="24"/>
                <w:szCs w:val="24"/>
              </w:rPr>
              <w:t>Interesado</w:t>
            </w:r>
          </w:p>
        </w:tc>
        <w:tc>
          <w:tcPr>
            <w:tcW w:w="1701"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14:paraId="6127A8D6" w14:textId="77777777" w:rsidR="00E06C6D" w:rsidRDefault="000B14FB">
            <w:pPr>
              <w:jc w:val="both"/>
              <w:rPr>
                <w:rFonts w:ascii="Arial" w:hAnsi="Arial" w:cs="Arial"/>
                <w:sz w:val="24"/>
                <w:szCs w:val="24"/>
              </w:rPr>
            </w:pPr>
            <w:r>
              <w:rPr>
                <w:rFonts w:ascii="Arial" w:hAnsi="Arial" w:cs="Arial"/>
                <w:sz w:val="24"/>
                <w:szCs w:val="24"/>
              </w:rPr>
              <w:t>Atención a usuarios.</w:t>
            </w:r>
          </w:p>
        </w:tc>
        <w:tc>
          <w:tcPr>
            <w:tcW w:w="1702"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14:paraId="4984FA2D" w14:textId="77777777" w:rsidR="00E06C6D" w:rsidRDefault="000B14FB">
            <w:pPr>
              <w:jc w:val="both"/>
              <w:rPr>
                <w:rFonts w:ascii="Arial" w:hAnsi="Arial" w:cs="Arial"/>
                <w:sz w:val="24"/>
                <w:szCs w:val="24"/>
              </w:rPr>
            </w:pPr>
            <w:r>
              <w:rPr>
                <w:rFonts w:ascii="Arial" w:hAnsi="Arial" w:cs="Arial"/>
                <w:bCs/>
                <w:sz w:val="24"/>
                <w:szCs w:val="24"/>
              </w:rPr>
              <w:t>Área secretarial</w:t>
            </w:r>
          </w:p>
        </w:tc>
        <w:tc>
          <w:tcPr>
            <w:tcW w:w="1702" w:type="dxa"/>
            <w:tcBorders>
              <w:top w:val="single" w:sz="8" w:space="0" w:color="FFFFFF"/>
              <w:left w:val="single" w:sz="8" w:space="0" w:color="FFFFFF"/>
              <w:bottom w:val="single" w:sz="24" w:space="0" w:color="FFFFFF"/>
              <w:right w:val="single" w:sz="8" w:space="0" w:color="FFFFFF"/>
            </w:tcBorders>
            <w:shd w:val="clear" w:color="auto" w:fill="4472C4"/>
            <w:hideMark/>
          </w:tcPr>
          <w:p w14:paraId="0D7E616C" w14:textId="77777777" w:rsidR="00E06C6D" w:rsidRDefault="000B14FB">
            <w:pPr>
              <w:jc w:val="both"/>
              <w:rPr>
                <w:rFonts w:ascii="Arial" w:hAnsi="Arial" w:cs="Arial"/>
                <w:bCs/>
                <w:sz w:val="24"/>
                <w:szCs w:val="24"/>
              </w:rPr>
            </w:pPr>
            <w:r>
              <w:rPr>
                <w:rFonts w:ascii="Arial" w:hAnsi="Arial" w:cs="Arial"/>
                <w:bCs/>
                <w:sz w:val="24"/>
                <w:szCs w:val="24"/>
              </w:rPr>
              <w:t>Tesorería Municipal.</w:t>
            </w:r>
          </w:p>
        </w:tc>
        <w:tc>
          <w:tcPr>
            <w:tcW w:w="1702" w:type="dxa"/>
            <w:tcBorders>
              <w:top w:val="single" w:sz="8" w:space="0" w:color="FFFFFF"/>
              <w:left w:val="single" w:sz="8" w:space="0" w:color="FFFFFF"/>
              <w:bottom w:val="single" w:sz="24" w:space="0" w:color="FFFFFF"/>
              <w:right w:val="single" w:sz="8" w:space="0" w:color="FFFFFF"/>
            </w:tcBorders>
            <w:shd w:val="clear" w:color="auto" w:fill="4472C4"/>
          </w:tcPr>
          <w:p w14:paraId="446C343E" w14:textId="77777777" w:rsidR="00E06C6D" w:rsidRDefault="000B14FB">
            <w:pPr>
              <w:jc w:val="both"/>
              <w:rPr>
                <w:rFonts w:ascii="Arial" w:hAnsi="Arial" w:cs="Arial"/>
                <w:bCs/>
                <w:sz w:val="24"/>
                <w:szCs w:val="24"/>
              </w:rPr>
            </w:pPr>
            <w:r>
              <w:rPr>
                <w:rFonts w:ascii="Arial" w:hAnsi="Arial" w:cs="Arial"/>
                <w:bCs/>
                <w:sz w:val="24"/>
                <w:szCs w:val="24"/>
              </w:rPr>
              <w:t>Oficial del registro Civil</w:t>
            </w:r>
          </w:p>
        </w:tc>
      </w:tr>
      <w:tr w:rsidR="00E06C6D" w14:paraId="2E22D93A" w14:textId="77777777">
        <w:trPr>
          <w:trHeight w:val="6365"/>
        </w:trPr>
        <w:tc>
          <w:tcPr>
            <w:tcW w:w="1833" w:type="dxa"/>
            <w:tcBorders>
              <w:top w:val="single" w:sz="24" w:space="0" w:color="FFFFFF"/>
              <w:left w:val="single" w:sz="8" w:space="0" w:color="FFFFFF"/>
              <w:bottom w:val="single" w:sz="8" w:space="0" w:color="FFFFFF"/>
              <w:right w:val="single" w:sz="8" w:space="0" w:color="FFFFFF"/>
            </w:tcBorders>
            <w:shd w:val="clear" w:color="auto" w:fill="D5DCE4"/>
            <w:tcMar>
              <w:top w:w="72" w:type="dxa"/>
              <w:left w:w="144" w:type="dxa"/>
              <w:bottom w:w="72" w:type="dxa"/>
              <w:right w:w="144" w:type="dxa"/>
            </w:tcMar>
            <w:hideMark/>
          </w:tcPr>
          <w:p w14:paraId="204A26D1" w14:textId="77777777" w:rsidR="00E06C6D" w:rsidRDefault="000B14FB" w:rsidP="008C1043">
            <w:pPr>
              <w:numPr>
                <w:ilvl w:val="0"/>
                <w:numId w:val="8"/>
              </w:numPr>
              <w:spacing w:after="200" w:line="288" w:lineRule="auto"/>
              <w:jc w:val="both"/>
              <w:rPr>
                <w:rFonts w:ascii="Arial" w:hAnsi="Arial" w:cs="Arial"/>
                <w:color w:val="D5DCE4"/>
                <w:sz w:val="24"/>
                <w:szCs w:val="24"/>
              </w:rPr>
            </w:pPr>
            <w:r>
              <w:rPr>
                <w:noProof/>
                <w:color w:val="D5DCE4"/>
                <w:sz w:val="21"/>
                <w:szCs w:val="21"/>
                <w:lang w:eastAsia="es-MX"/>
              </w:rPr>
              <mc:AlternateContent>
                <mc:Choice Requires="wps">
                  <w:drawing>
                    <wp:anchor distT="0" distB="0" distL="0" distR="0" simplePos="0" relativeHeight="68034936" behindDoc="0" locked="0" layoutInCell="1" allowOverlap="1" wp14:anchorId="2DEBC6F8" wp14:editId="3F677B75">
                      <wp:simplePos x="0" y="0"/>
                      <wp:positionH relativeFrom="leftMargin">
                        <wp:posOffset>36789</wp:posOffset>
                      </wp:positionH>
                      <wp:positionV relativeFrom="paragraph">
                        <wp:posOffset>-2028</wp:posOffset>
                      </wp:positionV>
                      <wp:extent cx="1057275" cy="437745"/>
                      <wp:effectExtent l="0" t="0" r="28575" b="19685"/>
                      <wp:wrapNone/>
                      <wp:docPr id="1236" name="Elipse 1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57275" cy="437745"/>
                              </a:xfrm>
                              <a:prstGeom prst="ellipse">
                                <a:avLst/>
                              </a:prstGeom>
                              <a:ln>
                                <a:headEnd type="none" w="med" len="med"/>
                                <a:tailEnd type="none" w="med" len="med"/>
                              </a:ln>
                            </wps:spPr>
                            <wps:style>
                              <a:lnRef idx="2">
                                <a:schemeClr val="accent1"/>
                              </a:lnRef>
                              <a:fillRef idx="1">
                                <a:schemeClr val="lt1"/>
                              </a:fillRef>
                              <a:effectRef idx="0">
                                <a:schemeClr val="accent1"/>
                              </a:effectRef>
                              <a:fontRef idx="minor">
                                <a:schemeClr val="dk1"/>
                              </a:fontRef>
                            </wps:style>
                            <wps:txbx>
                              <w:txbxContent>
                                <w:p w14:paraId="2E362CF6" w14:textId="77777777" w:rsidR="00FB07DC" w:rsidRDefault="00FB07DC">
                                  <w:pPr>
                                    <w:jc w:val="center"/>
                                  </w:pPr>
                                  <w:r>
                                    <w:t>Inicio</w:t>
                                  </w:r>
                                </w:p>
                              </w:txbxContent>
                            </wps:txbx>
                            <wps:bodyPr vert="horz" wrap="square" lIns="91440" tIns="45720" rIns="91440" bIns="45720"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DEBC6F8" id="Elipse 129" o:spid="_x0000_s1172" style="position:absolute;left:0;text-align:left;margin-left:2.9pt;margin-top:-.15pt;width:83.25pt;height:34.45pt;z-index:68034936;visibility:visible;mso-wrap-style:square;mso-width-percent:0;mso-height-percent:0;mso-wrap-distance-left:0;mso-wrap-distance-top:0;mso-wrap-distance-right:0;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" fillcolor="white [3201]" strokecolor="#4f81bd [3204]" strokeweight="2pt">
                      <v:path arrowok="t"/>
                      <v:textbox>
                        <w:txbxContent>
                          <w:p w14:paraId="2E362CF6" w14:textId="77777777" w:rsidR="00FB07DC" w:rsidRDefault="00FB07DC">
                            <w:pPr>
                              <w:jc w:val="center"/>
                            </w:pPr>
                            <w:r>
                              <w:t>Inicio</w:t>
                            </w:r>
                          </w:p>
                        </w:txbxContent>
                      </v:textbox>
                      <w10:wrap anchorx="margin"/>
                    </v:oval>
                  </w:pict>
                </mc:Fallback>
              </mc:AlternateContent>
            </w:r>
          </w:p>
          <w:p w14:paraId="57BFE1B6" w14:textId="77777777" w:rsidR="00E06C6D" w:rsidRDefault="000B14FB">
            <w:pPr>
              <w:jc w:val="both"/>
              <w:rPr>
                <w:color w:val="D5DCE4"/>
                <w:sz w:val="21"/>
                <w:szCs w:val="21"/>
              </w:rPr>
            </w:pPr>
            <w:r>
              <w:rPr>
                <w:noProof/>
                <w:sz w:val="21"/>
                <w:szCs w:val="21"/>
                <w:lang w:eastAsia="es-MX"/>
              </w:rPr>
              <mc:AlternateContent>
                <mc:Choice Requires="wps">
                  <w:drawing>
                    <wp:anchor distT="0" distB="0" distL="0" distR="0" simplePos="0" relativeHeight="68954327" behindDoc="0" locked="0" layoutInCell="1" allowOverlap="1" wp14:anchorId="3D7FA485" wp14:editId="67C750C8">
                      <wp:simplePos x="0" y="0"/>
                      <wp:positionH relativeFrom="column">
                        <wp:posOffset>-49530</wp:posOffset>
                      </wp:positionH>
                      <wp:positionV relativeFrom="paragraph">
                        <wp:posOffset>574040</wp:posOffset>
                      </wp:positionV>
                      <wp:extent cx="1162050" cy="583564"/>
                      <wp:effectExtent l="0" t="0" r="19050" b="26670"/>
                      <wp:wrapNone/>
                      <wp:docPr id="1237" name="Rectángulo 1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62050" cy="583564"/>
                              </a:xfrm>
                              <a:prstGeom prst="rect">
                                <a:avLst/>
                              </a:prstGeom>
                              <a:ln>
                                <a:headEnd type="none" w="med" len="med"/>
                                <a:tailEnd type="none" w="med" len="med"/>
                              </a:ln>
                            </wps:spPr>
                            <wps:style>
                              <a:lnRef idx="2">
                                <a:schemeClr val="accent1"/>
                              </a:lnRef>
                              <a:fillRef idx="1">
                                <a:schemeClr val="lt1"/>
                              </a:fillRef>
                              <a:effectRef idx="0">
                                <a:schemeClr val="accent1"/>
                              </a:effectRef>
                              <a:fontRef idx="minor">
                                <a:schemeClr val="dk1"/>
                              </a:fontRef>
                            </wps:style>
                            <wps:txbx>
                              <w:txbxContent>
                                <w:p w14:paraId="776CD445" w14:textId="77777777" w:rsidR="00FB07DC" w:rsidRDefault="00FB07DC">
                                  <w:pPr>
                                    <w:spacing w:line="360" w:lineRule="auto"/>
                                    <w:jc w:val="both"/>
                                    <w:rPr>
                                      <w:rFonts w:ascii="Arial" w:hAnsi="Arial" w:cs="Arial"/>
                                      <w:b/>
                                      <w:sz w:val="16"/>
                                      <w:szCs w:val="16"/>
                                      <w:lang w:val="es-ES"/>
                                    </w:rPr>
                                  </w:pPr>
                                  <w:r>
                                    <w:rPr>
                                      <w:rFonts w:ascii="Arial" w:hAnsi="Arial" w:cs="Arial"/>
                                      <w:sz w:val="16"/>
                                      <w:szCs w:val="16"/>
                                      <w:lang w:val="es-ES"/>
                                    </w:rPr>
                                    <w:t>Llega el ciudadano a la oficina a solicitar el servicio.</w:t>
                                  </w:r>
                                </w:p>
                                <w:p w14:paraId="25184B63" w14:textId="77777777" w:rsidR="00FB07DC" w:rsidRDefault="00FB07DC">
                                  <w:pPr>
                                    <w:jc w:val="center"/>
                                    <w:rPr>
                                      <w:sz w:val="12"/>
                                      <w:szCs w:val="12"/>
                                      <w:lang w:val="es-ES"/>
                                    </w:rPr>
                                  </w:pPr>
                                </w:p>
                              </w:txbxContent>
                            </wps:txbx>
                            <wps:bodyPr vert="horz" wrap="square" lIns="91440" tIns="45720" rIns="91440" bIns="45720"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7FA485" id="Rectángulo 167" o:spid="_x0000_s1173" style="position:absolute;left:0;text-align:left;margin-left:-3.9pt;margin-top:45.2pt;width:91.5pt;height:45.95pt;z-index:68954327;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" fillcolor="white [3201]" strokecolor="#4f81bd [3204]" strokeweight="2pt">
                      <v:path arrowok="t"/>
                      <v:textbox>
                        <w:txbxContent>
                          <w:p w14:paraId="776CD445" w14:textId="77777777" w:rsidR="00FB07DC" w:rsidRDefault="00FB07DC">
                            <w:pPr>
                              <w:spacing w:line="360" w:lineRule="auto"/>
                              <w:jc w:val="both"/>
                              <w:rPr>
                                <w:rFonts w:ascii="Arial" w:hAnsi="Arial" w:cs="Arial"/>
                                <w:b/>
                                <w:sz w:val="16"/>
                                <w:szCs w:val="16"/>
                                <w:lang w:val="es-ES"/>
                              </w:rPr>
                            </w:pPr>
                            <w:r>
                              <w:rPr>
                                <w:rFonts w:ascii="Arial" w:hAnsi="Arial" w:cs="Arial"/>
                                <w:sz w:val="16"/>
                                <w:szCs w:val="16"/>
                                <w:lang w:val="es-ES"/>
                              </w:rPr>
                              <w:t>Llega el ciudadano a la oficina a solicitar el servicio.</w:t>
                            </w:r>
                          </w:p>
                          <w:p w14:paraId="25184B63" w14:textId="77777777" w:rsidR="00FB07DC" w:rsidRDefault="00FB07DC">
                            <w:pPr>
                              <w:jc w:val="center"/>
                              <w:rPr>
                                <w:sz w:val="12"/>
                                <w:szCs w:val="12"/>
                                <w:lang w:val="es-ES"/>
                              </w:rPr>
                            </w:pPr>
                          </w:p>
                        </w:txbxContent>
                      </v:textbox>
                    </v:rect>
                  </w:pict>
                </mc:Fallback>
              </mc:AlternateContent>
            </w:r>
            <w:r>
              <w:rPr>
                <w:noProof/>
                <w:sz w:val="21"/>
                <w:szCs w:val="21"/>
                <w:lang w:eastAsia="es-MX"/>
              </w:rPr>
              <mc:AlternateContent>
                <mc:Choice Requires="wps">
                  <w:drawing>
                    <wp:anchor distT="0" distB="0" distL="0" distR="0" simplePos="0" relativeHeight="70793109" behindDoc="0" locked="0" layoutInCell="1" allowOverlap="1" wp14:anchorId="35253A23" wp14:editId="50AC9397">
                      <wp:simplePos x="0" y="0"/>
                      <wp:positionH relativeFrom="leftMargin">
                        <wp:posOffset>-7620</wp:posOffset>
                      </wp:positionH>
                      <wp:positionV relativeFrom="paragraph">
                        <wp:posOffset>3387725</wp:posOffset>
                      </wp:positionV>
                      <wp:extent cx="1114425" cy="375284"/>
                      <wp:effectExtent l="0" t="0" r="28575" b="25400"/>
                      <wp:wrapNone/>
                      <wp:docPr id="1238" name="Elipse 1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14425" cy="375284"/>
                              </a:xfrm>
                              <a:prstGeom prst="ellipse">
                                <a:avLst/>
                              </a:prstGeom>
                              <a:ln>
                                <a:headEnd type="none" w="med" len="med"/>
                                <a:tailEnd type="none" w="med" len="med"/>
                              </a:ln>
                            </wps:spPr>
                            <wps:style>
                              <a:lnRef idx="2">
                                <a:schemeClr val="accent1"/>
                              </a:lnRef>
                              <a:fillRef idx="1">
                                <a:schemeClr val="lt1"/>
                              </a:fillRef>
                              <a:effectRef idx="0">
                                <a:schemeClr val="accent1"/>
                              </a:effectRef>
                              <a:fontRef idx="minor">
                                <a:schemeClr val="dk1"/>
                              </a:fontRef>
                            </wps:style>
                            <wps:txbx>
                              <w:txbxContent>
                                <w:p w14:paraId="1084561A" w14:textId="77777777" w:rsidR="00FB07DC" w:rsidRDefault="00FB07DC">
                                  <w:pPr>
                                    <w:jc w:val="center"/>
                                  </w:pPr>
                                  <w:r>
                                    <w:t>Fin</w:t>
                                  </w:r>
                                </w:p>
                              </w:txbxContent>
                            </wps:txbx>
                            <wps:bodyPr vert="horz" wrap="square" lIns="91440" tIns="45720" rIns="91440" bIns="45720"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5253A23" id="Elipse 168" o:spid="_x0000_s1174" style="position:absolute;left:0;text-align:left;margin-left:-.6pt;margin-top:266.75pt;width:87.75pt;height:29.55pt;z-index:70793109;visibility:visible;mso-wrap-style:square;mso-width-percent:0;mso-height-percent:0;mso-wrap-distance-left:0;mso-wrap-distance-top:0;mso-wrap-distance-right:0;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" fillcolor="white [3201]" strokecolor="#4f81bd [3204]" strokeweight="2pt">
                      <v:path arrowok="t"/>
                      <v:textbox>
                        <w:txbxContent>
                          <w:p w14:paraId="1084561A" w14:textId="77777777" w:rsidR="00FB07DC" w:rsidRDefault="00FB07DC">
                            <w:pPr>
                              <w:jc w:val="center"/>
                            </w:pPr>
                            <w:r>
                              <w:t>Fin</w:t>
                            </w:r>
                          </w:p>
                        </w:txbxContent>
                      </v:textbox>
                      <w10:wrap anchorx="margin"/>
                    </v:oval>
                  </w:pict>
                </mc:Fallback>
              </mc:AlternateContent>
            </w:r>
            <w:r>
              <w:rPr>
                <w:noProof/>
                <w:sz w:val="21"/>
                <w:szCs w:val="21"/>
                <w:lang w:eastAsia="es-MX"/>
              </w:rPr>
              <mc:AlternateContent>
                <mc:Choice Requires="wps">
                  <w:drawing>
                    <wp:anchor distT="0" distB="0" distL="0" distR="0" simplePos="0" relativeHeight="76309455" behindDoc="0" locked="0" layoutInCell="1" allowOverlap="1" wp14:anchorId="181E4BA1" wp14:editId="1D1A71F0">
                      <wp:simplePos x="0" y="0"/>
                      <wp:positionH relativeFrom="column">
                        <wp:posOffset>511175</wp:posOffset>
                      </wp:positionH>
                      <wp:positionV relativeFrom="paragraph">
                        <wp:posOffset>168275</wp:posOffset>
                      </wp:positionV>
                      <wp:extent cx="8890" cy="247650"/>
                      <wp:effectExtent l="38100" t="0" r="67310" b="57150"/>
                      <wp:wrapNone/>
                      <wp:docPr id="1239" name="Conector recto de flecha 1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890" cy="247650"/>
                              </a:xfrm>
                              <a:prstGeom prst="straightConnector1">
                                <a:avLst/>
                              </a:prstGeom>
                              <a:ln w="6350" cap="flat" cmpd="sng">
                                <a:solidFill>
                                  <a:srgbClr val="5B9BD5"/>
                                </a:solidFill>
                                <a:prstDash val="solid"/>
                                <a:miter/>
                                <a:headEnd type="none" w="med" len="med"/>
                                <a:tailEnd type="triangle" w="med" len="med"/>
                              </a:ln>
                            </wps:spPr>
                            <wps:bodyPr/>
                          </wps:wsp>
                        </a:graphicData>
                      </a:graphic>
                      <wp14:sizeRelH relativeFrom="margin">
                        <wp14:pctWidth>0</wp14:pctWidth>
                      </wp14:sizeRelH>
                      <wp14:sizeRelV relativeFrom="page">
                        <wp14:pctHeight>0</wp14:pctHeight>
                      </wp14:sizeRelV>
                    </wp:anchor>
                  </w:drawing>
                </mc:Choice>
                <mc:Fallback>
                  <w:pict>
                    <v:shape w14:anchorId="054BD422" id="Conector recto de flecha 169" o:spid="_x0000_s1026" type="#_x0000_t32" style="position:absolute;margin-left:40.25pt;margin-top:13.25pt;width:.7pt;height:19.5pt;z-index:76309455;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" strokecolor="#5b9bd5" strokeweight=".5pt">
                      <v:stroke endarrow="block" joinstyle="miter"/>
                      <o:lock v:ext="edit" shapetype="f"/>
                    </v:shape>
                  </w:pict>
                </mc:Fallback>
              </mc:AlternateContent>
            </w:r>
            <w:r>
              <w:rPr>
                <w:noProof/>
                <w:sz w:val="21"/>
                <w:szCs w:val="21"/>
                <w:lang w:eastAsia="es-MX"/>
              </w:rPr>
              <mc:AlternateContent>
                <mc:Choice Requires="wps">
                  <w:drawing>
                    <wp:anchor distT="0" distB="0" distL="0" distR="0" simplePos="0" relativeHeight="74470673" behindDoc="0" locked="0" layoutInCell="1" allowOverlap="1" wp14:anchorId="31FDD48A" wp14:editId="08A9BBFC">
                      <wp:simplePos x="0" y="0"/>
                      <wp:positionH relativeFrom="column">
                        <wp:posOffset>387350</wp:posOffset>
                      </wp:positionH>
                      <wp:positionV relativeFrom="paragraph">
                        <wp:posOffset>394335</wp:posOffset>
                      </wp:positionV>
                      <wp:extent cx="215900" cy="252095"/>
                      <wp:effectExtent l="0" t="0" r="0" b="0"/>
                      <wp:wrapNone/>
                      <wp:docPr id="1240" name="Cuadro de texto 1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5900" cy="252095"/>
                              </a:xfrm>
                              <a:prstGeom prst="rect">
                                <a:avLst/>
                              </a:prstGeom>
                              <a:ln>
                                <a:noFill/>
                              </a:ln>
                            </wps:spPr>
                            <wps:txbx>
                              <w:txbxContent>
                                <w:p w14:paraId="3F298B02" w14:textId="77777777" w:rsidR="00FB07DC" w:rsidRDefault="00FB07DC">
                                  <w:pPr>
                                    <w:pStyle w:val="Sinespaciado"/>
                                    <w:rPr>
                                      <w:rFonts w:ascii="Arial" w:hAnsi="Arial" w:cs="Arial"/>
                                      <w:sz w:val="18"/>
                                      <w:szCs w:val="18"/>
                                    </w:rPr>
                                  </w:pPr>
                                  <w:r>
                                    <w:rPr>
                                      <w:rFonts w:ascii="Arial" w:hAnsi="Arial" w:cs="Arial"/>
                                      <w:sz w:val="18"/>
                                      <w:szCs w:val="18"/>
                                    </w:rPr>
                                    <w:t>1</w:t>
                                  </w:r>
                                </w:p>
                              </w:txbxContent>
                            </wps:txbx>
                            <wps:bodyPr vert="horz" wrap="square" lIns="91440" tIns="45720" rIns="91440" bIns="45720" anchor="t">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FDD48A" id="Cuadro de texto 171" o:spid="_x0000_s1175" style="position:absolute;left:0;text-align:left;margin-left:30.5pt;margin-top:31.05pt;width:17pt;height:19.85pt;z-index:74470673;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" filled="f" stroked="f">
                      <v:textbox>
                        <w:txbxContent>
                          <w:p w14:paraId="3F298B02" w14:textId="77777777" w:rsidR="00FB07DC" w:rsidRDefault="00FB07DC">
                            <w:pPr>
                              <w:pStyle w:val="Sinespaciado"/>
                              <w:rPr>
                                <w:rFonts w:ascii="Arial" w:hAnsi="Arial" w:cs="Arial"/>
                                <w:sz w:val="18"/>
                                <w:szCs w:val="18"/>
                              </w:rPr>
                            </w:pPr>
                            <w:r>
                              <w:rPr>
                                <w:rFonts w:ascii="Arial" w:hAnsi="Arial" w:cs="Arial"/>
                                <w:sz w:val="18"/>
                                <w:szCs w:val="18"/>
                              </w:rPr>
                              <w:t>1</w:t>
                            </w:r>
                          </w:p>
                        </w:txbxContent>
                      </v:textbox>
                    </v:rect>
                  </w:pict>
                </mc:Fallback>
              </mc:AlternateContent>
            </w:r>
          </w:p>
        </w:tc>
        <w:tc>
          <w:tcPr>
            <w:tcW w:w="1701" w:type="dxa"/>
            <w:tcBorders>
              <w:top w:val="single" w:sz="24" w:space="0" w:color="FFFFFF"/>
              <w:left w:val="single" w:sz="8" w:space="0" w:color="FFFFFF"/>
              <w:bottom w:val="single" w:sz="8" w:space="0" w:color="FFFFFF"/>
              <w:right w:val="single" w:sz="8" w:space="0" w:color="FFFFFF"/>
            </w:tcBorders>
            <w:shd w:val="clear" w:color="auto" w:fill="D5DCE4"/>
            <w:tcMar>
              <w:top w:w="72" w:type="dxa"/>
              <w:left w:w="144" w:type="dxa"/>
              <w:bottom w:w="72" w:type="dxa"/>
              <w:right w:w="144" w:type="dxa"/>
            </w:tcMar>
          </w:tcPr>
          <w:p w14:paraId="7742EF63" w14:textId="77777777" w:rsidR="00E06C6D" w:rsidRDefault="00E06C6D">
            <w:pPr>
              <w:jc w:val="both"/>
              <w:rPr>
                <w:rFonts w:ascii="Arial" w:hAnsi="Arial" w:cs="Arial"/>
                <w:color w:val="D5DCE4"/>
                <w:sz w:val="24"/>
                <w:szCs w:val="24"/>
              </w:rPr>
            </w:pPr>
          </w:p>
          <w:p w14:paraId="5DE694DC" w14:textId="6C3E5162" w:rsidR="00E06C6D" w:rsidRDefault="000B14FB">
            <w:pPr>
              <w:jc w:val="both"/>
              <w:rPr>
                <w:rFonts w:ascii="Arial" w:hAnsi="Arial" w:cs="Arial"/>
                <w:color w:val="D5DCE4"/>
                <w:sz w:val="24"/>
                <w:szCs w:val="24"/>
              </w:rPr>
            </w:pPr>
            <w:r>
              <w:rPr>
                <w:noProof/>
                <w:sz w:val="21"/>
                <w:szCs w:val="21"/>
                <w:lang w:eastAsia="es-MX"/>
              </w:rPr>
              <mc:AlternateContent>
                <mc:Choice Requires="wps">
                  <w:drawing>
                    <wp:anchor distT="0" distB="0" distL="0" distR="0" simplePos="0" relativeHeight="72631891" behindDoc="0" locked="0" layoutInCell="1" allowOverlap="1" wp14:anchorId="0372DBD1" wp14:editId="21872A89">
                      <wp:simplePos x="0" y="0"/>
                      <wp:positionH relativeFrom="column">
                        <wp:posOffset>-85090</wp:posOffset>
                      </wp:positionH>
                      <wp:positionV relativeFrom="paragraph">
                        <wp:posOffset>814069</wp:posOffset>
                      </wp:positionV>
                      <wp:extent cx="504824" cy="352425"/>
                      <wp:effectExtent l="0" t="0" r="47625" b="85725"/>
                      <wp:wrapNone/>
                      <wp:docPr id="1242" name="Conector angular 18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04824" cy="352425"/>
                              </a:xfrm>
                              <a:prstGeom prst="bentConnector3">
                                <a:avLst>
                                  <a:gd name="adj1" fmla="val 65094"/>
                                </a:avLst>
                              </a:prstGeom>
                              <a:ln w="6350" cap="flat" cmpd="sng">
                                <a:solidFill>
                                  <a:srgbClr val="5B9BD5"/>
                                </a:solidFill>
                                <a:prstDash val="solid"/>
                                <a:miter/>
                                <a:headEnd type="none" w="med" len="me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6BE91855" id="Conector angular 184" o:spid="_x0000_s1026" type="#_x0000_t34" style="position:absolute;margin-left:-6.7pt;margin-top:64.1pt;width:39.75pt;height:27.75pt;z-index:72631891;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" adj="14060" strokecolor="#5b9bd5" strokeweight=".5pt">
                      <v:stroke endarrow="block"/>
                      <o:lock v:ext="edit" shapetype="f"/>
                    </v:shape>
                  </w:pict>
                </mc:Fallback>
              </mc:AlternateContent>
            </w:r>
            <w:r>
              <w:rPr>
                <w:rFonts w:ascii="Arial" w:hAnsi="Arial" w:cs="Arial"/>
                <w:color w:val="D5DCE4"/>
                <w:sz w:val="24"/>
                <w:szCs w:val="24"/>
              </w:rPr>
              <w:t>ante</w:t>
            </w:r>
          </w:p>
          <w:p w14:paraId="71E9AB56" w14:textId="77777777" w:rsidR="00E06C6D" w:rsidRDefault="00E06C6D">
            <w:pPr>
              <w:jc w:val="both"/>
              <w:rPr>
                <w:rFonts w:ascii="Arial" w:hAnsi="Arial" w:cs="Arial"/>
                <w:sz w:val="24"/>
                <w:szCs w:val="24"/>
              </w:rPr>
            </w:pPr>
          </w:p>
          <w:p w14:paraId="2C5F0644" w14:textId="77777777" w:rsidR="00E06C6D" w:rsidRDefault="000B14FB">
            <w:pPr>
              <w:jc w:val="both"/>
              <w:rPr>
                <w:rFonts w:ascii="Arial" w:hAnsi="Arial" w:cs="Arial"/>
                <w:sz w:val="24"/>
                <w:szCs w:val="24"/>
              </w:rPr>
            </w:pPr>
            <w:r>
              <w:rPr>
                <w:noProof/>
                <w:sz w:val="21"/>
                <w:szCs w:val="21"/>
                <w:lang w:eastAsia="es-MX"/>
              </w:rPr>
              <mc:AlternateContent>
                <mc:Choice Requires="wps">
                  <w:drawing>
                    <wp:anchor distT="0" distB="0" distL="0" distR="0" simplePos="0" relativeHeight="75390064" behindDoc="0" locked="0" layoutInCell="1" allowOverlap="1" wp14:anchorId="6A5E71F3" wp14:editId="729D718F">
                      <wp:simplePos x="0" y="0"/>
                      <wp:positionH relativeFrom="column">
                        <wp:posOffset>394970</wp:posOffset>
                      </wp:positionH>
                      <wp:positionV relativeFrom="paragraph">
                        <wp:posOffset>268605</wp:posOffset>
                      </wp:positionV>
                      <wp:extent cx="581025" cy="1009649"/>
                      <wp:effectExtent l="0" t="0" r="0" b="0"/>
                      <wp:wrapNone/>
                      <wp:docPr id="1243" name="Cuadro de texto 1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1025" cy="1009649"/>
                              </a:xfrm>
                              <a:prstGeom prst="rect">
                                <a:avLst/>
                              </a:prstGeom>
                              <a:ln>
                                <a:noFill/>
                              </a:ln>
                            </wps:spPr>
                            <wps:txbx>
                              <w:txbxContent>
                                <w:p w14:paraId="576C2425" w14:textId="77777777" w:rsidR="00FB07DC" w:rsidRDefault="00FB07DC">
                                  <w:pPr>
                                    <w:pStyle w:val="Sinespaciado"/>
                                    <w:rPr>
                                      <w:rFonts w:ascii="Arial" w:hAnsi="Arial" w:cs="Arial"/>
                                      <w:sz w:val="18"/>
                                      <w:szCs w:val="18"/>
                                      <w:lang w:val="es-ES"/>
                                    </w:rPr>
                                  </w:pPr>
                                </w:p>
                              </w:txbxContent>
                            </wps:txbx>
                            <wps:bodyPr vert="horz" wrap="square" lIns="91440" tIns="45720" rIns="91440" bIns="45720" anchor="t">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5E71F3" id="Cuadro de texto 185" o:spid="_x0000_s1176" style="position:absolute;left:0;text-align:left;margin-left:31.1pt;margin-top:21.15pt;width:45.75pt;height:79.5pt;z-index:753900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" filled="f" stroked="f">
                      <v:textbox>
                        <w:txbxContent>
                          <w:p w14:paraId="576C2425" w14:textId="77777777" w:rsidR="00FB07DC" w:rsidRDefault="00FB07DC">
                            <w:pPr>
                              <w:pStyle w:val="Sinespaciado"/>
                              <w:rPr>
                                <w:rFonts w:ascii="Arial" w:hAnsi="Arial" w:cs="Arial"/>
                                <w:sz w:val="18"/>
                                <w:szCs w:val="18"/>
                                <w:lang w:val="es-ES"/>
                              </w:rPr>
                            </w:pPr>
                          </w:p>
                        </w:txbxContent>
                      </v:textbox>
                    </v:rect>
                  </w:pict>
                </mc:Fallback>
              </mc:AlternateContent>
            </w:r>
          </w:p>
          <w:p w14:paraId="54803AA4" w14:textId="77777777" w:rsidR="00E06C6D" w:rsidRDefault="000B14FB">
            <w:pPr>
              <w:jc w:val="both"/>
              <w:rPr>
                <w:rFonts w:ascii="Arial" w:hAnsi="Arial" w:cs="Arial"/>
                <w:sz w:val="24"/>
                <w:szCs w:val="24"/>
              </w:rPr>
            </w:pPr>
            <w:r>
              <w:rPr>
                <w:noProof/>
                <w:sz w:val="21"/>
                <w:szCs w:val="21"/>
                <w:lang w:eastAsia="es-MX"/>
              </w:rPr>
              <mc:AlternateContent>
                <mc:Choice Requires="wps">
                  <w:drawing>
                    <wp:anchor distT="0" distB="0" distL="0" distR="0" simplePos="0" relativeHeight="69873718" behindDoc="0" locked="0" layoutInCell="1" allowOverlap="1" wp14:anchorId="5926F79F" wp14:editId="15F6F3BD">
                      <wp:simplePos x="0" y="0"/>
                      <wp:positionH relativeFrom="column">
                        <wp:posOffset>-170815</wp:posOffset>
                      </wp:positionH>
                      <wp:positionV relativeFrom="paragraph">
                        <wp:posOffset>55245</wp:posOffset>
                      </wp:positionV>
                      <wp:extent cx="1050925" cy="1309370"/>
                      <wp:effectExtent l="0" t="0" r="0" b="5080"/>
                      <wp:wrapNone/>
                      <wp:docPr id="1244" name="Cuadro de texto 1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1050925" cy="1309370"/>
                              </a:xfrm>
                              <a:prstGeom prst="rect">
                                <a:avLst/>
                              </a:prstGeom>
                              <a:ln>
                                <a:noFill/>
                              </a:ln>
                            </wps:spPr>
                            <wps:txbx>
                              <w:txbxContent>
                                <w:p w14:paraId="037CC29B" w14:textId="77777777" w:rsidR="00FB07DC" w:rsidRDefault="00FB07DC">
                                  <w:pPr>
                                    <w:pStyle w:val="Sinespaciado"/>
                                    <w:rPr>
                                      <w:rFonts w:ascii="Arial" w:hAnsi="Arial" w:cs="Arial"/>
                                      <w:sz w:val="18"/>
                                      <w:szCs w:val="18"/>
                                    </w:rPr>
                                  </w:pPr>
                                </w:p>
                              </w:txbxContent>
                            </wps:txbx>
                            <wps:bodyPr vert="horz" wrap="square" lIns="91440" tIns="45720" rIns="91440" bIns="45720" anchor="t">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26F79F" id="Cuadro de texto 186" o:spid="_x0000_s1177" style="position:absolute;left:0;text-align:left;margin-left:-13.45pt;margin-top:4.35pt;width:82.75pt;height:103.1pt;flip:x;z-index:6987371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" filled="f" stroked="f">
                      <v:textbox>
                        <w:txbxContent>
                          <w:p w14:paraId="037CC29B" w14:textId="77777777" w:rsidR="00FB07DC" w:rsidRDefault="00FB07DC">
                            <w:pPr>
                              <w:pStyle w:val="Sinespaciado"/>
                              <w:rPr>
                                <w:rFonts w:ascii="Arial" w:hAnsi="Arial" w:cs="Arial"/>
                                <w:sz w:val="18"/>
                                <w:szCs w:val="18"/>
                              </w:rPr>
                            </w:pPr>
                          </w:p>
                        </w:txbxContent>
                      </v:textbox>
                    </v:rect>
                  </w:pict>
                </mc:Fallback>
              </mc:AlternateContent>
            </w:r>
          </w:p>
          <w:p w14:paraId="56567A8C" w14:textId="77777777" w:rsidR="00E06C6D" w:rsidRDefault="000B14FB">
            <w:pPr>
              <w:jc w:val="both"/>
              <w:rPr>
                <w:rFonts w:ascii="Arial" w:hAnsi="Arial" w:cs="Arial"/>
                <w:sz w:val="24"/>
                <w:szCs w:val="24"/>
              </w:rPr>
            </w:pPr>
            <w:r>
              <w:rPr>
                <w:rFonts w:ascii="Arial" w:hAnsi="Arial" w:cs="Arial"/>
                <w:noProof/>
                <w:sz w:val="24"/>
                <w:szCs w:val="24"/>
                <w:lang w:eastAsia="es-MX"/>
              </w:rPr>
              <mc:AlternateContent>
                <mc:Choice Requires="wps">
                  <w:drawing>
                    <wp:anchor distT="0" distB="0" distL="0" distR="0" simplePos="0" relativeHeight="77228846" behindDoc="0" locked="0" layoutInCell="1" allowOverlap="1" wp14:anchorId="765CAA83" wp14:editId="6472EFFB">
                      <wp:simplePos x="0" y="0"/>
                      <wp:positionH relativeFrom="column">
                        <wp:posOffset>-93345</wp:posOffset>
                      </wp:positionH>
                      <wp:positionV relativeFrom="paragraph">
                        <wp:posOffset>257810</wp:posOffset>
                      </wp:positionV>
                      <wp:extent cx="1066800" cy="914400"/>
                      <wp:effectExtent l="0" t="0" r="19050" b="19050"/>
                      <wp:wrapNone/>
                      <wp:docPr id="1245" name="Rectángulo 1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6800" cy="914400"/>
                              </a:xfrm>
                              <a:prstGeom prst="rect">
                                <a:avLst/>
                              </a:prstGeom>
                              <a:ln>
                                <a:headEnd type="none" w="med" len="med"/>
                                <a:tailEnd type="none" w="med" len="med"/>
                              </a:ln>
                            </wps:spPr>
                            <wps:style>
                              <a:lnRef idx="2">
                                <a:schemeClr val="accent1"/>
                              </a:lnRef>
                              <a:fillRef idx="1">
                                <a:schemeClr val="lt1"/>
                              </a:fillRef>
                              <a:effectRef idx="0">
                                <a:schemeClr val="accent1"/>
                              </a:effectRef>
                              <a:fontRef idx="minor">
                                <a:schemeClr val="dk1"/>
                              </a:fontRef>
                            </wps:style>
                            <wps:txbx>
                              <w:txbxContent>
                                <w:p w14:paraId="6391504F" w14:textId="77777777" w:rsidR="00FB07DC" w:rsidRDefault="00FB07DC">
                                  <w:pPr>
                                    <w:rPr>
                                      <w:lang w:val="es-ES"/>
                                    </w:rPr>
                                  </w:pPr>
                                  <w:r>
                                    <w:rPr>
                                      <w:lang w:val="es-ES"/>
                                    </w:rPr>
                                    <w:t>Se recibe la documentación.</w:t>
                                  </w:r>
                                  <w:r>
                                    <w:rPr>
                                      <w:lang w:val="es-ES"/>
                                    </w:rPr>
                                    <w:tab/>
                                    <w:t xml:space="preserve"> </w:t>
                                  </w:r>
                                </w:p>
                              </w:txbxContent>
                            </wps:txbx>
                            <wps:bodyPr vert="horz" wrap="square" lIns="91440" tIns="45720" rIns="91440" bIns="45720" anchor="ctr">
                              <a:prstTxWarp prst="textNoShape">
                                <a:avLst/>
                              </a:prstTxWarp>
                              <a:noAutofit/>
                            </wps:bodyPr>
                          </wps:wsp>
                        </a:graphicData>
                      </a:graphic>
                      <wp14:sizeRelH relativeFrom="margin">
                        <wp14:pctWidth>0</wp14:pctWidth>
                      </wp14:sizeRelH>
                    </wp:anchor>
                  </w:drawing>
                </mc:Choice>
                <mc:Fallback>
                  <w:pict>
                    <v:rect w14:anchorId="765CAA83" id="Rectángulo 187" o:spid="_x0000_s1178" style="position:absolute;left:0;text-align:left;margin-left:-7.35pt;margin-top:20.3pt;width:84pt;height:1in;z-index:77228846;visibility:visible;mso-wrap-style:square;mso-width-percent:0;mso-wrap-distance-left:0;mso-wrap-distance-top:0;mso-wrap-distance-right:0;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" fillcolor="white [3201]" strokecolor="#4f81bd [3204]" strokeweight="2pt">
                      <v:path arrowok="t"/>
                      <v:textbox>
                        <w:txbxContent>
                          <w:p w14:paraId="6391504F" w14:textId="77777777" w:rsidR="00FB07DC" w:rsidRDefault="00FB07DC">
                            <w:pPr>
                              <w:rPr>
                                <w:lang w:val="es-ES"/>
                              </w:rPr>
                            </w:pPr>
                            <w:r>
                              <w:rPr>
                                <w:lang w:val="es-ES"/>
                              </w:rPr>
                              <w:t>Se recibe la documentación.</w:t>
                            </w:r>
                            <w:r>
                              <w:rPr>
                                <w:lang w:val="es-ES"/>
                              </w:rPr>
                              <w:tab/>
                              <w:t xml:space="preserve"> </w:t>
                            </w:r>
                          </w:p>
                        </w:txbxContent>
                      </v:textbox>
                    </v:rect>
                  </w:pict>
                </mc:Fallback>
              </mc:AlternateContent>
            </w:r>
          </w:p>
          <w:p w14:paraId="4EA825F3" w14:textId="77777777" w:rsidR="00E06C6D" w:rsidRDefault="00E06C6D">
            <w:pPr>
              <w:jc w:val="both"/>
              <w:rPr>
                <w:rFonts w:ascii="Arial" w:hAnsi="Arial" w:cs="Arial"/>
                <w:sz w:val="24"/>
                <w:szCs w:val="24"/>
              </w:rPr>
            </w:pPr>
          </w:p>
          <w:p w14:paraId="23C4B3FF" w14:textId="77777777" w:rsidR="00E06C6D" w:rsidRDefault="00E06C6D">
            <w:pPr>
              <w:jc w:val="both"/>
              <w:rPr>
                <w:rFonts w:ascii="Arial" w:hAnsi="Arial" w:cs="Arial"/>
                <w:sz w:val="24"/>
                <w:szCs w:val="24"/>
              </w:rPr>
            </w:pPr>
          </w:p>
          <w:p w14:paraId="4C39F382" w14:textId="2DC4FED6" w:rsidR="00E06C6D" w:rsidRDefault="00E072A8">
            <w:pPr>
              <w:jc w:val="both"/>
              <w:rPr>
                <w:rFonts w:ascii="Arial" w:hAnsi="Arial" w:cs="Arial"/>
                <w:sz w:val="24"/>
                <w:szCs w:val="24"/>
              </w:rPr>
            </w:pPr>
            <w:r>
              <w:rPr>
                <w:noProof/>
                <w:sz w:val="21"/>
                <w:szCs w:val="21"/>
                <w:lang w:eastAsia="es-MX"/>
              </w:rPr>
              <mc:AlternateContent>
                <mc:Choice Requires="wps">
                  <w:drawing>
                    <wp:anchor distT="0" distB="0" distL="0" distR="0" simplePos="0" relativeHeight="73551282" behindDoc="0" locked="0" layoutInCell="1" allowOverlap="1" wp14:anchorId="4205E375" wp14:editId="2A8867F5">
                      <wp:simplePos x="0" y="0"/>
                      <wp:positionH relativeFrom="column">
                        <wp:posOffset>-94386</wp:posOffset>
                      </wp:positionH>
                      <wp:positionV relativeFrom="paragraph">
                        <wp:posOffset>1467054</wp:posOffset>
                      </wp:positionV>
                      <wp:extent cx="3230393" cy="45719"/>
                      <wp:effectExtent l="38100" t="38100" r="27305" b="88265"/>
                      <wp:wrapNone/>
                      <wp:docPr id="1241" name="Conector recto de flecha 1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230393" cy="45719"/>
                              </a:xfrm>
                              <a:prstGeom prst="straightConnector1">
                                <a:avLst/>
                              </a:prstGeom>
                              <a:ln w="6350" cap="flat" cmpd="sng">
                                <a:solidFill>
                                  <a:srgbClr val="5B9BD5"/>
                                </a:solidFill>
                                <a:prstDash val="solid"/>
                                <a:miter/>
                                <a:headEnd type="none" w="med" len="me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7FA1296F" id="Conector recto de flecha 183" o:spid="_x0000_s1026" type="#_x0000_t32" style="position:absolute;margin-left:-7.45pt;margin-top:115.5pt;width:254.35pt;height:3.6pt;flip:x;z-index:7355128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" strokecolor="#5b9bd5" strokeweight=".5pt">
                      <v:stroke endarrow="block" joinstyle="miter"/>
                      <o:lock v:ext="edit" shapetype="f"/>
                    </v:shape>
                  </w:pict>
                </mc:Fallback>
              </mc:AlternateContent>
            </w:r>
          </w:p>
        </w:tc>
        <w:tc>
          <w:tcPr>
            <w:tcW w:w="1702" w:type="dxa"/>
            <w:tcBorders>
              <w:top w:val="single" w:sz="24" w:space="0" w:color="FFFFFF"/>
              <w:left w:val="single" w:sz="8" w:space="0" w:color="FFFFFF"/>
              <w:bottom w:val="single" w:sz="8" w:space="0" w:color="FFFFFF"/>
              <w:right w:val="single" w:sz="8" w:space="0" w:color="FFFFFF"/>
            </w:tcBorders>
            <w:shd w:val="clear" w:color="auto" w:fill="D5DCE4"/>
            <w:tcMar>
              <w:top w:w="72" w:type="dxa"/>
              <w:left w:w="144" w:type="dxa"/>
              <w:bottom w:w="72" w:type="dxa"/>
              <w:right w:w="144" w:type="dxa"/>
            </w:tcMar>
            <w:hideMark/>
          </w:tcPr>
          <w:p w14:paraId="663FB311" w14:textId="77777777" w:rsidR="00E06C6D" w:rsidRDefault="000B14FB">
            <w:pPr>
              <w:jc w:val="both"/>
              <w:rPr>
                <w:rFonts w:ascii="Arial" w:hAnsi="Arial" w:cs="Arial"/>
                <w:color w:val="D5DCE4"/>
                <w:sz w:val="24"/>
                <w:szCs w:val="24"/>
              </w:rPr>
            </w:pPr>
            <w:r>
              <w:rPr>
                <w:rFonts w:ascii="Arial" w:hAnsi="Arial" w:cs="Arial"/>
                <w:color w:val="D5DCE4"/>
                <w:sz w:val="24"/>
                <w:szCs w:val="24"/>
              </w:rPr>
              <w:t xml:space="preserve">Sol </w:t>
            </w:r>
          </w:p>
          <w:p w14:paraId="34C58225" w14:textId="77777777" w:rsidR="00E06C6D" w:rsidRDefault="00E06C6D">
            <w:pPr>
              <w:jc w:val="both"/>
              <w:rPr>
                <w:rFonts w:ascii="Arial" w:hAnsi="Arial" w:cs="Arial"/>
                <w:color w:val="D5DCE4"/>
                <w:sz w:val="24"/>
                <w:szCs w:val="24"/>
              </w:rPr>
            </w:pPr>
          </w:p>
          <w:p w14:paraId="181E9FA8" w14:textId="77777777" w:rsidR="00E06C6D" w:rsidRDefault="00E06C6D">
            <w:pPr>
              <w:jc w:val="both"/>
              <w:rPr>
                <w:rFonts w:ascii="Arial" w:hAnsi="Arial" w:cs="Arial"/>
                <w:color w:val="D5DCE4"/>
                <w:sz w:val="24"/>
                <w:szCs w:val="24"/>
              </w:rPr>
            </w:pPr>
          </w:p>
          <w:p w14:paraId="69DFBE2E" w14:textId="77777777" w:rsidR="00E06C6D" w:rsidRDefault="00E06C6D">
            <w:pPr>
              <w:jc w:val="both"/>
              <w:rPr>
                <w:rFonts w:ascii="Arial" w:hAnsi="Arial" w:cs="Arial"/>
                <w:color w:val="D5DCE4"/>
                <w:sz w:val="24"/>
                <w:szCs w:val="24"/>
              </w:rPr>
            </w:pPr>
          </w:p>
          <w:p w14:paraId="478FD5DC" w14:textId="77777777" w:rsidR="00E06C6D" w:rsidRDefault="00E06C6D">
            <w:pPr>
              <w:jc w:val="both"/>
              <w:rPr>
                <w:rFonts w:ascii="Arial" w:hAnsi="Arial" w:cs="Arial"/>
                <w:color w:val="D5DCE4"/>
                <w:sz w:val="24"/>
                <w:szCs w:val="24"/>
              </w:rPr>
            </w:pPr>
          </w:p>
          <w:p w14:paraId="740C2904" w14:textId="77777777" w:rsidR="00E06C6D" w:rsidRDefault="00E06C6D">
            <w:pPr>
              <w:jc w:val="both"/>
              <w:rPr>
                <w:rFonts w:ascii="Arial" w:hAnsi="Arial" w:cs="Arial"/>
                <w:color w:val="D5DCE4"/>
                <w:sz w:val="24"/>
                <w:szCs w:val="24"/>
              </w:rPr>
            </w:pPr>
          </w:p>
          <w:p w14:paraId="118E8554" w14:textId="77777777" w:rsidR="00E06C6D" w:rsidRDefault="00E06C6D">
            <w:pPr>
              <w:jc w:val="both"/>
              <w:rPr>
                <w:rFonts w:ascii="Arial" w:hAnsi="Arial" w:cs="Arial"/>
                <w:color w:val="D5DCE4"/>
                <w:sz w:val="24"/>
                <w:szCs w:val="24"/>
              </w:rPr>
            </w:pPr>
          </w:p>
          <w:p w14:paraId="239D9932" w14:textId="77777777" w:rsidR="00E06C6D" w:rsidRDefault="000B14FB">
            <w:pPr>
              <w:jc w:val="both"/>
              <w:rPr>
                <w:rFonts w:ascii="Arial" w:hAnsi="Arial" w:cs="Arial"/>
                <w:color w:val="D5DCE4"/>
                <w:sz w:val="24"/>
                <w:szCs w:val="24"/>
              </w:rPr>
            </w:pPr>
            <w:r>
              <w:rPr>
                <w:rFonts w:ascii="Arial" w:hAnsi="Arial" w:cs="Arial"/>
                <w:noProof/>
                <w:color w:val="D5DCE4"/>
                <w:sz w:val="24"/>
                <w:szCs w:val="24"/>
                <w:lang w:eastAsia="es-MX"/>
              </w:rPr>
              <mc:AlternateContent>
                <mc:Choice Requires="wps">
                  <w:drawing>
                    <wp:inline distT="0" distB="0" distL="0" distR="0" wp14:anchorId="78CB1B8C" wp14:editId="286D5C88">
                      <wp:extent cx="990600" cy="1190625"/>
                      <wp:effectExtent l="0" t="0" r="19050" b="28575"/>
                      <wp:docPr id="1246" name="Rectángulo 1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90600" cy="1190625"/>
                              </a:xfrm>
                              <a:prstGeom prst="rect">
                                <a:avLst/>
                              </a:prstGeom>
                              <a:ln>
                                <a:headEnd type="none" w="med" len="med"/>
                                <a:tailEnd type="none" w="med" len="med"/>
                              </a:ln>
                            </wps:spPr>
                            <wps:style>
                              <a:lnRef idx="2">
                                <a:schemeClr val="accent1"/>
                              </a:lnRef>
                              <a:fillRef idx="1">
                                <a:schemeClr val="lt1"/>
                              </a:fillRef>
                              <a:effectRef idx="0">
                                <a:schemeClr val="accent1"/>
                              </a:effectRef>
                              <a:fontRef idx="minor">
                                <a:schemeClr val="dk1"/>
                              </a:fontRef>
                            </wps:style>
                            <wps:txbx>
                              <w:txbxContent>
                                <w:p w14:paraId="4574DC5F" w14:textId="77777777" w:rsidR="00FB07DC" w:rsidRDefault="00FB07DC">
                                  <w:pPr>
                                    <w:jc w:val="center"/>
                                    <w:rPr>
                                      <w:lang w:val="es-ES"/>
                                    </w:rPr>
                                  </w:pPr>
                                  <w:r>
                                    <w:rPr>
                                      <w:lang w:val="es-ES"/>
                                    </w:rPr>
                                    <w:t>Se elabora el acta de transcripción Se elabora la orden de pago.</w:t>
                                  </w:r>
                                </w:p>
                              </w:txbxContent>
                            </wps:txbx>
                            <wps:bodyPr vert="horz" wrap="square" lIns="91440" tIns="45720" rIns="91440" bIns="45720" anchor="ctr">
                              <a:prstTxWarp prst="textNoShape">
                                <a:avLst/>
                              </a:prstTxWarp>
                              <a:noAutofit/>
                            </wps:bodyPr>
                          </wps:wsp>
                        </a:graphicData>
                      </a:graphic>
                    </wp:inline>
                  </w:drawing>
                </mc:Choice>
                <mc:Fallback>
                  <w:pict>
                    <v:rect w14:anchorId="78CB1B8C" id="Rectángulo 188" o:spid="_x0000_s1179" style="width:78pt;height:93.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" fillcolor="white [3201]" strokecolor="#4f81bd [3204]" strokeweight="2pt">
                      <v:path arrowok="t"/>
                      <v:textbox>
                        <w:txbxContent>
                          <w:p w14:paraId="4574DC5F" w14:textId="77777777" w:rsidR="00FB07DC" w:rsidRDefault="00FB07DC">
                            <w:pPr>
                              <w:jc w:val="center"/>
                              <w:rPr>
                                <w:lang w:val="es-ES"/>
                              </w:rPr>
                            </w:pPr>
                            <w:r>
                              <w:rPr>
                                <w:lang w:val="es-ES"/>
                              </w:rPr>
                              <w:t>Se elabora el acta de transcripción Se elabora la orden de pago.</w:t>
                            </w:r>
                          </w:p>
                        </w:txbxContent>
                      </v:textbox>
                      <w10:anchorlock/>
                    </v:rect>
                  </w:pict>
                </mc:Fallback>
              </mc:AlternateContent>
            </w:r>
          </w:p>
          <w:p w14:paraId="700AD70C" w14:textId="77777777" w:rsidR="00E06C6D" w:rsidRDefault="00E06C6D">
            <w:pPr>
              <w:jc w:val="both"/>
              <w:rPr>
                <w:rFonts w:ascii="Arial" w:hAnsi="Arial" w:cs="Arial"/>
                <w:color w:val="D5DCE4"/>
                <w:sz w:val="24"/>
                <w:szCs w:val="24"/>
              </w:rPr>
            </w:pPr>
          </w:p>
        </w:tc>
        <w:tc>
          <w:tcPr>
            <w:tcW w:w="1702" w:type="dxa"/>
            <w:tcBorders>
              <w:top w:val="single" w:sz="24" w:space="0" w:color="FFFFFF"/>
              <w:left w:val="single" w:sz="8" w:space="0" w:color="FFFFFF"/>
              <w:bottom w:val="single" w:sz="8" w:space="0" w:color="FFFFFF"/>
              <w:right w:val="single" w:sz="8" w:space="0" w:color="FFFFFF"/>
            </w:tcBorders>
            <w:shd w:val="clear" w:color="auto" w:fill="D5DCE4"/>
            <w:hideMark/>
          </w:tcPr>
          <w:p w14:paraId="6AE8D6ED" w14:textId="77777777" w:rsidR="00E06C6D" w:rsidRDefault="000B14FB">
            <w:pPr>
              <w:ind w:left="720"/>
              <w:contextualSpacing/>
              <w:jc w:val="both"/>
              <w:rPr>
                <w:rFonts w:ascii="Arial" w:hAnsi="Arial" w:cs="Arial"/>
                <w:color w:val="D5DCE4"/>
                <w:sz w:val="24"/>
                <w:szCs w:val="24"/>
              </w:rPr>
            </w:pPr>
            <w:r>
              <w:rPr>
                <w:noProof/>
                <w:sz w:val="21"/>
                <w:szCs w:val="21"/>
                <w:lang w:eastAsia="es-MX"/>
              </w:rPr>
              <mc:AlternateContent>
                <mc:Choice Requires="wps">
                  <w:drawing>
                    <wp:anchor distT="0" distB="0" distL="0" distR="0" simplePos="0" relativeHeight="78148237" behindDoc="0" locked="0" layoutInCell="1" allowOverlap="1" wp14:anchorId="6ED49338" wp14:editId="068399E9">
                      <wp:simplePos x="0" y="0"/>
                      <wp:positionH relativeFrom="column">
                        <wp:posOffset>21590</wp:posOffset>
                      </wp:positionH>
                      <wp:positionV relativeFrom="paragraph">
                        <wp:posOffset>2520949</wp:posOffset>
                      </wp:positionV>
                      <wp:extent cx="1000125" cy="1019175"/>
                      <wp:effectExtent l="0" t="0" r="28575" b="28575"/>
                      <wp:wrapNone/>
                      <wp:docPr id="1248" name="Rectángulo 2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00125" cy="1019175"/>
                              </a:xfrm>
                              <a:prstGeom prst="rect">
                                <a:avLst/>
                              </a:prstGeom>
                              <a:ln>
                                <a:headEnd type="none" w="med" len="med"/>
                                <a:tailEnd type="none" w="med" len="med"/>
                              </a:ln>
                            </wps:spPr>
                            <wps:style>
                              <a:lnRef idx="2">
                                <a:schemeClr val="accent1"/>
                              </a:lnRef>
                              <a:fillRef idx="1">
                                <a:schemeClr val="lt1"/>
                              </a:fillRef>
                              <a:effectRef idx="0">
                                <a:schemeClr val="accent1"/>
                              </a:effectRef>
                              <a:fontRef idx="minor">
                                <a:schemeClr val="dk1"/>
                              </a:fontRef>
                            </wps:style>
                            <wps:txbx>
                              <w:txbxContent>
                                <w:p w14:paraId="69D2A5DA" w14:textId="77777777" w:rsidR="00FB07DC" w:rsidRDefault="00FB07DC">
                                  <w:pPr>
                                    <w:jc w:val="center"/>
                                    <w:rPr>
                                      <w:lang w:val="es-ES"/>
                                    </w:rPr>
                                  </w:pPr>
                                  <w:r>
                                    <w:rPr>
                                      <w:lang w:val="es-ES"/>
                                    </w:rPr>
                                    <w:t>Realiza el pago en caja y regresa a recoger su trámite</w:t>
                                  </w:r>
                                </w:p>
                              </w:txbxContent>
                            </wps:txbx>
                            <wps:bodyPr vert="horz" wrap="square" lIns="91440" tIns="45720" rIns="91440" bIns="45720"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D49338" id="Rectángulo 208" o:spid="_x0000_s1180" style="position:absolute;left:0;text-align:left;margin-left:1.7pt;margin-top:198.5pt;width:78.75pt;height:80.25pt;z-index:78148237;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" fillcolor="white [3201]" strokecolor="#4f81bd [3204]" strokeweight="2pt">
                      <v:path arrowok="t"/>
                      <v:textbox>
                        <w:txbxContent>
                          <w:p w14:paraId="69D2A5DA" w14:textId="77777777" w:rsidR="00FB07DC" w:rsidRDefault="00FB07DC">
                            <w:pPr>
                              <w:jc w:val="center"/>
                              <w:rPr>
                                <w:lang w:val="es-ES"/>
                              </w:rPr>
                            </w:pPr>
                            <w:r>
                              <w:rPr>
                                <w:lang w:val="es-ES"/>
                              </w:rPr>
                              <w:t>Realiza el pago en caja y regresa a recoger su trámite</w:t>
                            </w:r>
                          </w:p>
                        </w:txbxContent>
                      </v:textbox>
                    </v:rect>
                  </w:pict>
                </mc:Fallback>
              </mc:AlternateContent>
            </w:r>
            <w:r>
              <w:rPr>
                <w:noProof/>
                <w:sz w:val="21"/>
                <w:szCs w:val="21"/>
                <w:lang w:eastAsia="es-MX"/>
              </w:rPr>
              <mc:AlternateContent>
                <mc:Choice Requires="wps">
                  <w:drawing>
                    <wp:anchor distT="0" distB="0" distL="0" distR="0" simplePos="0" relativeHeight="71712500" behindDoc="0" locked="0" layoutInCell="1" allowOverlap="1" wp14:anchorId="3D8755B6" wp14:editId="70BE0021">
                      <wp:simplePos x="0" y="0"/>
                      <wp:positionH relativeFrom="column">
                        <wp:posOffset>301625</wp:posOffset>
                      </wp:positionH>
                      <wp:positionV relativeFrom="paragraph">
                        <wp:posOffset>2592705</wp:posOffset>
                      </wp:positionV>
                      <wp:extent cx="196215" cy="251460"/>
                      <wp:effectExtent l="0" t="0" r="0" b="0"/>
                      <wp:wrapNone/>
                      <wp:docPr id="1249" name="Cuadro de texto 2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6215" cy="251460"/>
                              </a:xfrm>
                              <a:prstGeom prst="rect">
                                <a:avLst/>
                              </a:prstGeom>
                              <a:ln>
                                <a:noFill/>
                              </a:ln>
                            </wps:spPr>
                            <wps:txbx>
                              <w:txbxContent>
                                <w:p w14:paraId="744D2920" w14:textId="77777777" w:rsidR="00FB07DC" w:rsidRDefault="00FB07DC">
                                  <w:pPr>
                                    <w:pStyle w:val="Sinespaciado"/>
                                    <w:rPr>
                                      <w:rFonts w:ascii="Arial" w:hAnsi="Arial" w:cs="Arial"/>
                                      <w:sz w:val="18"/>
                                      <w:szCs w:val="18"/>
                                    </w:rPr>
                                  </w:pPr>
                                </w:p>
                              </w:txbxContent>
                            </wps:txbx>
                            <wps:bodyPr vert="horz" wrap="square" lIns="91440" tIns="45720" rIns="91440" bIns="45720" anchor="t">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8755B6" id="Cuadro de texto 209" o:spid="_x0000_s1181" style="position:absolute;left:0;text-align:left;margin-left:23.75pt;margin-top:204.15pt;width:15.45pt;height:19.8pt;z-index:7171250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" filled="f" stroked="f">
                      <v:textbox>
                        <w:txbxContent>
                          <w:p w14:paraId="744D2920" w14:textId="77777777" w:rsidR="00FB07DC" w:rsidRDefault="00FB07DC">
                            <w:pPr>
                              <w:pStyle w:val="Sinespaciado"/>
                              <w:rPr>
                                <w:rFonts w:ascii="Arial" w:hAnsi="Arial" w:cs="Arial"/>
                                <w:sz w:val="18"/>
                                <w:szCs w:val="18"/>
                              </w:rPr>
                            </w:pPr>
                          </w:p>
                        </w:txbxContent>
                      </v:textbox>
                    </v:rect>
                  </w:pict>
                </mc:Fallback>
              </mc:AlternateContent>
            </w:r>
          </w:p>
        </w:tc>
        <w:tc>
          <w:tcPr>
            <w:tcW w:w="1702" w:type="dxa"/>
            <w:tcBorders>
              <w:top w:val="single" w:sz="24" w:space="0" w:color="FFFFFF"/>
              <w:left w:val="single" w:sz="8" w:space="0" w:color="FFFFFF"/>
              <w:bottom w:val="single" w:sz="8" w:space="0" w:color="FFFFFF"/>
              <w:right w:val="single" w:sz="8" w:space="0" w:color="FFFFFF"/>
            </w:tcBorders>
            <w:shd w:val="clear" w:color="auto" w:fill="D5DCE4"/>
          </w:tcPr>
          <w:p w14:paraId="018A2DC6" w14:textId="77777777" w:rsidR="00E06C6D" w:rsidRDefault="00E06C6D">
            <w:pPr>
              <w:ind w:left="720"/>
              <w:contextualSpacing/>
              <w:jc w:val="both"/>
              <w:rPr>
                <w:noProof/>
                <w:sz w:val="21"/>
                <w:szCs w:val="21"/>
                <w:lang w:eastAsia="es-MX"/>
              </w:rPr>
            </w:pPr>
          </w:p>
          <w:p w14:paraId="2D0AB928" w14:textId="77777777" w:rsidR="00E06C6D" w:rsidRDefault="00E06C6D">
            <w:pPr>
              <w:ind w:left="720"/>
              <w:contextualSpacing/>
              <w:jc w:val="both"/>
              <w:rPr>
                <w:noProof/>
                <w:sz w:val="21"/>
                <w:szCs w:val="21"/>
                <w:lang w:eastAsia="es-MX"/>
              </w:rPr>
            </w:pPr>
          </w:p>
          <w:p w14:paraId="0F6DFE2A" w14:textId="77777777" w:rsidR="00E06C6D" w:rsidRDefault="00E06C6D">
            <w:pPr>
              <w:ind w:left="720"/>
              <w:contextualSpacing/>
              <w:jc w:val="both"/>
              <w:rPr>
                <w:noProof/>
                <w:sz w:val="21"/>
                <w:szCs w:val="21"/>
                <w:lang w:eastAsia="es-MX"/>
              </w:rPr>
            </w:pPr>
          </w:p>
          <w:p w14:paraId="09BC4CF1" w14:textId="77777777" w:rsidR="00E06C6D" w:rsidRDefault="00E06C6D">
            <w:pPr>
              <w:ind w:left="720"/>
              <w:contextualSpacing/>
              <w:jc w:val="both"/>
              <w:rPr>
                <w:noProof/>
                <w:sz w:val="21"/>
                <w:szCs w:val="21"/>
                <w:lang w:eastAsia="es-MX"/>
              </w:rPr>
            </w:pPr>
          </w:p>
          <w:p w14:paraId="17E073CF" w14:textId="77777777" w:rsidR="00E06C6D" w:rsidRDefault="00E06C6D">
            <w:pPr>
              <w:ind w:left="720"/>
              <w:contextualSpacing/>
              <w:jc w:val="both"/>
              <w:rPr>
                <w:noProof/>
                <w:sz w:val="21"/>
                <w:szCs w:val="21"/>
                <w:lang w:eastAsia="es-MX"/>
              </w:rPr>
            </w:pPr>
          </w:p>
          <w:p w14:paraId="18C79B83" w14:textId="77777777" w:rsidR="00E06C6D" w:rsidRDefault="00E06C6D">
            <w:pPr>
              <w:ind w:left="720"/>
              <w:contextualSpacing/>
              <w:jc w:val="both"/>
              <w:rPr>
                <w:noProof/>
                <w:sz w:val="21"/>
                <w:szCs w:val="21"/>
                <w:lang w:eastAsia="es-MX"/>
              </w:rPr>
            </w:pPr>
          </w:p>
          <w:p w14:paraId="3CA5C17A" w14:textId="77777777" w:rsidR="00E06C6D" w:rsidRDefault="00E06C6D">
            <w:pPr>
              <w:ind w:left="720"/>
              <w:contextualSpacing/>
              <w:jc w:val="both"/>
              <w:rPr>
                <w:noProof/>
                <w:sz w:val="21"/>
                <w:szCs w:val="21"/>
                <w:lang w:eastAsia="es-MX"/>
              </w:rPr>
            </w:pPr>
          </w:p>
          <w:p w14:paraId="3DFC2F16" w14:textId="77777777" w:rsidR="00E06C6D" w:rsidRDefault="00E06C6D">
            <w:pPr>
              <w:ind w:left="720"/>
              <w:contextualSpacing/>
              <w:jc w:val="both"/>
              <w:rPr>
                <w:noProof/>
                <w:sz w:val="21"/>
                <w:szCs w:val="21"/>
                <w:lang w:eastAsia="es-MX"/>
              </w:rPr>
            </w:pPr>
          </w:p>
          <w:p w14:paraId="0EA74559" w14:textId="77777777" w:rsidR="00E06C6D" w:rsidRDefault="00E06C6D">
            <w:pPr>
              <w:ind w:left="720"/>
              <w:contextualSpacing/>
              <w:jc w:val="both"/>
              <w:rPr>
                <w:noProof/>
                <w:sz w:val="21"/>
                <w:szCs w:val="21"/>
                <w:lang w:eastAsia="es-MX"/>
              </w:rPr>
            </w:pPr>
          </w:p>
          <w:p w14:paraId="421C1F74" w14:textId="77777777" w:rsidR="00E06C6D" w:rsidRDefault="00E06C6D">
            <w:pPr>
              <w:ind w:left="720"/>
              <w:contextualSpacing/>
              <w:jc w:val="both"/>
              <w:rPr>
                <w:noProof/>
                <w:sz w:val="21"/>
                <w:szCs w:val="21"/>
                <w:lang w:eastAsia="es-MX"/>
              </w:rPr>
            </w:pPr>
          </w:p>
          <w:p w14:paraId="4BEF80DA" w14:textId="77777777" w:rsidR="00E06C6D" w:rsidRDefault="00E06C6D">
            <w:pPr>
              <w:ind w:left="720"/>
              <w:contextualSpacing/>
              <w:jc w:val="both"/>
              <w:rPr>
                <w:noProof/>
                <w:sz w:val="21"/>
                <w:szCs w:val="21"/>
                <w:lang w:eastAsia="es-MX"/>
              </w:rPr>
            </w:pPr>
          </w:p>
          <w:p w14:paraId="3E2F119F" w14:textId="77777777" w:rsidR="00E06C6D" w:rsidRDefault="00E06C6D">
            <w:pPr>
              <w:ind w:left="720"/>
              <w:contextualSpacing/>
              <w:jc w:val="both"/>
              <w:rPr>
                <w:noProof/>
                <w:sz w:val="21"/>
                <w:szCs w:val="21"/>
                <w:lang w:eastAsia="es-MX"/>
              </w:rPr>
            </w:pPr>
          </w:p>
          <w:p w14:paraId="2EC3E637" w14:textId="77777777" w:rsidR="00E06C6D" w:rsidRDefault="00E06C6D">
            <w:pPr>
              <w:ind w:left="720"/>
              <w:contextualSpacing/>
              <w:jc w:val="both"/>
              <w:rPr>
                <w:noProof/>
                <w:sz w:val="21"/>
                <w:szCs w:val="21"/>
                <w:lang w:eastAsia="es-MX"/>
              </w:rPr>
            </w:pPr>
          </w:p>
          <w:p w14:paraId="2C63A393" w14:textId="77777777" w:rsidR="00E06C6D" w:rsidRDefault="00E06C6D">
            <w:pPr>
              <w:ind w:left="720"/>
              <w:contextualSpacing/>
              <w:jc w:val="both"/>
              <w:rPr>
                <w:noProof/>
                <w:sz w:val="21"/>
                <w:szCs w:val="21"/>
                <w:lang w:eastAsia="es-MX"/>
              </w:rPr>
            </w:pPr>
          </w:p>
          <w:p w14:paraId="0586FED8" w14:textId="77777777" w:rsidR="00E06C6D" w:rsidRDefault="00E06C6D">
            <w:pPr>
              <w:ind w:left="720"/>
              <w:contextualSpacing/>
              <w:jc w:val="both"/>
              <w:rPr>
                <w:noProof/>
                <w:sz w:val="21"/>
                <w:szCs w:val="21"/>
                <w:lang w:eastAsia="es-MX"/>
              </w:rPr>
            </w:pPr>
          </w:p>
          <w:p w14:paraId="26EB600A" w14:textId="77777777" w:rsidR="00E06C6D" w:rsidRDefault="000B14FB">
            <w:pPr>
              <w:ind w:left="720"/>
              <w:contextualSpacing/>
              <w:jc w:val="both"/>
              <w:rPr>
                <w:noProof/>
                <w:sz w:val="21"/>
                <w:szCs w:val="21"/>
                <w:lang w:eastAsia="es-MX"/>
              </w:rPr>
            </w:pPr>
            <w:r>
              <w:rPr>
                <w:noProof/>
                <w:sz w:val="21"/>
                <w:szCs w:val="21"/>
                <w:lang w:eastAsia="es-MX"/>
              </w:rPr>
              <mc:AlternateContent>
                <mc:Choice Requires="wps">
                  <w:drawing>
                    <wp:anchor distT="0" distB="0" distL="0" distR="0" simplePos="0" relativeHeight="79067628" behindDoc="0" locked="0" layoutInCell="1" allowOverlap="1" wp14:anchorId="12E87717" wp14:editId="01B44495">
                      <wp:simplePos x="0" y="0"/>
                      <wp:positionH relativeFrom="column">
                        <wp:posOffset>7620</wp:posOffset>
                      </wp:positionH>
                      <wp:positionV relativeFrom="paragraph">
                        <wp:posOffset>9524</wp:posOffset>
                      </wp:positionV>
                      <wp:extent cx="1076325" cy="1323975"/>
                      <wp:effectExtent l="0" t="0" r="28575" b="28575"/>
                      <wp:wrapNone/>
                      <wp:docPr id="1250" name="Rectángulo 2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6325" cy="1323975"/>
                              </a:xfrm>
                              <a:prstGeom prst="rect">
                                <a:avLst/>
                              </a:prstGeom>
                              <a:ln>
                                <a:headEnd type="none" w="med" len="med"/>
                                <a:tailEnd type="none" w="med" len="med"/>
                              </a:ln>
                            </wps:spPr>
                            <wps:style>
                              <a:lnRef idx="2">
                                <a:schemeClr val="accent1"/>
                              </a:lnRef>
                              <a:fillRef idx="1">
                                <a:schemeClr val="lt1"/>
                              </a:fillRef>
                              <a:effectRef idx="0">
                                <a:schemeClr val="accent1"/>
                              </a:effectRef>
                              <a:fontRef idx="minor">
                                <a:schemeClr val="dk1"/>
                              </a:fontRef>
                            </wps:style>
                            <wps:txbx>
                              <w:txbxContent>
                                <w:p w14:paraId="711BA3BB" w14:textId="77777777" w:rsidR="00FB07DC" w:rsidRDefault="00FB07DC">
                                  <w:pPr>
                                    <w:rPr>
                                      <w:lang w:val="es-ES"/>
                                    </w:rPr>
                                  </w:pPr>
                                  <w:r>
                                    <w:rPr>
                                      <w:lang w:val="es-ES"/>
                                    </w:rPr>
                                    <w:t>La firma el oficial y la entrega al usuario, acompañadas de su CURP.</w:t>
                                  </w:r>
                                </w:p>
                              </w:txbxContent>
                            </wps:txbx>
                            <wps:bodyPr vert="horz" wrap="square" lIns="91440" tIns="45720" rIns="91440" bIns="45720"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E87717" id="Rectángulo 210" o:spid="_x0000_s1182" style="position:absolute;left:0;text-align:left;margin-left:.6pt;margin-top:.75pt;width:84.75pt;height:104.25pt;z-index:790676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" fillcolor="white [3201]" strokecolor="#4f81bd [3204]" strokeweight="2pt">
                      <v:path arrowok="t"/>
                      <v:textbox>
                        <w:txbxContent>
                          <w:p w14:paraId="711BA3BB" w14:textId="77777777" w:rsidR="00FB07DC" w:rsidRDefault="00FB07DC">
                            <w:pPr>
                              <w:rPr>
                                <w:lang w:val="es-ES"/>
                              </w:rPr>
                            </w:pPr>
                            <w:r>
                              <w:rPr>
                                <w:lang w:val="es-ES"/>
                              </w:rPr>
                              <w:t>La firma el oficial y la entrega al usuario, acompañadas de su CURP.</w:t>
                            </w:r>
                          </w:p>
                        </w:txbxContent>
                      </v:textbox>
                    </v:rect>
                  </w:pict>
                </mc:Fallback>
              </mc:AlternateContent>
            </w:r>
          </w:p>
          <w:p w14:paraId="2ED0229F" w14:textId="77777777" w:rsidR="00E06C6D" w:rsidRDefault="00E06C6D">
            <w:pPr>
              <w:ind w:left="720"/>
              <w:contextualSpacing/>
              <w:jc w:val="both"/>
              <w:rPr>
                <w:noProof/>
                <w:sz w:val="21"/>
                <w:szCs w:val="21"/>
                <w:lang w:eastAsia="es-MX"/>
              </w:rPr>
            </w:pPr>
          </w:p>
          <w:p w14:paraId="01CCF014" w14:textId="77777777" w:rsidR="00E06C6D" w:rsidRDefault="00E06C6D">
            <w:pPr>
              <w:contextualSpacing/>
              <w:jc w:val="both"/>
              <w:rPr>
                <w:noProof/>
                <w:sz w:val="21"/>
                <w:szCs w:val="21"/>
                <w:lang w:eastAsia="es-MX"/>
              </w:rPr>
            </w:pPr>
          </w:p>
        </w:tc>
      </w:tr>
    </w:tbl>
    <w:p w14:paraId="09F45520" w14:textId="77777777" w:rsidR="00E06C6D" w:rsidRDefault="00E06C6D">
      <w:pPr>
        <w:spacing w:after="200" w:line="288" w:lineRule="auto"/>
        <w:jc w:val="both"/>
        <w:rPr>
          <w:rFonts w:ascii="Arial" w:eastAsia="Times New Roman" w:hAnsi="Arial" w:cs="Arial"/>
          <w:sz w:val="20"/>
          <w:szCs w:val="20"/>
        </w:rPr>
      </w:pPr>
    </w:p>
    <w:p w14:paraId="7D7268F0" w14:textId="77777777" w:rsidR="00E06C6D" w:rsidRDefault="00517A8D">
      <w:pPr>
        <w:spacing w:after="200" w:line="288" w:lineRule="auto"/>
        <w:jc w:val="both"/>
        <w:rPr>
          <w:rFonts w:ascii="Arial" w:eastAsia="Times New Roman" w:hAnsi="Arial" w:cs="Arial"/>
          <w:b/>
          <w:sz w:val="24"/>
          <w:szCs w:val="24"/>
        </w:rPr>
      </w:pPr>
      <w:r>
        <w:rPr>
          <w:rFonts w:ascii="Arial" w:eastAsia="Times New Roman" w:hAnsi="Arial" w:cs="Arial"/>
          <w:b/>
          <w:sz w:val="24"/>
          <w:szCs w:val="24"/>
        </w:rPr>
        <w:t xml:space="preserve">15.12 </w:t>
      </w:r>
      <w:r w:rsidR="000B14FB">
        <w:rPr>
          <w:rFonts w:ascii="Arial" w:eastAsia="Times New Roman" w:hAnsi="Arial" w:cs="Arial"/>
          <w:b/>
          <w:sz w:val="24"/>
          <w:szCs w:val="24"/>
        </w:rPr>
        <w:t>MEDICIÓN.</w:t>
      </w:r>
    </w:p>
    <w:p w14:paraId="2930C7DC" w14:textId="77777777" w:rsidR="00E06C6D" w:rsidRDefault="000B14FB">
      <w:pPr>
        <w:jc w:val="both"/>
        <w:rPr>
          <w:rFonts w:ascii="Arial" w:hAnsi="Arial" w:cs="Arial"/>
          <w:sz w:val="24"/>
          <w:szCs w:val="24"/>
        </w:rPr>
      </w:pPr>
      <w:r>
        <w:rPr>
          <w:rFonts w:ascii="Arial" w:hAnsi="Arial" w:cs="Arial"/>
          <w:sz w:val="24"/>
          <w:szCs w:val="24"/>
        </w:rPr>
        <w:t>Número de solicitudes</w:t>
      </w:r>
      <w:r w:rsidR="00F9103E" w:rsidRPr="00F9103E">
        <w:rPr>
          <w:rFonts w:ascii="Arial" w:hAnsi="Arial" w:cs="Arial"/>
          <w:sz w:val="24"/>
          <w:szCs w:val="24"/>
        </w:rPr>
        <w:t xml:space="preserve"> </w:t>
      </w:r>
      <w:r w:rsidR="00F9103E">
        <w:rPr>
          <w:rFonts w:ascii="Arial" w:hAnsi="Arial" w:cs="Arial"/>
          <w:sz w:val="24"/>
          <w:szCs w:val="24"/>
        </w:rPr>
        <w:t xml:space="preserve">atendidas </w:t>
      </w:r>
      <w:r>
        <w:rPr>
          <w:rFonts w:ascii="Arial" w:hAnsi="Arial" w:cs="Arial"/>
          <w:sz w:val="24"/>
          <w:szCs w:val="24"/>
        </w:rPr>
        <w:t xml:space="preserve">/ solicitudes </w:t>
      </w:r>
      <w:r w:rsidR="00F9103E">
        <w:rPr>
          <w:rFonts w:ascii="Arial" w:hAnsi="Arial" w:cs="Arial"/>
          <w:sz w:val="24"/>
          <w:szCs w:val="24"/>
        </w:rPr>
        <w:t>recibidas</w:t>
      </w:r>
      <w:r>
        <w:rPr>
          <w:rFonts w:ascii="Arial" w:hAnsi="Arial" w:cs="Arial"/>
          <w:sz w:val="24"/>
          <w:szCs w:val="24"/>
        </w:rPr>
        <w:t xml:space="preserve"> x 100 </w:t>
      </w:r>
      <w:r w:rsidR="00F9103E">
        <w:rPr>
          <w:rFonts w:ascii="Arial" w:hAnsi="Arial" w:cs="Arial"/>
          <w:sz w:val="24"/>
          <w:szCs w:val="24"/>
        </w:rPr>
        <w:t xml:space="preserve"> = % </w:t>
      </w:r>
      <w:r>
        <w:rPr>
          <w:rFonts w:ascii="Arial" w:hAnsi="Arial" w:cs="Arial"/>
          <w:sz w:val="24"/>
          <w:szCs w:val="24"/>
        </w:rPr>
        <w:t xml:space="preserve"> de solicitudes atendidas.</w:t>
      </w:r>
    </w:p>
    <w:p w14:paraId="4F700263" w14:textId="77777777" w:rsidR="00E06C6D" w:rsidRDefault="00517A8D">
      <w:pPr>
        <w:jc w:val="both"/>
        <w:rPr>
          <w:rFonts w:ascii="Arial" w:hAnsi="Arial" w:cs="Arial"/>
          <w:sz w:val="24"/>
          <w:szCs w:val="24"/>
        </w:rPr>
      </w:pPr>
      <w:r>
        <w:rPr>
          <w:rFonts w:ascii="Arial" w:eastAsia="Times New Roman" w:hAnsi="Arial" w:cs="Arial"/>
          <w:b/>
          <w:sz w:val="24"/>
          <w:szCs w:val="24"/>
        </w:rPr>
        <w:t xml:space="preserve">15.13 </w:t>
      </w:r>
      <w:r w:rsidR="000B14FB">
        <w:rPr>
          <w:rFonts w:ascii="Arial" w:eastAsia="Times New Roman" w:hAnsi="Arial" w:cs="Arial"/>
          <w:b/>
          <w:sz w:val="24"/>
          <w:szCs w:val="24"/>
        </w:rPr>
        <w:t>FORMATOS E INSTRUCTIVOS.</w:t>
      </w:r>
    </w:p>
    <w:p w14:paraId="1718640A" w14:textId="77777777" w:rsidR="0097322B" w:rsidRDefault="000B14FB" w:rsidP="00517A8D">
      <w:pPr>
        <w:jc w:val="both"/>
        <w:rPr>
          <w:rFonts w:ascii="Arial" w:hAnsi="Arial" w:cs="Arial"/>
          <w:sz w:val="24"/>
          <w:szCs w:val="24"/>
        </w:rPr>
      </w:pPr>
      <w:r>
        <w:rPr>
          <w:rFonts w:ascii="Arial" w:hAnsi="Arial" w:cs="Arial"/>
          <w:sz w:val="24"/>
          <w:szCs w:val="24"/>
        </w:rPr>
        <w:t>Formatos autorizados para a</w:t>
      </w:r>
      <w:r w:rsidR="00517A8D">
        <w:rPr>
          <w:rFonts w:ascii="Arial" w:hAnsi="Arial" w:cs="Arial"/>
          <w:sz w:val="24"/>
          <w:szCs w:val="24"/>
        </w:rPr>
        <w:t>sentamientos de transcripciones</w:t>
      </w:r>
      <w:r w:rsidR="00FE4746">
        <w:rPr>
          <w:rFonts w:ascii="Arial" w:hAnsi="Arial" w:cs="Arial"/>
          <w:sz w:val="24"/>
          <w:szCs w:val="24"/>
        </w:rPr>
        <w:t>.</w:t>
      </w:r>
    </w:p>
    <w:p w14:paraId="1DC27F78" w14:textId="77777777" w:rsidR="004124BC" w:rsidRDefault="004124BC" w:rsidP="00517A8D">
      <w:pPr>
        <w:jc w:val="both"/>
        <w:rPr>
          <w:rFonts w:ascii="Arial" w:hAnsi="Arial" w:cs="Arial"/>
          <w:sz w:val="24"/>
          <w:szCs w:val="24"/>
        </w:rPr>
      </w:pPr>
    </w:p>
    <w:p w14:paraId="49A0DC09" w14:textId="77777777" w:rsidR="005E215A" w:rsidRDefault="005E215A" w:rsidP="00517A8D">
      <w:pPr>
        <w:jc w:val="both"/>
        <w:rPr>
          <w:rFonts w:ascii="Arial" w:hAnsi="Arial" w:cs="Arial"/>
          <w:sz w:val="24"/>
          <w:szCs w:val="24"/>
        </w:rPr>
      </w:pPr>
    </w:p>
    <w:p w14:paraId="3B261D03" w14:textId="77777777" w:rsidR="00E06C6D" w:rsidRDefault="00FE4746">
      <w:pPr>
        <w:pStyle w:val="Ttulo1"/>
        <w:jc w:val="both"/>
        <w:rPr>
          <w:rFonts w:ascii="Arial" w:eastAsia="Times New Roman" w:hAnsi="Arial" w:cs="Arial"/>
          <w:b/>
          <w:color w:val="auto"/>
        </w:rPr>
      </w:pPr>
      <w:bookmarkStart w:id="22" w:name="_Toc129175607"/>
      <w:r w:rsidRPr="00BA47D2">
        <w:rPr>
          <w:rFonts w:ascii="Arial" w:eastAsia="Times New Roman" w:hAnsi="Arial" w:cs="Arial"/>
          <w:b/>
          <w:color w:val="auto"/>
          <w:sz w:val="28"/>
        </w:rPr>
        <w:lastRenderedPageBreak/>
        <w:t xml:space="preserve">16. </w:t>
      </w:r>
      <w:r w:rsidR="000B14FB" w:rsidRPr="00BA47D2">
        <w:rPr>
          <w:rFonts w:ascii="Arial" w:eastAsia="Times New Roman" w:hAnsi="Arial" w:cs="Arial"/>
          <w:b/>
          <w:color w:val="auto"/>
          <w:sz w:val="28"/>
        </w:rPr>
        <w:t>PROCEDIMIENTO BÚSQUEDA EN LOS LIBROS.</w:t>
      </w:r>
      <w:bookmarkEnd w:id="22"/>
    </w:p>
    <w:p w14:paraId="4033CA77" w14:textId="77777777" w:rsidR="00E06C6D" w:rsidRDefault="00E06C6D">
      <w:pPr>
        <w:jc w:val="both"/>
        <w:rPr>
          <w:rFonts w:ascii="Arial" w:eastAsia="Times New Roman" w:hAnsi="Arial" w:cs="Arial"/>
          <w:sz w:val="21"/>
          <w:szCs w:val="21"/>
        </w:rPr>
      </w:pPr>
    </w:p>
    <w:p w14:paraId="1DEB10EC" w14:textId="77777777" w:rsidR="00E06C6D" w:rsidRDefault="00FE4746">
      <w:pPr>
        <w:jc w:val="both"/>
        <w:rPr>
          <w:rFonts w:ascii="Arial" w:hAnsi="Arial" w:cs="Arial"/>
          <w:lang w:val="es-ES"/>
        </w:rPr>
      </w:pPr>
      <w:r>
        <w:rPr>
          <w:rFonts w:ascii="Arial" w:eastAsia="Times New Roman" w:hAnsi="Arial" w:cs="Arial"/>
          <w:b/>
          <w:sz w:val="24"/>
          <w:szCs w:val="24"/>
        </w:rPr>
        <w:t xml:space="preserve">16.1 </w:t>
      </w:r>
      <w:r w:rsidR="000B14FB">
        <w:rPr>
          <w:rFonts w:ascii="Arial" w:eastAsia="Times New Roman" w:hAnsi="Arial" w:cs="Arial"/>
          <w:b/>
          <w:sz w:val="24"/>
          <w:szCs w:val="24"/>
        </w:rPr>
        <w:t>OBJETIVO</w:t>
      </w:r>
      <w:r w:rsidR="000B14FB">
        <w:rPr>
          <w:rFonts w:ascii="Arial" w:hAnsi="Arial" w:cs="Arial"/>
          <w:lang w:val="es-ES"/>
        </w:rPr>
        <w:t>.</w:t>
      </w:r>
    </w:p>
    <w:p w14:paraId="5DF4F178" w14:textId="77777777" w:rsidR="00E06C6D" w:rsidRDefault="000B14FB">
      <w:pPr>
        <w:spacing w:line="276" w:lineRule="auto"/>
        <w:jc w:val="both"/>
        <w:rPr>
          <w:rFonts w:ascii="Arial" w:hAnsi="Arial" w:cs="Arial"/>
          <w:sz w:val="24"/>
          <w:szCs w:val="24"/>
        </w:rPr>
      </w:pPr>
      <w:r>
        <w:rPr>
          <w:rFonts w:ascii="Arial" w:hAnsi="Arial" w:cs="Arial"/>
          <w:sz w:val="24"/>
          <w:szCs w:val="24"/>
          <w:lang w:val="es-ES"/>
        </w:rPr>
        <w:t>Asentar y dar fe pública del registro de los actos del estado civil de las personas, de conformidad con los ordenamientos legales la materia.</w:t>
      </w:r>
    </w:p>
    <w:p w14:paraId="18E06A3A" w14:textId="77777777" w:rsidR="00E06C6D" w:rsidRDefault="00FE4746">
      <w:pPr>
        <w:spacing w:line="276" w:lineRule="auto"/>
        <w:jc w:val="both"/>
        <w:rPr>
          <w:rFonts w:ascii="Arial" w:eastAsia="Times New Roman" w:hAnsi="Arial" w:cs="Arial"/>
          <w:b/>
          <w:sz w:val="24"/>
          <w:szCs w:val="24"/>
        </w:rPr>
      </w:pPr>
      <w:r>
        <w:rPr>
          <w:rFonts w:ascii="Arial" w:eastAsia="Times New Roman" w:hAnsi="Arial" w:cs="Arial"/>
          <w:b/>
          <w:sz w:val="24"/>
          <w:szCs w:val="24"/>
        </w:rPr>
        <w:t xml:space="preserve">16.2 </w:t>
      </w:r>
      <w:r w:rsidR="000B14FB">
        <w:rPr>
          <w:rFonts w:ascii="Arial" w:eastAsia="Times New Roman" w:hAnsi="Arial" w:cs="Arial"/>
          <w:b/>
          <w:sz w:val="24"/>
          <w:szCs w:val="24"/>
        </w:rPr>
        <w:t>ALCANCE.</w:t>
      </w:r>
    </w:p>
    <w:p w14:paraId="7458008B" w14:textId="77777777" w:rsidR="00E06C6D" w:rsidRDefault="000B14FB">
      <w:pPr>
        <w:spacing w:line="276" w:lineRule="auto"/>
        <w:jc w:val="both"/>
        <w:rPr>
          <w:rFonts w:ascii="Arial" w:hAnsi="Arial" w:cs="Arial"/>
          <w:sz w:val="24"/>
          <w:szCs w:val="24"/>
          <w:lang w:val="es-ES"/>
        </w:rPr>
      </w:pPr>
      <w:r>
        <w:rPr>
          <w:rFonts w:ascii="Arial" w:hAnsi="Arial" w:cs="Arial"/>
          <w:sz w:val="24"/>
          <w:szCs w:val="24"/>
          <w:lang w:val="es-ES"/>
        </w:rPr>
        <w:t xml:space="preserve">Las actas de los hechos y actos del Registro Civil expedidas conforme al Código Civil y a este Reglamento. </w:t>
      </w:r>
    </w:p>
    <w:p w14:paraId="6F19CDA7" w14:textId="77777777" w:rsidR="00E06C6D" w:rsidRDefault="00FE4746">
      <w:pPr>
        <w:spacing w:after="200" w:line="276" w:lineRule="auto"/>
        <w:jc w:val="both"/>
        <w:rPr>
          <w:rFonts w:ascii="Arial" w:eastAsia="Times New Roman" w:hAnsi="Arial" w:cs="Arial"/>
          <w:sz w:val="24"/>
          <w:szCs w:val="24"/>
        </w:rPr>
      </w:pPr>
      <w:r>
        <w:rPr>
          <w:rFonts w:ascii="Arial" w:eastAsia="Times New Roman" w:hAnsi="Arial" w:cs="Arial"/>
          <w:b/>
          <w:sz w:val="24"/>
          <w:szCs w:val="24"/>
        </w:rPr>
        <w:t xml:space="preserve">16.3 </w:t>
      </w:r>
      <w:r w:rsidR="000B14FB">
        <w:rPr>
          <w:rFonts w:ascii="Arial" w:eastAsia="Times New Roman" w:hAnsi="Arial" w:cs="Arial"/>
          <w:b/>
          <w:sz w:val="24"/>
          <w:szCs w:val="24"/>
        </w:rPr>
        <w:t>REFERENCIAS.</w:t>
      </w:r>
    </w:p>
    <w:p w14:paraId="4BF374EE" w14:textId="77777777" w:rsidR="00E06C6D" w:rsidRPr="00894362" w:rsidRDefault="000B14FB" w:rsidP="008C1043">
      <w:pPr>
        <w:pStyle w:val="Prrafodelista"/>
        <w:numPr>
          <w:ilvl w:val="0"/>
          <w:numId w:val="46"/>
        </w:numPr>
        <w:rPr>
          <w:rFonts w:ascii="Arial" w:eastAsia="Times New Roman" w:hAnsi="Arial" w:cs="Arial"/>
          <w:b/>
          <w:bCs/>
          <w:sz w:val="24"/>
          <w:szCs w:val="24"/>
        </w:rPr>
      </w:pPr>
      <w:r w:rsidRPr="00894362">
        <w:rPr>
          <w:rFonts w:ascii="Arial" w:hAnsi="Arial" w:cs="Arial"/>
          <w:sz w:val="24"/>
          <w:szCs w:val="24"/>
          <w:lang w:val="es-ES"/>
        </w:rPr>
        <w:t>Reglamento Interior del Registro Civil del Estado de México Art 51.</w:t>
      </w:r>
    </w:p>
    <w:p w14:paraId="55D9B2A4" w14:textId="77777777" w:rsidR="00E06C6D" w:rsidRPr="00894362" w:rsidRDefault="000B14FB" w:rsidP="008C1043">
      <w:pPr>
        <w:pStyle w:val="Prrafodelista"/>
        <w:widowControl w:val="0"/>
        <w:numPr>
          <w:ilvl w:val="0"/>
          <w:numId w:val="46"/>
        </w:numPr>
        <w:autoSpaceDE w:val="0"/>
        <w:autoSpaceDN w:val="0"/>
        <w:adjustRightInd w:val="0"/>
        <w:spacing w:after="0"/>
        <w:ind w:right="62"/>
        <w:rPr>
          <w:rFonts w:ascii="Arial" w:eastAsia="Times New Roman" w:hAnsi="Arial" w:cs="Arial"/>
          <w:sz w:val="24"/>
          <w:szCs w:val="24"/>
        </w:rPr>
      </w:pPr>
      <w:r w:rsidRPr="00894362">
        <w:rPr>
          <w:rFonts w:ascii="Arial" w:eastAsia="Times New Roman" w:hAnsi="Arial" w:cs="Arial"/>
          <w:sz w:val="24"/>
          <w:szCs w:val="24"/>
        </w:rPr>
        <w:t>Código Civil del Estado de México.</w:t>
      </w:r>
    </w:p>
    <w:p w14:paraId="1BA711CD" w14:textId="77777777" w:rsidR="00E06C6D" w:rsidRDefault="00E06C6D">
      <w:pPr>
        <w:spacing w:after="200" w:line="276" w:lineRule="auto"/>
        <w:ind w:left="720"/>
        <w:contextualSpacing/>
        <w:jc w:val="both"/>
        <w:rPr>
          <w:rFonts w:ascii="Arial" w:eastAsia="Times New Roman" w:hAnsi="Arial" w:cs="Arial"/>
          <w:sz w:val="24"/>
          <w:szCs w:val="24"/>
          <w:shd w:val="clear" w:color="auto" w:fill="FFFFFF"/>
        </w:rPr>
      </w:pPr>
    </w:p>
    <w:p w14:paraId="73629F3D" w14:textId="77777777" w:rsidR="00E06C6D" w:rsidRDefault="00FE4746">
      <w:pPr>
        <w:spacing w:after="200" w:line="276" w:lineRule="auto"/>
        <w:contextualSpacing/>
        <w:jc w:val="both"/>
        <w:rPr>
          <w:rFonts w:ascii="Arial" w:eastAsia="Times New Roman" w:hAnsi="Arial" w:cs="Arial"/>
          <w:b/>
          <w:sz w:val="24"/>
          <w:szCs w:val="24"/>
        </w:rPr>
      </w:pPr>
      <w:r>
        <w:rPr>
          <w:rFonts w:ascii="Arial" w:eastAsia="Times New Roman" w:hAnsi="Arial" w:cs="Arial"/>
          <w:b/>
          <w:sz w:val="24"/>
          <w:szCs w:val="24"/>
        </w:rPr>
        <w:t xml:space="preserve">16.4 </w:t>
      </w:r>
      <w:r w:rsidR="000B14FB">
        <w:rPr>
          <w:rFonts w:ascii="Arial" w:eastAsia="Times New Roman" w:hAnsi="Arial" w:cs="Arial"/>
          <w:b/>
          <w:sz w:val="24"/>
          <w:szCs w:val="24"/>
        </w:rPr>
        <w:t>RESPONSABILIDADES.</w:t>
      </w:r>
    </w:p>
    <w:p w14:paraId="2983E916" w14:textId="77777777" w:rsidR="00395365" w:rsidRDefault="00395365">
      <w:pPr>
        <w:spacing w:after="200" w:line="276" w:lineRule="auto"/>
        <w:contextualSpacing/>
        <w:jc w:val="both"/>
        <w:rPr>
          <w:rFonts w:ascii="Arial" w:eastAsia="Times New Roman" w:hAnsi="Arial" w:cs="Arial"/>
          <w:b/>
          <w:sz w:val="24"/>
          <w:szCs w:val="24"/>
        </w:rPr>
      </w:pPr>
    </w:p>
    <w:p w14:paraId="4491C9A2" w14:textId="77777777" w:rsidR="00E06C6D" w:rsidRDefault="000B14FB">
      <w:pPr>
        <w:spacing w:after="200" w:line="276" w:lineRule="auto"/>
        <w:contextualSpacing/>
        <w:jc w:val="both"/>
        <w:rPr>
          <w:rFonts w:ascii="Arial" w:hAnsi="Arial" w:cs="Arial"/>
          <w:sz w:val="24"/>
          <w:szCs w:val="24"/>
        </w:rPr>
      </w:pPr>
      <w:r>
        <w:rPr>
          <w:rFonts w:ascii="Arial" w:hAnsi="Arial" w:cs="Arial"/>
          <w:sz w:val="24"/>
          <w:szCs w:val="24"/>
        </w:rPr>
        <w:t>La Oficialía del Registro Civil, es el área responsable de realizar el asentamiento de nacimiento a las personas físicas, previo al cumplimiento de las</w:t>
      </w:r>
      <w:r>
        <w:rPr>
          <w:rFonts w:ascii="Arial" w:hAnsi="Arial" w:cs="Arial"/>
          <w:sz w:val="24"/>
          <w:szCs w:val="24"/>
        </w:rPr>
        <w:br/>
        <w:t>disposiciones establecidas en la legislación.</w:t>
      </w:r>
      <w:r>
        <w:rPr>
          <w:rFonts w:ascii="Arial" w:hAnsi="Arial" w:cs="Arial"/>
          <w:sz w:val="24"/>
          <w:szCs w:val="24"/>
        </w:rPr>
        <w:br/>
      </w:r>
      <w:r>
        <w:rPr>
          <w:rFonts w:ascii="Arial" w:hAnsi="Arial" w:cs="Arial"/>
          <w:sz w:val="24"/>
          <w:szCs w:val="24"/>
        </w:rPr>
        <w:br/>
        <w:t>Las personas físicas acudirán de manera presencial a la oficialía y cumplir con todos los requisitos.</w:t>
      </w:r>
    </w:p>
    <w:p w14:paraId="27F1211F" w14:textId="77777777" w:rsidR="00E06C6D" w:rsidRDefault="00E06C6D">
      <w:pPr>
        <w:spacing w:after="200" w:line="276" w:lineRule="auto"/>
        <w:contextualSpacing/>
        <w:jc w:val="both"/>
        <w:rPr>
          <w:rFonts w:ascii="Arial" w:eastAsia="Times New Roman" w:hAnsi="Arial" w:cs="Arial"/>
          <w:b/>
          <w:sz w:val="24"/>
          <w:szCs w:val="24"/>
        </w:rPr>
      </w:pPr>
    </w:p>
    <w:p w14:paraId="689070DC" w14:textId="77777777" w:rsidR="00E06C6D" w:rsidRDefault="00FE4746">
      <w:pPr>
        <w:spacing w:after="200" w:line="276" w:lineRule="auto"/>
        <w:contextualSpacing/>
        <w:jc w:val="both"/>
        <w:rPr>
          <w:rFonts w:ascii="Arial" w:eastAsia="Times New Roman" w:hAnsi="Arial" w:cs="Arial"/>
          <w:b/>
          <w:sz w:val="24"/>
          <w:szCs w:val="24"/>
        </w:rPr>
      </w:pPr>
      <w:r>
        <w:rPr>
          <w:rFonts w:ascii="Arial" w:eastAsia="Times New Roman" w:hAnsi="Arial" w:cs="Arial"/>
          <w:b/>
          <w:sz w:val="24"/>
          <w:szCs w:val="24"/>
        </w:rPr>
        <w:t xml:space="preserve">16.5 </w:t>
      </w:r>
      <w:r w:rsidR="000B14FB">
        <w:rPr>
          <w:rFonts w:ascii="Arial" w:eastAsia="Times New Roman" w:hAnsi="Arial" w:cs="Arial"/>
          <w:b/>
          <w:sz w:val="24"/>
          <w:szCs w:val="24"/>
        </w:rPr>
        <w:t>DEFINICIONES.</w:t>
      </w:r>
    </w:p>
    <w:p w14:paraId="08469685" w14:textId="77777777" w:rsidR="0097322B" w:rsidRDefault="0097322B">
      <w:pPr>
        <w:spacing w:after="200" w:line="276" w:lineRule="auto"/>
        <w:contextualSpacing/>
        <w:jc w:val="both"/>
        <w:rPr>
          <w:rFonts w:ascii="Arial" w:eastAsia="Times New Roman" w:hAnsi="Arial" w:cs="Arial"/>
          <w:b/>
          <w:sz w:val="24"/>
          <w:szCs w:val="24"/>
        </w:rPr>
      </w:pPr>
    </w:p>
    <w:p w14:paraId="170923B1" w14:textId="77777777" w:rsidR="0097322B" w:rsidRPr="005E215A" w:rsidRDefault="0097322B" w:rsidP="005E215A">
      <w:pPr>
        <w:jc w:val="both"/>
        <w:rPr>
          <w:rFonts w:ascii="Arial" w:hAnsi="Arial" w:cs="Arial"/>
          <w:sz w:val="24"/>
        </w:rPr>
      </w:pPr>
      <w:r>
        <w:rPr>
          <w:rFonts w:ascii="Arial" w:hAnsi="Arial" w:cs="Arial"/>
          <w:sz w:val="24"/>
        </w:rPr>
        <w:t>E</w:t>
      </w:r>
      <w:r w:rsidRPr="0097322B">
        <w:rPr>
          <w:rFonts w:ascii="Arial" w:hAnsi="Arial" w:cs="Arial"/>
          <w:sz w:val="24"/>
        </w:rPr>
        <w:t>l acta de nacimiento es el documento oficial que acredita tu nombre, tu sexo, tu nacionalidad mexicana, indica la fecha y lugar de tu nacimiento, así como la filiación con tus padres o las personas q</w:t>
      </w:r>
      <w:r w:rsidR="005E215A">
        <w:rPr>
          <w:rFonts w:ascii="Arial" w:hAnsi="Arial" w:cs="Arial"/>
          <w:sz w:val="24"/>
        </w:rPr>
        <w:t>ue detenten la patria potestad.</w:t>
      </w:r>
    </w:p>
    <w:p w14:paraId="54AAF9B1" w14:textId="77777777" w:rsidR="0021253A" w:rsidRPr="005E215A" w:rsidRDefault="000B14FB">
      <w:pPr>
        <w:spacing w:after="200" w:line="276" w:lineRule="auto"/>
        <w:contextualSpacing/>
        <w:jc w:val="both"/>
        <w:rPr>
          <w:rFonts w:ascii="Arial" w:hAnsi="Arial" w:cs="Arial"/>
          <w:sz w:val="24"/>
          <w:szCs w:val="24"/>
          <w:lang w:val="es-ES"/>
        </w:rPr>
      </w:pPr>
      <w:r>
        <w:rPr>
          <w:rFonts w:ascii="Arial" w:hAnsi="Arial" w:cs="Arial"/>
          <w:sz w:val="24"/>
          <w:szCs w:val="24"/>
          <w:lang w:val="es-ES"/>
        </w:rPr>
        <w:t xml:space="preserve">Los libros del Registro Civil estarán integrados por el conjunto de actas de los hechos y actos del estado civil que inscribe el Registro Civil, debidamente autorizadas por el/la Director General en papel o cualquier medio electrónico que se determine. </w:t>
      </w:r>
    </w:p>
    <w:p w14:paraId="3E39E493" w14:textId="77777777" w:rsidR="0021253A" w:rsidRDefault="0021253A">
      <w:pPr>
        <w:spacing w:after="200" w:line="276" w:lineRule="auto"/>
        <w:contextualSpacing/>
        <w:jc w:val="both"/>
        <w:rPr>
          <w:rFonts w:ascii="Arial" w:eastAsia="Times New Roman" w:hAnsi="Arial" w:cs="Arial"/>
          <w:b/>
          <w:sz w:val="24"/>
          <w:szCs w:val="24"/>
        </w:rPr>
      </w:pPr>
    </w:p>
    <w:p w14:paraId="4E02BD1C" w14:textId="77777777" w:rsidR="00E06C6D" w:rsidRDefault="00FE4746">
      <w:pPr>
        <w:spacing w:after="200" w:line="276" w:lineRule="auto"/>
        <w:jc w:val="both"/>
        <w:rPr>
          <w:rFonts w:ascii="Arial" w:eastAsia="Times New Roman" w:hAnsi="Arial" w:cs="Arial"/>
          <w:b/>
          <w:sz w:val="24"/>
          <w:szCs w:val="24"/>
        </w:rPr>
      </w:pPr>
      <w:r>
        <w:rPr>
          <w:rFonts w:ascii="Arial" w:eastAsia="Times New Roman" w:hAnsi="Arial" w:cs="Arial"/>
          <w:b/>
          <w:sz w:val="24"/>
          <w:szCs w:val="24"/>
        </w:rPr>
        <w:t xml:space="preserve">16.6 </w:t>
      </w:r>
      <w:r w:rsidR="000B14FB">
        <w:rPr>
          <w:rFonts w:ascii="Arial" w:eastAsia="Times New Roman" w:hAnsi="Arial" w:cs="Arial"/>
          <w:b/>
          <w:sz w:val="24"/>
          <w:szCs w:val="24"/>
        </w:rPr>
        <w:t>INSUMOS.</w:t>
      </w:r>
    </w:p>
    <w:p w14:paraId="5A1DAF9D" w14:textId="77777777" w:rsidR="00E06C6D" w:rsidRPr="00894362" w:rsidRDefault="000B14FB" w:rsidP="008C1043">
      <w:pPr>
        <w:pStyle w:val="Prrafodelista"/>
        <w:numPr>
          <w:ilvl w:val="0"/>
          <w:numId w:val="47"/>
        </w:numPr>
        <w:rPr>
          <w:rFonts w:ascii="Arial" w:hAnsi="Arial" w:cs="Arial"/>
          <w:sz w:val="24"/>
          <w:szCs w:val="24"/>
          <w:lang w:val="es-ES"/>
        </w:rPr>
      </w:pPr>
      <w:r w:rsidRPr="00894362">
        <w:rPr>
          <w:rFonts w:ascii="Arial" w:hAnsi="Arial" w:cs="Arial"/>
          <w:sz w:val="24"/>
          <w:szCs w:val="24"/>
        </w:rPr>
        <w:t xml:space="preserve">Acede a realizar la </w:t>
      </w:r>
      <w:r w:rsidRPr="00894362">
        <w:rPr>
          <w:rFonts w:ascii="Arial" w:hAnsi="Arial" w:cs="Arial"/>
          <w:sz w:val="24"/>
          <w:szCs w:val="24"/>
          <w:lang w:val="es-ES"/>
        </w:rPr>
        <w:t>búsqueda de las actas que se soliciten a la oficialía y en los libros.</w:t>
      </w:r>
    </w:p>
    <w:p w14:paraId="3FE70F13" w14:textId="77777777" w:rsidR="00E06C6D" w:rsidRPr="00894362" w:rsidRDefault="000B14FB" w:rsidP="008C1043">
      <w:pPr>
        <w:pStyle w:val="Prrafodelista"/>
        <w:numPr>
          <w:ilvl w:val="0"/>
          <w:numId w:val="47"/>
        </w:numPr>
        <w:rPr>
          <w:rFonts w:ascii="Arial" w:hAnsi="Arial" w:cs="Arial"/>
          <w:sz w:val="24"/>
          <w:szCs w:val="24"/>
          <w:lang w:val="es-ES"/>
        </w:rPr>
      </w:pPr>
      <w:r w:rsidRPr="00894362">
        <w:rPr>
          <w:rFonts w:ascii="Arial" w:hAnsi="Arial" w:cs="Arial"/>
          <w:sz w:val="24"/>
          <w:szCs w:val="24"/>
          <w:lang w:val="es-ES"/>
        </w:rPr>
        <w:t>Existen índices de registros físicos y/o automatizados</w:t>
      </w:r>
    </w:p>
    <w:p w14:paraId="1E3A1B1B" w14:textId="77777777" w:rsidR="00E06C6D" w:rsidRPr="00894362" w:rsidRDefault="000B14FB" w:rsidP="008C1043">
      <w:pPr>
        <w:pStyle w:val="Prrafodelista"/>
        <w:numPr>
          <w:ilvl w:val="0"/>
          <w:numId w:val="47"/>
        </w:numPr>
        <w:rPr>
          <w:rFonts w:ascii="Arial" w:hAnsi="Arial" w:cs="Arial"/>
          <w:sz w:val="24"/>
          <w:szCs w:val="24"/>
          <w:lang w:val="es-ES"/>
        </w:rPr>
      </w:pPr>
      <w:r w:rsidRPr="00894362">
        <w:rPr>
          <w:rFonts w:ascii="Arial" w:hAnsi="Arial" w:cs="Arial"/>
          <w:sz w:val="24"/>
          <w:szCs w:val="24"/>
          <w:lang w:val="es-ES"/>
        </w:rPr>
        <w:lastRenderedPageBreak/>
        <w:t>Se emite la Constancia.</w:t>
      </w:r>
    </w:p>
    <w:p w14:paraId="362E8E0F" w14:textId="77777777" w:rsidR="00E06C6D" w:rsidRDefault="00FE4746">
      <w:pPr>
        <w:spacing w:after="200" w:line="276" w:lineRule="auto"/>
        <w:contextualSpacing/>
        <w:jc w:val="both"/>
        <w:rPr>
          <w:rFonts w:ascii="Arial" w:eastAsia="Times New Roman" w:hAnsi="Arial" w:cs="Arial"/>
          <w:b/>
          <w:sz w:val="24"/>
          <w:szCs w:val="24"/>
        </w:rPr>
      </w:pPr>
      <w:r>
        <w:rPr>
          <w:rFonts w:ascii="Arial" w:eastAsia="Times New Roman" w:hAnsi="Arial" w:cs="Arial"/>
          <w:b/>
          <w:sz w:val="24"/>
          <w:szCs w:val="24"/>
        </w:rPr>
        <w:t xml:space="preserve">16.7 </w:t>
      </w:r>
      <w:r w:rsidR="000B14FB">
        <w:rPr>
          <w:rFonts w:ascii="Arial" w:eastAsia="Times New Roman" w:hAnsi="Arial" w:cs="Arial"/>
          <w:b/>
          <w:sz w:val="24"/>
          <w:szCs w:val="24"/>
        </w:rPr>
        <w:t>RESULTADOS.</w:t>
      </w:r>
    </w:p>
    <w:p w14:paraId="330CB895" w14:textId="77777777" w:rsidR="00395365" w:rsidRDefault="00395365">
      <w:pPr>
        <w:spacing w:after="200" w:line="276" w:lineRule="auto"/>
        <w:contextualSpacing/>
        <w:jc w:val="both"/>
        <w:rPr>
          <w:rFonts w:ascii="Arial" w:eastAsia="Times New Roman" w:hAnsi="Arial" w:cs="Arial"/>
          <w:b/>
          <w:sz w:val="24"/>
          <w:szCs w:val="24"/>
        </w:rPr>
      </w:pPr>
    </w:p>
    <w:p w14:paraId="0A11EB86" w14:textId="77777777" w:rsidR="00E06C6D" w:rsidRDefault="000B14FB">
      <w:pPr>
        <w:spacing w:after="200" w:line="276" w:lineRule="auto"/>
        <w:jc w:val="both"/>
        <w:rPr>
          <w:rFonts w:ascii="Arial" w:eastAsia="Times New Roman" w:hAnsi="Arial" w:cs="Arial"/>
          <w:b/>
          <w:sz w:val="24"/>
          <w:szCs w:val="24"/>
        </w:rPr>
      </w:pPr>
      <w:r>
        <w:rPr>
          <w:rFonts w:ascii="Arial" w:hAnsi="Arial" w:cs="Arial"/>
          <w:sz w:val="24"/>
          <w:szCs w:val="24"/>
          <w:lang w:val="es-ES"/>
        </w:rPr>
        <w:t>Expedir constancia de búsqueda o en su caso acta de nacimiento.</w:t>
      </w:r>
    </w:p>
    <w:p w14:paraId="6C851A6A" w14:textId="77777777" w:rsidR="00E06C6D" w:rsidRDefault="00FE4746">
      <w:pPr>
        <w:spacing w:after="200" w:line="276" w:lineRule="auto"/>
        <w:jc w:val="both"/>
        <w:rPr>
          <w:rFonts w:ascii="Arial" w:eastAsia="Times New Roman" w:hAnsi="Arial" w:cs="Arial"/>
          <w:b/>
          <w:sz w:val="24"/>
          <w:szCs w:val="24"/>
        </w:rPr>
      </w:pPr>
      <w:r>
        <w:rPr>
          <w:rFonts w:ascii="Arial" w:eastAsia="Times New Roman" w:hAnsi="Arial" w:cs="Arial"/>
          <w:b/>
          <w:sz w:val="24"/>
          <w:szCs w:val="24"/>
        </w:rPr>
        <w:t xml:space="preserve">16.8 </w:t>
      </w:r>
      <w:r w:rsidR="000B14FB">
        <w:rPr>
          <w:rFonts w:ascii="Arial" w:eastAsia="Times New Roman" w:hAnsi="Arial" w:cs="Arial"/>
          <w:b/>
          <w:sz w:val="24"/>
          <w:szCs w:val="24"/>
        </w:rPr>
        <w:t>POLÍTICAS.</w:t>
      </w:r>
    </w:p>
    <w:p w14:paraId="49535130" w14:textId="77777777" w:rsidR="00E06C6D" w:rsidRDefault="000B14FB">
      <w:pPr>
        <w:spacing w:after="200" w:line="276" w:lineRule="auto"/>
        <w:jc w:val="both"/>
        <w:rPr>
          <w:rFonts w:ascii="Arial" w:eastAsia="Times New Roman" w:hAnsi="Arial" w:cs="Arial"/>
          <w:b/>
          <w:sz w:val="24"/>
          <w:szCs w:val="24"/>
        </w:rPr>
      </w:pPr>
      <w:r>
        <w:rPr>
          <w:rFonts w:ascii="Arial" w:eastAsia="Times New Roman" w:hAnsi="Arial" w:cs="Arial"/>
          <w:sz w:val="24"/>
          <w:szCs w:val="24"/>
        </w:rPr>
        <w:t xml:space="preserve">La solicitud se recibirá únicamente en días hábiles en un horario de 09:00 a 16:00 </w:t>
      </w:r>
      <w:r w:rsidR="005E215A">
        <w:rPr>
          <w:rFonts w:ascii="Arial" w:eastAsia="Times New Roman" w:hAnsi="Arial" w:cs="Arial"/>
          <w:sz w:val="24"/>
          <w:szCs w:val="24"/>
        </w:rPr>
        <w:t>Hrs</w:t>
      </w:r>
      <w:r>
        <w:rPr>
          <w:rFonts w:ascii="Arial" w:eastAsia="Times New Roman" w:hAnsi="Arial" w:cs="Arial"/>
          <w:sz w:val="24"/>
          <w:szCs w:val="24"/>
        </w:rPr>
        <w:t>.</w:t>
      </w:r>
    </w:p>
    <w:p w14:paraId="1C5E81DF" w14:textId="77777777" w:rsidR="00E06C6D" w:rsidRDefault="000B14FB">
      <w:pPr>
        <w:spacing w:after="200" w:line="276" w:lineRule="auto"/>
        <w:contextualSpacing/>
        <w:jc w:val="both"/>
        <w:rPr>
          <w:rFonts w:ascii="Arial" w:eastAsia="Times New Roman" w:hAnsi="Arial" w:cs="Arial"/>
          <w:b/>
          <w:sz w:val="24"/>
          <w:szCs w:val="24"/>
        </w:rPr>
      </w:pPr>
      <w:r>
        <w:rPr>
          <w:rFonts w:ascii="Arial" w:eastAsia="Times New Roman" w:hAnsi="Arial" w:cs="Arial"/>
          <w:sz w:val="24"/>
          <w:szCs w:val="24"/>
        </w:rPr>
        <w:t>Acudir a la oficialía a realizar su trámite.</w:t>
      </w:r>
    </w:p>
    <w:p w14:paraId="70A8FCE9" w14:textId="77777777" w:rsidR="00E06C6D" w:rsidRDefault="000B14FB" w:rsidP="00FE4746">
      <w:pPr>
        <w:spacing w:after="200" w:line="276" w:lineRule="auto"/>
        <w:contextualSpacing/>
        <w:jc w:val="both"/>
        <w:rPr>
          <w:rFonts w:ascii="Arial" w:eastAsia="Times New Roman" w:hAnsi="Arial" w:cs="Arial"/>
          <w:b/>
          <w:sz w:val="24"/>
          <w:szCs w:val="24"/>
        </w:rPr>
      </w:pPr>
      <w:r>
        <w:rPr>
          <w:rFonts w:ascii="Arial" w:eastAsia="Times New Roman" w:hAnsi="Arial" w:cs="Arial"/>
          <w:sz w:val="24"/>
          <w:szCs w:val="24"/>
        </w:rPr>
        <w:t>Que el solicitante cumpla con todos los requisitos solicitados.</w:t>
      </w:r>
    </w:p>
    <w:p w14:paraId="1DFB59A1" w14:textId="77777777" w:rsidR="00E06C6D" w:rsidRDefault="00E06C6D">
      <w:pPr>
        <w:spacing w:after="200" w:line="288" w:lineRule="auto"/>
        <w:contextualSpacing/>
        <w:jc w:val="both"/>
        <w:rPr>
          <w:rFonts w:ascii="Arial" w:eastAsia="Times New Roman" w:hAnsi="Arial" w:cs="Arial"/>
          <w:b/>
          <w:sz w:val="24"/>
          <w:szCs w:val="24"/>
        </w:rPr>
      </w:pPr>
    </w:p>
    <w:p w14:paraId="4EAA2704" w14:textId="77777777" w:rsidR="00E06C6D" w:rsidRDefault="00FE4746">
      <w:pPr>
        <w:spacing w:after="200" w:line="288" w:lineRule="auto"/>
        <w:contextualSpacing/>
        <w:jc w:val="both"/>
        <w:rPr>
          <w:rFonts w:ascii="Arial" w:eastAsia="Times New Roman" w:hAnsi="Arial" w:cs="Arial"/>
          <w:b/>
          <w:sz w:val="24"/>
          <w:szCs w:val="24"/>
        </w:rPr>
      </w:pPr>
      <w:r>
        <w:rPr>
          <w:rFonts w:ascii="Arial" w:eastAsia="Times New Roman" w:hAnsi="Arial" w:cs="Arial"/>
          <w:b/>
          <w:sz w:val="24"/>
          <w:szCs w:val="24"/>
        </w:rPr>
        <w:t xml:space="preserve">16.9 </w:t>
      </w:r>
      <w:r w:rsidR="000B14FB">
        <w:rPr>
          <w:rFonts w:ascii="Arial" w:eastAsia="Times New Roman" w:hAnsi="Arial" w:cs="Arial"/>
          <w:b/>
          <w:sz w:val="24"/>
          <w:szCs w:val="24"/>
        </w:rPr>
        <w:t>DESARROLLO.</w:t>
      </w:r>
    </w:p>
    <w:tbl>
      <w:tblPr>
        <w:tblpPr w:leftFromText="141" w:rightFromText="141" w:vertAnchor="text" w:horzAnchor="margin" w:tblpXSpec="center" w:tblpY="281"/>
        <w:tblW w:w="9913" w:type="dxa"/>
        <w:tblCellMar>
          <w:left w:w="0" w:type="dxa"/>
          <w:right w:w="0" w:type="dxa"/>
        </w:tblCellMar>
        <w:tblLook w:val="0420" w:firstRow="1" w:lastRow="0" w:firstColumn="0" w:lastColumn="0" w:noHBand="0" w:noVBand="1"/>
      </w:tblPr>
      <w:tblGrid>
        <w:gridCol w:w="1008"/>
        <w:gridCol w:w="3973"/>
        <w:gridCol w:w="4932"/>
      </w:tblGrid>
      <w:tr w:rsidR="00E06C6D" w14:paraId="65C821A0" w14:textId="77777777">
        <w:trPr>
          <w:trHeight w:val="789"/>
        </w:trPr>
        <w:tc>
          <w:tcPr>
            <w:tcW w:w="1008" w:type="dxa"/>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hideMark/>
          </w:tcPr>
          <w:p w14:paraId="70A7A0C3" w14:textId="77777777" w:rsidR="00E06C6D" w:rsidRDefault="000B14FB">
            <w:pPr>
              <w:spacing w:after="200" w:line="288" w:lineRule="auto"/>
              <w:jc w:val="both"/>
              <w:rPr>
                <w:rFonts w:ascii="Arial" w:eastAsia="Times New Roman" w:hAnsi="Arial" w:cs="Arial"/>
                <w:sz w:val="24"/>
                <w:szCs w:val="24"/>
              </w:rPr>
            </w:pPr>
            <w:r>
              <w:rPr>
                <w:rFonts w:ascii="Arial" w:eastAsia="Times New Roman" w:hAnsi="Arial" w:cs="Arial"/>
                <w:sz w:val="24"/>
                <w:szCs w:val="24"/>
              </w:rPr>
              <w:t>No.</w:t>
            </w:r>
          </w:p>
        </w:tc>
        <w:tc>
          <w:tcPr>
            <w:tcW w:w="3973" w:type="dxa"/>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hideMark/>
          </w:tcPr>
          <w:p w14:paraId="69CF50A6" w14:textId="77777777" w:rsidR="00E06C6D" w:rsidRDefault="000B14FB">
            <w:pPr>
              <w:spacing w:after="200" w:line="288" w:lineRule="auto"/>
              <w:jc w:val="both"/>
              <w:rPr>
                <w:rFonts w:ascii="Arial" w:eastAsia="Times New Roman" w:hAnsi="Arial" w:cs="Arial"/>
                <w:sz w:val="24"/>
                <w:szCs w:val="24"/>
              </w:rPr>
            </w:pPr>
            <w:r>
              <w:rPr>
                <w:rFonts w:ascii="Arial" w:eastAsia="Times New Roman" w:hAnsi="Arial" w:cs="Arial"/>
                <w:bCs/>
                <w:sz w:val="24"/>
                <w:szCs w:val="24"/>
              </w:rPr>
              <w:t>Unidad administrativa / Puesto</w:t>
            </w:r>
          </w:p>
        </w:tc>
        <w:tc>
          <w:tcPr>
            <w:tcW w:w="4932" w:type="dxa"/>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hideMark/>
          </w:tcPr>
          <w:p w14:paraId="5155DB3A" w14:textId="77777777" w:rsidR="00E06C6D" w:rsidRDefault="000B14FB">
            <w:pPr>
              <w:spacing w:after="200" w:line="288" w:lineRule="auto"/>
              <w:jc w:val="both"/>
              <w:rPr>
                <w:rFonts w:ascii="Arial" w:eastAsia="Times New Roman" w:hAnsi="Arial" w:cs="Arial"/>
                <w:sz w:val="24"/>
                <w:szCs w:val="24"/>
              </w:rPr>
            </w:pPr>
            <w:r>
              <w:rPr>
                <w:rFonts w:ascii="Arial" w:eastAsia="Times New Roman" w:hAnsi="Arial" w:cs="Arial"/>
                <w:bCs/>
                <w:sz w:val="24"/>
                <w:szCs w:val="24"/>
              </w:rPr>
              <w:t>Descripción de la actividad</w:t>
            </w:r>
          </w:p>
        </w:tc>
      </w:tr>
      <w:tr w:rsidR="00E06C6D" w14:paraId="7BFA5281" w14:textId="77777777">
        <w:trPr>
          <w:trHeight w:val="610"/>
        </w:trPr>
        <w:tc>
          <w:tcPr>
            <w:tcW w:w="1008" w:type="dxa"/>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49BEE3FF" w14:textId="77777777" w:rsidR="00E06C6D" w:rsidRDefault="000B14FB">
            <w:pPr>
              <w:spacing w:after="200" w:line="288" w:lineRule="auto"/>
              <w:ind w:left="360"/>
              <w:contextualSpacing/>
              <w:jc w:val="both"/>
              <w:rPr>
                <w:rFonts w:ascii="Arial" w:eastAsia="Times New Roman" w:hAnsi="Arial" w:cs="Arial"/>
                <w:sz w:val="24"/>
                <w:szCs w:val="24"/>
              </w:rPr>
            </w:pPr>
            <w:r>
              <w:rPr>
                <w:rFonts w:ascii="Arial" w:eastAsia="Times New Roman" w:hAnsi="Arial" w:cs="Arial"/>
                <w:sz w:val="24"/>
                <w:szCs w:val="24"/>
              </w:rPr>
              <w:t>1.</w:t>
            </w:r>
          </w:p>
          <w:p w14:paraId="3B3D848E" w14:textId="77777777" w:rsidR="00E06C6D" w:rsidRDefault="00E06C6D">
            <w:pPr>
              <w:spacing w:after="200" w:line="288" w:lineRule="auto"/>
              <w:jc w:val="both"/>
              <w:rPr>
                <w:rFonts w:ascii="Arial" w:eastAsia="Times New Roman" w:hAnsi="Arial" w:cs="Arial"/>
                <w:sz w:val="21"/>
                <w:szCs w:val="21"/>
              </w:rPr>
            </w:pPr>
          </w:p>
        </w:tc>
        <w:tc>
          <w:tcPr>
            <w:tcW w:w="3973" w:type="dxa"/>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42130A09" w14:textId="77777777" w:rsidR="00E06C6D" w:rsidRDefault="000B14FB">
            <w:pPr>
              <w:spacing w:after="200" w:line="288" w:lineRule="auto"/>
              <w:ind w:left="720"/>
              <w:contextualSpacing/>
              <w:jc w:val="both"/>
              <w:rPr>
                <w:rFonts w:ascii="Arial" w:eastAsia="Times New Roman" w:hAnsi="Arial" w:cs="Arial"/>
                <w:sz w:val="24"/>
                <w:szCs w:val="24"/>
              </w:rPr>
            </w:pPr>
            <w:r>
              <w:rPr>
                <w:rFonts w:ascii="Arial" w:eastAsia="Times New Roman" w:hAnsi="Arial" w:cs="Arial"/>
                <w:sz w:val="24"/>
                <w:szCs w:val="24"/>
              </w:rPr>
              <w:t>INTERESADO</w:t>
            </w:r>
          </w:p>
        </w:tc>
        <w:tc>
          <w:tcPr>
            <w:tcW w:w="4932" w:type="dxa"/>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6F74DBED" w14:textId="77777777" w:rsidR="00E06C6D" w:rsidRDefault="000B14FB" w:rsidP="005E215A">
            <w:pPr>
              <w:spacing w:after="200" w:line="288" w:lineRule="auto"/>
              <w:contextualSpacing/>
              <w:jc w:val="both"/>
              <w:rPr>
                <w:rFonts w:ascii="Arial" w:eastAsia="Times New Roman" w:hAnsi="Arial" w:cs="Arial"/>
                <w:sz w:val="24"/>
                <w:szCs w:val="24"/>
              </w:rPr>
            </w:pPr>
            <w:r>
              <w:rPr>
                <w:rFonts w:ascii="Arial" w:eastAsia="Times New Roman" w:hAnsi="Arial" w:cs="Arial"/>
                <w:sz w:val="24"/>
                <w:szCs w:val="24"/>
              </w:rPr>
              <w:t>Acude y presenta al área de atención a usuarios de la oficialía del Registro Civil la siguiente documentación.</w:t>
            </w:r>
          </w:p>
          <w:p w14:paraId="7125F913" w14:textId="77777777" w:rsidR="00E06C6D" w:rsidRDefault="000B14FB" w:rsidP="008C1043">
            <w:pPr>
              <w:pStyle w:val="Prrafodelista"/>
              <w:numPr>
                <w:ilvl w:val="0"/>
                <w:numId w:val="4"/>
              </w:numPr>
              <w:spacing w:line="288" w:lineRule="auto"/>
              <w:rPr>
                <w:rFonts w:ascii="Arial" w:eastAsia="Times New Roman" w:hAnsi="Arial" w:cs="Arial"/>
                <w:sz w:val="24"/>
                <w:szCs w:val="24"/>
              </w:rPr>
            </w:pPr>
            <w:r>
              <w:rPr>
                <w:rFonts w:ascii="Arial" w:eastAsia="Times New Roman" w:hAnsi="Arial" w:cs="Arial"/>
                <w:sz w:val="24"/>
                <w:szCs w:val="24"/>
              </w:rPr>
              <w:t>Copia certificada del acta de nacimiento de quien requiere la búsqueda.</w:t>
            </w:r>
          </w:p>
          <w:p w14:paraId="58D12FFB" w14:textId="77777777" w:rsidR="00E06C6D" w:rsidRDefault="000B14FB" w:rsidP="008C1043">
            <w:pPr>
              <w:pStyle w:val="Prrafodelista"/>
              <w:numPr>
                <w:ilvl w:val="0"/>
                <w:numId w:val="4"/>
              </w:numPr>
              <w:spacing w:line="288" w:lineRule="auto"/>
              <w:rPr>
                <w:rFonts w:ascii="Arial" w:eastAsia="Times New Roman" w:hAnsi="Arial" w:cs="Arial"/>
                <w:sz w:val="24"/>
                <w:szCs w:val="24"/>
              </w:rPr>
            </w:pPr>
            <w:r>
              <w:rPr>
                <w:rFonts w:ascii="Arial" w:eastAsia="Times New Roman" w:hAnsi="Arial" w:cs="Arial"/>
                <w:sz w:val="24"/>
                <w:szCs w:val="24"/>
              </w:rPr>
              <w:t>Boleta de bautizo del interesado</w:t>
            </w:r>
          </w:p>
          <w:p w14:paraId="6C2AA78B" w14:textId="77777777" w:rsidR="00E06C6D" w:rsidRDefault="000B14FB" w:rsidP="008C1043">
            <w:pPr>
              <w:pStyle w:val="Prrafodelista"/>
              <w:numPr>
                <w:ilvl w:val="0"/>
                <w:numId w:val="4"/>
              </w:numPr>
              <w:spacing w:line="288" w:lineRule="auto"/>
              <w:rPr>
                <w:rFonts w:ascii="Arial" w:eastAsia="Times New Roman" w:hAnsi="Arial" w:cs="Arial"/>
                <w:sz w:val="24"/>
                <w:szCs w:val="24"/>
              </w:rPr>
            </w:pPr>
            <w:r>
              <w:rPr>
                <w:rFonts w:ascii="Arial" w:eastAsia="Times New Roman" w:hAnsi="Arial" w:cs="Arial"/>
                <w:sz w:val="24"/>
                <w:szCs w:val="24"/>
              </w:rPr>
              <w:t xml:space="preserve">Copia de la </w:t>
            </w:r>
            <w:r w:rsidR="005E215A">
              <w:rPr>
                <w:rFonts w:ascii="Arial" w:eastAsia="Times New Roman" w:hAnsi="Arial" w:cs="Arial"/>
                <w:sz w:val="24"/>
                <w:szCs w:val="24"/>
              </w:rPr>
              <w:t>CURP</w:t>
            </w:r>
            <w:r>
              <w:rPr>
                <w:rFonts w:ascii="Arial" w:eastAsia="Times New Roman" w:hAnsi="Arial" w:cs="Arial"/>
                <w:sz w:val="24"/>
                <w:szCs w:val="24"/>
              </w:rPr>
              <w:t xml:space="preserve"> del interesado.</w:t>
            </w:r>
          </w:p>
          <w:p w14:paraId="3B6A66E6" w14:textId="77777777" w:rsidR="00E06C6D" w:rsidRDefault="000B14FB" w:rsidP="008C1043">
            <w:pPr>
              <w:pStyle w:val="Prrafodelista"/>
              <w:numPr>
                <w:ilvl w:val="0"/>
                <w:numId w:val="4"/>
              </w:numPr>
              <w:spacing w:line="288" w:lineRule="auto"/>
              <w:rPr>
                <w:rFonts w:ascii="Arial" w:eastAsia="Times New Roman" w:hAnsi="Arial" w:cs="Arial"/>
                <w:sz w:val="24"/>
                <w:szCs w:val="24"/>
              </w:rPr>
            </w:pPr>
            <w:r>
              <w:rPr>
                <w:rFonts w:ascii="Arial" w:eastAsia="Times New Roman" w:hAnsi="Arial" w:cs="Arial"/>
                <w:sz w:val="24"/>
                <w:szCs w:val="24"/>
              </w:rPr>
              <w:t>Copia de la credencial del interesado.</w:t>
            </w:r>
          </w:p>
        </w:tc>
      </w:tr>
      <w:tr w:rsidR="00E06C6D" w14:paraId="13B9F379" w14:textId="77777777">
        <w:trPr>
          <w:trHeight w:val="2001"/>
        </w:trPr>
        <w:tc>
          <w:tcPr>
            <w:tcW w:w="1008" w:type="dxa"/>
            <w:tcBorders>
              <w:top w:val="single" w:sz="8" w:space="0" w:color="FFFFFF"/>
              <w:left w:val="single" w:sz="8" w:space="0" w:color="FFFFFF"/>
              <w:bottom w:val="single" w:sz="8" w:space="0" w:color="FFFFFF"/>
              <w:right w:val="single" w:sz="8" w:space="0" w:color="FFFFFF"/>
            </w:tcBorders>
            <w:shd w:val="clear" w:color="auto" w:fill="EDEDED"/>
            <w:tcMar>
              <w:top w:w="72" w:type="dxa"/>
              <w:left w:w="144" w:type="dxa"/>
              <w:bottom w:w="72" w:type="dxa"/>
              <w:right w:w="144" w:type="dxa"/>
            </w:tcMar>
            <w:hideMark/>
          </w:tcPr>
          <w:p w14:paraId="4D3C0D9B" w14:textId="77777777" w:rsidR="00E06C6D" w:rsidRDefault="000B14FB">
            <w:pPr>
              <w:spacing w:after="200" w:line="288" w:lineRule="auto"/>
              <w:ind w:left="360"/>
              <w:contextualSpacing/>
              <w:jc w:val="both"/>
              <w:rPr>
                <w:rFonts w:ascii="Arial" w:eastAsia="Times New Roman" w:hAnsi="Arial" w:cs="Arial"/>
                <w:sz w:val="24"/>
                <w:szCs w:val="24"/>
              </w:rPr>
            </w:pPr>
            <w:r>
              <w:rPr>
                <w:rFonts w:ascii="Arial" w:eastAsia="Times New Roman" w:hAnsi="Arial" w:cs="Arial"/>
                <w:sz w:val="24"/>
                <w:szCs w:val="24"/>
              </w:rPr>
              <w:t>2.</w:t>
            </w:r>
          </w:p>
        </w:tc>
        <w:tc>
          <w:tcPr>
            <w:tcW w:w="3973" w:type="dxa"/>
            <w:tcBorders>
              <w:top w:val="single" w:sz="8" w:space="0" w:color="FFFFFF"/>
              <w:left w:val="single" w:sz="8" w:space="0" w:color="FFFFFF"/>
              <w:bottom w:val="single" w:sz="8" w:space="0" w:color="FFFFFF"/>
              <w:right w:val="single" w:sz="8" w:space="0" w:color="FFFFFF"/>
            </w:tcBorders>
            <w:shd w:val="clear" w:color="auto" w:fill="EDEDED"/>
            <w:tcMar>
              <w:top w:w="72" w:type="dxa"/>
              <w:left w:w="144" w:type="dxa"/>
              <w:bottom w:w="72" w:type="dxa"/>
              <w:right w:w="144" w:type="dxa"/>
            </w:tcMar>
            <w:hideMark/>
          </w:tcPr>
          <w:p w14:paraId="13E2DF22" w14:textId="77777777" w:rsidR="00E06C6D" w:rsidRDefault="000B14FB">
            <w:pPr>
              <w:spacing w:after="200" w:line="288" w:lineRule="auto"/>
              <w:ind w:left="720"/>
              <w:contextualSpacing/>
              <w:jc w:val="both"/>
              <w:rPr>
                <w:rFonts w:ascii="Arial" w:eastAsia="Times New Roman" w:hAnsi="Arial" w:cs="Arial"/>
                <w:sz w:val="24"/>
                <w:szCs w:val="24"/>
              </w:rPr>
            </w:pPr>
            <w:r>
              <w:rPr>
                <w:rFonts w:ascii="Arial" w:eastAsia="Times New Roman" w:hAnsi="Arial" w:cs="Arial"/>
                <w:sz w:val="24"/>
                <w:szCs w:val="24"/>
              </w:rPr>
              <w:t>ÁREA DE ATENCIÓN A USUARIOS</w:t>
            </w:r>
          </w:p>
        </w:tc>
        <w:tc>
          <w:tcPr>
            <w:tcW w:w="4932" w:type="dxa"/>
            <w:tcBorders>
              <w:top w:val="single" w:sz="8" w:space="0" w:color="FFFFFF"/>
              <w:left w:val="single" w:sz="8" w:space="0" w:color="FFFFFF"/>
              <w:bottom w:val="single" w:sz="8" w:space="0" w:color="FFFFFF"/>
              <w:right w:val="single" w:sz="8" w:space="0" w:color="FFFFFF"/>
            </w:tcBorders>
            <w:shd w:val="clear" w:color="auto" w:fill="EDEDED"/>
            <w:tcMar>
              <w:top w:w="72" w:type="dxa"/>
              <w:left w:w="144" w:type="dxa"/>
              <w:bottom w:w="72" w:type="dxa"/>
              <w:right w:w="144" w:type="dxa"/>
            </w:tcMar>
            <w:hideMark/>
          </w:tcPr>
          <w:p w14:paraId="0196DD71" w14:textId="77777777" w:rsidR="00E06C6D" w:rsidRDefault="000B14FB" w:rsidP="005E215A">
            <w:pPr>
              <w:spacing w:after="200" w:line="288" w:lineRule="auto"/>
              <w:contextualSpacing/>
              <w:jc w:val="both"/>
              <w:rPr>
                <w:rFonts w:ascii="Arial" w:eastAsia="Times New Roman" w:hAnsi="Arial" w:cs="Arial"/>
                <w:sz w:val="24"/>
                <w:szCs w:val="24"/>
              </w:rPr>
            </w:pPr>
            <w:r>
              <w:rPr>
                <w:rFonts w:ascii="Arial" w:eastAsia="Times New Roman" w:hAnsi="Arial" w:cs="Arial"/>
                <w:sz w:val="24"/>
                <w:szCs w:val="24"/>
              </w:rPr>
              <w:t xml:space="preserve">Recibe y revisa la </w:t>
            </w:r>
            <w:r w:rsidR="005E215A">
              <w:rPr>
                <w:rFonts w:ascii="Arial" w:eastAsia="Times New Roman" w:hAnsi="Arial" w:cs="Arial"/>
                <w:sz w:val="24"/>
                <w:szCs w:val="24"/>
              </w:rPr>
              <w:t>documentación,</w:t>
            </w:r>
            <w:r>
              <w:rPr>
                <w:rFonts w:ascii="Arial" w:eastAsia="Times New Roman" w:hAnsi="Arial" w:cs="Arial"/>
                <w:sz w:val="24"/>
                <w:szCs w:val="24"/>
              </w:rPr>
              <w:t xml:space="preserve"> que coteja los documentos.</w:t>
            </w:r>
          </w:p>
        </w:tc>
      </w:tr>
      <w:tr w:rsidR="00E06C6D" w14:paraId="4B2A940B" w14:textId="77777777">
        <w:trPr>
          <w:trHeight w:val="441"/>
        </w:trPr>
        <w:tc>
          <w:tcPr>
            <w:tcW w:w="1008"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5FBE1E01" w14:textId="77777777" w:rsidR="00E06C6D" w:rsidRDefault="000B14FB">
            <w:pPr>
              <w:spacing w:after="200" w:line="288" w:lineRule="auto"/>
              <w:ind w:left="360"/>
              <w:contextualSpacing/>
              <w:jc w:val="both"/>
              <w:rPr>
                <w:rFonts w:ascii="Arial" w:eastAsia="Times New Roman" w:hAnsi="Arial" w:cs="Arial"/>
                <w:sz w:val="24"/>
                <w:szCs w:val="24"/>
              </w:rPr>
            </w:pPr>
            <w:r>
              <w:rPr>
                <w:rFonts w:ascii="Arial" w:eastAsia="Times New Roman" w:hAnsi="Arial" w:cs="Arial"/>
                <w:sz w:val="24"/>
                <w:szCs w:val="24"/>
              </w:rPr>
              <w:lastRenderedPageBreak/>
              <w:t>3.</w:t>
            </w:r>
          </w:p>
        </w:tc>
        <w:tc>
          <w:tcPr>
            <w:tcW w:w="3973"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1B9208C9" w14:textId="77777777" w:rsidR="00E06C6D" w:rsidRDefault="000B14FB">
            <w:pPr>
              <w:spacing w:after="200" w:line="288" w:lineRule="auto"/>
              <w:ind w:left="720"/>
              <w:contextualSpacing/>
              <w:jc w:val="both"/>
              <w:rPr>
                <w:rFonts w:ascii="Arial" w:eastAsia="Times New Roman" w:hAnsi="Arial" w:cs="Arial"/>
                <w:sz w:val="24"/>
                <w:szCs w:val="24"/>
              </w:rPr>
            </w:pPr>
            <w:r>
              <w:rPr>
                <w:rFonts w:ascii="Arial" w:eastAsia="Times New Roman" w:hAnsi="Arial" w:cs="Arial"/>
                <w:sz w:val="24"/>
                <w:szCs w:val="24"/>
              </w:rPr>
              <w:t>ÁREA SECRETARIAL</w:t>
            </w:r>
          </w:p>
        </w:tc>
        <w:tc>
          <w:tcPr>
            <w:tcW w:w="4932"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4C67BEEA" w14:textId="77777777" w:rsidR="00E06C6D" w:rsidRDefault="000B14FB" w:rsidP="005E215A">
            <w:pPr>
              <w:spacing w:after="200" w:line="288" w:lineRule="auto"/>
              <w:contextualSpacing/>
              <w:jc w:val="both"/>
              <w:rPr>
                <w:rFonts w:ascii="Arial" w:eastAsia="Times New Roman" w:hAnsi="Arial" w:cs="Arial"/>
                <w:sz w:val="24"/>
                <w:szCs w:val="24"/>
              </w:rPr>
            </w:pPr>
            <w:r>
              <w:rPr>
                <w:rFonts w:ascii="Arial" w:eastAsia="Times New Roman" w:hAnsi="Arial" w:cs="Arial"/>
                <w:sz w:val="24"/>
                <w:szCs w:val="24"/>
              </w:rPr>
              <w:t>Recibe la documentación que se haya presentado.</w:t>
            </w:r>
          </w:p>
          <w:p w14:paraId="4314042E" w14:textId="77777777" w:rsidR="00E06C6D" w:rsidRDefault="000B14FB" w:rsidP="005E215A">
            <w:pPr>
              <w:spacing w:after="200" w:line="288" w:lineRule="auto"/>
              <w:contextualSpacing/>
              <w:jc w:val="both"/>
              <w:rPr>
                <w:rFonts w:ascii="Arial" w:eastAsia="Times New Roman" w:hAnsi="Arial" w:cs="Arial"/>
                <w:sz w:val="24"/>
                <w:szCs w:val="24"/>
              </w:rPr>
            </w:pPr>
            <w:r>
              <w:rPr>
                <w:rFonts w:ascii="Arial" w:eastAsia="Times New Roman" w:hAnsi="Arial" w:cs="Arial"/>
                <w:sz w:val="24"/>
                <w:szCs w:val="24"/>
              </w:rPr>
              <w:t>Se procede a realizar la búsqueda del acta solicitada recabando la información anterior de los documentos presentados por el interesado, se extiende la constancia de haberse realizado la búsqueda indicado el status de dicha búsqueda, para darle validez legal a los documentos, lo remite al oficial</w:t>
            </w:r>
          </w:p>
          <w:p w14:paraId="71F12523" w14:textId="77777777" w:rsidR="00E06C6D" w:rsidRDefault="000B14FB" w:rsidP="005E215A">
            <w:pPr>
              <w:spacing w:after="200" w:line="288" w:lineRule="auto"/>
              <w:contextualSpacing/>
              <w:jc w:val="both"/>
              <w:rPr>
                <w:rFonts w:ascii="Arial" w:eastAsia="Times New Roman" w:hAnsi="Arial" w:cs="Arial"/>
                <w:sz w:val="24"/>
                <w:szCs w:val="24"/>
              </w:rPr>
            </w:pPr>
            <w:r>
              <w:rPr>
                <w:rFonts w:ascii="Arial" w:eastAsia="Times New Roman" w:hAnsi="Arial" w:cs="Arial"/>
                <w:sz w:val="24"/>
                <w:szCs w:val="24"/>
              </w:rPr>
              <w:t>Se realiza la orden de pago.</w:t>
            </w:r>
          </w:p>
        </w:tc>
      </w:tr>
      <w:tr w:rsidR="00E06C6D" w14:paraId="0768D592" w14:textId="77777777">
        <w:trPr>
          <w:trHeight w:val="441"/>
        </w:trPr>
        <w:tc>
          <w:tcPr>
            <w:tcW w:w="1008" w:type="dxa"/>
            <w:tcBorders>
              <w:top w:val="single" w:sz="8" w:space="0" w:color="FFFFFF"/>
              <w:left w:val="single" w:sz="8" w:space="0" w:color="FFFFFF"/>
              <w:bottom w:val="single" w:sz="8" w:space="0" w:color="FFFFFF"/>
              <w:right w:val="single" w:sz="8" w:space="0" w:color="FFFFFF"/>
            </w:tcBorders>
            <w:shd w:val="clear" w:color="auto" w:fill="EDEDED"/>
            <w:tcMar>
              <w:top w:w="72" w:type="dxa"/>
              <w:left w:w="144" w:type="dxa"/>
              <w:bottom w:w="72" w:type="dxa"/>
              <w:right w:w="144" w:type="dxa"/>
            </w:tcMar>
          </w:tcPr>
          <w:p w14:paraId="3B7E4C3A" w14:textId="77777777" w:rsidR="00E06C6D" w:rsidRDefault="000B14FB">
            <w:pPr>
              <w:spacing w:after="200" w:line="288" w:lineRule="auto"/>
              <w:contextualSpacing/>
              <w:jc w:val="both"/>
              <w:rPr>
                <w:rFonts w:ascii="Arial" w:eastAsia="Times New Roman" w:hAnsi="Arial" w:cs="Arial"/>
                <w:sz w:val="24"/>
                <w:szCs w:val="24"/>
              </w:rPr>
            </w:pPr>
            <w:r>
              <w:rPr>
                <w:rFonts w:ascii="Arial" w:eastAsia="Times New Roman" w:hAnsi="Arial" w:cs="Arial"/>
                <w:sz w:val="24"/>
                <w:szCs w:val="24"/>
              </w:rPr>
              <w:t xml:space="preserve">    4.</w:t>
            </w:r>
          </w:p>
        </w:tc>
        <w:tc>
          <w:tcPr>
            <w:tcW w:w="3973" w:type="dxa"/>
            <w:tcBorders>
              <w:top w:val="single" w:sz="8" w:space="0" w:color="FFFFFF"/>
              <w:left w:val="single" w:sz="8" w:space="0" w:color="FFFFFF"/>
              <w:bottom w:val="single" w:sz="8" w:space="0" w:color="FFFFFF"/>
              <w:right w:val="single" w:sz="8" w:space="0" w:color="FFFFFF"/>
            </w:tcBorders>
            <w:shd w:val="clear" w:color="auto" w:fill="EDEDED"/>
            <w:tcMar>
              <w:top w:w="72" w:type="dxa"/>
              <w:left w:w="144" w:type="dxa"/>
              <w:bottom w:w="72" w:type="dxa"/>
              <w:right w:w="144" w:type="dxa"/>
            </w:tcMar>
          </w:tcPr>
          <w:p w14:paraId="773F2BED" w14:textId="77777777" w:rsidR="00E06C6D" w:rsidRDefault="000B14FB">
            <w:pPr>
              <w:spacing w:after="200" w:line="288" w:lineRule="auto"/>
              <w:ind w:left="720"/>
              <w:contextualSpacing/>
              <w:jc w:val="both"/>
              <w:rPr>
                <w:rFonts w:ascii="Arial" w:eastAsia="Times New Roman" w:hAnsi="Arial" w:cs="Arial"/>
                <w:sz w:val="24"/>
                <w:szCs w:val="24"/>
              </w:rPr>
            </w:pPr>
            <w:r>
              <w:rPr>
                <w:rFonts w:ascii="Arial" w:eastAsia="Times New Roman" w:hAnsi="Arial" w:cs="Arial"/>
                <w:sz w:val="24"/>
                <w:szCs w:val="24"/>
              </w:rPr>
              <w:t>Tesorería Municipal</w:t>
            </w:r>
          </w:p>
        </w:tc>
        <w:tc>
          <w:tcPr>
            <w:tcW w:w="4932" w:type="dxa"/>
            <w:tcBorders>
              <w:top w:val="single" w:sz="8" w:space="0" w:color="FFFFFF"/>
              <w:left w:val="single" w:sz="8" w:space="0" w:color="FFFFFF"/>
              <w:bottom w:val="single" w:sz="8" w:space="0" w:color="FFFFFF"/>
              <w:right w:val="single" w:sz="8" w:space="0" w:color="FFFFFF"/>
            </w:tcBorders>
            <w:shd w:val="clear" w:color="auto" w:fill="EDEDED"/>
            <w:tcMar>
              <w:top w:w="72" w:type="dxa"/>
              <w:left w:w="144" w:type="dxa"/>
              <w:bottom w:w="72" w:type="dxa"/>
              <w:right w:w="144" w:type="dxa"/>
            </w:tcMar>
          </w:tcPr>
          <w:p w14:paraId="4D8521A7" w14:textId="77777777" w:rsidR="00E06C6D" w:rsidRDefault="000B14FB" w:rsidP="005E215A">
            <w:pPr>
              <w:spacing w:after="200" w:line="288" w:lineRule="auto"/>
              <w:contextualSpacing/>
              <w:jc w:val="both"/>
              <w:rPr>
                <w:rFonts w:ascii="Arial" w:eastAsia="Times New Roman" w:hAnsi="Arial" w:cs="Arial"/>
                <w:sz w:val="24"/>
                <w:szCs w:val="24"/>
              </w:rPr>
            </w:pPr>
            <w:r>
              <w:rPr>
                <w:rFonts w:ascii="Arial" w:eastAsia="Times New Roman" w:hAnsi="Arial" w:cs="Arial"/>
                <w:sz w:val="24"/>
                <w:szCs w:val="24"/>
              </w:rPr>
              <w:t>El usuario acude a tesorería a realizar su pago y regresa por su trámite.</w:t>
            </w:r>
          </w:p>
        </w:tc>
      </w:tr>
      <w:tr w:rsidR="00E06C6D" w14:paraId="40B746B8" w14:textId="77777777">
        <w:trPr>
          <w:trHeight w:val="441"/>
        </w:trPr>
        <w:tc>
          <w:tcPr>
            <w:tcW w:w="1008" w:type="dxa"/>
            <w:tcBorders>
              <w:top w:val="single" w:sz="8" w:space="0" w:color="FFFFFF"/>
              <w:left w:val="single" w:sz="8" w:space="0" w:color="FFFFFF"/>
              <w:bottom w:val="single" w:sz="8" w:space="0" w:color="FFFFFF"/>
              <w:right w:val="single" w:sz="8" w:space="0" w:color="FFFFFF"/>
            </w:tcBorders>
            <w:shd w:val="clear" w:color="auto" w:fill="EDEDED"/>
            <w:tcMar>
              <w:top w:w="72" w:type="dxa"/>
              <w:left w:w="144" w:type="dxa"/>
              <w:bottom w:w="72" w:type="dxa"/>
              <w:right w:w="144" w:type="dxa"/>
            </w:tcMar>
          </w:tcPr>
          <w:p w14:paraId="5BD5E39B" w14:textId="77777777" w:rsidR="00E06C6D" w:rsidRDefault="000B14FB">
            <w:pPr>
              <w:spacing w:after="200" w:line="288" w:lineRule="auto"/>
              <w:contextualSpacing/>
              <w:jc w:val="both"/>
              <w:rPr>
                <w:rFonts w:ascii="Arial" w:eastAsia="Times New Roman" w:hAnsi="Arial" w:cs="Arial"/>
                <w:sz w:val="24"/>
                <w:szCs w:val="24"/>
              </w:rPr>
            </w:pPr>
            <w:r>
              <w:rPr>
                <w:rFonts w:ascii="Arial" w:eastAsia="Times New Roman" w:hAnsi="Arial" w:cs="Arial"/>
                <w:sz w:val="24"/>
                <w:szCs w:val="24"/>
              </w:rPr>
              <w:t xml:space="preserve">   5.</w:t>
            </w:r>
          </w:p>
        </w:tc>
        <w:tc>
          <w:tcPr>
            <w:tcW w:w="3973" w:type="dxa"/>
            <w:tcBorders>
              <w:top w:val="single" w:sz="8" w:space="0" w:color="FFFFFF"/>
              <w:left w:val="single" w:sz="8" w:space="0" w:color="FFFFFF"/>
              <w:bottom w:val="single" w:sz="8" w:space="0" w:color="FFFFFF"/>
              <w:right w:val="single" w:sz="8" w:space="0" w:color="FFFFFF"/>
            </w:tcBorders>
            <w:shd w:val="clear" w:color="auto" w:fill="EDEDED"/>
            <w:tcMar>
              <w:top w:w="72" w:type="dxa"/>
              <w:left w:w="144" w:type="dxa"/>
              <w:bottom w:w="72" w:type="dxa"/>
              <w:right w:w="144" w:type="dxa"/>
            </w:tcMar>
          </w:tcPr>
          <w:p w14:paraId="37899989" w14:textId="77777777" w:rsidR="00E06C6D" w:rsidRDefault="000B14FB">
            <w:pPr>
              <w:spacing w:after="200" w:line="288" w:lineRule="auto"/>
              <w:ind w:left="720"/>
              <w:contextualSpacing/>
              <w:jc w:val="both"/>
              <w:rPr>
                <w:rFonts w:ascii="Arial" w:eastAsia="Times New Roman" w:hAnsi="Arial" w:cs="Arial"/>
                <w:sz w:val="24"/>
                <w:szCs w:val="24"/>
              </w:rPr>
            </w:pPr>
            <w:r>
              <w:rPr>
                <w:rFonts w:ascii="Arial" w:eastAsia="Times New Roman" w:hAnsi="Arial" w:cs="Arial"/>
                <w:sz w:val="24"/>
                <w:szCs w:val="24"/>
              </w:rPr>
              <w:t>Oficial del Registro Civil</w:t>
            </w:r>
          </w:p>
        </w:tc>
        <w:tc>
          <w:tcPr>
            <w:tcW w:w="4932" w:type="dxa"/>
            <w:tcBorders>
              <w:top w:val="single" w:sz="8" w:space="0" w:color="FFFFFF"/>
              <w:left w:val="single" w:sz="8" w:space="0" w:color="FFFFFF"/>
              <w:bottom w:val="single" w:sz="8" w:space="0" w:color="FFFFFF"/>
              <w:right w:val="single" w:sz="8" w:space="0" w:color="FFFFFF"/>
            </w:tcBorders>
            <w:shd w:val="clear" w:color="auto" w:fill="EDEDED"/>
            <w:tcMar>
              <w:top w:w="72" w:type="dxa"/>
              <w:left w:w="144" w:type="dxa"/>
              <w:bottom w:w="72" w:type="dxa"/>
              <w:right w:w="144" w:type="dxa"/>
            </w:tcMar>
          </w:tcPr>
          <w:p w14:paraId="34D3E9A6" w14:textId="77777777" w:rsidR="00E06C6D" w:rsidRDefault="000B14FB" w:rsidP="005E215A">
            <w:pPr>
              <w:spacing w:after="200" w:line="288" w:lineRule="auto"/>
              <w:contextualSpacing/>
              <w:jc w:val="both"/>
              <w:rPr>
                <w:rFonts w:ascii="Arial" w:eastAsia="Times New Roman" w:hAnsi="Arial" w:cs="Arial"/>
                <w:sz w:val="24"/>
                <w:szCs w:val="24"/>
              </w:rPr>
            </w:pPr>
            <w:r>
              <w:rPr>
                <w:rFonts w:ascii="Arial" w:eastAsia="Times New Roman" w:hAnsi="Arial" w:cs="Arial"/>
                <w:sz w:val="24"/>
                <w:szCs w:val="24"/>
              </w:rPr>
              <w:t>Recibe la documentación, revisa y se expide el documento de la búsqueda, entregándosela al interesado.</w:t>
            </w:r>
          </w:p>
        </w:tc>
      </w:tr>
    </w:tbl>
    <w:p w14:paraId="5220CA46" w14:textId="77777777" w:rsidR="00E06C6D" w:rsidRDefault="00E06C6D">
      <w:pPr>
        <w:spacing w:after="200" w:line="288" w:lineRule="auto"/>
        <w:contextualSpacing/>
        <w:jc w:val="both"/>
        <w:rPr>
          <w:rFonts w:ascii="Arial" w:eastAsia="Times New Roman" w:hAnsi="Arial" w:cs="Arial"/>
          <w:b/>
          <w:sz w:val="24"/>
          <w:szCs w:val="24"/>
        </w:rPr>
      </w:pPr>
    </w:p>
    <w:p w14:paraId="4EFCB991" w14:textId="77777777" w:rsidR="00E06C6D" w:rsidRDefault="00E06C6D">
      <w:pPr>
        <w:spacing w:after="200" w:line="288" w:lineRule="auto"/>
        <w:contextualSpacing/>
        <w:jc w:val="both"/>
        <w:rPr>
          <w:rFonts w:ascii="Arial" w:eastAsia="Times New Roman" w:hAnsi="Arial" w:cs="Arial"/>
          <w:b/>
          <w:sz w:val="24"/>
          <w:szCs w:val="24"/>
        </w:rPr>
      </w:pPr>
    </w:p>
    <w:p w14:paraId="5067DD38" w14:textId="77777777" w:rsidR="00E06C6D" w:rsidRDefault="00E06C6D">
      <w:pPr>
        <w:spacing w:after="200" w:line="288" w:lineRule="auto"/>
        <w:contextualSpacing/>
        <w:jc w:val="both"/>
        <w:rPr>
          <w:rFonts w:ascii="Arial" w:eastAsia="Times New Roman" w:hAnsi="Arial" w:cs="Arial"/>
          <w:b/>
          <w:sz w:val="24"/>
          <w:szCs w:val="24"/>
        </w:rPr>
      </w:pPr>
    </w:p>
    <w:p w14:paraId="3B9E9C9D" w14:textId="77777777" w:rsidR="00E06C6D" w:rsidRDefault="00E06C6D">
      <w:pPr>
        <w:spacing w:after="200" w:line="288" w:lineRule="auto"/>
        <w:contextualSpacing/>
        <w:jc w:val="both"/>
        <w:rPr>
          <w:rFonts w:ascii="Arial" w:eastAsia="Times New Roman" w:hAnsi="Arial" w:cs="Arial"/>
          <w:b/>
          <w:sz w:val="24"/>
          <w:szCs w:val="24"/>
        </w:rPr>
      </w:pPr>
    </w:p>
    <w:p w14:paraId="4EEB02C2" w14:textId="77777777" w:rsidR="0021253A" w:rsidRDefault="0021253A">
      <w:pPr>
        <w:spacing w:after="200" w:line="288" w:lineRule="auto"/>
        <w:contextualSpacing/>
        <w:jc w:val="both"/>
        <w:rPr>
          <w:rFonts w:ascii="Arial" w:eastAsia="Times New Roman" w:hAnsi="Arial" w:cs="Arial"/>
          <w:b/>
          <w:sz w:val="24"/>
          <w:szCs w:val="24"/>
        </w:rPr>
      </w:pPr>
    </w:p>
    <w:p w14:paraId="28D5B082" w14:textId="77777777" w:rsidR="0021253A" w:rsidRDefault="0021253A">
      <w:pPr>
        <w:spacing w:after="200" w:line="288" w:lineRule="auto"/>
        <w:contextualSpacing/>
        <w:jc w:val="both"/>
        <w:rPr>
          <w:rFonts w:ascii="Arial" w:eastAsia="Times New Roman" w:hAnsi="Arial" w:cs="Arial"/>
          <w:b/>
          <w:sz w:val="24"/>
          <w:szCs w:val="24"/>
        </w:rPr>
      </w:pPr>
    </w:p>
    <w:p w14:paraId="28E13183" w14:textId="77777777" w:rsidR="0021253A" w:rsidRDefault="0021253A">
      <w:pPr>
        <w:spacing w:after="200" w:line="288" w:lineRule="auto"/>
        <w:contextualSpacing/>
        <w:jc w:val="both"/>
        <w:rPr>
          <w:rFonts w:ascii="Arial" w:eastAsia="Times New Roman" w:hAnsi="Arial" w:cs="Arial"/>
          <w:b/>
          <w:sz w:val="24"/>
          <w:szCs w:val="24"/>
        </w:rPr>
      </w:pPr>
    </w:p>
    <w:p w14:paraId="6235309A" w14:textId="77777777" w:rsidR="0021253A" w:rsidRDefault="0021253A">
      <w:pPr>
        <w:spacing w:after="200" w:line="288" w:lineRule="auto"/>
        <w:contextualSpacing/>
        <w:jc w:val="both"/>
        <w:rPr>
          <w:rFonts w:ascii="Arial" w:eastAsia="Times New Roman" w:hAnsi="Arial" w:cs="Arial"/>
          <w:b/>
          <w:sz w:val="24"/>
          <w:szCs w:val="24"/>
        </w:rPr>
      </w:pPr>
    </w:p>
    <w:p w14:paraId="2D965EC3" w14:textId="77777777" w:rsidR="0021253A" w:rsidRDefault="0021253A">
      <w:pPr>
        <w:spacing w:after="200" w:line="288" w:lineRule="auto"/>
        <w:contextualSpacing/>
        <w:jc w:val="both"/>
        <w:rPr>
          <w:rFonts w:ascii="Arial" w:eastAsia="Times New Roman" w:hAnsi="Arial" w:cs="Arial"/>
          <w:b/>
          <w:sz w:val="24"/>
          <w:szCs w:val="24"/>
        </w:rPr>
      </w:pPr>
    </w:p>
    <w:p w14:paraId="7CBE1802" w14:textId="77777777" w:rsidR="0021253A" w:rsidRDefault="0021253A">
      <w:pPr>
        <w:spacing w:after="200" w:line="288" w:lineRule="auto"/>
        <w:contextualSpacing/>
        <w:jc w:val="both"/>
        <w:rPr>
          <w:rFonts w:ascii="Arial" w:eastAsia="Times New Roman" w:hAnsi="Arial" w:cs="Arial"/>
          <w:b/>
          <w:sz w:val="24"/>
          <w:szCs w:val="24"/>
        </w:rPr>
      </w:pPr>
    </w:p>
    <w:p w14:paraId="23ABF545" w14:textId="77777777" w:rsidR="005E215A" w:rsidRDefault="005E215A">
      <w:pPr>
        <w:spacing w:after="200" w:line="288" w:lineRule="auto"/>
        <w:contextualSpacing/>
        <w:jc w:val="both"/>
        <w:rPr>
          <w:rFonts w:ascii="Arial" w:eastAsia="Times New Roman" w:hAnsi="Arial" w:cs="Arial"/>
          <w:b/>
          <w:sz w:val="24"/>
          <w:szCs w:val="24"/>
        </w:rPr>
      </w:pPr>
    </w:p>
    <w:p w14:paraId="16ED2B51" w14:textId="77777777" w:rsidR="005E215A" w:rsidRDefault="005E215A">
      <w:pPr>
        <w:spacing w:after="200" w:line="288" w:lineRule="auto"/>
        <w:contextualSpacing/>
        <w:jc w:val="both"/>
        <w:rPr>
          <w:rFonts w:ascii="Arial" w:eastAsia="Times New Roman" w:hAnsi="Arial" w:cs="Arial"/>
          <w:b/>
          <w:sz w:val="24"/>
          <w:szCs w:val="24"/>
        </w:rPr>
      </w:pPr>
    </w:p>
    <w:p w14:paraId="23A36E56" w14:textId="77777777" w:rsidR="00E06C6D" w:rsidRDefault="00E06C6D">
      <w:pPr>
        <w:spacing w:after="200" w:line="288" w:lineRule="auto"/>
        <w:contextualSpacing/>
        <w:jc w:val="both"/>
        <w:rPr>
          <w:rFonts w:ascii="Arial" w:eastAsia="Times New Roman" w:hAnsi="Arial" w:cs="Arial"/>
          <w:b/>
          <w:sz w:val="24"/>
          <w:szCs w:val="24"/>
        </w:rPr>
      </w:pPr>
    </w:p>
    <w:p w14:paraId="4FCC9DA7" w14:textId="77777777" w:rsidR="00BA47D2" w:rsidRDefault="00BA47D2">
      <w:pPr>
        <w:spacing w:after="200" w:line="288" w:lineRule="auto"/>
        <w:contextualSpacing/>
        <w:jc w:val="both"/>
        <w:rPr>
          <w:rFonts w:ascii="Arial" w:eastAsia="Times New Roman" w:hAnsi="Arial" w:cs="Arial"/>
          <w:b/>
          <w:sz w:val="24"/>
          <w:szCs w:val="24"/>
        </w:rPr>
      </w:pPr>
    </w:p>
    <w:p w14:paraId="77C8E349" w14:textId="77777777" w:rsidR="00BA47D2" w:rsidRDefault="00BA47D2">
      <w:pPr>
        <w:spacing w:after="200" w:line="288" w:lineRule="auto"/>
        <w:contextualSpacing/>
        <w:jc w:val="both"/>
        <w:rPr>
          <w:rFonts w:ascii="Arial" w:eastAsia="Times New Roman" w:hAnsi="Arial" w:cs="Arial"/>
          <w:b/>
          <w:sz w:val="24"/>
          <w:szCs w:val="24"/>
        </w:rPr>
      </w:pPr>
    </w:p>
    <w:p w14:paraId="70C45CA1" w14:textId="77777777" w:rsidR="00BA47D2" w:rsidRDefault="00BA47D2">
      <w:pPr>
        <w:spacing w:after="200" w:line="288" w:lineRule="auto"/>
        <w:contextualSpacing/>
        <w:jc w:val="both"/>
        <w:rPr>
          <w:rFonts w:ascii="Arial" w:eastAsia="Times New Roman" w:hAnsi="Arial" w:cs="Arial"/>
          <w:b/>
          <w:sz w:val="24"/>
          <w:szCs w:val="24"/>
        </w:rPr>
      </w:pPr>
    </w:p>
    <w:p w14:paraId="38228918" w14:textId="77777777" w:rsidR="00BA47D2" w:rsidRDefault="00BA47D2">
      <w:pPr>
        <w:spacing w:after="200" w:line="288" w:lineRule="auto"/>
        <w:contextualSpacing/>
        <w:jc w:val="both"/>
        <w:rPr>
          <w:rFonts w:ascii="Arial" w:eastAsia="Times New Roman" w:hAnsi="Arial" w:cs="Arial"/>
          <w:b/>
          <w:sz w:val="24"/>
          <w:szCs w:val="24"/>
        </w:rPr>
      </w:pPr>
    </w:p>
    <w:p w14:paraId="1FF23A42" w14:textId="77777777" w:rsidR="00BA47D2" w:rsidRDefault="00BA47D2">
      <w:pPr>
        <w:spacing w:after="200" w:line="288" w:lineRule="auto"/>
        <w:contextualSpacing/>
        <w:jc w:val="both"/>
        <w:rPr>
          <w:rFonts w:ascii="Arial" w:eastAsia="Times New Roman" w:hAnsi="Arial" w:cs="Arial"/>
          <w:b/>
          <w:sz w:val="24"/>
          <w:szCs w:val="24"/>
        </w:rPr>
      </w:pPr>
    </w:p>
    <w:p w14:paraId="2AB1B5F8" w14:textId="77777777" w:rsidR="00BA47D2" w:rsidRDefault="00BA47D2">
      <w:pPr>
        <w:spacing w:after="200" w:line="288" w:lineRule="auto"/>
        <w:contextualSpacing/>
        <w:jc w:val="both"/>
        <w:rPr>
          <w:rFonts w:ascii="Arial" w:eastAsia="Times New Roman" w:hAnsi="Arial" w:cs="Arial"/>
          <w:b/>
          <w:sz w:val="24"/>
          <w:szCs w:val="24"/>
        </w:rPr>
      </w:pPr>
    </w:p>
    <w:p w14:paraId="7E9EA336" w14:textId="77777777" w:rsidR="00BA47D2" w:rsidRDefault="00BA47D2">
      <w:pPr>
        <w:spacing w:after="200" w:line="288" w:lineRule="auto"/>
        <w:contextualSpacing/>
        <w:jc w:val="both"/>
        <w:rPr>
          <w:rFonts w:ascii="Arial" w:eastAsia="Times New Roman" w:hAnsi="Arial" w:cs="Arial"/>
          <w:b/>
          <w:sz w:val="24"/>
          <w:szCs w:val="24"/>
        </w:rPr>
      </w:pPr>
    </w:p>
    <w:p w14:paraId="26E850B2" w14:textId="77777777" w:rsidR="00E06C6D" w:rsidRPr="00D741D4" w:rsidRDefault="00FE4746" w:rsidP="00D741D4">
      <w:pPr>
        <w:spacing w:after="200" w:line="288" w:lineRule="auto"/>
        <w:contextualSpacing/>
        <w:jc w:val="both"/>
        <w:rPr>
          <w:rFonts w:ascii="Arial" w:eastAsia="Times New Roman" w:hAnsi="Arial" w:cs="Arial"/>
          <w:b/>
          <w:sz w:val="24"/>
          <w:szCs w:val="24"/>
        </w:rPr>
      </w:pPr>
      <w:r>
        <w:rPr>
          <w:rFonts w:ascii="Arial" w:eastAsia="Times New Roman" w:hAnsi="Arial" w:cs="Arial"/>
          <w:b/>
          <w:sz w:val="24"/>
          <w:szCs w:val="24"/>
        </w:rPr>
        <w:lastRenderedPageBreak/>
        <w:t xml:space="preserve">16.10 </w:t>
      </w:r>
      <w:r w:rsidR="000B14FB">
        <w:rPr>
          <w:rFonts w:ascii="Arial" w:eastAsia="Times New Roman" w:hAnsi="Arial" w:cs="Arial"/>
          <w:b/>
          <w:sz w:val="24"/>
          <w:szCs w:val="24"/>
        </w:rPr>
        <w:t>DIAGRAMACIÓN.</w:t>
      </w:r>
    </w:p>
    <w:tbl>
      <w:tblPr>
        <w:tblpPr w:leftFromText="141" w:rightFromText="141" w:bottomFromText="200" w:vertAnchor="text" w:horzAnchor="margin" w:tblpXSpec="center" w:tblpY="118"/>
        <w:tblW w:w="8640" w:type="dxa"/>
        <w:tblLayout w:type="fixed"/>
        <w:tblCellMar>
          <w:left w:w="0" w:type="dxa"/>
          <w:right w:w="0" w:type="dxa"/>
        </w:tblCellMar>
        <w:tblLook w:val="0420" w:firstRow="1" w:lastRow="0" w:firstColumn="0" w:lastColumn="0" w:noHBand="0" w:noVBand="1"/>
      </w:tblPr>
      <w:tblGrid>
        <w:gridCol w:w="1833"/>
        <w:gridCol w:w="1701"/>
        <w:gridCol w:w="1702"/>
        <w:gridCol w:w="1702"/>
        <w:gridCol w:w="1702"/>
      </w:tblGrid>
      <w:tr w:rsidR="00E06C6D" w14:paraId="08AE1EB2" w14:textId="77777777">
        <w:trPr>
          <w:trHeight w:val="614"/>
        </w:trPr>
        <w:tc>
          <w:tcPr>
            <w:tcW w:w="1833"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14:paraId="396C7CBA" w14:textId="77777777" w:rsidR="00E06C6D" w:rsidRDefault="000B14FB">
            <w:pPr>
              <w:ind w:right="-147"/>
              <w:jc w:val="both"/>
              <w:rPr>
                <w:rFonts w:ascii="Arial" w:hAnsi="Arial" w:cs="Arial"/>
                <w:sz w:val="24"/>
                <w:szCs w:val="24"/>
              </w:rPr>
            </w:pPr>
            <w:r>
              <w:rPr>
                <w:rFonts w:ascii="Arial" w:hAnsi="Arial" w:cs="Arial"/>
                <w:sz w:val="24"/>
                <w:szCs w:val="24"/>
              </w:rPr>
              <w:t>Interesado</w:t>
            </w:r>
          </w:p>
        </w:tc>
        <w:tc>
          <w:tcPr>
            <w:tcW w:w="1701"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14:paraId="11F9D107" w14:textId="77777777" w:rsidR="00E06C6D" w:rsidRDefault="00FE4746">
            <w:pPr>
              <w:jc w:val="both"/>
              <w:rPr>
                <w:rFonts w:ascii="Arial" w:hAnsi="Arial" w:cs="Arial"/>
                <w:sz w:val="24"/>
                <w:szCs w:val="24"/>
              </w:rPr>
            </w:pPr>
            <w:r>
              <w:rPr>
                <w:rFonts w:ascii="Arial" w:hAnsi="Arial" w:cs="Arial"/>
                <w:sz w:val="24"/>
                <w:szCs w:val="24"/>
              </w:rPr>
              <w:t>Atención</w:t>
            </w:r>
            <w:r w:rsidR="000B14FB">
              <w:rPr>
                <w:rFonts w:ascii="Arial" w:hAnsi="Arial" w:cs="Arial"/>
                <w:sz w:val="24"/>
                <w:szCs w:val="24"/>
              </w:rPr>
              <w:t xml:space="preserve"> a usuarios.</w:t>
            </w:r>
          </w:p>
        </w:tc>
        <w:tc>
          <w:tcPr>
            <w:tcW w:w="1702"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14:paraId="37D4AAC6" w14:textId="77777777" w:rsidR="00E06C6D" w:rsidRDefault="00FE4746">
            <w:pPr>
              <w:jc w:val="both"/>
              <w:rPr>
                <w:rFonts w:ascii="Arial" w:hAnsi="Arial" w:cs="Arial"/>
                <w:sz w:val="24"/>
                <w:szCs w:val="24"/>
              </w:rPr>
            </w:pPr>
            <w:r>
              <w:rPr>
                <w:rFonts w:ascii="Arial" w:hAnsi="Arial" w:cs="Arial"/>
                <w:bCs/>
                <w:sz w:val="24"/>
                <w:szCs w:val="24"/>
              </w:rPr>
              <w:t>Área</w:t>
            </w:r>
            <w:r w:rsidR="000B14FB">
              <w:rPr>
                <w:rFonts w:ascii="Arial" w:hAnsi="Arial" w:cs="Arial"/>
                <w:bCs/>
                <w:sz w:val="24"/>
                <w:szCs w:val="24"/>
              </w:rPr>
              <w:t xml:space="preserve"> secretarial</w:t>
            </w:r>
          </w:p>
        </w:tc>
        <w:tc>
          <w:tcPr>
            <w:tcW w:w="1702" w:type="dxa"/>
            <w:tcBorders>
              <w:top w:val="single" w:sz="8" w:space="0" w:color="FFFFFF"/>
              <w:left w:val="single" w:sz="8" w:space="0" w:color="FFFFFF"/>
              <w:bottom w:val="single" w:sz="24" w:space="0" w:color="FFFFFF"/>
              <w:right w:val="single" w:sz="8" w:space="0" w:color="FFFFFF"/>
            </w:tcBorders>
            <w:shd w:val="clear" w:color="auto" w:fill="4472C4"/>
            <w:hideMark/>
          </w:tcPr>
          <w:p w14:paraId="74A82E5D" w14:textId="77777777" w:rsidR="00E06C6D" w:rsidRDefault="00FE4746">
            <w:pPr>
              <w:jc w:val="both"/>
              <w:rPr>
                <w:rFonts w:ascii="Arial" w:hAnsi="Arial" w:cs="Arial"/>
                <w:bCs/>
                <w:sz w:val="24"/>
                <w:szCs w:val="24"/>
              </w:rPr>
            </w:pPr>
            <w:r>
              <w:rPr>
                <w:rFonts w:ascii="Arial" w:hAnsi="Arial" w:cs="Arial"/>
                <w:bCs/>
                <w:sz w:val="24"/>
                <w:szCs w:val="24"/>
              </w:rPr>
              <w:t>Tesorería</w:t>
            </w:r>
            <w:r w:rsidR="000B14FB">
              <w:rPr>
                <w:rFonts w:ascii="Arial" w:hAnsi="Arial" w:cs="Arial"/>
                <w:bCs/>
                <w:sz w:val="24"/>
                <w:szCs w:val="24"/>
              </w:rPr>
              <w:t xml:space="preserve"> Municipal.</w:t>
            </w:r>
          </w:p>
        </w:tc>
        <w:tc>
          <w:tcPr>
            <w:tcW w:w="1702" w:type="dxa"/>
            <w:tcBorders>
              <w:top w:val="single" w:sz="8" w:space="0" w:color="FFFFFF"/>
              <w:left w:val="single" w:sz="8" w:space="0" w:color="FFFFFF"/>
              <w:bottom w:val="single" w:sz="24" w:space="0" w:color="FFFFFF"/>
              <w:right w:val="single" w:sz="8" w:space="0" w:color="FFFFFF"/>
            </w:tcBorders>
            <w:shd w:val="clear" w:color="auto" w:fill="4472C4"/>
          </w:tcPr>
          <w:p w14:paraId="7307AE14" w14:textId="77777777" w:rsidR="00E06C6D" w:rsidRDefault="000B14FB">
            <w:pPr>
              <w:jc w:val="both"/>
              <w:rPr>
                <w:rFonts w:ascii="Arial" w:hAnsi="Arial" w:cs="Arial"/>
                <w:bCs/>
                <w:sz w:val="24"/>
                <w:szCs w:val="24"/>
              </w:rPr>
            </w:pPr>
            <w:r>
              <w:rPr>
                <w:rFonts w:ascii="Arial" w:hAnsi="Arial" w:cs="Arial"/>
                <w:bCs/>
                <w:sz w:val="24"/>
                <w:szCs w:val="24"/>
              </w:rPr>
              <w:t>Oficial del Registro Civil</w:t>
            </w:r>
          </w:p>
        </w:tc>
      </w:tr>
      <w:tr w:rsidR="00E06C6D" w14:paraId="6E2F5FB1" w14:textId="77777777">
        <w:trPr>
          <w:trHeight w:val="6365"/>
        </w:trPr>
        <w:tc>
          <w:tcPr>
            <w:tcW w:w="1833" w:type="dxa"/>
            <w:tcBorders>
              <w:top w:val="single" w:sz="24" w:space="0" w:color="FFFFFF"/>
              <w:left w:val="single" w:sz="8" w:space="0" w:color="FFFFFF"/>
              <w:bottom w:val="single" w:sz="8" w:space="0" w:color="FFFFFF"/>
              <w:right w:val="single" w:sz="8" w:space="0" w:color="FFFFFF"/>
            </w:tcBorders>
            <w:shd w:val="clear" w:color="auto" w:fill="D5DCE4"/>
            <w:tcMar>
              <w:top w:w="72" w:type="dxa"/>
              <w:left w:w="144" w:type="dxa"/>
              <w:bottom w:w="72" w:type="dxa"/>
              <w:right w:w="144" w:type="dxa"/>
            </w:tcMar>
            <w:hideMark/>
          </w:tcPr>
          <w:p w14:paraId="1ADC35A8" w14:textId="77777777" w:rsidR="00E06C6D" w:rsidRDefault="000B14FB" w:rsidP="008C1043">
            <w:pPr>
              <w:numPr>
                <w:ilvl w:val="0"/>
                <w:numId w:val="8"/>
              </w:numPr>
              <w:spacing w:after="200" w:line="288" w:lineRule="auto"/>
              <w:jc w:val="both"/>
              <w:rPr>
                <w:rFonts w:ascii="Arial" w:hAnsi="Arial" w:cs="Arial"/>
                <w:color w:val="D5DCE4"/>
                <w:sz w:val="24"/>
                <w:szCs w:val="24"/>
              </w:rPr>
            </w:pPr>
            <w:r>
              <w:rPr>
                <w:rFonts w:ascii="Arial" w:hAnsi="Arial" w:cs="Arial"/>
                <w:noProof/>
                <w:color w:val="D5DCE4"/>
                <w:sz w:val="21"/>
                <w:szCs w:val="21"/>
                <w:lang w:eastAsia="es-MX"/>
              </w:rPr>
              <mc:AlternateContent>
                <mc:Choice Requires="wps">
                  <w:drawing>
                    <wp:anchor distT="0" distB="0" distL="0" distR="0" simplePos="0" relativeHeight="79987019" behindDoc="0" locked="0" layoutInCell="1" allowOverlap="1" wp14:anchorId="191643F7" wp14:editId="46AD123F">
                      <wp:simplePos x="0" y="0"/>
                      <wp:positionH relativeFrom="leftMargin">
                        <wp:posOffset>36789</wp:posOffset>
                      </wp:positionH>
                      <wp:positionV relativeFrom="paragraph">
                        <wp:posOffset>-189</wp:posOffset>
                      </wp:positionV>
                      <wp:extent cx="1057275" cy="389106"/>
                      <wp:effectExtent l="0" t="0" r="28575" b="11430"/>
                      <wp:wrapNone/>
                      <wp:docPr id="1251" name="Elipse 2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57275" cy="389106"/>
                              </a:xfrm>
                              <a:prstGeom prst="ellipse">
                                <a:avLst/>
                              </a:prstGeom>
                              <a:ln>
                                <a:headEnd type="none" w="med" len="med"/>
                                <a:tailEnd type="none" w="med" len="med"/>
                              </a:ln>
                            </wps:spPr>
                            <wps:style>
                              <a:lnRef idx="2">
                                <a:schemeClr val="accent1"/>
                              </a:lnRef>
                              <a:fillRef idx="1">
                                <a:schemeClr val="lt1"/>
                              </a:fillRef>
                              <a:effectRef idx="0">
                                <a:schemeClr val="accent1"/>
                              </a:effectRef>
                              <a:fontRef idx="minor">
                                <a:schemeClr val="dk1"/>
                              </a:fontRef>
                            </wps:style>
                            <wps:txbx>
                              <w:txbxContent>
                                <w:p w14:paraId="5E7D8C5C" w14:textId="77777777" w:rsidR="00FB07DC" w:rsidRDefault="00FB07DC">
                                  <w:pPr>
                                    <w:jc w:val="center"/>
                                  </w:pPr>
                                  <w:r>
                                    <w:t>Inicio</w:t>
                                  </w:r>
                                </w:p>
                              </w:txbxContent>
                            </wps:txbx>
                            <wps:bodyPr vert="horz" wrap="square" lIns="91440" tIns="45720" rIns="91440" bIns="45720"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91643F7" id="Elipse 211" o:spid="_x0000_s1183" style="position:absolute;left:0;text-align:left;margin-left:2.9pt;margin-top:0;width:83.25pt;height:30.65pt;z-index:79987019;visibility:visible;mso-wrap-style:square;mso-width-percent:0;mso-height-percent:0;mso-wrap-distance-left:0;mso-wrap-distance-top:0;mso-wrap-distance-right:0;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" fillcolor="white [3201]" strokecolor="#4f81bd [3204]" strokeweight="2pt">
                      <v:path arrowok="t"/>
                      <v:textbox>
                        <w:txbxContent>
                          <w:p w14:paraId="5E7D8C5C" w14:textId="77777777" w:rsidR="00FB07DC" w:rsidRDefault="00FB07DC">
                            <w:pPr>
                              <w:jc w:val="center"/>
                            </w:pPr>
                            <w:r>
                              <w:t>Inicio</w:t>
                            </w:r>
                          </w:p>
                        </w:txbxContent>
                      </v:textbox>
                      <w10:wrap anchorx="margin"/>
                    </v:oval>
                  </w:pict>
                </mc:Fallback>
              </mc:AlternateContent>
            </w:r>
          </w:p>
          <w:p w14:paraId="0D034135" w14:textId="77777777" w:rsidR="00E06C6D" w:rsidRDefault="000B14FB">
            <w:pPr>
              <w:jc w:val="both"/>
              <w:rPr>
                <w:rFonts w:ascii="Arial" w:hAnsi="Arial" w:cs="Arial"/>
                <w:color w:val="D5DCE4"/>
                <w:sz w:val="21"/>
                <w:szCs w:val="21"/>
              </w:rPr>
            </w:pPr>
            <w:r>
              <w:rPr>
                <w:rFonts w:ascii="Arial" w:hAnsi="Arial" w:cs="Arial"/>
                <w:noProof/>
                <w:sz w:val="21"/>
                <w:szCs w:val="21"/>
                <w:lang w:eastAsia="es-MX"/>
              </w:rPr>
              <mc:AlternateContent>
                <mc:Choice Requires="wps">
                  <w:drawing>
                    <wp:anchor distT="0" distB="0" distL="0" distR="0" simplePos="0" relativeHeight="80906410" behindDoc="0" locked="0" layoutInCell="1" allowOverlap="1" wp14:anchorId="7D1A4F18" wp14:editId="665AD48E">
                      <wp:simplePos x="0" y="0"/>
                      <wp:positionH relativeFrom="column">
                        <wp:posOffset>-49530</wp:posOffset>
                      </wp:positionH>
                      <wp:positionV relativeFrom="paragraph">
                        <wp:posOffset>574040</wp:posOffset>
                      </wp:positionV>
                      <wp:extent cx="1162050" cy="583564"/>
                      <wp:effectExtent l="0" t="0" r="19050" b="26670"/>
                      <wp:wrapNone/>
                      <wp:docPr id="1252" name="Rectángulo 2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62050" cy="583564"/>
                              </a:xfrm>
                              <a:prstGeom prst="rect">
                                <a:avLst/>
                              </a:prstGeom>
                              <a:ln>
                                <a:headEnd type="none" w="med" len="med"/>
                                <a:tailEnd type="none" w="med" len="med"/>
                              </a:ln>
                            </wps:spPr>
                            <wps:style>
                              <a:lnRef idx="2">
                                <a:schemeClr val="accent1"/>
                              </a:lnRef>
                              <a:fillRef idx="1">
                                <a:schemeClr val="lt1"/>
                              </a:fillRef>
                              <a:effectRef idx="0">
                                <a:schemeClr val="accent1"/>
                              </a:effectRef>
                              <a:fontRef idx="minor">
                                <a:schemeClr val="dk1"/>
                              </a:fontRef>
                            </wps:style>
                            <wps:txbx>
                              <w:txbxContent>
                                <w:p w14:paraId="40297961" w14:textId="77777777" w:rsidR="00FB07DC" w:rsidRDefault="00FB07DC">
                                  <w:pPr>
                                    <w:spacing w:line="360" w:lineRule="auto"/>
                                    <w:jc w:val="both"/>
                                    <w:rPr>
                                      <w:rFonts w:ascii="Arial" w:hAnsi="Arial" w:cs="Arial"/>
                                      <w:b/>
                                      <w:sz w:val="16"/>
                                      <w:szCs w:val="16"/>
                                      <w:lang w:val="es-ES"/>
                                    </w:rPr>
                                  </w:pPr>
                                  <w:r>
                                    <w:rPr>
                                      <w:rFonts w:ascii="Arial" w:hAnsi="Arial" w:cs="Arial"/>
                                      <w:sz w:val="16"/>
                                      <w:szCs w:val="16"/>
                                      <w:lang w:val="es-ES"/>
                                    </w:rPr>
                                    <w:t>Llega el ciudadano a la oficina a solicitar el servicio.</w:t>
                                  </w:r>
                                </w:p>
                                <w:p w14:paraId="12224DAA" w14:textId="77777777" w:rsidR="00FB07DC" w:rsidRDefault="00FB07DC">
                                  <w:pPr>
                                    <w:jc w:val="center"/>
                                    <w:rPr>
                                      <w:sz w:val="12"/>
                                      <w:szCs w:val="12"/>
                                      <w:lang w:val="es-ES"/>
                                    </w:rPr>
                                  </w:pPr>
                                </w:p>
                              </w:txbxContent>
                            </wps:txbx>
                            <wps:bodyPr vert="horz" wrap="square" lIns="91440" tIns="45720" rIns="91440" bIns="45720"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1A4F18" id="Rectángulo 212" o:spid="_x0000_s1184" style="position:absolute;left:0;text-align:left;margin-left:-3.9pt;margin-top:45.2pt;width:91.5pt;height:45.95pt;z-index:8090641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" fillcolor="white [3201]" strokecolor="#4f81bd [3204]" strokeweight="2pt">
                      <v:path arrowok="t"/>
                      <v:textbox>
                        <w:txbxContent>
                          <w:p w14:paraId="40297961" w14:textId="77777777" w:rsidR="00FB07DC" w:rsidRDefault="00FB07DC">
                            <w:pPr>
                              <w:spacing w:line="360" w:lineRule="auto"/>
                              <w:jc w:val="both"/>
                              <w:rPr>
                                <w:rFonts w:ascii="Arial" w:hAnsi="Arial" w:cs="Arial"/>
                                <w:b/>
                                <w:sz w:val="16"/>
                                <w:szCs w:val="16"/>
                                <w:lang w:val="es-ES"/>
                              </w:rPr>
                            </w:pPr>
                            <w:r>
                              <w:rPr>
                                <w:rFonts w:ascii="Arial" w:hAnsi="Arial" w:cs="Arial"/>
                                <w:sz w:val="16"/>
                                <w:szCs w:val="16"/>
                                <w:lang w:val="es-ES"/>
                              </w:rPr>
                              <w:t>Llega el ciudadano a la oficina a solicitar el servicio.</w:t>
                            </w:r>
                          </w:p>
                          <w:p w14:paraId="12224DAA" w14:textId="77777777" w:rsidR="00FB07DC" w:rsidRDefault="00FB07DC">
                            <w:pPr>
                              <w:jc w:val="center"/>
                              <w:rPr>
                                <w:sz w:val="12"/>
                                <w:szCs w:val="12"/>
                                <w:lang w:val="es-ES"/>
                              </w:rPr>
                            </w:pPr>
                          </w:p>
                        </w:txbxContent>
                      </v:textbox>
                    </v:rect>
                  </w:pict>
                </mc:Fallback>
              </mc:AlternateContent>
            </w:r>
            <w:r>
              <w:rPr>
                <w:rFonts w:ascii="Arial" w:hAnsi="Arial" w:cs="Arial"/>
                <w:noProof/>
                <w:sz w:val="21"/>
                <w:szCs w:val="21"/>
                <w:lang w:eastAsia="es-MX"/>
              </w:rPr>
              <mc:AlternateContent>
                <mc:Choice Requires="wps">
                  <w:drawing>
                    <wp:anchor distT="0" distB="0" distL="0" distR="0" simplePos="0" relativeHeight="82745192" behindDoc="0" locked="0" layoutInCell="1" allowOverlap="1" wp14:anchorId="7CBFBA1E" wp14:editId="430954BC">
                      <wp:simplePos x="0" y="0"/>
                      <wp:positionH relativeFrom="leftMargin">
                        <wp:posOffset>-7620</wp:posOffset>
                      </wp:positionH>
                      <wp:positionV relativeFrom="paragraph">
                        <wp:posOffset>3387725</wp:posOffset>
                      </wp:positionV>
                      <wp:extent cx="1114425" cy="375284"/>
                      <wp:effectExtent l="0" t="0" r="28575" b="25400"/>
                      <wp:wrapNone/>
                      <wp:docPr id="1253" name="Elipse 2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14425" cy="375284"/>
                              </a:xfrm>
                              <a:prstGeom prst="ellipse">
                                <a:avLst/>
                              </a:prstGeom>
                              <a:ln>
                                <a:headEnd type="none" w="med" len="med"/>
                                <a:tailEnd type="none" w="med" len="med"/>
                              </a:ln>
                            </wps:spPr>
                            <wps:style>
                              <a:lnRef idx="2">
                                <a:schemeClr val="accent1"/>
                              </a:lnRef>
                              <a:fillRef idx="1">
                                <a:schemeClr val="lt1"/>
                              </a:fillRef>
                              <a:effectRef idx="0">
                                <a:schemeClr val="accent1"/>
                              </a:effectRef>
                              <a:fontRef idx="minor">
                                <a:schemeClr val="dk1"/>
                              </a:fontRef>
                            </wps:style>
                            <wps:txbx>
                              <w:txbxContent>
                                <w:p w14:paraId="2882F9C7" w14:textId="77777777" w:rsidR="00FB07DC" w:rsidRDefault="00FB07DC">
                                  <w:pPr>
                                    <w:jc w:val="center"/>
                                  </w:pPr>
                                  <w:r>
                                    <w:t>Fin</w:t>
                                  </w:r>
                                </w:p>
                              </w:txbxContent>
                            </wps:txbx>
                            <wps:bodyPr vert="horz" wrap="square" lIns="91440" tIns="45720" rIns="91440" bIns="45720"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CBFBA1E" id="Elipse 213" o:spid="_x0000_s1185" style="position:absolute;left:0;text-align:left;margin-left:-.6pt;margin-top:266.75pt;width:87.75pt;height:29.55pt;z-index:82745192;visibility:visible;mso-wrap-style:square;mso-width-percent:0;mso-height-percent:0;mso-wrap-distance-left:0;mso-wrap-distance-top:0;mso-wrap-distance-right:0;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" fillcolor="white [3201]" strokecolor="#4f81bd [3204]" strokeweight="2pt">
                      <v:path arrowok="t"/>
                      <v:textbox>
                        <w:txbxContent>
                          <w:p w14:paraId="2882F9C7" w14:textId="77777777" w:rsidR="00FB07DC" w:rsidRDefault="00FB07DC">
                            <w:pPr>
                              <w:jc w:val="center"/>
                            </w:pPr>
                            <w:r>
                              <w:t>Fin</w:t>
                            </w:r>
                          </w:p>
                        </w:txbxContent>
                      </v:textbox>
                      <w10:wrap anchorx="margin"/>
                    </v:oval>
                  </w:pict>
                </mc:Fallback>
              </mc:AlternateContent>
            </w:r>
            <w:r>
              <w:rPr>
                <w:rFonts w:ascii="Arial" w:hAnsi="Arial" w:cs="Arial"/>
                <w:noProof/>
                <w:sz w:val="21"/>
                <w:szCs w:val="21"/>
                <w:lang w:eastAsia="es-MX"/>
              </w:rPr>
              <mc:AlternateContent>
                <mc:Choice Requires="wps">
                  <w:drawing>
                    <wp:anchor distT="0" distB="0" distL="0" distR="0" simplePos="0" relativeHeight="88261538" behindDoc="0" locked="0" layoutInCell="1" allowOverlap="1" wp14:anchorId="4D352ECC" wp14:editId="1323F927">
                      <wp:simplePos x="0" y="0"/>
                      <wp:positionH relativeFrom="column">
                        <wp:posOffset>511175</wp:posOffset>
                      </wp:positionH>
                      <wp:positionV relativeFrom="paragraph">
                        <wp:posOffset>168275</wp:posOffset>
                      </wp:positionV>
                      <wp:extent cx="8890" cy="247650"/>
                      <wp:effectExtent l="38100" t="0" r="67310" b="57150"/>
                      <wp:wrapNone/>
                      <wp:docPr id="1254" name="Conector recto de flecha 2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890" cy="247650"/>
                              </a:xfrm>
                              <a:prstGeom prst="straightConnector1">
                                <a:avLst/>
                              </a:prstGeom>
                              <a:ln w="6350" cap="flat" cmpd="sng">
                                <a:solidFill>
                                  <a:srgbClr val="5B9BD5"/>
                                </a:solidFill>
                                <a:prstDash val="solid"/>
                                <a:miter/>
                                <a:headEnd type="none" w="med" len="med"/>
                                <a:tailEnd type="triangle" w="med" len="med"/>
                              </a:ln>
                            </wps:spPr>
                            <wps:bodyPr/>
                          </wps:wsp>
                        </a:graphicData>
                      </a:graphic>
                      <wp14:sizeRelH relativeFrom="margin">
                        <wp14:pctWidth>0</wp14:pctWidth>
                      </wp14:sizeRelH>
                      <wp14:sizeRelV relativeFrom="page">
                        <wp14:pctHeight>0</wp14:pctHeight>
                      </wp14:sizeRelV>
                    </wp:anchor>
                  </w:drawing>
                </mc:Choice>
                <mc:Fallback>
                  <w:pict>
                    <v:shape w14:anchorId="0D1C1072" id="Conector recto de flecha 214" o:spid="_x0000_s1026" type="#_x0000_t32" style="position:absolute;margin-left:40.25pt;margin-top:13.25pt;width:.7pt;height:19.5pt;z-index:8826153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" strokecolor="#5b9bd5" strokeweight=".5pt">
                      <v:stroke endarrow="block" joinstyle="miter"/>
                      <o:lock v:ext="edit" shapetype="f"/>
                    </v:shape>
                  </w:pict>
                </mc:Fallback>
              </mc:AlternateContent>
            </w:r>
            <w:r>
              <w:rPr>
                <w:rFonts w:ascii="Arial" w:hAnsi="Arial" w:cs="Arial"/>
                <w:noProof/>
                <w:sz w:val="21"/>
                <w:szCs w:val="21"/>
                <w:lang w:eastAsia="es-MX"/>
              </w:rPr>
              <mc:AlternateContent>
                <mc:Choice Requires="wps">
                  <w:drawing>
                    <wp:anchor distT="0" distB="0" distL="0" distR="0" simplePos="0" relativeHeight="86422756" behindDoc="0" locked="0" layoutInCell="1" allowOverlap="1" wp14:anchorId="1F709A60" wp14:editId="5F682646">
                      <wp:simplePos x="0" y="0"/>
                      <wp:positionH relativeFrom="column">
                        <wp:posOffset>387350</wp:posOffset>
                      </wp:positionH>
                      <wp:positionV relativeFrom="paragraph">
                        <wp:posOffset>394335</wp:posOffset>
                      </wp:positionV>
                      <wp:extent cx="215900" cy="252095"/>
                      <wp:effectExtent l="0" t="0" r="0" b="0"/>
                      <wp:wrapNone/>
                      <wp:docPr id="1255" name="Cuadro de texto 2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5900" cy="252095"/>
                              </a:xfrm>
                              <a:prstGeom prst="rect">
                                <a:avLst/>
                              </a:prstGeom>
                              <a:ln>
                                <a:noFill/>
                              </a:ln>
                            </wps:spPr>
                            <wps:txbx>
                              <w:txbxContent>
                                <w:p w14:paraId="12F952BD" w14:textId="77777777" w:rsidR="00FB07DC" w:rsidRDefault="00FB07DC">
                                  <w:pPr>
                                    <w:pStyle w:val="Sinespaciado"/>
                                    <w:rPr>
                                      <w:rFonts w:ascii="Arial" w:hAnsi="Arial" w:cs="Arial"/>
                                      <w:sz w:val="18"/>
                                      <w:szCs w:val="18"/>
                                    </w:rPr>
                                  </w:pPr>
                                  <w:r>
                                    <w:rPr>
                                      <w:rFonts w:ascii="Arial" w:hAnsi="Arial" w:cs="Arial"/>
                                      <w:sz w:val="18"/>
                                      <w:szCs w:val="18"/>
                                    </w:rPr>
                                    <w:t>1</w:t>
                                  </w:r>
                                </w:p>
                              </w:txbxContent>
                            </wps:txbx>
                            <wps:bodyPr vert="horz" wrap="square" lIns="91440" tIns="45720" rIns="91440" bIns="45720" anchor="t">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709A60" id="Cuadro de texto 215" o:spid="_x0000_s1186" style="position:absolute;left:0;text-align:left;margin-left:30.5pt;margin-top:31.05pt;width:17pt;height:19.85pt;z-index:8642275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" filled="f" stroked="f">
                      <v:textbox>
                        <w:txbxContent>
                          <w:p w14:paraId="12F952BD" w14:textId="77777777" w:rsidR="00FB07DC" w:rsidRDefault="00FB07DC">
                            <w:pPr>
                              <w:pStyle w:val="Sinespaciado"/>
                              <w:rPr>
                                <w:rFonts w:ascii="Arial" w:hAnsi="Arial" w:cs="Arial"/>
                                <w:sz w:val="18"/>
                                <w:szCs w:val="18"/>
                              </w:rPr>
                            </w:pPr>
                            <w:r>
                              <w:rPr>
                                <w:rFonts w:ascii="Arial" w:hAnsi="Arial" w:cs="Arial"/>
                                <w:sz w:val="18"/>
                                <w:szCs w:val="18"/>
                              </w:rPr>
                              <w:t>1</w:t>
                            </w:r>
                          </w:p>
                        </w:txbxContent>
                      </v:textbox>
                    </v:rect>
                  </w:pict>
                </mc:Fallback>
              </mc:AlternateContent>
            </w:r>
          </w:p>
        </w:tc>
        <w:tc>
          <w:tcPr>
            <w:tcW w:w="1701" w:type="dxa"/>
            <w:tcBorders>
              <w:top w:val="single" w:sz="24" w:space="0" w:color="FFFFFF"/>
              <w:left w:val="single" w:sz="8" w:space="0" w:color="FFFFFF"/>
              <w:bottom w:val="single" w:sz="8" w:space="0" w:color="FFFFFF"/>
              <w:right w:val="single" w:sz="8" w:space="0" w:color="FFFFFF"/>
            </w:tcBorders>
            <w:shd w:val="clear" w:color="auto" w:fill="D5DCE4"/>
            <w:tcMar>
              <w:top w:w="72" w:type="dxa"/>
              <w:left w:w="144" w:type="dxa"/>
              <w:bottom w:w="72" w:type="dxa"/>
              <w:right w:w="144" w:type="dxa"/>
            </w:tcMar>
          </w:tcPr>
          <w:p w14:paraId="50E93331" w14:textId="77777777" w:rsidR="00E06C6D" w:rsidRDefault="00E06C6D">
            <w:pPr>
              <w:jc w:val="both"/>
              <w:rPr>
                <w:rFonts w:ascii="Arial" w:hAnsi="Arial" w:cs="Arial"/>
                <w:color w:val="D5DCE4"/>
                <w:sz w:val="24"/>
                <w:szCs w:val="24"/>
              </w:rPr>
            </w:pPr>
          </w:p>
          <w:p w14:paraId="1D5DCDB2" w14:textId="66A8B5FF" w:rsidR="00E06C6D" w:rsidRDefault="000B14FB">
            <w:pPr>
              <w:jc w:val="both"/>
              <w:rPr>
                <w:rFonts w:ascii="Arial" w:hAnsi="Arial" w:cs="Arial"/>
                <w:color w:val="D5DCE4"/>
                <w:sz w:val="24"/>
                <w:szCs w:val="24"/>
              </w:rPr>
            </w:pPr>
            <w:r>
              <w:rPr>
                <w:rFonts w:ascii="Arial" w:hAnsi="Arial" w:cs="Arial"/>
                <w:noProof/>
                <w:sz w:val="21"/>
                <w:szCs w:val="21"/>
                <w:lang w:eastAsia="es-MX"/>
              </w:rPr>
              <mc:AlternateContent>
                <mc:Choice Requires="wps">
                  <w:drawing>
                    <wp:anchor distT="0" distB="0" distL="0" distR="0" simplePos="0" relativeHeight="84583974" behindDoc="0" locked="0" layoutInCell="1" allowOverlap="1" wp14:anchorId="032BF701" wp14:editId="0F23B8FE">
                      <wp:simplePos x="0" y="0"/>
                      <wp:positionH relativeFrom="column">
                        <wp:posOffset>-85090</wp:posOffset>
                      </wp:positionH>
                      <wp:positionV relativeFrom="paragraph">
                        <wp:posOffset>814069</wp:posOffset>
                      </wp:positionV>
                      <wp:extent cx="504824" cy="352425"/>
                      <wp:effectExtent l="0" t="0" r="47625" b="85725"/>
                      <wp:wrapNone/>
                      <wp:docPr id="1257" name="Conector angular 2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04824" cy="352425"/>
                              </a:xfrm>
                              <a:prstGeom prst="bentConnector3">
                                <a:avLst>
                                  <a:gd name="adj1" fmla="val 65094"/>
                                </a:avLst>
                              </a:prstGeom>
                              <a:ln w="6350" cap="flat" cmpd="sng">
                                <a:solidFill>
                                  <a:srgbClr val="5B9BD5"/>
                                </a:solidFill>
                                <a:prstDash val="solid"/>
                                <a:miter/>
                                <a:headEnd type="none" w="med" len="me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251D640E" id="Conector angular 217" o:spid="_x0000_s1026" type="#_x0000_t34" style="position:absolute;margin-left:-6.7pt;margin-top:64.1pt;width:39.75pt;height:27.75pt;z-index:8458397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" adj="14060" strokecolor="#5b9bd5" strokeweight=".5pt">
                      <v:stroke endarrow="block"/>
                      <o:lock v:ext="edit" shapetype="f"/>
                    </v:shape>
                  </w:pict>
                </mc:Fallback>
              </mc:AlternateContent>
            </w:r>
            <w:r>
              <w:rPr>
                <w:rFonts w:ascii="Arial" w:hAnsi="Arial" w:cs="Arial"/>
                <w:color w:val="D5DCE4"/>
                <w:sz w:val="24"/>
                <w:szCs w:val="24"/>
              </w:rPr>
              <w:t>ante</w:t>
            </w:r>
          </w:p>
          <w:p w14:paraId="32A8F8E9" w14:textId="77777777" w:rsidR="00E06C6D" w:rsidRDefault="00E06C6D">
            <w:pPr>
              <w:jc w:val="both"/>
              <w:rPr>
                <w:rFonts w:ascii="Arial" w:hAnsi="Arial" w:cs="Arial"/>
                <w:sz w:val="24"/>
                <w:szCs w:val="24"/>
              </w:rPr>
            </w:pPr>
          </w:p>
          <w:p w14:paraId="1761D4EB" w14:textId="77777777" w:rsidR="00E06C6D" w:rsidRDefault="000B14FB">
            <w:pPr>
              <w:jc w:val="both"/>
              <w:rPr>
                <w:rFonts w:ascii="Arial" w:hAnsi="Arial" w:cs="Arial"/>
                <w:sz w:val="24"/>
                <w:szCs w:val="24"/>
              </w:rPr>
            </w:pPr>
            <w:r>
              <w:rPr>
                <w:rFonts w:ascii="Arial" w:hAnsi="Arial" w:cs="Arial"/>
                <w:noProof/>
                <w:sz w:val="21"/>
                <w:szCs w:val="21"/>
                <w:lang w:eastAsia="es-MX"/>
              </w:rPr>
              <mc:AlternateContent>
                <mc:Choice Requires="wps">
                  <w:drawing>
                    <wp:anchor distT="0" distB="0" distL="0" distR="0" simplePos="0" relativeHeight="87342147" behindDoc="0" locked="0" layoutInCell="1" allowOverlap="1" wp14:anchorId="10E58531" wp14:editId="39913827">
                      <wp:simplePos x="0" y="0"/>
                      <wp:positionH relativeFrom="column">
                        <wp:posOffset>394970</wp:posOffset>
                      </wp:positionH>
                      <wp:positionV relativeFrom="paragraph">
                        <wp:posOffset>268605</wp:posOffset>
                      </wp:positionV>
                      <wp:extent cx="581025" cy="1009649"/>
                      <wp:effectExtent l="0" t="0" r="0" b="0"/>
                      <wp:wrapNone/>
                      <wp:docPr id="1258" name="Cuadro de texto 2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1025" cy="1009649"/>
                              </a:xfrm>
                              <a:prstGeom prst="rect">
                                <a:avLst/>
                              </a:prstGeom>
                              <a:ln>
                                <a:noFill/>
                              </a:ln>
                            </wps:spPr>
                            <wps:txbx>
                              <w:txbxContent>
                                <w:p w14:paraId="36DD8CBB" w14:textId="77777777" w:rsidR="00FB07DC" w:rsidRDefault="00FB07DC">
                                  <w:pPr>
                                    <w:pStyle w:val="Sinespaciado"/>
                                    <w:rPr>
                                      <w:rFonts w:ascii="Arial" w:hAnsi="Arial" w:cs="Arial"/>
                                      <w:sz w:val="18"/>
                                      <w:szCs w:val="18"/>
                                      <w:lang w:val="es-ES"/>
                                    </w:rPr>
                                  </w:pPr>
                                </w:p>
                              </w:txbxContent>
                            </wps:txbx>
                            <wps:bodyPr vert="horz" wrap="square" lIns="91440" tIns="45720" rIns="91440" bIns="45720" anchor="t">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E58531" id="Cuadro de texto 218" o:spid="_x0000_s1187" style="position:absolute;left:0;text-align:left;margin-left:31.1pt;margin-top:21.15pt;width:45.75pt;height:79.5pt;z-index:87342147;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" filled="f" stroked="f">
                      <v:textbox>
                        <w:txbxContent>
                          <w:p w14:paraId="36DD8CBB" w14:textId="77777777" w:rsidR="00FB07DC" w:rsidRDefault="00FB07DC">
                            <w:pPr>
                              <w:pStyle w:val="Sinespaciado"/>
                              <w:rPr>
                                <w:rFonts w:ascii="Arial" w:hAnsi="Arial" w:cs="Arial"/>
                                <w:sz w:val="18"/>
                                <w:szCs w:val="18"/>
                                <w:lang w:val="es-ES"/>
                              </w:rPr>
                            </w:pPr>
                          </w:p>
                        </w:txbxContent>
                      </v:textbox>
                    </v:rect>
                  </w:pict>
                </mc:Fallback>
              </mc:AlternateContent>
            </w:r>
          </w:p>
          <w:p w14:paraId="1F31FFC8" w14:textId="77777777" w:rsidR="00E06C6D" w:rsidRDefault="000B14FB">
            <w:pPr>
              <w:jc w:val="both"/>
              <w:rPr>
                <w:rFonts w:ascii="Arial" w:hAnsi="Arial" w:cs="Arial"/>
                <w:sz w:val="24"/>
                <w:szCs w:val="24"/>
              </w:rPr>
            </w:pPr>
            <w:r>
              <w:rPr>
                <w:rFonts w:ascii="Arial" w:hAnsi="Arial" w:cs="Arial"/>
                <w:noProof/>
                <w:sz w:val="21"/>
                <w:szCs w:val="21"/>
                <w:lang w:eastAsia="es-MX"/>
              </w:rPr>
              <mc:AlternateContent>
                <mc:Choice Requires="wps">
                  <w:drawing>
                    <wp:anchor distT="0" distB="0" distL="0" distR="0" simplePos="0" relativeHeight="81825801" behindDoc="0" locked="0" layoutInCell="1" allowOverlap="1" wp14:anchorId="5D95DF65" wp14:editId="73C36C21">
                      <wp:simplePos x="0" y="0"/>
                      <wp:positionH relativeFrom="column">
                        <wp:posOffset>-170815</wp:posOffset>
                      </wp:positionH>
                      <wp:positionV relativeFrom="paragraph">
                        <wp:posOffset>55245</wp:posOffset>
                      </wp:positionV>
                      <wp:extent cx="1050925" cy="1309370"/>
                      <wp:effectExtent l="0" t="0" r="0" b="5080"/>
                      <wp:wrapNone/>
                      <wp:docPr id="1259" name="Cuadro de texto 2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1050925" cy="1309370"/>
                              </a:xfrm>
                              <a:prstGeom prst="rect">
                                <a:avLst/>
                              </a:prstGeom>
                              <a:ln>
                                <a:noFill/>
                              </a:ln>
                            </wps:spPr>
                            <wps:txbx>
                              <w:txbxContent>
                                <w:p w14:paraId="20785A1C" w14:textId="77777777" w:rsidR="00FB07DC" w:rsidRDefault="00FB07DC">
                                  <w:pPr>
                                    <w:pStyle w:val="Sinespaciado"/>
                                    <w:rPr>
                                      <w:rFonts w:ascii="Arial" w:hAnsi="Arial" w:cs="Arial"/>
                                      <w:sz w:val="18"/>
                                      <w:szCs w:val="18"/>
                                    </w:rPr>
                                  </w:pPr>
                                </w:p>
                              </w:txbxContent>
                            </wps:txbx>
                            <wps:bodyPr vert="horz" wrap="square" lIns="91440" tIns="45720" rIns="91440" bIns="45720" anchor="t">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95DF65" id="Cuadro de texto 219" o:spid="_x0000_s1188" style="position:absolute;left:0;text-align:left;margin-left:-13.45pt;margin-top:4.35pt;width:82.75pt;height:103.1pt;flip:x;z-index:81825801;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" filled="f" stroked="f">
                      <v:textbox>
                        <w:txbxContent>
                          <w:p w14:paraId="20785A1C" w14:textId="77777777" w:rsidR="00FB07DC" w:rsidRDefault="00FB07DC">
                            <w:pPr>
                              <w:pStyle w:val="Sinespaciado"/>
                              <w:rPr>
                                <w:rFonts w:ascii="Arial" w:hAnsi="Arial" w:cs="Arial"/>
                                <w:sz w:val="18"/>
                                <w:szCs w:val="18"/>
                              </w:rPr>
                            </w:pPr>
                          </w:p>
                        </w:txbxContent>
                      </v:textbox>
                    </v:rect>
                  </w:pict>
                </mc:Fallback>
              </mc:AlternateContent>
            </w:r>
          </w:p>
          <w:p w14:paraId="5C2E6F46" w14:textId="77777777" w:rsidR="00E06C6D" w:rsidRDefault="000B14FB">
            <w:pPr>
              <w:jc w:val="both"/>
              <w:rPr>
                <w:rFonts w:ascii="Arial" w:hAnsi="Arial" w:cs="Arial"/>
                <w:sz w:val="24"/>
                <w:szCs w:val="24"/>
              </w:rPr>
            </w:pPr>
            <w:r>
              <w:rPr>
                <w:rFonts w:ascii="Arial" w:hAnsi="Arial" w:cs="Arial"/>
                <w:noProof/>
                <w:sz w:val="24"/>
                <w:szCs w:val="24"/>
                <w:lang w:eastAsia="es-MX"/>
              </w:rPr>
              <mc:AlternateContent>
                <mc:Choice Requires="wps">
                  <w:drawing>
                    <wp:anchor distT="0" distB="0" distL="0" distR="0" simplePos="0" relativeHeight="89180929" behindDoc="0" locked="0" layoutInCell="1" allowOverlap="1" wp14:anchorId="1E8F843C" wp14:editId="45994139">
                      <wp:simplePos x="0" y="0"/>
                      <wp:positionH relativeFrom="column">
                        <wp:posOffset>-93345</wp:posOffset>
                      </wp:positionH>
                      <wp:positionV relativeFrom="paragraph">
                        <wp:posOffset>257810</wp:posOffset>
                      </wp:positionV>
                      <wp:extent cx="1066800" cy="914400"/>
                      <wp:effectExtent l="0" t="0" r="19050" b="19050"/>
                      <wp:wrapNone/>
                      <wp:docPr id="1260" name="Rectángulo 2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6800" cy="914400"/>
                              </a:xfrm>
                              <a:prstGeom prst="rect">
                                <a:avLst/>
                              </a:prstGeom>
                              <a:ln>
                                <a:headEnd type="none" w="med" len="med"/>
                                <a:tailEnd type="none" w="med" len="med"/>
                              </a:ln>
                            </wps:spPr>
                            <wps:style>
                              <a:lnRef idx="2">
                                <a:schemeClr val="accent1"/>
                              </a:lnRef>
                              <a:fillRef idx="1">
                                <a:schemeClr val="lt1"/>
                              </a:fillRef>
                              <a:effectRef idx="0">
                                <a:schemeClr val="accent1"/>
                              </a:effectRef>
                              <a:fontRef idx="minor">
                                <a:schemeClr val="dk1"/>
                              </a:fontRef>
                            </wps:style>
                            <wps:txbx>
                              <w:txbxContent>
                                <w:p w14:paraId="73C6EF7D" w14:textId="77777777" w:rsidR="00FB07DC" w:rsidRDefault="00FB07DC">
                                  <w:pPr>
                                    <w:rPr>
                                      <w:lang w:val="es-ES"/>
                                    </w:rPr>
                                  </w:pPr>
                                  <w:r>
                                    <w:rPr>
                                      <w:lang w:val="es-ES"/>
                                    </w:rPr>
                                    <w:t>Se recibe la documentación.</w:t>
                                  </w:r>
                                  <w:r>
                                    <w:rPr>
                                      <w:lang w:val="es-ES"/>
                                    </w:rPr>
                                    <w:tab/>
                                    <w:t xml:space="preserve"> </w:t>
                                  </w:r>
                                </w:p>
                              </w:txbxContent>
                            </wps:txbx>
                            <wps:bodyPr vert="horz" wrap="square" lIns="91440" tIns="45720" rIns="91440" bIns="45720" anchor="ctr">
                              <a:prstTxWarp prst="textNoShape">
                                <a:avLst/>
                              </a:prstTxWarp>
                              <a:noAutofit/>
                            </wps:bodyPr>
                          </wps:wsp>
                        </a:graphicData>
                      </a:graphic>
                      <wp14:sizeRelH relativeFrom="margin">
                        <wp14:pctWidth>0</wp14:pctWidth>
                      </wp14:sizeRelH>
                    </wp:anchor>
                  </w:drawing>
                </mc:Choice>
                <mc:Fallback>
                  <w:pict>
                    <v:rect w14:anchorId="1E8F843C" id="Rectángulo 220" o:spid="_x0000_s1189" style="position:absolute;left:0;text-align:left;margin-left:-7.35pt;margin-top:20.3pt;width:84pt;height:1in;z-index:89180929;visibility:visible;mso-wrap-style:square;mso-width-percent:0;mso-wrap-distance-left:0;mso-wrap-distance-top:0;mso-wrap-distance-right:0;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" fillcolor="white [3201]" strokecolor="#4f81bd [3204]" strokeweight="2pt">
                      <v:path arrowok="t"/>
                      <v:textbox>
                        <w:txbxContent>
                          <w:p w14:paraId="73C6EF7D" w14:textId="77777777" w:rsidR="00FB07DC" w:rsidRDefault="00FB07DC">
                            <w:pPr>
                              <w:rPr>
                                <w:lang w:val="es-ES"/>
                              </w:rPr>
                            </w:pPr>
                            <w:r>
                              <w:rPr>
                                <w:lang w:val="es-ES"/>
                              </w:rPr>
                              <w:t>Se recibe la documentación.</w:t>
                            </w:r>
                            <w:r>
                              <w:rPr>
                                <w:lang w:val="es-ES"/>
                              </w:rPr>
                              <w:tab/>
                              <w:t xml:space="preserve"> </w:t>
                            </w:r>
                          </w:p>
                        </w:txbxContent>
                      </v:textbox>
                    </v:rect>
                  </w:pict>
                </mc:Fallback>
              </mc:AlternateContent>
            </w:r>
          </w:p>
          <w:p w14:paraId="7C6FC58A" w14:textId="77777777" w:rsidR="00E06C6D" w:rsidRDefault="00E06C6D">
            <w:pPr>
              <w:jc w:val="both"/>
              <w:rPr>
                <w:rFonts w:ascii="Arial" w:hAnsi="Arial" w:cs="Arial"/>
                <w:sz w:val="24"/>
                <w:szCs w:val="24"/>
              </w:rPr>
            </w:pPr>
          </w:p>
          <w:p w14:paraId="66FA3BA9" w14:textId="77777777" w:rsidR="00E06C6D" w:rsidRDefault="00E06C6D">
            <w:pPr>
              <w:jc w:val="both"/>
              <w:rPr>
                <w:rFonts w:ascii="Arial" w:hAnsi="Arial" w:cs="Arial"/>
                <w:sz w:val="24"/>
                <w:szCs w:val="24"/>
              </w:rPr>
            </w:pPr>
          </w:p>
          <w:p w14:paraId="28CFBE67" w14:textId="715AD572" w:rsidR="00E06C6D" w:rsidRDefault="00E072A8">
            <w:pPr>
              <w:jc w:val="both"/>
              <w:rPr>
                <w:rFonts w:ascii="Arial" w:hAnsi="Arial" w:cs="Arial"/>
                <w:sz w:val="24"/>
                <w:szCs w:val="24"/>
              </w:rPr>
            </w:pPr>
            <w:r>
              <w:rPr>
                <w:rFonts w:ascii="Arial" w:hAnsi="Arial" w:cs="Arial"/>
                <w:noProof/>
                <w:sz w:val="21"/>
                <w:szCs w:val="21"/>
                <w:lang w:eastAsia="es-MX"/>
              </w:rPr>
              <mc:AlternateContent>
                <mc:Choice Requires="wps">
                  <w:drawing>
                    <wp:anchor distT="0" distB="0" distL="0" distR="0" simplePos="0" relativeHeight="85503365" behindDoc="0" locked="0" layoutInCell="1" allowOverlap="1" wp14:anchorId="314A4B1E" wp14:editId="25765624">
                      <wp:simplePos x="0" y="0"/>
                      <wp:positionH relativeFrom="column">
                        <wp:posOffset>-94386</wp:posOffset>
                      </wp:positionH>
                      <wp:positionV relativeFrom="paragraph">
                        <wp:posOffset>1468891</wp:posOffset>
                      </wp:positionV>
                      <wp:extent cx="3259576" cy="45719"/>
                      <wp:effectExtent l="38100" t="38100" r="17145" b="88265"/>
                      <wp:wrapNone/>
                      <wp:docPr id="1256" name="Conector recto de flecha 2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259576" cy="45719"/>
                              </a:xfrm>
                              <a:prstGeom prst="straightConnector1">
                                <a:avLst/>
                              </a:prstGeom>
                              <a:ln w="6350" cap="flat" cmpd="sng">
                                <a:solidFill>
                                  <a:srgbClr val="5B9BD5"/>
                                </a:solidFill>
                                <a:prstDash val="solid"/>
                                <a:miter/>
                                <a:headEnd type="none" w="med" len="me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4CDFAEB7" id="Conector recto de flecha 216" o:spid="_x0000_s1026" type="#_x0000_t32" style="position:absolute;margin-left:-7.45pt;margin-top:115.65pt;width:256.65pt;height:3.6pt;flip:x;z-index:85503365;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" strokecolor="#5b9bd5" strokeweight=".5pt">
                      <v:stroke endarrow="block" joinstyle="miter"/>
                      <o:lock v:ext="edit" shapetype="f"/>
                    </v:shape>
                  </w:pict>
                </mc:Fallback>
              </mc:AlternateContent>
            </w:r>
          </w:p>
        </w:tc>
        <w:tc>
          <w:tcPr>
            <w:tcW w:w="1702" w:type="dxa"/>
            <w:tcBorders>
              <w:top w:val="single" w:sz="24" w:space="0" w:color="FFFFFF"/>
              <w:left w:val="single" w:sz="8" w:space="0" w:color="FFFFFF"/>
              <w:bottom w:val="single" w:sz="8" w:space="0" w:color="FFFFFF"/>
              <w:right w:val="single" w:sz="8" w:space="0" w:color="FFFFFF"/>
            </w:tcBorders>
            <w:shd w:val="clear" w:color="auto" w:fill="D5DCE4"/>
            <w:tcMar>
              <w:top w:w="72" w:type="dxa"/>
              <w:left w:w="144" w:type="dxa"/>
              <w:bottom w:w="72" w:type="dxa"/>
              <w:right w:w="144" w:type="dxa"/>
            </w:tcMar>
            <w:hideMark/>
          </w:tcPr>
          <w:p w14:paraId="44C8407F" w14:textId="77777777" w:rsidR="00E06C6D" w:rsidRDefault="000B14FB">
            <w:pPr>
              <w:jc w:val="both"/>
              <w:rPr>
                <w:rFonts w:ascii="Arial" w:hAnsi="Arial" w:cs="Arial"/>
                <w:color w:val="D5DCE4"/>
                <w:sz w:val="24"/>
                <w:szCs w:val="24"/>
              </w:rPr>
            </w:pPr>
            <w:r>
              <w:rPr>
                <w:rFonts w:ascii="Arial" w:hAnsi="Arial" w:cs="Arial"/>
                <w:color w:val="D5DCE4"/>
                <w:sz w:val="24"/>
                <w:szCs w:val="24"/>
              </w:rPr>
              <w:t xml:space="preserve">Sol </w:t>
            </w:r>
          </w:p>
          <w:p w14:paraId="515F2220" w14:textId="77777777" w:rsidR="00E06C6D" w:rsidRDefault="00E06C6D">
            <w:pPr>
              <w:jc w:val="both"/>
              <w:rPr>
                <w:rFonts w:ascii="Arial" w:hAnsi="Arial" w:cs="Arial"/>
                <w:color w:val="D5DCE4"/>
                <w:sz w:val="24"/>
                <w:szCs w:val="24"/>
              </w:rPr>
            </w:pPr>
          </w:p>
          <w:p w14:paraId="49AD053C" w14:textId="77777777" w:rsidR="00E06C6D" w:rsidRDefault="00E06C6D">
            <w:pPr>
              <w:jc w:val="both"/>
              <w:rPr>
                <w:rFonts w:ascii="Arial" w:hAnsi="Arial" w:cs="Arial"/>
                <w:color w:val="D5DCE4"/>
                <w:sz w:val="24"/>
                <w:szCs w:val="24"/>
              </w:rPr>
            </w:pPr>
          </w:p>
          <w:p w14:paraId="0DAE9FF3" w14:textId="77777777" w:rsidR="00E06C6D" w:rsidRDefault="00E06C6D">
            <w:pPr>
              <w:jc w:val="both"/>
              <w:rPr>
                <w:rFonts w:ascii="Arial" w:hAnsi="Arial" w:cs="Arial"/>
                <w:color w:val="D5DCE4"/>
                <w:sz w:val="24"/>
                <w:szCs w:val="24"/>
              </w:rPr>
            </w:pPr>
          </w:p>
          <w:p w14:paraId="7F3AD5E3" w14:textId="77777777" w:rsidR="00E06C6D" w:rsidRDefault="00E06C6D">
            <w:pPr>
              <w:jc w:val="both"/>
              <w:rPr>
                <w:rFonts w:ascii="Arial" w:hAnsi="Arial" w:cs="Arial"/>
                <w:color w:val="D5DCE4"/>
                <w:sz w:val="24"/>
                <w:szCs w:val="24"/>
              </w:rPr>
            </w:pPr>
          </w:p>
          <w:p w14:paraId="0F2C508A" w14:textId="77777777" w:rsidR="00E06C6D" w:rsidRDefault="00E06C6D">
            <w:pPr>
              <w:jc w:val="both"/>
              <w:rPr>
                <w:rFonts w:ascii="Arial" w:hAnsi="Arial" w:cs="Arial"/>
                <w:color w:val="D5DCE4"/>
                <w:sz w:val="24"/>
                <w:szCs w:val="24"/>
              </w:rPr>
            </w:pPr>
          </w:p>
          <w:p w14:paraId="321A8757" w14:textId="77777777" w:rsidR="00E06C6D" w:rsidRDefault="00E06C6D">
            <w:pPr>
              <w:jc w:val="both"/>
              <w:rPr>
                <w:rFonts w:ascii="Arial" w:hAnsi="Arial" w:cs="Arial"/>
                <w:color w:val="D5DCE4"/>
                <w:sz w:val="24"/>
                <w:szCs w:val="24"/>
              </w:rPr>
            </w:pPr>
          </w:p>
          <w:p w14:paraId="3EC6D9D7" w14:textId="77777777" w:rsidR="00E06C6D" w:rsidRDefault="000B14FB">
            <w:pPr>
              <w:jc w:val="both"/>
              <w:rPr>
                <w:rFonts w:ascii="Arial" w:hAnsi="Arial" w:cs="Arial"/>
                <w:color w:val="D5DCE4"/>
                <w:sz w:val="24"/>
                <w:szCs w:val="24"/>
              </w:rPr>
            </w:pPr>
            <w:r>
              <w:rPr>
                <w:rFonts w:ascii="Arial" w:hAnsi="Arial" w:cs="Arial"/>
                <w:noProof/>
                <w:color w:val="D5DCE4"/>
                <w:sz w:val="24"/>
                <w:szCs w:val="24"/>
                <w:lang w:eastAsia="es-MX"/>
              </w:rPr>
              <mc:AlternateContent>
                <mc:Choice Requires="wps">
                  <w:drawing>
                    <wp:inline distT="0" distB="0" distL="0" distR="0" wp14:anchorId="1A52B53E" wp14:editId="236813C1">
                      <wp:extent cx="990600" cy="1190625"/>
                      <wp:effectExtent l="0" t="0" r="19050" b="28575"/>
                      <wp:docPr id="1261" name="Rectángulo 2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90600" cy="1190625"/>
                              </a:xfrm>
                              <a:prstGeom prst="rect">
                                <a:avLst/>
                              </a:prstGeom>
                              <a:ln>
                                <a:headEnd type="none" w="med" len="med"/>
                                <a:tailEnd type="none" w="med" len="med"/>
                              </a:ln>
                            </wps:spPr>
                            <wps:style>
                              <a:lnRef idx="2">
                                <a:schemeClr val="accent1"/>
                              </a:lnRef>
                              <a:fillRef idx="1">
                                <a:schemeClr val="lt1"/>
                              </a:fillRef>
                              <a:effectRef idx="0">
                                <a:schemeClr val="accent1"/>
                              </a:effectRef>
                              <a:fontRef idx="minor">
                                <a:schemeClr val="dk1"/>
                              </a:fontRef>
                            </wps:style>
                            <wps:txbx>
                              <w:txbxContent>
                                <w:p w14:paraId="3F2C5026" w14:textId="77777777" w:rsidR="00FB07DC" w:rsidRDefault="00FB07DC">
                                  <w:pPr>
                                    <w:jc w:val="center"/>
                                    <w:rPr>
                                      <w:lang w:val="es-ES"/>
                                    </w:rPr>
                                  </w:pPr>
                                  <w:r>
                                    <w:rPr>
                                      <w:lang w:val="es-ES"/>
                                    </w:rPr>
                                    <w:t>Se realiza la búsqueda, Se elabora la orden de pago.</w:t>
                                  </w:r>
                                </w:p>
                              </w:txbxContent>
                            </wps:txbx>
                            <wps:bodyPr vert="horz" wrap="square" lIns="91440" tIns="45720" rIns="91440" bIns="45720" anchor="ctr">
                              <a:prstTxWarp prst="textNoShape">
                                <a:avLst/>
                              </a:prstTxWarp>
                              <a:noAutofit/>
                            </wps:bodyPr>
                          </wps:wsp>
                        </a:graphicData>
                      </a:graphic>
                    </wp:inline>
                  </w:drawing>
                </mc:Choice>
                <mc:Fallback>
                  <w:pict>
                    <v:rect w14:anchorId="1A52B53E" id="Rectángulo 221" o:spid="_x0000_s1190" style="width:78pt;height:93.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" fillcolor="white [3201]" strokecolor="#4f81bd [3204]" strokeweight="2pt">
                      <v:path arrowok="t"/>
                      <v:textbox>
                        <w:txbxContent>
                          <w:p w14:paraId="3F2C5026" w14:textId="77777777" w:rsidR="00FB07DC" w:rsidRDefault="00FB07DC">
                            <w:pPr>
                              <w:jc w:val="center"/>
                              <w:rPr>
                                <w:lang w:val="es-ES"/>
                              </w:rPr>
                            </w:pPr>
                            <w:r>
                              <w:rPr>
                                <w:lang w:val="es-ES"/>
                              </w:rPr>
                              <w:t>Se realiza la búsqueda, Se elabora la orden de pago.</w:t>
                            </w:r>
                          </w:p>
                        </w:txbxContent>
                      </v:textbox>
                      <w10:anchorlock/>
                    </v:rect>
                  </w:pict>
                </mc:Fallback>
              </mc:AlternateContent>
            </w:r>
          </w:p>
          <w:p w14:paraId="6D9FE0A6" w14:textId="77777777" w:rsidR="00E06C6D" w:rsidRDefault="00E06C6D">
            <w:pPr>
              <w:jc w:val="both"/>
              <w:rPr>
                <w:rFonts w:ascii="Arial" w:hAnsi="Arial" w:cs="Arial"/>
                <w:color w:val="D5DCE4"/>
                <w:sz w:val="24"/>
                <w:szCs w:val="24"/>
              </w:rPr>
            </w:pPr>
          </w:p>
        </w:tc>
        <w:tc>
          <w:tcPr>
            <w:tcW w:w="1702" w:type="dxa"/>
            <w:tcBorders>
              <w:top w:val="single" w:sz="24" w:space="0" w:color="FFFFFF"/>
              <w:left w:val="single" w:sz="8" w:space="0" w:color="FFFFFF"/>
              <w:bottom w:val="single" w:sz="8" w:space="0" w:color="FFFFFF"/>
              <w:right w:val="single" w:sz="8" w:space="0" w:color="FFFFFF"/>
            </w:tcBorders>
            <w:shd w:val="clear" w:color="auto" w:fill="D5DCE4"/>
            <w:hideMark/>
          </w:tcPr>
          <w:p w14:paraId="297A2E73" w14:textId="77777777" w:rsidR="00E06C6D" w:rsidRDefault="000B14FB">
            <w:pPr>
              <w:ind w:left="720"/>
              <w:contextualSpacing/>
              <w:jc w:val="both"/>
              <w:rPr>
                <w:rFonts w:ascii="Arial" w:hAnsi="Arial" w:cs="Arial"/>
                <w:color w:val="D5DCE4"/>
                <w:sz w:val="24"/>
                <w:szCs w:val="24"/>
              </w:rPr>
            </w:pPr>
            <w:r>
              <w:rPr>
                <w:rFonts w:ascii="Arial" w:hAnsi="Arial" w:cs="Arial"/>
                <w:noProof/>
                <w:sz w:val="21"/>
                <w:szCs w:val="21"/>
                <w:lang w:eastAsia="es-MX"/>
              </w:rPr>
              <mc:AlternateContent>
                <mc:Choice Requires="wps">
                  <w:drawing>
                    <wp:anchor distT="0" distB="0" distL="0" distR="0" simplePos="0" relativeHeight="90100320" behindDoc="0" locked="0" layoutInCell="1" allowOverlap="1" wp14:anchorId="7B1B8E00" wp14:editId="6ACAAA1A">
                      <wp:simplePos x="0" y="0"/>
                      <wp:positionH relativeFrom="column">
                        <wp:posOffset>21590</wp:posOffset>
                      </wp:positionH>
                      <wp:positionV relativeFrom="paragraph">
                        <wp:posOffset>2520949</wp:posOffset>
                      </wp:positionV>
                      <wp:extent cx="1000125" cy="1019175"/>
                      <wp:effectExtent l="0" t="0" r="28575" b="28575"/>
                      <wp:wrapNone/>
                      <wp:docPr id="1263" name="Rectángulo 2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00125" cy="1019175"/>
                              </a:xfrm>
                              <a:prstGeom prst="rect">
                                <a:avLst/>
                              </a:prstGeom>
                              <a:ln>
                                <a:headEnd type="none" w="med" len="med"/>
                                <a:tailEnd type="none" w="med" len="med"/>
                              </a:ln>
                            </wps:spPr>
                            <wps:style>
                              <a:lnRef idx="2">
                                <a:schemeClr val="accent1"/>
                              </a:lnRef>
                              <a:fillRef idx="1">
                                <a:schemeClr val="lt1"/>
                              </a:fillRef>
                              <a:effectRef idx="0">
                                <a:schemeClr val="accent1"/>
                              </a:effectRef>
                              <a:fontRef idx="minor">
                                <a:schemeClr val="dk1"/>
                              </a:fontRef>
                            </wps:style>
                            <wps:txbx>
                              <w:txbxContent>
                                <w:p w14:paraId="31B5423F" w14:textId="77777777" w:rsidR="00FB07DC" w:rsidRDefault="00FB07DC">
                                  <w:pPr>
                                    <w:jc w:val="center"/>
                                    <w:rPr>
                                      <w:lang w:val="es-ES"/>
                                    </w:rPr>
                                  </w:pPr>
                                  <w:r>
                                    <w:rPr>
                                      <w:lang w:val="es-ES"/>
                                    </w:rPr>
                                    <w:t>Realiza el pago en caja y regresa a recoger su trámite</w:t>
                                  </w:r>
                                </w:p>
                              </w:txbxContent>
                            </wps:txbx>
                            <wps:bodyPr vert="horz" wrap="square" lIns="91440" tIns="45720" rIns="91440" bIns="45720"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1B8E00" id="Rectángulo 222" o:spid="_x0000_s1191" style="position:absolute;left:0;text-align:left;margin-left:1.7pt;margin-top:198.5pt;width:78.75pt;height:80.25pt;z-index:9010032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" fillcolor="white [3201]" strokecolor="#4f81bd [3204]" strokeweight="2pt">
                      <v:path arrowok="t"/>
                      <v:textbox>
                        <w:txbxContent>
                          <w:p w14:paraId="31B5423F" w14:textId="77777777" w:rsidR="00FB07DC" w:rsidRDefault="00FB07DC">
                            <w:pPr>
                              <w:jc w:val="center"/>
                              <w:rPr>
                                <w:lang w:val="es-ES"/>
                              </w:rPr>
                            </w:pPr>
                            <w:r>
                              <w:rPr>
                                <w:lang w:val="es-ES"/>
                              </w:rPr>
                              <w:t>Realiza el pago en caja y regresa a recoger su trámite</w:t>
                            </w:r>
                          </w:p>
                        </w:txbxContent>
                      </v:textbox>
                    </v:rect>
                  </w:pict>
                </mc:Fallback>
              </mc:AlternateContent>
            </w:r>
            <w:r>
              <w:rPr>
                <w:rFonts w:ascii="Arial" w:hAnsi="Arial" w:cs="Arial"/>
                <w:noProof/>
                <w:sz w:val="21"/>
                <w:szCs w:val="21"/>
                <w:lang w:eastAsia="es-MX"/>
              </w:rPr>
              <mc:AlternateContent>
                <mc:Choice Requires="wps">
                  <w:drawing>
                    <wp:anchor distT="0" distB="0" distL="0" distR="0" simplePos="0" relativeHeight="83664583" behindDoc="0" locked="0" layoutInCell="1" allowOverlap="1" wp14:anchorId="4D7A2F54" wp14:editId="56CE20DC">
                      <wp:simplePos x="0" y="0"/>
                      <wp:positionH relativeFrom="column">
                        <wp:posOffset>301625</wp:posOffset>
                      </wp:positionH>
                      <wp:positionV relativeFrom="paragraph">
                        <wp:posOffset>2592705</wp:posOffset>
                      </wp:positionV>
                      <wp:extent cx="196215" cy="251460"/>
                      <wp:effectExtent l="0" t="0" r="0" b="0"/>
                      <wp:wrapNone/>
                      <wp:docPr id="1264" name="Cuadro de texto 2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6215" cy="251460"/>
                              </a:xfrm>
                              <a:prstGeom prst="rect">
                                <a:avLst/>
                              </a:prstGeom>
                              <a:ln>
                                <a:noFill/>
                              </a:ln>
                            </wps:spPr>
                            <wps:txbx>
                              <w:txbxContent>
                                <w:p w14:paraId="5468B1DC" w14:textId="77777777" w:rsidR="00FB07DC" w:rsidRDefault="00FB07DC">
                                  <w:pPr>
                                    <w:pStyle w:val="Sinespaciado"/>
                                    <w:rPr>
                                      <w:rFonts w:ascii="Arial" w:hAnsi="Arial" w:cs="Arial"/>
                                      <w:sz w:val="18"/>
                                      <w:szCs w:val="18"/>
                                    </w:rPr>
                                  </w:pPr>
                                </w:p>
                              </w:txbxContent>
                            </wps:txbx>
                            <wps:bodyPr vert="horz" wrap="square" lIns="91440" tIns="45720" rIns="91440" bIns="45720" anchor="t">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7A2F54" id="Cuadro de texto 223" o:spid="_x0000_s1192" style="position:absolute;left:0;text-align:left;margin-left:23.75pt;margin-top:204.15pt;width:15.45pt;height:19.8pt;z-index:83664583;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" filled="f" stroked="f">
                      <v:textbox>
                        <w:txbxContent>
                          <w:p w14:paraId="5468B1DC" w14:textId="77777777" w:rsidR="00FB07DC" w:rsidRDefault="00FB07DC">
                            <w:pPr>
                              <w:pStyle w:val="Sinespaciado"/>
                              <w:rPr>
                                <w:rFonts w:ascii="Arial" w:hAnsi="Arial" w:cs="Arial"/>
                                <w:sz w:val="18"/>
                                <w:szCs w:val="18"/>
                              </w:rPr>
                            </w:pPr>
                          </w:p>
                        </w:txbxContent>
                      </v:textbox>
                    </v:rect>
                  </w:pict>
                </mc:Fallback>
              </mc:AlternateContent>
            </w:r>
          </w:p>
        </w:tc>
        <w:tc>
          <w:tcPr>
            <w:tcW w:w="1702" w:type="dxa"/>
            <w:tcBorders>
              <w:top w:val="single" w:sz="24" w:space="0" w:color="FFFFFF"/>
              <w:left w:val="single" w:sz="8" w:space="0" w:color="FFFFFF"/>
              <w:bottom w:val="single" w:sz="8" w:space="0" w:color="FFFFFF"/>
              <w:right w:val="single" w:sz="8" w:space="0" w:color="FFFFFF"/>
            </w:tcBorders>
            <w:shd w:val="clear" w:color="auto" w:fill="D5DCE4"/>
          </w:tcPr>
          <w:p w14:paraId="4F54CC37" w14:textId="77777777" w:rsidR="00E06C6D" w:rsidRDefault="00E06C6D">
            <w:pPr>
              <w:ind w:left="720"/>
              <w:contextualSpacing/>
              <w:jc w:val="both"/>
              <w:rPr>
                <w:rFonts w:ascii="Arial" w:hAnsi="Arial" w:cs="Arial"/>
                <w:noProof/>
                <w:sz w:val="21"/>
                <w:szCs w:val="21"/>
                <w:lang w:eastAsia="es-MX"/>
              </w:rPr>
            </w:pPr>
          </w:p>
          <w:p w14:paraId="032B3D0A" w14:textId="77777777" w:rsidR="00E06C6D" w:rsidRDefault="00E06C6D">
            <w:pPr>
              <w:ind w:left="720"/>
              <w:contextualSpacing/>
              <w:jc w:val="both"/>
              <w:rPr>
                <w:rFonts w:ascii="Arial" w:hAnsi="Arial" w:cs="Arial"/>
                <w:noProof/>
                <w:sz w:val="21"/>
                <w:szCs w:val="21"/>
                <w:lang w:eastAsia="es-MX"/>
              </w:rPr>
            </w:pPr>
          </w:p>
          <w:p w14:paraId="2CD1610E" w14:textId="77777777" w:rsidR="00E06C6D" w:rsidRDefault="00E06C6D">
            <w:pPr>
              <w:ind w:left="720"/>
              <w:contextualSpacing/>
              <w:jc w:val="both"/>
              <w:rPr>
                <w:rFonts w:ascii="Arial" w:hAnsi="Arial" w:cs="Arial"/>
                <w:noProof/>
                <w:sz w:val="21"/>
                <w:szCs w:val="21"/>
                <w:lang w:eastAsia="es-MX"/>
              </w:rPr>
            </w:pPr>
          </w:p>
          <w:p w14:paraId="7785274F" w14:textId="77777777" w:rsidR="00E06C6D" w:rsidRDefault="00E06C6D">
            <w:pPr>
              <w:ind w:left="720"/>
              <w:contextualSpacing/>
              <w:jc w:val="both"/>
              <w:rPr>
                <w:rFonts w:ascii="Arial" w:hAnsi="Arial" w:cs="Arial"/>
                <w:noProof/>
                <w:sz w:val="21"/>
                <w:szCs w:val="21"/>
                <w:lang w:eastAsia="es-MX"/>
              </w:rPr>
            </w:pPr>
          </w:p>
          <w:p w14:paraId="4A41EEA5" w14:textId="77777777" w:rsidR="00E06C6D" w:rsidRDefault="00E06C6D">
            <w:pPr>
              <w:ind w:left="720"/>
              <w:contextualSpacing/>
              <w:jc w:val="both"/>
              <w:rPr>
                <w:rFonts w:ascii="Arial" w:hAnsi="Arial" w:cs="Arial"/>
                <w:noProof/>
                <w:sz w:val="21"/>
                <w:szCs w:val="21"/>
                <w:lang w:eastAsia="es-MX"/>
              </w:rPr>
            </w:pPr>
          </w:p>
          <w:p w14:paraId="5E6D0DFA" w14:textId="77777777" w:rsidR="00E06C6D" w:rsidRDefault="00E06C6D">
            <w:pPr>
              <w:ind w:left="720"/>
              <w:contextualSpacing/>
              <w:jc w:val="both"/>
              <w:rPr>
                <w:rFonts w:ascii="Arial" w:hAnsi="Arial" w:cs="Arial"/>
                <w:noProof/>
                <w:sz w:val="21"/>
                <w:szCs w:val="21"/>
                <w:lang w:eastAsia="es-MX"/>
              </w:rPr>
            </w:pPr>
          </w:p>
          <w:p w14:paraId="18BE0817" w14:textId="77777777" w:rsidR="00E06C6D" w:rsidRDefault="00E06C6D">
            <w:pPr>
              <w:ind w:left="720"/>
              <w:contextualSpacing/>
              <w:jc w:val="both"/>
              <w:rPr>
                <w:rFonts w:ascii="Arial" w:hAnsi="Arial" w:cs="Arial"/>
                <w:noProof/>
                <w:sz w:val="21"/>
                <w:szCs w:val="21"/>
                <w:lang w:eastAsia="es-MX"/>
              </w:rPr>
            </w:pPr>
          </w:p>
          <w:p w14:paraId="4D490CC8" w14:textId="77777777" w:rsidR="00E06C6D" w:rsidRDefault="00E06C6D">
            <w:pPr>
              <w:ind w:left="720"/>
              <w:contextualSpacing/>
              <w:jc w:val="both"/>
              <w:rPr>
                <w:rFonts w:ascii="Arial" w:hAnsi="Arial" w:cs="Arial"/>
                <w:noProof/>
                <w:sz w:val="21"/>
                <w:szCs w:val="21"/>
                <w:lang w:eastAsia="es-MX"/>
              </w:rPr>
            </w:pPr>
          </w:p>
          <w:p w14:paraId="067C37DD" w14:textId="77777777" w:rsidR="00E06C6D" w:rsidRDefault="00E06C6D">
            <w:pPr>
              <w:ind w:left="720"/>
              <w:contextualSpacing/>
              <w:jc w:val="both"/>
              <w:rPr>
                <w:rFonts w:ascii="Arial" w:hAnsi="Arial" w:cs="Arial"/>
                <w:noProof/>
                <w:sz w:val="21"/>
                <w:szCs w:val="21"/>
                <w:lang w:eastAsia="es-MX"/>
              </w:rPr>
            </w:pPr>
          </w:p>
          <w:p w14:paraId="6677DFA4" w14:textId="77777777" w:rsidR="00E06C6D" w:rsidRDefault="00E06C6D">
            <w:pPr>
              <w:ind w:left="720"/>
              <w:contextualSpacing/>
              <w:jc w:val="both"/>
              <w:rPr>
                <w:rFonts w:ascii="Arial" w:hAnsi="Arial" w:cs="Arial"/>
                <w:noProof/>
                <w:sz w:val="21"/>
                <w:szCs w:val="21"/>
                <w:lang w:eastAsia="es-MX"/>
              </w:rPr>
            </w:pPr>
          </w:p>
          <w:p w14:paraId="1FCB85ED" w14:textId="77777777" w:rsidR="00E06C6D" w:rsidRDefault="00E06C6D">
            <w:pPr>
              <w:ind w:left="720"/>
              <w:contextualSpacing/>
              <w:jc w:val="both"/>
              <w:rPr>
                <w:rFonts w:ascii="Arial" w:hAnsi="Arial" w:cs="Arial"/>
                <w:noProof/>
                <w:sz w:val="21"/>
                <w:szCs w:val="21"/>
                <w:lang w:eastAsia="es-MX"/>
              </w:rPr>
            </w:pPr>
          </w:p>
          <w:p w14:paraId="5DDD856D" w14:textId="77777777" w:rsidR="00E06C6D" w:rsidRDefault="00E06C6D">
            <w:pPr>
              <w:ind w:left="720"/>
              <w:contextualSpacing/>
              <w:jc w:val="both"/>
              <w:rPr>
                <w:rFonts w:ascii="Arial" w:hAnsi="Arial" w:cs="Arial"/>
                <w:noProof/>
                <w:sz w:val="21"/>
                <w:szCs w:val="21"/>
                <w:lang w:eastAsia="es-MX"/>
              </w:rPr>
            </w:pPr>
          </w:p>
          <w:p w14:paraId="16548682" w14:textId="77777777" w:rsidR="00E06C6D" w:rsidRDefault="00E06C6D">
            <w:pPr>
              <w:ind w:left="720"/>
              <w:contextualSpacing/>
              <w:jc w:val="both"/>
              <w:rPr>
                <w:rFonts w:ascii="Arial" w:hAnsi="Arial" w:cs="Arial"/>
                <w:noProof/>
                <w:sz w:val="21"/>
                <w:szCs w:val="21"/>
                <w:lang w:eastAsia="es-MX"/>
              </w:rPr>
            </w:pPr>
          </w:p>
          <w:p w14:paraId="43B8EFE2" w14:textId="77777777" w:rsidR="00E06C6D" w:rsidRDefault="00E06C6D">
            <w:pPr>
              <w:ind w:left="720"/>
              <w:contextualSpacing/>
              <w:jc w:val="both"/>
              <w:rPr>
                <w:rFonts w:ascii="Arial" w:hAnsi="Arial" w:cs="Arial"/>
                <w:noProof/>
                <w:sz w:val="21"/>
                <w:szCs w:val="21"/>
                <w:lang w:eastAsia="es-MX"/>
              </w:rPr>
            </w:pPr>
          </w:p>
          <w:p w14:paraId="28D795F5" w14:textId="77777777" w:rsidR="00E06C6D" w:rsidRDefault="00E06C6D">
            <w:pPr>
              <w:ind w:left="720"/>
              <w:contextualSpacing/>
              <w:jc w:val="both"/>
              <w:rPr>
                <w:rFonts w:ascii="Arial" w:hAnsi="Arial" w:cs="Arial"/>
                <w:noProof/>
                <w:sz w:val="21"/>
                <w:szCs w:val="21"/>
                <w:lang w:eastAsia="es-MX"/>
              </w:rPr>
            </w:pPr>
          </w:p>
          <w:p w14:paraId="71A09E36" w14:textId="77777777" w:rsidR="00E06C6D" w:rsidRDefault="000B14FB">
            <w:pPr>
              <w:ind w:left="720"/>
              <w:contextualSpacing/>
              <w:jc w:val="both"/>
              <w:rPr>
                <w:rFonts w:ascii="Arial" w:hAnsi="Arial" w:cs="Arial"/>
                <w:noProof/>
                <w:sz w:val="21"/>
                <w:szCs w:val="21"/>
                <w:lang w:eastAsia="es-MX"/>
              </w:rPr>
            </w:pPr>
            <w:r>
              <w:rPr>
                <w:rFonts w:ascii="Arial" w:hAnsi="Arial" w:cs="Arial"/>
                <w:noProof/>
                <w:sz w:val="21"/>
                <w:szCs w:val="21"/>
                <w:lang w:eastAsia="es-MX"/>
              </w:rPr>
              <mc:AlternateContent>
                <mc:Choice Requires="wps">
                  <w:drawing>
                    <wp:anchor distT="0" distB="0" distL="0" distR="0" simplePos="0" relativeHeight="91019711" behindDoc="0" locked="0" layoutInCell="1" allowOverlap="1" wp14:anchorId="56AAF3EF" wp14:editId="7BECA339">
                      <wp:simplePos x="0" y="0"/>
                      <wp:positionH relativeFrom="column">
                        <wp:posOffset>7620</wp:posOffset>
                      </wp:positionH>
                      <wp:positionV relativeFrom="paragraph">
                        <wp:posOffset>9524</wp:posOffset>
                      </wp:positionV>
                      <wp:extent cx="1076325" cy="1323975"/>
                      <wp:effectExtent l="0" t="0" r="28575" b="28575"/>
                      <wp:wrapNone/>
                      <wp:docPr id="1265" name="Rectángulo 2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6325" cy="1323975"/>
                              </a:xfrm>
                              <a:prstGeom prst="rect">
                                <a:avLst/>
                              </a:prstGeom>
                              <a:ln>
                                <a:headEnd type="none" w="med" len="med"/>
                                <a:tailEnd type="none" w="med" len="med"/>
                              </a:ln>
                            </wps:spPr>
                            <wps:style>
                              <a:lnRef idx="2">
                                <a:schemeClr val="accent1"/>
                              </a:lnRef>
                              <a:fillRef idx="1">
                                <a:schemeClr val="lt1"/>
                              </a:fillRef>
                              <a:effectRef idx="0">
                                <a:schemeClr val="accent1"/>
                              </a:effectRef>
                              <a:fontRef idx="minor">
                                <a:schemeClr val="dk1"/>
                              </a:fontRef>
                            </wps:style>
                            <wps:txbx>
                              <w:txbxContent>
                                <w:p w14:paraId="67FCCD47" w14:textId="77777777" w:rsidR="00FB07DC" w:rsidRDefault="00FB07DC">
                                  <w:pPr>
                                    <w:rPr>
                                      <w:lang w:val="es-ES"/>
                                    </w:rPr>
                                  </w:pPr>
                                  <w:r>
                                    <w:rPr>
                                      <w:lang w:val="es-ES"/>
                                    </w:rPr>
                                    <w:t>La firma el oficial y la entrega al usuario.</w:t>
                                  </w:r>
                                </w:p>
                              </w:txbxContent>
                            </wps:txbx>
                            <wps:bodyPr vert="horz" wrap="square" lIns="91440" tIns="45720" rIns="91440" bIns="45720"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AAF3EF" id="Rectángulo 224" o:spid="_x0000_s1193" style="position:absolute;left:0;text-align:left;margin-left:.6pt;margin-top:.75pt;width:84.75pt;height:104.25pt;z-index:91019711;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" fillcolor="white [3201]" strokecolor="#4f81bd [3204]" strokeweight="2pt">
                      <v:path arrowok="t"/>
                      <v:textbox>
                        <w:txbxContent>
                          <w:p w14:paraId="67FCCD47" w14:textId="77777777" w:rsidR="00FB07DC" w:rsidRDefault="00FB07DC">
                            <w:pPr>
                              <w:rPr>
                                <w:lang w:val="es-ES"/>
                              </w:rPr>
                            </w:pPr>
                            <w:r>
                              <w:rPr>
                                <w:lang w:val="es-ES"/>
                              </w:rPr>
                              <w:t>La firma el oficial y la entrega al usuario.</w:t>
                            </w:r>
                          </w:p>
                        </w:txbxContent>
                      </v:textbox>
                    </v:rect>
                  </w:pict>
                </mc:Fallback>
              </mc:AlternateContent>
            </w:r>
          </w:p>
          <w:p w14:paraId="39E25F06" w14:textId="77777777" w:rsidR="00E06C6D" w:rsidRDefault="00E06C6D">
            <w:pPr>
              <w:ind w:left="720"/>
              <w:contextualSpacing/>
              <w:jc w:val="both"/>
              <w:rPr>
                <w:rFonts w:ascii="Arial" w:hAnsi="Arial" w:cs="Arial"/>
                <w:noProof/>
                <w:sz w:val="21"/>
                <w:szCs w:val="21"/>
                <w:lang w:eastAsia="es-MX"/>
              </w:rPr>
            </w:pPr>
          </w:p>
          <w:p w14:paraId="3C64481D" w14:textId="77777777" w:rsidR="00E06C6D" w:rsidRDefault="00E06C6D">
            <w:pPr>
              <w:contextualSpacing/>
              <w:jc w:val="both"/>
              <w:rPr>
                <w:rFonts w:ascii="Arial" w:hAnsi="Arial" w:cs="Arial"/>
                <w:noProof/>
                <w:sz w:val="21"/>
                <w:szCs w:val="21"/>
                <w:lang w:eastAsia="es-MX"/>
              </w:rPr>
            </w:pPr>
          </w:p>
        </w:tc>
      </w:tr>
    </w:tbl>
    <w:p w14:paraId="2A76FD5E" w14:textId="77777777" w:rsidR="00E06C6D" w:rsidRDefault="00E06C6D">
      <w:pPr>
        <w:spacing w:after="200" w:line="288" w:lineRule="auto"/>
        <w:jc w:val="both"/>
        <w:rPr>
          <w:rFonts w:ascii="Arial" w:eastAsia="Times New Roman" w:hAnsi="Arial" w:cs="Arial"/>
          <w:sz w:val="20"/>
          <w:szCs w:val="20"/>
        </w:rPr>
      </w:pPr>
    </w:p>
    <w:p w14:paraId="31E2C090" w14:textId="77777777" w:rsidR="00E06C6D" w:rsidRDefault="000B14FB">
      <w:pPr>
        <w:spacing w:after="200" w:line="288" w:lineRule="auto"/>
        <w:jc w:val="both"/>
        <w:rPr>
          <w:rFonts w:ascii="Arial" w:eastAsia="Times New Roman" w:hAnsi="Arial" w:cs="Arial"/>
          <w:b/>
          <w:sz w:val="24"/>
          <w:szCs w:val="24"/>
        </w:rPr>
      </w:pPr>
      <w:r>
        <w:rPr>
          <w:rFonts w:ascii="Arial" w:eastAsia="Times New Roman" w:hAnsi="Arial" w:cs="Arial"/>
          <w:b/>
          <w:sz w:val="24"/>
          <w:szCs w:val="24"/>
        </w:rPr>
        <w:t xml:space="preserve"> </w:t>
      </w:r>
      <w:r w:rsidR="00FE4746">
        <w:rPr>
          <w:rFonts w:ascii="Arial" w:eastAsia="Times New Roman" w:hAnsi="Arial" w:cs="Arial"/>
          <w:b/>
          <w:sz w:val="24"/>
          <w:szCs w:val="24"/>
        </w:rPr>
        <w:t xml:space="preserve">16.11 </w:t>
      </w:r>
      <w:r>
        <w:rPr>
          <w:rFonts w:ascii="Arial" w:eastAsia="Times New Roman" w:hAnsi="Arial" w:cs="Arial"/>
          <w:b/>
          <w:sz w:val="24"/>
          <w:szCs w:val="24"/>
        </w:rPr>
        <w:t>MEDICIÓN.</w:t>
      </w:r>
    </w:p>
    <w:p w14:paraId="63021DBE" w14:textId="77777777" w:rsidR="00E06C6D" w:rsidRDefault="000B14FB">
      <w:pPr>
        <w:jc w:val="both"/>
        <w:rPr>
          <w:rFonts w:ascii="Arial" w:hAnsi="Arial" w:cs="Arial"/>
          <w:sz w:val="24"/>
          <w:szCs w:val="24"/>
        </w:rPr>
      </w:pPr>
      <w:r>
        <w:rPr>
          <w:rFonts w:ascii="Arial" w:hAnsi="Arial" w:cs="Arial"/>
          <w:sz w:val="24"/>
          <w:szCs w:val="24"/>
        </w:rPr>
        <w:t xml:space="preserve">Número de solicitudes </w:t>
      </w:r>
      <w:r w:rsidR="00395365" w:rsidRPr="00395365">
        <w:rPr>
          <w:rFonts w:ascii="Arial" w:hAnsi="Arial" w:cs="Arial"/>
          <w:sz w:val="24"/>
          <w:szCs w:val="24"/>
        </w:rPr>
        <w:t xml:space="preserve">atendidas </w:t>
      </w:r>
      <w:r>
        <w:rPr>
          <w:rFonts w:ascii="Arial" w:hAnsi="Arial" w:cs="Arial"/>
          <w:sz w:val="24"/>
          <w:szCs w:val="24"/>
        </w:rPr>
        <w:t xml:space="preserve">/ </w:t>
      </w:r>
      <w:r w:rsidR="00395365">
        <w:rPr>
          <w:rFonts w:ascii="Arial" w:hAnsi="Arial" w:cs="Arial"/>
          <w:sz w:val="24"/>
          <w:szCs w:val="24"/>
        </w:rPr>
        <w:t xml:space="preserve">Total de </w:t>
      </w:r>
      <w:r>
        <w:rPr>
          <w:rFonts w:ascii="Arial" w:hAnsi="Arial" w:cs="Arial"/>
          <w:sz w:val="24"/>
          <w:szCs w:val="24"/>
        </w:rPr>
        <w:t xml:space="preserve">solicitudes </w:t>
      </w:r>
      <w:r w:rsidR="00395365">
        <w:rPr>
          <w:rFonts w:ascii="Arial" w:hAnsi="Arial" w:cs="Arial"/>
          <w:sz w:val="24"/>
          <w:szCs w:val="24"/>
        </w:rPr>
        <w:t xml:space="preserve">recibidas </w:t>
      </w:r>
      <w:r>
        <w:rPr>
          <w:rFonts w:ascii="Arial" w:hAnsi="Arial" w:cs="Arial"/>
          <w:sz w:val="24"/>
          <w:szCs w:val="24"/>
        </w:rPr>
        <w:t>x 100</w:t>
      </w:r>
      <w:r w:rsidR="00395365">
        <w:rPr>
          <w:rFonts w:ascii="Arial" w:hAnsi="Arial" w:cs="Arial"/>
          <w:sz w:val="24"/>
          <w:szCs w:val="24"/>
        </w:rPr>
        <w:t xml:space="preserve"> = %</w:t>
      </w:r>
      <w:r>
        <w:rPr>
          <w:rFonts w:ascii="Arial" w:hAnsi="Arial" w:cs="Arial"/>
          <w:sz w:val="24"/>
          <w:szCs w:val="24"/>
        </w:rPr>
        <w:t xml:space="preserve"> de solicitudes</w:t>
      </w:r>
      <w:r w:rsidR="005E215A">
        <w:rPr>
          <w:rFonts w:ascii="Arial" w:hAnsi="Arial" w:cs="Arial"/>
          <w:sz w:val="24"/>
          <w:szCs w:val="24"/>
        </w:rPr>
        <w:t xml:space="preserve"> Atendidas</w:t>
      </w:r>
      <w:r>
        <w:rPr>
          <w:rFonts w:ascii="Arial" w:hAnsi="Arial" w:cs="Arial"/>
          <w:sz w:val="24"/>
          <w:szCs w:val="24"/>
        </w:rPr>
        <w:t>.</w:t>
      </w:r>
    </w:p>
    <w:p w14:paraId="633BDC29" w14:textId="77777777" w:rsidR="00E06C6D" w:rsidRDefault="00FE4746">
      <w:pPr>
        <w:jc w:val="both"/>
        <w:rPr>
          <w:rFonts w:ascii="Arial" w:eastAsia="Times New Roman" w:hAnsi="Arial" w:cs="Arial"/>
          <w:b/>
          <w:sz w:val="24"/>
          <w:szCs w:val="24"/>
        </w:rPr>
      </w:pPr>
      <w:r>
        <w:rPr>
          <w:rFonts w:ascii="Arial" w:eastAsia="Times New Roman" w:hAnsi="Arial" w:cs="Arial"/>
          <w:b/>
          <w:sz w:val="24"/>
          <w:szCs w:val="24"/>
        </w:rPr>
        <w:t xml:space="preserve">16.12 </w:t>
      </w:r>
      <w:r w:rsidR="000B14FB">
        <w:rPr>
          <w:rFonts w:ascii="Arial" w:eastAsia="Times New Roman" w:hAnsi="Arial" w:cs="Arial"/>
          <w:b/>
          <w:sz w:val="24"/>
          <w:szCs w:val="24"/>
        </w:rPr>
        <w:t>FORMATOS E INSTRUCTIVOS.</w:t>
      </w:r>
    </w:p>
    <w:p w14:paraId="0A79FE71" w14:textId="77777777" w:rsidR="00E06C6D" w:rsidRPr="00894362" w:rsidRDefault="000B14FB" w:rsidP="008C1043">
      <w:pPr>
        <w:pStyle w:val="Prrafodelista"/>
        <w:numPr>
          <w:ilvl w:val="0"/>
          <w:numId w:val="48"/>
        </w:numPr>
        <w:rPr>
          <w:rFonts w:ascii="Arial" w:hAnsi="Arial" w:cs="Arial"/>
          <w:sz w:val="24"/>
          <w:szCs w:val="24"/>
        </w:rPr>
      </w:pPr>
      <w:r w:rsidRPr="00894362">
        <w:rPr>
          <w:rFonts w:ascii="Arial" w:hAnsi="Arial" w:cs="Arial"/>
          <w:sz w:val="24"/>
          <w:szCs w:val="24"/>
        </w:rPr>
        <w:t>Formatos de constancias.</w:t>
      </w:r>
    </w:p>
    <w:p w14:paraId="0522FDF6" w14:textId="77777777" w:rsidR="00E06C6D" w:rsidRPr="00894362" w:rsidRDefault="000B14FB" w:rsidP="008C1043">
      <w:pPr>
        <w:pStyle w:val="Prrafodelista"/>
        <w:numPr>
          <w:ilvl w:val="0"/>
          <w:numId w:val="48"/>
        </w:numPr>
        <w:rPr>
          <w:rFonts w:ascii="Arial" w:hAnsi="Arial" w:cs="Arial"/>
          <w:sz w:val="24"/>
          <w:szCs w:val="24"/>
        </w:rPr>
      </w:pPr>
      <w:r w:rsidRPr="00894362">
        <w:rPr>
          <w:rFonts w:ascii="Arial" w:hAnsi="Arial" w:cs="Arial"/>
          <w:sz w:val="24"/>
          <w:szCs w:val="24"/>
        </w:rPr>
        <w:t>Orden de pago.</w:t>
      </w:r>
    </w:p>
    <w:p w14:paraId="2A756FBB" w14:textId="77777777" w:rsidR="005E215A" w:rsidRDefault="005E215A">
      <w:pPr>
        <w:jc w:val="both"/>
        <w:rPr>
          <w:rFonts w:ascii="Arial" w:hAnsi="Arial" w:cs="Arial"/>
          <w:sz w:val="24"/>
          <w:szCs w:val="24"/>
        </w:rPr>
      </w:pPr>
    </w:p>
    <w:p w14:paraId="764C1699" w14:textId="77777777" w:rsidR="00BA47D2" w:rsidRDefault="00BA47D2">
      <w:pPr>
        <w:jc w:val="both"/>
        <w:rPr>
          <w:rFonts w:ascii="Arial" w:hAnsi="Arial" w:cs="Arial"/>
          <w:sz w:val="24"/>
          <w:szCs w:val="24"/>
        </w:rPr>
      </w:pPr>
    </w:p>
    <w:p w14:paraId="600BD83A" w14:textId="77777777" w:rsidR="00E06C6D" w:rsidRPr="00BA47D2" w:rsidRDefault="00BA47D2" w:rsidP="005E215A">
      <w:pPr>
        <w:pStyle w:val="Ttulo1"/>
        <w:jc w:val="both"/>
        <w:rPr>
          <w:rFonts w:ascii="Arial" w:eastAsia="Times New Roman" w:hAnsi="Arial" w:cs="Arial"/>
          <w:b/>
          <w:color w:val="auto"/>
          <w:sz w:val="28"/>
        </w:rPr>
      </w:pPr>
      <w:bookmarkStart w:id="23" w:name="_Toc129175608"/>
      <w:r w:rsidRPr="00BA47D2">
        <w:rPr>
          <w:rFonts w:ascii="Arial" w:eastAsia="Calibri" w:hAnsi="Arial" w:cs="Arial"/>
          <w:b/>
          <w:color w:val="auto"/>
          <w:sz w:val="28"/>
        </w:rPr>
        <w:lastRenderedPageBreak/>
        <w:t xml:space="preserve">17. </w:t>
      </w:r>
      <w:r w:rsidRPr="00BA47D2">
        <w:rPr>
          <w:rFonts w:ascii="Arial" w:eastAsia="Times New Roman" w:hAnsi="Arial" w:cs="Arial"/>
          <w:b/>
          <w:color w:val="auto"/>
          <w:sz w:val="28"/>
        </w:rPr>
        <w:t>PROCEDIMIENTO DEL MATRIMONIO.</w:t>
      </w:r>
      <w:bookmarkEnd w:id="23"/>
    </w:p>
    <w:p w14:paraId="41731198" w14:textId="77777777" w:rsidR="005E215A" w:rsidRPr="005E215A" w:rsidRDefault="005E215A" w:rsidP="005E215A"/>
    <w:p w14:paraId="7676DCF7" w14:textId="77777777" w:rsidR="00E06C6D" w:rsidRDefault="00FE4746">
      <w:pPr>
        <w:jc w:val="both"/>
        <w:rPr>
          <w:lang w:val="es-ES"/>
        </w:rPr>
      </w:pPr>
      <w:r>
        <w:rPr>
          <w:rFonts w:ascii="Arial" w:eastAsia="Times New Roman" w:hAnsi="Arial" w:cs="Arial"/>
          <w:b/>
          <w:sz w:val="24"/>
          <w:szCs w:val="24"/>
        </w:rPr>
        <w:t xml:space="preserve">17.1 </w:t>
      </w:r>
      <w:r w:rsidR="000B14FB">
        <w:rPr>
          <w:rFonts w:ascii="Arial" w:eastAsia="Times New Roman" w:hAnsi="Arial" w:cs="Arial"/>
          <w:b/>
          <w:sz w:val="24"/>
          <w:szCs w:val="24"/>
        </w:rPr>
        <w:t>OBJETIVO</w:t>
      </w:r>
      <w:r w:rsidR="000B14FB">
        <w:rPr>
          <w:lang w:val="es-ES"/>
        </w:rPr>
        <w:t>.</w:t>
      </w:r>
    </w:p>
    <w:p w14:paraId="4907ED63" w14:textId="77777777" w:rsidR="00E06C6D" w:rsidRDefault="000B14FB">
      <w:pPr>
        <w:spacing w:line="276" w:lineRule="auto"/>
        <w:jc w:val="both"/>
        <w:rPr>
          <w:rFonts w:ascii="Arial" w:hAnsi="Arial" w:cs="Arial"/>
          <w:sz w:val="24"/>
          <w:szCs w:val="24"/>
        </w:rPr>
      </w:pPr>
      <w:r>
        <w:rPr>
          <w:rFonts w:ascii="Arial" w:hAnsi="Arial" w:cs="Arial"/>
          <w:sz w:val="24"/>
          <w:szCs w:val="24"/>
          <w:lang w:val="es-ES"/>
        </w:rPr>
        <w:t>Es el trámite a seguir para formalizar la legítima unión de un hombre y una mujer para cumplir los fines del matrimonio.</w:t>
      </w:r>
    </w:p>
    <w:p w14:paraId="502AB9F8" w14:textId="77777777" w:rsidR="00E06C6D" w:rsidRDefault="00FE4746">
      <w:pPr>
        <w:spacing w:line="276" w:lineRule="auto"/>
        <w:jc w:val="both"/>
        <w:rPr>
          <w:rFonts w:ascii="Arial" w:eastAsia="Times New Roman" w:hAnsi="Arial" w:cs="Arial"/>
          <w:b/>
          <w:sz w:val="24"/>
          <w:szCs w:val="24"/>
        </w:rPr>
      </w:pPr>
      <w:r>
        <w:rPr>
          <w:rFonts w:ascii="Arial" w:eastAsia="Times New Roman" w:hAnsi="Arial" w:cs="Arial"/>
          <w:b/>
          <w:sz w:val="24"/>
          <w:szCs w:val="24"/>
        </w:rPr>
        <w:t xml:space="preserve">17.2 </w:t>
      </w:r>
      <w:r w:rsidR="000B14FB">
        <w:rPr>
          <w:rFonts w:ascii="Arial" w:eastAsia="Times New Roman" w:hAnsi="Arial" w:cs="Arial"/>
          <w:b/>
          <w:sz w:val="24"/>
          <w:szCs w:val="24"/>
        </w:rPr>
        <w:t>ALCANCE.</w:t>
      </w:r>
    </w:p>
    <w:p w14:paraId="122D321E" w14:textId="77777777" w:rsidR="00E06C6D" w:rsidRDefault="000B14FB">
      <w:pPr>
        <w:spacing w:after="200" w:line="276" w:lineRule="auto"/>
        <w:jc w:val="both"/>
        <w:rPr>
          <w:rFonts w:ascii="Arial" w:hAnsi="Arial" w:cs="Arial"/>
          <w:sz w:val="24"/>
          <w:szCs w:val="24"/>
        </w:rPr>
      </w:pPr>
      <w:r>
        <w:rPr>
          <w:rFonts w:ascii="Arial" w:hAnsi="Arial" w:cs="Arial"/>
          <w:sz w:val="24"/>
          <w:szCs w:val="24"/>
        </w:rPr>
        <w:t>Aplica a los servidores públicos de la Oficialía del Registro Civil, así como a las personas físicas que soliciten el trámite, al personal</w:t>
      </w:r>
      <w:r>
        <w:rPr>
          <w:rFonts w:ascii="Arial" w:hAnsi="Arial" w:cs="Arial"/>
          <w:sz w:val="24"/>
          <w:szCs w:val="24"/>
        </w:rPr>
        <w:br/>
        <w:t>de la Tesorería Municipal encargado del cobro.</w:t>
      </w:r>
    </w:p>
    <w:p w14:paraId="6AE86643" w14:textId="77777777" w:rsidR="00E06C6D" w:rsidRDefault="00FE4746">
      <w:pPr>
        <w:spacing w:after="200" w:line="276" w:lineRule="auto"/>
        <w:jc w:val="both"/>
        <w:rPr>
          <w:rFonts w:ascii="Arial" w:eastAsia="Times New Roman" w:hAnsi="Arial" w:cs="Arial"/>
          <w:sz w:val="24"/>
          <w:szCs w:val="24"/>
        </w:rPr>
      </w:pPr>
      <w:r>
        <w:rPr>
          <w:rFonts w:ascii="Arial" w:eastAsia="Times New Roman" w:hAnsi="Arial" w:cs="Arial"/>
          <w:b/>
          <w:sz w:val="24"/>
          <w:szCs w:val="24"/>
        </w:rPr>
        <w:t xml:space="preserve">17.3 </w:t>
      </w:r>
      <w:r w:rsidR="000B14FB">
        <w:rPr>
          <w:rFonts w:ascii="Arial" w:eastAsia="Times New Roman" w:hAnsi="Arial" w:cs="Arial"/>
          <w:b/>
          <w:sz w:val="24"/>
          <w:szCs w:val="24"/>
        </w:rPr>
        <w:t>REFERENCIAS.</w:t>
      </w:r>
    </w:p>
    <w:p w14:paraId="70A80F79" w14:textId="77777777" w:rsidR="00E06C6D" w:rsidRPr="00894362" w:rsidRDefault="000B14FB" w:rsidP="008C1043">
      <w:pPr>
        <w:pStyle w:val="Prrafodelista"/>
        <w:numPr>
          <w:ilvl w:val="0"/>
          <w:numId w:val="49"/>
        </w:numPr>
        <w:rPr>
          <w:rFonts w:ascii="Arial" w:eastAsia="Times New Roman" w:hAnsi="Arial" w:cs="Arial"/>
          <w:b/>
          <w:bCs/>
          <w:sz w:val="24"/>
          <w:szCs w:val="24"/>
        </w:rPr>
      </w:pPr>
      <w:r w:rsidRPr="00894362">
        <w:rPr>
          <w:rFonts w:ascii="Arial" w:hAnsi="Arial" w:cs="Arial"/>
          <w:sz w:val="24"/>
          <w:szCs w:val="24"/>
          <w:lang w:val="es-ES"/>
        </w:rPr>
        <w:t>Reglamento Interior del Registro Civil del Estado de México, Art 79.</w:t>
      </w:r>
    </w:p>
    <w:p w14:paraId="7A668DF7" w14:textId="77777777" w:rsidR="00E06C6D" w:rsidRPr="00894362" w:rsidRDefault="000B14FB" w:rsidP="008C1043">
      <w:pPr>
        <w:pStyle w:val="Prrafodelista"/>
        <w:widowControl w:val="0"/>
        <w:numPr>
          <w:ilvl w:val="0"/>
          <w:numId w:val="49"/>
        </w:numPr>
        <w:autoSpaceDE w:val="0"/>
        <w:autoSpaceDN w:val="0"/>
        <w:adjustRightInd w:val="0"/>
        <w:spacing w:after="0"/>
        <w:ind w:right="62"/>
        <w:rPr>
          <w:rFonts w:ascii="Arial" w:eastAsia="Times New Roman" w:hAnsi="Arial" w:cs="Arial"/>
          <w:sz w:val="24"/>
          <w:szCs w:val="24"/>
        </w:rPr>
      </w:pPr>
      <w:r w:rsidRPr="00894362">
        <w:rPr>
          <w:rFonts w:ascii="Arial" w:eastAsia="Times New Roman" w:hAnsi="Arial" w:cs="Arial"/>
          <w:sz w:val="24"/>
          <w:szCs w:val="24"/>
        </w:rPr>
        <w:t>Código Financiero del Estado y sus Municipios Art. 142.</w:t>
      </w:r>
    </w:p>
    <w:p w14:paraId="4B61240E" w14:textId="77777777" w:rsidR="00E06C6D" w:rsidRDefault="00E06C6D">
      <w:pPr>
        <w:spacing w:after="200" w:line="276" w:lineRule="auto"/>
        <w:contextualSpacing/>
        <w:jc w:val="both"/>
        <w:rPr>
          <w:rFonts w:ascii="Arial" w:eastAsia="Times New Roman" w:hAnsi="Arial" w:cs="Arial"/>
          <w:sz w:val="24"/>
          <w:szCs w:val="24"/>
          <w:shd w:val="clear" w:color="auto" w:fill="FFFFFF"/>
        </w:rPr>
      </w:pPr>
    </w:p>
    <w:p w14:paraId="68B11981" w14:textId="77777777" w:rsidR="00E06C6D" w:rsidRDefault="00FE4746">
      <w:pPr>
        <w:spacing w:after="200" w:line="276" w:lineRule="auto"/>
        <w:contextualSpacing/>
        <w:jc w:val="both"/>
        <w:rPr>
          <w:rFonts w:ascii="Arial" w:eastAsia="Times New Roman" w:hAnsi="Arial" w:cs="Arial"/>
          <w:b/>
          <w:sz w:val="24"/>
          <w:szCs w:val="24"/>
        </w:rPr>
      </w:pPr>
      <w:r>
        <w:rPr>
          <w:rFonts w:ascii="Arial" w:eastAsia="Times New Roman" w:hAnsi="Arial" w:cs="Arial"/>
          <w:b/>
          <w:sz w:val="24"/>
          <w:szCs w:val="24"/>
        </w:rPr>
        <w:t xml:space="preserve">17.4 </w:t>
      </w:r>
      <w:r w:rsidR="000B14FB">
        <w:rPr>
          <w:rFonts w:ascii="Arial" w:eastAsia="Times New Roman" w:hAnsi="Arial" w:cs="Arial"/>
          <w:b/>
          <w:sz w:val="24"/>
          <w:szCs w:val="24"/>
        </w:rPr>
        <w:t>RESPONSABILIDADES.</w:t>
      </w:r>
    </w:p>
    <w:p w14:paraId="6D2C63B2" w14:textId="77777777" w:rsidR="00417EE2" w:rsidRDefault="00417EE2">
      <w:pPr>
        <w:spacing w:after="200" w:line="276" w:lineRule="auto"/>
        <w:contextualSpacing/>
        <w:jc w:val="both"/>
        <w:rPr>
          <w:rFonts w:ascii="Arial" w:eastAsia="Times New Roman" w:hAnsi="Arial" w:cs="Arial"/>
          <w:b/>
          <w:sz w:val="24"/>
          <w:szCs w:val="24"/>
        </w:rPr>
      </w:pPr>
    </w:p>
    <w:p w14:paraId="5AF98AD7" w14:textId="77777777" w:rsidR="00E06C6D" w:rsidRDefault="000B14FB">
      <w:pPr>
        <w:spacing w:after="200" w:line="276" w:lineRule="auto"/>
        <w:contextualSpacing/>
        <w:jc w:val="both"/>
        <w:rPr>
          <w:rFonts w:ascii="Arial" w:hAnsi="Arial" w:cs="Arial"/>
          <w:sz w:val="24"/>
          <w:szCs w:val="24"/>
        </w:rPr>
      </w:pPr>
      <w:r>
        <w:rPr>
          <w:rFonts w:ascii="Arial" w:hAnsi="Arial" w:cs="Arial"/>
          <w:sz w:val="24"/>
          <w:szCs w:val="24"/>
        </w:rPr>
        <w:t>La Oficialía del Registro Civil, es el área responsable de realizar el asentamiento de nacimiento a las personas físicas, previo al cumplimiento de las</w:t>
      </w:r>
      <w:r>
        <w:rPr>
          <w:rFonts w:ascii="Arial" w:hAnsi="Arial" w:cs="Arial"/>
          <w:sz w:val="24"/>
          <w:szCs w:val="24"/>
        </w:rPr>
        <w:br/>
        <w:t>disposiciones establecidas en la legislación.</w:t>
      </w:r>
      <w:r>
        <w:rPr>
          <w:rFonts w:ascii="Arial" w:hAnsi="Arial" w:cs="Arial"/>
          <w:sz w:val="24"/>
          <w:szCs w:val="24"/>
        </w:rPr>
        <w:br/>
      </w:r>
      <w:r>
        <w:rPr>
          <w:rFonts w:ascii="Arial" w:hAnsi="Arial" w:cs="Arial"/>
          <w:sz w:val="24"/>
          <w:szCs w:val="24"/>
        </w:rPr>
        <w:br/>
        <w:t>Las personas físicas acudirán de manera presencial a la oficialía y cumplir con todos los requisitos.</w:t>
      </w:r>
    </w:p>
    <w:p w14:paraId="32503897" w14:textId="77777777" w:rsidR="00E06C6D" w:rsidRDefault="00E06C6D">
      <w:pPr>
        <w:spacing w:after="200" w:line="276" w:lineRule="auto"/>
        <w:contextualSpacing/>
        <w:jc w:val="both"/>
        <w:rPr>
          <w:rFonts w:ascii="Arial" w:eastAsia="Times New Roman" w:hAnsi="Arial" w:cs="Arial"/>
          <w:b/>
          <w:sz w:val="24"/>
          <w:szCs w:val="24"/>
        </w:rPr>
      </w:pPr>
    </w:p>
    <w:p w14:paraId="4A97D491" w14:textId="77777777" w:rsidR="00E06C6D" w:rsidRDefault="00FE4746">
      <w:pPr>
        <w:spacing w:after="200" w:line="276" w:lineRule="auto"/>
        <w:contextualSpacing/>
        <w:jc w:val="both"/>
        <w:rPr>
          <w:rFonts w:ascii="Arial" w:eastAsia="Times New Roman" w:hAnsi="Arial" w:cs="Arial"/>
          <w:b/>
          <w:sz w:val="24"/>
          <w:szCs w:val="24"/>
        </w:rPr>
      </w:pPr>
      <w:r>
        <w:rPr>
          <w:rFonts w:ascii="Arial" w:eastAsia="Times New Roman" w:hAnsi="Arial" w:cs="Arial"/>
          <w:b/>
          <w:sz w:val="24"/>
          <w:szCs w:val="24"/>
        </w:rPr>
        <w:t xml:space="preserve">17.5 </w:t>
      </w:r>
      <w:r w:rsidR="000B14FB">
        <w:rPr>
          <w:rFonts w:ascii="Arial" w:eastAsia="Times New Roman" w:hAnsi="Arial" w:cs="Arial"/>
          <w:b/>
          <w:sz w:val="24"/>
          <w:szCs w:val="24"/>
        </w:rPr>
        <w:t>DEFINICIONES.</w:t>
      </w:r>
    </w:p>
    <w:p w14:paraId="3DC2A51A" w14:textId="77777777" w:rsidR="00F55E96" w:rsidRDefault="00F55E96">
      <w:pPr>
        <w:spacing w:after="200" w:line="276" w:lineRule="auto"/>
        <w:contextualSpacing/>
        <w:jc w:val="both"/>
        <w:rPr>
          <w:rFonts w:ascii="Arial" w:eastAsia="Times New Roman" w:hAnsi="Arial" w:cs="Arial"/>
          <w:b/>
          <w:sz w:val="24"/>
          <w:szCs w:val="24"/>
        </w:rPr>
      </w:pPr>
    </w:p>
    <w:p w14:paraId="6F44BBE5" w14:textId="77777777" w:rsidR="00F55E96" w:rsidRPr="005E215A" w:rsidRDefault="00F55E96" w:rsidP="005E215A">
      <w:pPr>
        <w:jc w:val="both"/>
        <w:rPr>
          <w:rFonts w:ascii="Arial" w:hAnsi="Arial" w:cs="Arial"/>
          <w:sz w:val="24"/>
        </w:rPr>
      </w:pPr>
      <w:r w:rsidRPr="00F55E96">
        <w:rPr>
          <w:rFonts w:ascii="Arial" w:hAnsi="Arial" w:cs="Arial"/>
          <w:sz w:val="24"/>
        </w:rPr>
        <w:t>El acta de matrimonio, por lo tanto, es un certificado que acredita que dos individuos han establecido una relación matrimonial entre ambos. Este documento es emitido por el Estado a través de un registro civil y con la actuación de un juez.</w:t>
      </w:r>
    </w:p>
    <w:p w14:paraId="3AE93E26" w14:textId="77777777" w:rsidR="00E06C6D" w:rsidRPr="005E215A" w:rsidRDefault="000B14FB">
      <w:pPr>
        <w:spacing w:after="200" w:line="276" w:lineRule="auto"/>
        <w:contextualSpacing/>
        <w:jc w:val="both"/>
        <w:rPr>
          <w:rFonts w:ascii="Arial" w:hAnsi="Arial" w:cs="Arial"/>
          <w:sz w:val="24"/>
          <w:lang w:val="es-ES"/>
        </w:rPr>
      </w:pPr>
      <w:r w:rsidRPr="005E215A">
        <w:rPr>
          <w:rFonts w:ascii="Arial" w:hAnsi="Arial" w:cs="Arial"/>
          <w:sz w:val="24"/>
        </w:rPr>
        <w:t>E</w:t>
      </w:r>
      <w:r w:rsidRPr="005E215A">
        <w:rPr>
          <w:rFonts w:ascii="Arial" w:hAnsi="Arial" w:cs="Arial"/>
          <w:sz w:val="24"/>
          <w:lang w:val="es-ES"/>
        </w:rPr>
        <w:t xml:space="preserve">s la unión libre de dos personas para realizar la comunidad de vida, en donde ambos se procuran respeto, igualdad y ayuda mutua. </w:t>
      </w:r>
    </w:p>
    <w:p w14:paraId="2101F852" w14:textId="77777777" w:rsidR="00E06C6D" w:rsidRDefault="00FE4746">
      <w:pPr>
        <w:spacing w:after="200" w:line="276" w:lineRule="auto"/>
        <w:jc w:val="both"/>
        <w:rPr>
          <w:rFonts w:ascii="Arial" w:eastAsia="Times New Roman" w:hAnsi="Arial" w:cs="Arial"/>
          <w:b/>
          <w:sz w:val="24"/>
          <w:szCs w:val="24"/>
        </w:rPr>
      </w:pPr>
      <w:r>
        <w:rPr>
          <w:rFonts w:ascii="Arial" w:eastAsia="Times New Roman" w:hAnsi="Arial" w:cs="Arial"/>
          <w:b/>
          <w:sz w:val="24"/>
          <w:szCs w:val="24"/>
        </w:rPr>
        <w:t xml:space="preserve">17.6 </w:t>
      </w:r>
      <w:r w:rsidR="000B14FB">
        <w:rPr>
          <w:rFonts w:ascii="Arial" w:eastAsia="Times New Roman" w:hAnsi="Arial" w:cs="Arial"/>
          <w:b/>
          <w:sz w:val="24"/>
          <w:szCs w:val="24"/>
        </w:rPr>
        <w:t>INSUMOS.</w:t>
      </w:r>
    </w:p>
    <w:p w14:paraId="63A02453" w14:textId="77777777" w:rsidR="00E06C6D" w:rsidRPr="00894362" w:rsidRDefault="000B14FB" w:rsidP="008C1043">
      <w:pPr>
        <w:pStyle w:val="Prrafodelista"/>
        <w:numPr>
          <w:ilvl w:val="0"/>
          <w:numId w:val="50"/>
        </w:numPr>
        <w:rPr>
          <w:rFonts w:ascii="Arial" w:eastAsia="Times New Roman" w:hAnsi="Arial" w:cs="Arial"/>
          <w:b/>
          <w:sz w:val="24"/>
          <w:szCs w:val="24"/>
        </w:rPr>
      </w:pPr>
      <w:r w:rsidRPr="00894362">
        <w:rPr>
          <w:rFonts w:ascii="Arial" w:eastAsia="Times New Roman" w:hAnsi="Arial" w:cs="Arial"/>
          <w:sz w:val="24"/>
          <w:szCs w:val="24"/>
        </w:rPr>
        <w:t>Solicitud de matrimonio</w:t>
      </w:r>
    </w:p>
    <w:p w14:paraId="119E6962" w14:textId="77777777" w:rsidR="00E06C6D" w:rsidRPr="00894362" w:rsidRDefault="000B14FB" w:rsidP="008C1043">
      <w:pPr>
        <w:pStyle w:val="Prrafodelista"/>
        <w:numPr>
          <w:ilvl w:val="0"/>
          <w:numId w:val="50"/>
        </w:numPr>
        <w:rPr>
          <w:rFonts w:ascii="Arial" w:eastAsia="Times New Roman" w:hAnsi="Arial" w:cs="Arial"/>
          <w:b/>
          <w:sz w:val="24"/>
          <w:szCs w:val="24"/>
        </w:rPr>
      </w:pPr>
      <w:r w:rsidRPr="00894362">
        <w:rPr>
          <w:rFonts w:ascii="Arial" w:eastAsia="Times New Roman" w:hAnsi="Arial" w:cs="Arial"/>
          <w:sz w:val="24"/>
          <w:szCs w:val="24"/>
        </w:rPr>
        <w:t>Copias de certificada del acta de nacimiento de los contrayentes</w:t>
      </w:r>
    </w:p>
    <w:p w14:paraId="053D974B" w14:textId="77777777" w:rsidR="00E06C6D" w:rsidRPr="00894362" w:rsidRDefault="000B14FB" w:rsidP="008C1043">
      <w:pPr>
        <w:pStyle w:val="Prrafodelista"/>
        <w:numPr>
          <w:ilvl w:val="0"/>
          <w:numId w:val="50"/>
        </w:numPr>
        <w:rPr>
          <w:rFonts w:ascii="Arial" w:eastAsia="Times New Roman" w:hAnsi="Arial" w:cs="Arial"/>
          <w:b/>
          <w:sz w:val="24"/>
          <w:szCs w:val="24"/>
        </w:rPr>
      </w:pPr>
      <w:r w:rsidRPr="00894362">
        <w:rPr>
          <w:rFonts w:ascii="Arial" w:eastAsia="Times New Roman" w:hAnsi="Arial" w:cs="Arial"/>
          <w:sz w:val="24"/>
          <w:szCs w:val="24"/>
        </w:rPr>
        <w:t>Copia de la credencial de los contrayentes.</w:t>
      </w:r>
    </w:p>
    <w:p w14:paraId="26E1BEB0" w14:textId="77777777" w:rsidR="00E06C6D" w:rsidRPr="00894362" w:rsidRDefault="000B14FB" w:rsidP="008C1043">
      <w:pPr>
        <w:pStyle w:val="Prrafodelista"/>
        <w:numPr>
          <w:ilvl w:val="0"/>
          <w:numId w:val="50"/>
        </w:numPr>
        <w:rPr>
          <w:rFonts w:ascii="Arial" w:eastAsia="Times New Roman" w:hAnsi="Arial" w:cs="Arial"/>
          <w:b/>
          <w:sz w:val="24"/>
          <w:szCs w:val="24"/>
        </w:rPr>
      </w:pPr>
      <w:r w:rsidRPr="00894362">
        <w:rPr>
          <w:rFonts w:ascii="Arial" w:eastAsia="Times New Roman" w:hAnsi="Arial" w:cs="Arial"/>
          <w:sz w:val="24"/>
          <w:szCs w:val="24"/>
        </w:rPr>
        <w:t xml:space="preserve">Copia de la </w:t>
      </w:r>
      <w:r w:rsidR="005E215A" w:rsidRPr="00894362">
        <w:rPr>
          <w:rFonts w:ascii="Arial" w:eastAsia="Times New Roman" w:hAnsi="Arial" w:cs="Arial"/>
          <w:sz w:val="24"/>
          <w:szCs w:val="24"/>
        </w:rPr>
        <w:t>CURP</w:t>
      </w:r>
      <w:r w:rsidRPr="00894362">
        <w:rPr>
          <w:rFonts w:ascii="Arial" w:eastAsia="Times New Roman" w:hAnsi="Arial" w:cs="Arial"/>
          <w:sz w:val="24"/>
          <w:szCs w:val="24"/>
        </w:rPr>
        <w:t xml:space="preserve"> de los contrayentes</w:t>
      </w:r>
    </w:p>
    <w:p w14:paraId="3D5D2062" w14:textId="77777777" w:rsidR="00E06C6D" w:rsidRPr="00894362" w:rsidRDefault="000B14FB" w:rsidP="008C1043">
      <w:pPr>
        <w:pStyle w:val="Prrafodelista"/>
        <w:numPr>
          <w:ilvl w:val="0"/>
          <w:numId w:val="50"/>
        </w:numPr>
        <w:rPr>
          <w:rFonts w:ascii="Arial" w:eastAsia="Times New Roman" w:hAnsi="Arial" w:cs="Arial"/>
          <w:sz w:val="24"/>
          <w:szCs w:val="24"/>
        </w:rPr>
      </w:pPr>
      <w:r w:rsidRPr="00894362">
        <w:rPr>
          <w:rFonts w:ascii="Arial" w:eastAsia="Times New Roman" w:hAnsi="Arial" w:cs="Arial"/>
          <w:sz w:val="24"/>
          <w:szCs w:val="24"/>
        </w:rPr>
        <w:lastRenderedPageBreak/>
        <w:t>Certificado medico</w:t>
      </w:r>
    </w:p>
    <w:p w14:paraId="38B01D27" w14:textId="77777777" w:rsidR="00E06C6D" w:rsidRPr="00894362" w:rsidRDefault="000B14FB" w:rsidP="008C1043">
      <w:pPr>
        <w:pStyle w:val="Prrafodelista"/>
        <w:numPr>
          <w:ilvl w:val="0"/>
          <w:numId w:val="50"/>
        </w:numPr>
        <w:rPr>
          <w:rFonts w:ascii="Arial" w:eastAsia="Times New Roman" w:hAnsi="Arial" w:cs="Arial"/>
          <w:b/>
          <w:sz w:val="24"/>
          <w:szCs w:val="24"/>
        </w:rPr>
      </w:pPr>
      <w:r w:rsidRPr="00894362">
        <w:rPr>
          <w:rFonts w:ascii="Arial" w:eastAsia="Times New Roman" w:hAnsi="Arial" w:cs="Arial"/>
          <w:sz w:val="24"/>
          <w:szCs w:val="24"/>
        </w:rPr>
        <w:t>Orden de pago</w:t>
      </w:r>
    </w:p>
    <w:p w14:paraId="575B3AEE" w14:textId="77777777" w:rsidR="00E06C6D" w:rsidRDefault="00E06C6D">
      <w:pPr>
        <w:spacing w:after="200" w:line="276" w:lineRule="auto"/>
        <w:contextualSpacing/>
        <w:jc w:val="both"/>
        <w:rPr>
          <w:rFonts w:ascii="Arial" w:eastAsia="Times New Roman" w:hAnsi="Arial" w:cs="Arial"/>
          <w:b/>
          <w:sz w:val="24"/>
          <w:szCs w:val="24"/>
        </w:rPr>
      </w:pPr>
    </w:p>
    <w:p w14:paraId="61F0AD87" w14:textId="77777777" w:rsidR="00417EE2" w:rsidRDefault="00417EE2">
      <w:pPr>
        <w:spacing w:after="200" w:line="276" w:lineRule="auto"/>
        <w:contextualSpacing/>
        <w:jc w:val="both"/>
        <w:rPr>
          <w:rFonts w:ascii="Arial" w:eastAsia="Times New Roman" w:hAnsi="Arial" w:cs="Arial"/>
          <w:b/>
          <w:sz w:val="24"/>
          <w:szCs w:val="24"/>
        </w:rPr>
      </w:pPr>
      <w:r>
        <w:rPr>
          <w:rFonts w:ascii="Arial" w:eastAsia="Times New Roman" w:hAnsi="Arial" w:cs="Arial"/>
          <w:b/>
          <w:sz w:val="24"/>
          <w:szCs w:val="24"/>
        </w:rPr>
        <w:t>17.7</w:t>
      </w:r>
      <w:r w:rsidR="00FE4746">
        <w:rPr>
          <w:rFonts w:ascii="Arial" w:eastAsia="Times New Roman" w:hAnsi="Arial" w:cs="Arial"/>
          <w:b/>
          <w:sz w:val="24"/>
          <w:szCs w:val="24"/>
        </w:rPr>
        <w:t xml:space="preserve"> </w:t>
      </w:r>
      <w:r w:rsidR="000B14FB">
        <w:rPr>
          <w:rFonts w:ascii="Arial" w:eastAsia="Times New Roman" w:hAnsi="Arial" w:cs="Arial"/>
          <w:b/>
          <w:sz w:val="24"/>
          <w:szCs w:val="24"/>
        </w:rPr>
        <w:t>RESULTADOS.</w:t>
      </w:r>
    </w:p>
    <w:p w14:paraId="693DF18D" w14:textId="77777777" w:rsidR="0021253A" w:rsidRDefault="0021253A">
      <w:pPr>
        <w:spacing w:after="200" w:line="276" w:lineRule="auto"/>
        <w:contextualSpacing/>
        <w:jc w:val="both"/>
        <w:rPr>
          <w:rFonts w:ascii="Arial" w:eastAsia="Times New Roman" w:hAnsi="Arial" w:cs="Arial"/>
          <w:b/>
          <w:sz w:val="24"/>
          <w:szCs w:val="24"/>
        </w:rPr>
      </w:pPr>
    </w:p>
    <w:p w14:paraId="0868A271" w14:textId="77777777" w:rsidR="00E06C6D" w:rsidRDefault="000B14FB">
      <w:pPr>
        <w:spacing w:after="200" w:line="276" w:lineRule="auto"/>
        <w:jc w:val="both"/>
        <w:rPr>
          <w:rFonts w:ascii="Arial" w:eastAsia="Times New Roman" w:hAnsi="Arial" w:cs="Arial"/>
          <w:b/>
          <w:sz w:val="24"/>
          <w:szCs w:val="24"/>
        </w:rPr>
      </w:pPr>
      <w:r>
        <w:rPr>
          <w:rFonts w:ascii="Arial" w:hAnsi="Arial" w:cs="Arial"/>
          <w:sz w:val="24"/>
          <w:szCs w:val="24"/>
          <w:lang w:val="es-ES"/>
        </w:rPr>
        <w:t>Asentamiento de matrimonio.</w:t>
      </w:r>
    </w:p>
    <w:p w14:paraId="312C71F6" w14:textId="77777777" w:rsidR="00E06C6D" w:rsidRPr="00894362" w:rsidRDefault="000B14FB" w:rsidP="008C1043">
      <w:pPr>
        <w:pStyle w:val="Prrafodelista"/>
        <w:numPr>
          <w:ilvl w:val="1"/>
          <w:numId w:val="52"/>
        </w:numPr>
        <w:rPr>
          <w:rFonts w:ascii="Arial" w:eastAsia="Times New Roman" w:hAnsi="Arial" w:cs="Arial"/>
          <w:b/>
          <w:sz w:val="24"/>
          <w:szCs w:val="24"/>
        </w:rPr>
      </w:pPr>
      <w:r w:rsidRPr="00894362">
        <w:rPr>
          <w:rFonts w:ascii="Arial" w:eastAsia="Times New Roman" w:hAnsi="Arial" w:cs="Arial"/>
          <w:b/>
          <w:sz w:val="24"/>
          <w:szCs w:val="24"/>
        </w:rPr>
        <w:t>POLÍTICAS.</w:t>
      </w:r>
    </w:p>
    <w:p w14:paraId="111CCAF4" w14:textId="77777777" w:rsidR="00894362" w:rsidRPr="00894362" w:rsidRDefault="000B14FB" w:rsidP="008C1043">
      <w:pPr>
        <w:pStyle w:val="Prrafodelista"/>
        <w:numPr>
          <w:ilvl w:val="0"/>
          <w:numId w:val="51"/>
        </w:numPr>
        <w:rPr>
          <w:rFonts w:ascii="Arial" w:eastAsia="Times New Roman" w:hAnsi="Arial" w:cs="Arial"/>
          <w:b/>
          <w:sz w:val="24"/>
          <w:szCs w:val="24"/>
        </w:rPr>
      </w:pPr>
      <w:r w:rsidRPr="00894362">
        <w:rPr>
          <w:rFonts w:ascii="Arial" w:eastAsia="Times New Roman" w:hAnsi="Arial" w:cs="Arial"/>
          <w:sz w:val="24"/>
          <w:szCs w:val="24"/>
        </w:rPr>
        <w:t xml:space="preserve">La solicitud se recibirá únicamente en días hábiles en un horario de 09:00 a 16:00 </w:t>
      </w:r>
      <w:r w:rsidR="005E215A" w:rsidRPr="00894362">
        <w:rPr>
          <w:rFonts w:ascii="Arial" w:eastAsia="Times New Roman" w:hAnsi="Arial" w:cs="Arial"/>
          <w:sz w:val="24"/>
          <w:szCs w:val="24"/>
        </w:rPr>
        <w:t>Hrs</w:t>
      </w:r>
      <w:r w:rsidRPr="00894362">
        <w:rPr>
          <w:rFonts w:ascii="Arial" w:eastAsia="Times New Roman" w:hAnsi="Arial" w:cs="Arial"/>
          <w:sz w:val="24"/>
          <w:szCs w:val="24"/>
        </w:rPr>
        <w:t>.</w:t>
      </w:r>
    </w:p>
    <w:p w14:paraId="18A2AB4A" w14:textId="77777777" w:rsidR="00E06C6D" w:rsidRPr="00894362" w:rsidRDefault="000B14FB" w:rsidP="008C1043">
      <w:pPr>
        <w:pStyle w:val="Prrafodelista"/>
        <w:numPr>
          <w:ilvl w:val="0"/>
          <w:numId w:val="51"/>
        </w:numPr>
        <w:rPr>
          <w:rFonts w:ascii="Arial" w:eastAsia="Times New Roman" w:hAnsi="Arial" w:cs="Arial"/>
          <w:b/>
          <w:sz w:val="24"/>
          <w:szCs w:val="24"/>
        </w:rPr>
      </w:pPr>
      <w:r w:rsidRPr="00894362">
        <w:rPr>
          <w:rFonts w:ascii="Arial" w:eastAsia="Times New Roman" w:hAnsi="Arial" w:cs="Arial"/>
          <w:sz w:val="24"/>
          <w:szCs w:val="24"/>
        </w:rPr>
        <w:t>Acudir a la oficialía a realizar su trámite.</w:t>
      </w:r>
    </w:p>
    <w:p w14:paraId="3391F5A6" w14:textId="77777777" w:rsidR="00E06C6D" w:rsidRPr="00894362" w:rsidRDefault="000B14FB" w:rsidP="008C1043">
      <w:pPr>
        <w:pStyle w:val="Prrafodelista"/>
        <w:numPr>
          <w:ilvl w:val="0"/>
          <w:numId w:val="51"/>
        </w:numPr>
        <w:rPr>
          <w:rFonts w:ascii="Arial" w:eastAsia="Times New Roman" w:hAnsi="Arial" w:cs="Arial"/>
          <w:b/>
          <w:sz w:val="24"/>
          <w:szCs w:val="24"/>
        </w:rPr>
      </w:pPr>
      <w:r w:rsidRPr="00894362">
        <w:rPr>
          <w:rFonts w:ascii="Arial" w:eastAsia="Times New Roman" w:hAnsi="Arial" w:cs="Arial"/>
          <w:sz w:val="24"/>
          <w:szCs w:val="24"/>
        </w:rPr>
        <w:t>Que el solicitante cumpla con todos los requisitos solicitados.</w:t>
      </w:r>
    </w:p>
    <w:p w14:paraId="0189AAE3" w14:textId="77777777" w:rsidR="00E06C6D" w:rsidRDefault="00E06C6D">
      <w:pPr>
        <w:spacing w:after="200" w:line="276" w:lineRule="auto"/>
        <w:ind w:left="720"/>
        <w:contextualSpacing/>
        <w:jc w:val="both"/>
        <w:rPr>
          <w:rFonts w:ascii="Arial" w:eastAsia="Times New Roman" w:hAnsi="Arial" w:cs="Arial"/>
          <w:b/>
          <w:sz w:val="24"/>
          <w:szCs w:val="24"/>
        </w:rPr>
      </w:pPr>
    </w:p>
    <w:p w14:paraId="196D882E" w14:textId="77777777" w:rsidR="00E06C6D" w:rsidRDefault="00417EE2">
      <w:pPr>
        <w:spacing w:after="200" w:line="288" w:lineRule="auto"/>
        <w:contextualSpacing/>
        <w:jc w:val="both"/>
        <w:rPr>
          <w:rFonts w:ascii="Arial" w:eastAsia="Times New Roman" w:hAnsi="Arial" w:cs="Arial"/>
          <w:b/>
          <w:sz w:val="24"/>
          <w:szCs w:val="24"/>
        </w:rPr>
      </w:pPr>
      <w:r>
        <w:rPr>
          <w:rFonts w:ascii="Arial" w:eastAsia="Times New Roman" w:hAnsi="Arial" w:cs="Arial"/>
          <w:b/>
          <w:sz w:val="24"/>
          <w:szCs w:val="24"/>
        </w:rPr>
        <w:t xml:space="preserve">17.9 </w:t>
      </w:r>
      <w:r w:rsidR="000B14FB">
        <w:rPr>
          <w:rFonts w:ascii="Arial" w:eastAsia="Times New Roman" w:hAnsi="Arial" w:cs="Arial"/>
          <w:b/>
          <w:sz w:val="24"/>
          <w:szCs w:val="24"/>
        </w:rPr>
        <w:t>DESARROLLO.</w:t>
      </w:r>
      <w:r w:rsidR="000B14FB">
        <w:rPr>
          <w:rFonts w:ascii="Arial" w:eastAsia="Times New Roman" w:hAnsi="Arial" w:cs="Arial"/>
          <w:sz w:val="24"/>
          <w:szCs w:val="24"/>
        </w:rPr>
        <w:tab/>
      </w:r>
    </w:p>
    <w:tbl>
      <w:tblPr>
        <w:tblpPr w:leftFromText="141" w:rightFromText="141" w:vertAnchor="text" w:horzAnchor="margin" w:tblpXSpec="center" w:tblpY="281"/>
        <w:tblW w:w="9913" w:type="dxa"/>
        <w:tblCellMar>
          <w:left w:w="0" w:type="dxa"/>
          <w:right w:w="0" w:type="dxa"/>
        </w:tblCellMar>
        <w:tblLook w:val="0420" w:firstRow="1" w:lastRow="0" w:firstColumn="0" w:lastColumn="0" w:noHBand="0" w:noVBand="1"/>
      </w:tblPr>
      <w:tblGrid>
        <w:gridCol w:w="1008"/>
        <w:gridCol w:w="3973"/>
        <w:gridCol w:w="4932"/>
      </w:tblGrid>
      <w:tr w:rsidR="00E06C6D" w14:paraId="47FD29C7" w14:textId="77777777">
        <w:trPr>
          <w:trHeight w:val="789"/>
        </w:trPr>
        <w:tc>
          <w:tcPr>
            <w:tcW w:w="1008" w:type="dxa"/>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hideMark/>
          </w:tcPr>
          <w:p w14:paraId="1A0E0BA8" w14:textId="77777777" w:rsidR="00E06C6D" w:rsidRDefault="000B14FB">
            <w:pPr>
              <w:spacing w:after="200" w:line="288" w:lineRule="auto"/>
              <w:jc w:val="both"/>
              <w:rPr>
                <w:rFonts w:ascii="Arial" w:eastAsia="Times New Roman" w:hAnsi="Arial" w:cs="Arial"/>
                <w:sz w:val="24"/>
                <w:szCs w:val="24"/>
              </w:rPr>
            </w:pPr>
            <w:r>
              <w:rPr>
                <w:rFonts w:ascii="Arial" w:eastAsia="Times New Roman" w:hAnsi="Arial" w:cs="Arial"/>
                <w:sz w:val="24"/>
                <w:szCs w:val="24"/>
              </w:rPr>
              <w:t>No.</w:t>
            </w:r>
          </w:p>
        </w:tc>
        <w:tc>
          <w:tcPr>
            <w:tcW w:w="3973" w:type="dxa"/>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hideMark/>
          </w:tcPr>
          <w:p w14:paraId="27E1DAD3" w14:textId="77777777" w:rsidR="00E06C6D" w:rsidRDefault="000B14FB">
            <w:pPr>
              <w:spacing w:after="200" w:line="288" w:lineRule="auto"/>
              <w:jc w:val="both"/>
              <w:rPr>
                <w:rFonts w:ascii="Arial" w:eastAsia="Times New Roman" w:hAnsi="Arial" w:cs="Arial"/>
                <w:sz w:val="24"/>
                <w:szCs w:val="24"/>
              </w:rPr>
            </w:pPr>
            <w:r>
              <w:rPr>
                <w:rFonts w:ascii="Arial" w:eastAsia="Times New Roman" w:hAnsi="Arial" w:cs="Arial"/>
                <w:bCs/>
                <w:sz w:val="24"/>
                <w:szCs w:val="24"/>
              </w:rPr>
              <w:t>Unidad administrativa / Puesto</w:t>
            </w:r>
          </w:p>
        </w:tc>
        <w:tc>
          <w:tcPr>
            <w:tcW w:w="4932" w:type="dxa"/>
            <w:tcBorders>
              <w:top w:val="single" w:sz="8" w:space="0" w:color="FFFFFF"/>
              <w:left w:val="single" w:sz="8" w:space="0" w:color="FFFFFF"/>
              <w:bottom w:val="single" w:sz="24" w:space="0" w:color="FFFFFF"/>
              <w:right w:val="single" w:sz="8" w:space="0" w:color="FFFFFF"/>
            </w:tcBorders>
            <w:shd w:val="clear" w:color="auto" w:fill="5B9BD5"/>
            <w:tcMar>
              <w:top w:w="72" w:type="dxa"/>
              <w:left w:w="144" w:type="dxa"/>
              <w:bottom w:w="72" w:type="dxa"/>
              <w:right w:w="144" w:type="dxa"/>
            </w:tcMar>
            <w:hideMark/>
          </w:tcPr>
          <w:p w14:paraId="1E94A7FC" w14:textId="77777777" w:rsidR="00E06C6D" w:rsidRDefault="000B14FB">
            <w:pPr>
              <w:spacing w:after="200" w:line="288" w:lineRule="auto"/>
              <w:jc w:val="both"/>
              <w:rPr>
                <w:rFonts w:ascii="Arial" w:eastAsia="Times New Roman" w:hAnsi="Arial" w:cs="Arial"/>
                <w:sz w:val="24"/>
                <w:szCs w:val="24"/>
              </w:rPr>
            </w:pPr>
            <w:r>
              <w:rPr>
                <w:rFonts w:ascii="Arial" w:eastAsia="Times New Roman" w:hAnsi="Arial" w:cs="Arial"/>
                <w:bCs/>
                <w:sz w:val="24"/>
                <w:szCs w:val="24"/>
              </w:rPr>
              <w:t>Descripción de la actividad</w:t>
            </w:r>
          </w:p>
        </w:tc>
      </w:tr>
      <w:tr w:rsidR="00E06C6D" w14:paraId="4B82D659" w14:textId="77777777">
        <w:trPr>
          <w:trHeight w:val="610"/>
        </w:trPr>
        <w:tc>
          <w:tcPr>
            <w:tcW w:w="1008" w:type="dxa"/>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56389477" w14:textId="77777777" w:rsidR="00E06C6D" w:rsidRDefault="000B14FB">
            <w:pPr>
              <w:spacing w:after="200" w:line="288" w:lineRule="auto"/>
              <w:ind w:left="360"/>
              <w:contextualSpacing/>
              <w:jc w:val="both"/>
              <w:rPr>
                <w:rFonts w:ascii="Arial" w:eastAsia="Times New Roman" w:hAnsi="Arial" w:cs="Arial"/>
                <w:sz w:val="24"/>
                <w:szCs w:val="24"/>
              </w:rPr>
            </w:pPr>
            <w:r>
              <w:rPr>
                <w:rFonts w:ascii="Arial" w:eastAsia="Times New Roman" w:hAnsi="Arial" w:cs="Arial"/>
                <w:sz w:val="24"/>
                <w:szCs w:val="24"/>
              </w:rPr>
              <w:t>1.</w:t>
            </w:r>
          </w:p>
          <w:p w14:paraId="53A4813B" w14:textId="77777777" w:rsidR="00E06C6D" w:rsidRDefault="00E06C6D">
            <w:pPr>
              <w:spacing w:after="200" w:line="288" w:lineRule="auto"/>
              <w:jc w:val="both"/>
              <w:rPr>
                <w:rFonts w:eastAsia="Times New Roman" w:cs="Times New Roman"/>
                <w:sz w:val="21"/>
                <w:szCs w:val="21"/>
              </w:rPr>
            </w:pPr>
          </w:p>
        </w:tc>
        <w:tc>
          <w:tcPr>
            <w:tcW w:w="3973" w:type="dxa"/>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68FE92C4" w14:textId="77777777" w:rsidR="00E06C6D" w:rsidRDefault="000B14FB">
            <w:pPr>
              <w:spacing w:after="200" w:line="288" w:lineRule="auto"/>
              <w:ind w:left="720"/>
              <w:contextualSpacing/>
              <w:jc w:val="both"/>
              <w:rPr>
                <w:rFonts w:ascii="Arial" w:eastAsia="Times New Roman" w:hAnsi="Arial" w:cs="Arial"/>
                <w:sz w:val="24"/>
                <w:szCs w:val="24"/>
              </w:rPr>
            </w:pPr>
            <w:r>
              <w:rPr>
                <w:rFonts w:ascii="Arial" w:eastAsia="Times New Roman" w:hAnsi="Arial" w:cs="Arial"/>
                <w:sz w:val="24"/>
                <w:szCs w:val="24"/>
              </w:rPr>
              <w:t>INTERESADO</w:t>
            </w:r>
          </w:p>
        </w:tc>
        <w:tc>
          <w:tcPr>
            <w:tcW w:w="4932" w:type="dxa"/>
            <w:tcBorders>
              <w:top w:val="single" w:sz="24"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09515D58" w14:textId="77777777" w:rsidR="00E06C6D" w:rsidRDefault="000B14FB">
            <w:pPr>
              <w:spacing w:after="200" w:line="288" w:lineRule="auto"/>
              <w:ind w:left="720"/>
              <w:contextualSpacing/>
              <w:jc w:val="both"/>
              <w:rPr>
                <w:rFonts w:ascii="Arial" w:eastAsia="Times New Roman" w:hAnsi="Arial" w:cs="Arial"/>
                <w:sz w:val="24"/>
                <w:szCs w:val="24"/>
              </w:rPr>
            </w:pPr>
            <w:r>
              <w:rPr>
                <w:rFonts w:ascii="Arial" w:eastAsia="Times New Roman" w:hAnsi="Arial" w:cs="Arial"/>
                <w:sz w:val="24"/>
                <w:szCs w:val="24"/>
              </w:rPr>
              <w:t>Acude y presenta al área de atención a usuarios de la oficialía del Registro Civil la siguiente documentación.</w:t>
            </w:r>
          </w:p>
          <w:p w14:paraId="1176C147" w14:textId="77777777" w:rsidR="00E06C6D" w:rsidRDefault="000B14FB" w:rsidP="008C1043">
            <w:pPr>
              <w:pStyle w:val="Prrafodelista"/>
              <w:numPr>
                <w:ilvl w:val="0"/>
                <w:numId w:val="4"/>
              </w:numPr>
              <w:spacing w:line="288" w:lineRule="auto"/>
              <w:rPr>
                <w:rFonts w:ascii="Arial" w:eastAsia="Times New Roman" w:hAnsi="Arial" w:cs="Arial"/>
                <w:sz w:val="24"/>
                <w:szCs w:val="24"/>
              </w:rPr>
            </w:pPr>
            <w:r>
              <w:rPr>
                <w:rFonts w:ascii="Arial" w:eastAsia="Times New Roman" w:hAnsi="Arial" w:cs="Arial"/>
                <w:sz w:val="24"/>
                <w:szCs w:val="24"/>
              </w:rPr>
              <w:t>Copia certificada del acta de nacimiento de los contrayentes.</w:t>
            </w:r>
          </w:p>
          <w:p w14:paraId="13E17F23" w14:textId="77777777" w:rsidR="00E06C6D" w:rsidRDefault="000B14FB" w:rsidP="008C1043">
            <w:pPr>
              <w:pStyle w:val="Prrafodelista"/>
              <w:numPr>
                <w:ilvl w:val="0"/>
                <w:numId w:val="4"/>
              </w:numPr>
              <w:spacing w:line="288" w:lineRule="auto"/>
              <w:rPr>
                <w:rFonts w:ascii="Arial" w:eastAsia="Times New Roman" w:hAnsi="Arial" w:cs="Arial"/>
                <w:sz w:val="24"/>
                <w:szCs w:val="24"/>
              </w:rPr>
            </w:pPr>
            <w:r>
              <w:rPr>
                <w:rFonts w:ascii="Arial" w:eastAsia="Times New Roman" w:hAnsi="Arial" w:cs="Arial"/>
                <w:sz w:val="24"/>
                <w:szCs w:val="24"/>
              </w:rPr>
              <w:t xml:space="preserve">Copia de la </w:t>
            </w:r>
            <w:r w:rsidR="00B92A23">
              <w:rPr>
                <w:rFonts w:ascii="Arial" w:eastAsia="Times New Roman" w:hAnsi="Arial" w:cs="Arial"/>
                <w:sz w:val="24"/>
                <w:szCs w:val="24"/>
              </w:rPr>
              <w:t xml:space="preserve">CURP </w:t>
            </w:r>
            <w:r>
              <w:rPr>
                <w:rFonts w:ascii="Arial" w:eastAsia="Times New Roman" w:hAnsi="Arial" w:cs="Arial"/>
                <w:sz w:val="24"/>
                <w:szCs w:val="24"/>
              </w:rPr>
              <w:t>de los contrayentes.</w:t>
            </w:r>
          </w:p>
          <w:p w14:paraId="4CD719FC" w14:textId="77777777" w:rsidR="00E06C6D" w:rsidRDefault="000B14FB" w:rsidP="008C1043">
            <w:pPr>
              <w:pStyle w:val="Prrafodelista"/>
              <w:numPr>
                <w:ilvl w:val="0"/>
                <w:numId w:val="4"/>
              </w:numPr>
              <w:spacing w:line="288" w:lineRule="auto"/>
              <w:rPr>
                <w:rFonts w:ascii="Arial" w:eastAsia="Times New Roman" w:hAnsi="Arial" w:cs="Arial"/>
                <w:sz w:val="24"/>
                <w:szCs w:val="24"/>
              </w:rPr>
            </w:pPr>
            <w:r>
              <w:rPr>
                <w:rFonts w:ascii="Arial" w:eastAsia="Times New Roman" w:hAnsi="Arial" w:cs="Arial"/>
                <w:sz w:val="24"/>
                <w:szCs w:val="24"/>
              </w:rPr>
              <w:t xml:space="preserve">Copia de la credencial de los contrayentes. </w:t>
            </w:r>
          </w:p>
          <w:p w14:paraId="730CC231" w14:textId="77777777" w:rsidR="00E06C6D" w:rsidRDefault="005E215A" w:rsidP="008C1043">
            <w:pPr>
              <w:pStyle w:val="Prrafodelista"/>
              <w:numPr>
                <w:ilvl w:val="0"/>
                <w:numId w:val="4"/>
              </w:numPr>
              <w:spacing w:line="288" w:lineRule="auto"/>
              <w:rPr>
                <w:rFonts w:ascii="Arial" w:eastAsia="Times New Roman" w:hAnsi="Arial" w:cs="Arial"/>
                <w:sz w:val="24"/>
                <w:szCs w:val="24"/>
              </w:rPr>
            </w:pPr>
            <w:r>
              <w:rPr>
                <w:rFonts w:ascii="Arial" w:eastAsia="Times New Roman" w:hAnsi="Arial" w:cs="Arial"/>
                <w:sz w:val="24"/>
                <w:szCs w:val="24"/>
              </w:rPr>
              <w:t>Certificado médico</w:t>
            </w:r>
            <w:r w:rsidR="000B14FB">
              <w:rPr>
                <w:rFonts w:ascii="Arial" w:eastAsia="Times New Roman" w:hAnsi="Arial" w:cs="Arial"/>
                <w:sz w:val="24"/>
                <w:szCs w:val="24"/>
              </w:rPr>
              <w:t>.</w:t>
            </w:r>
          </w:p>
        </w:tc>
      </w:tr>
      <w:tr w:rsidR="00E06C6D" w14:paraId="44FD441E" w14:textId="77777777">
        <w:trPr>
          <w:trHeight w:val="2001"/>
        </w:trPr>
        <w:tc>
          <w:tcPr>
            <w:tcW w:w="1008" w:type="dxa"/>
            <w:tcBorders>
              <w:top w:val="single" w:sz="8" w:space="0" w:color="FFFFFF"/>
              <w:left w:val="single" w:sz="8" w:space="0" w:color="FFFFFF"/>
              <w:bottom w:val="single" w:sz="8" w:space="0" w:color="FFFFFF"/>
              <w:right w:val="single" w:sz="8" w:space="0" w:color="FFFFFF"/>
            </w:tcBorders>
            <w:shd w:val="clear" w:color="auto" w:fill="EDEDED"/>
            <w:tcMar>
              <w:top w:w="72" w:type="dxa"/>
              <w:left w:w="144" w:type="dxa"/>
              <w:bottom w:w="72" w:type="dxa"/>
              <w:right w:w="144" w:type="dxa"/>
            </w:tcMar>
            <w:hideMark/>
          </w:tcPr>
          <w:p w14:paraId="7565FA9B" w14:textId="77777777" w:rsidR="00E06C6D" w:rsidRDefault="000B14FB">
            <w:pPr>
              <w:spacing w:after="200" w:line="288" w:lineRule="auto"/>
              <w:ind w:left="360"/>
              <w:contextualSpacing/>
              <w:jc w:val="both"/>
              <w:rPr>
                <w:rFonts w:ascii="Arial" w:eastAsia="Times New Roman" w:hAnsi="Arial" w:cs="Arial"/>
                <w:sz w:val="24"/>
                <w:szCs w:val="24"/>
              </w:rPr>
            </w:pPr>
            <w:r>
              <w:rPr>
                <w:rFonts w:ascii="Arial" w:eastAsia="Times New Roman" w:hAnsi="Arial" w:cs="Arial"/>
                <w:sz w:val="24"/>
                <w:szCs w:val="24"/>
              </w:rPr>
              <w:lastRenderedPageBreak/>
              <w:t>2.</w:t>
            </w:r>
          </w:p>
        </w:tc>
        <w:tc>
          <w:tcPr>
            <w:tcW w:w="3973" w:type="dxa"/>
            <w:tcBorders>
              <w:top w:val="single" w:sz="8" w:space="0" w:color="FFFFFF"/>
              <w:left w:val="single" w:sz="8" w:space="0" w:color="FFFFFF"/>
              <w:bottom w:val="single" w:sz="8" w:space="0" w:color="FFFFFF"/>
              <w:right w:val="single" w:sz="8" w:space="0" w:color="FFFFFF"/>
            </w:tcBorders>
            <w:shd w:val="clear" w:color="auto" w:fill="EDEDED"/>
            <w:tcMar>
              <w:top w:w="72" w:type="dxa"/>
              <w:left w:w="144" w:type="dxa"/>
              <w:bottom w:w="72" w:type="dxa"/>
              <w:right w:w="144" w:type="dxa"/>
            </w:tcMar>
            <w:hideMark/>
          </w:tcPr>
          <w:p w14:paraId="644C0A30" w14:textId="77777777" w:rsidR="00E06C6D" w:rsidRDefault="000B14FB">
            <w:pPr>
              <w:spacing w:after="200" w:line="288" w:lineRule="auto"/>
              <w:ind w:left="720"/>
              <w:contextualSpacing/>
              <w:jc w:val="both"/>
              <w:rPr>
                <w:rFonts w:ascii="Arial" w:eastAsia="Times New Roman" w:hAnsi="Arial" w:cs="Arial"/>
                <w:sz w:val="24"/>
                <w:szCs w:val="24"/>
              </w:rPr>
            </w:pPr>
            <w:r>
              <w:rPr>
                <w:rFonts w:ascii="Arial" w:eastAsia="Times New Roman" w:hAnsi="Arial" w:cs="Arial"/>
                <w:sz w:val="24"/>
                <w:szCs w:val="24"/>
              </w:rPr>
              <w:t>ÁREA DE ATENCIÓN A USUARIOS</w:t>
            </w:r>
          </w:p>
        </w:tc>
        <w:tc>
          <w:tcPr>
            <w:tcW w:w="4932" w:type="dxa"/>
            <w:tcBorders>
              <w:top w:val="single" w:sz="8" w:space="0" w:color="FFFFFF"/>
              <w:left w:val="single" w:sz="8" w:space="0" w:color="FFFFFF"/>
              <w:bottom w:val="single" w:sz="8" w:space="0" w:color="FFFFFF"/>
              <w:right w:val="single" w:sz="8" w:space="0" w:color="FFFFFF"/>
            </w:tcBorders>
            <w:shd w:val="clear" w:color="auto" w:fill="EDEDED"/>
            <w:tcMar>
              <w:top w:w="72" w:type="dxa"/>
              <w:left w:w="144" w:type="dxa"/>
              <w:bottom w:w="72" w:type="dxa"/>
              <w:right w:w="144" w:type="dxa"/>
            </w:tcMar>
            <w:hideMark/>
          </w:tcPr>
          <w:p w14:paraId="542FB345" w14:textId="77777777" w:rsidR="00E06C6D" w:rsidRDefault="000B14FB">
            <w:pPr>
              <w:spacing w:after="200" w:line="288" w:lineRule="auto"/>
              <w:ind w:left="720"/>
              <w:contextualSpacing/>
              <w:jc w:val="both"/>
              <w:rPr>
                <w:rFonts w:ascii="Arial" w:eastAsia="Times New Roman" w:hAnsi="Arial" w:cs="Arial"/>
                <w:sz w:val="24"/>
                <w:szCs w:val="24"/>
              </w:rPr>
            </w:pPr>
            <w:r>
              <w:rPr>
                <w:rFonts w:ascii="Arial" w:eastAsia="Times New Roman" w:hAnsi="Arial" w:cs="Arial"/>
                <w:sz w:val="24"/>
                <w:szCs w:val="24"/>
              </w:rPr>
              <w:t>Revisa la documentación.</w:t>
            </w:r>
          </w:p>
        </w:tc>
      </w:tr>
      <w:tr w:rsidR="00E06C6D" w14:paraId="31A3B089" w14:textId="77777777">
        <w:trPr>
          <w:trHeight w:val="441"/>
        </w:trPr>
        <w:tc>
          <w:tcPr>
            <w:tcW w:w="1008"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432B1BE0" w14:textId="77777777" w:rsidR="00E06C6D" w:rsidRDefault="000B14FB">
            <w:pPr>
              <w:spacing w:after="200" w:line="288" w:lineRule="auto"/>
              <w:ind w:left="360"/>
              <w:contextualSpacing/>
              <w:jc w:val="both"/>
              <w:rPr>
                <w:rFonts w:ascii="Arial" w:eastAsia="Times New Roman" w:hAnsi="Arial" w:cs="Arial"/>
                <w:sz w:val="24"/>
                <w:szCs w:val="24"/>
              </w:rPr>
            </w:pPr>
            <w:r>
              <w:rPr>
                <w:rFonts w:ascii="Arial" w:eastAsia="Times New Roman" w:hAnsi="Arial" w:cs="Arial"/>
                <w:sz w:val="24"/>
                <w:szCs w:val="24"/>
              </w:rPr>
              <w:t>3.</w:t>
            </w:r>
          </w:p>
        </w:tc>
        <w:tc>
          <w:tcPr>
            <w:tcW w:w="3973"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67D92635" w14:textId="77777777" w:rsidR="00E06C6D" w:rsidRDefault="000B14FB">
            <w:pPr>
              <w:spacing w:after="200" w:line="288" w:lineRule="auto"/>
              <w:ind w:left="720"/>
              <w:contextualSpacing/>
              <w:jc w:val="both"/>
              <w:rPr>
                <w:rFonts w:ascii="Arial" w:eastAsia="Times New Roman" w:hAnsi="Arial" w:cs="Arial"/>
                <w:sz w:val="24"/>
                <w:szCs w:val="24"/>
              </w:rPr>
            </w:pPr>
            <w:r>
              <w:rPr>
                <w:rFonts w:ascii="Arial" w:eastAsia="Times New Roman" w:hAnsi="Arial" w:cs="Arial"/>
                <w:sz w:val="24"/>
                <w:szCs w:val="24"/>
              </w:rPr>
              <w:t>ÁREA SECRETARIAL</w:t>
            </w:r>
          </w:p>
        </w:tc>
        <w:tc>
          <w:tcPr>
            <w:tcW w:w="4932"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hideMark/>
          </w:tcPr>
          <w:p w14:paraId="109BA42F" w14:textId="77777777" w:rsidR="00E06C6D" w:rsidRDefault="000B14FB" w:rsidP="005E215A">
            <w:pPr>
              <w:spacing w:after="200" w:line="288" w:lineRule="auto"/>
              <w:contextualSpacing/>
              <w:jc w:val="both"/>
              <w:rPr>
                <w:rFonts w:ascii="Arial" w:eastAsia="Times New Roman" w:hAnsi="Arial" w:cs="Arial"/>
                <w:sz w:val="24"/>
                <w:szCs w:val="24"/>
              </w:rPr>
            </w:pPr>
            <w:r>
              <w:rPr>
                <w:rFonts w:ascii="Arial" w:eastAsia="Times New Roman" w:hAnsi="Arial" w:cs="Arial"/>
                <w:sz w:val="24"/>
                <w:szCs w:val="24"/>
              </w:rPr>
              <w:t>Recibe la documentación que se haya presentado.</w:t>
            </w:r>
          </w:p>
          <w:p w14:paraId="3DF66C40" w14:textId="77777777" w:rsidR="00E06C6D" w:rsidRDefault="000B14FB" w:rsidP="005E215A">
            <w:pPr>
              <w:spacing w:after="200" w:line="288" w:lineRule="auto"/>
              <w:contextualSpacing/>
              <w:jc w:val="both"/>
              <w:rPr>
                <w:rFonts w:ascii="Arial" w:eastAsia="Times New Roman" w:hAnsi="Arial" w:cs="Arial"/>
                <w:sz w:val="24"/>
                <w:szCs w:val="24"/>
              </w:rPr>
            </w:pPr>
            <w:r>
              <w:rPr>
                <w:rFonts w:ascii="Arial" w:eastAsia="Times New Roman" w:hAnsi="Arial" w:cs="Arial"/>
                <w:sz w:val="24"/>
                <w:szCs w:val="24"/>
              </w:rPr>
              <w:t>Se procede a realizar la expedición de dicho trámite, para darle validez legal a los documentos se da lectura previa para ser entregada.</w:t>
            </w:r>
          </w:p>
        </w:tc>
      </w:tr>
      <w:tr w:rsidR="00E06C6D" w14:paraId="08E27253" w14:textId="77777777">
        <w:trPr>
          <w:trHeight w:val="441"/>
        </w:trPr>
        <w:tc>
          <w:tcPr>
            <w:tcW w:w="1008"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tcPr>
          <w:p w14:paraId="6FB85713" w14:textId="77777777" w:rsidR="00E06C6D" w:rsidRDefault="000B14FB">
            <w:pPr>
              <w:spacing w:after="200" w:line="288" w:lineRule="auto"/>
              <w:ind w:left="360"/>
              <w:contextualSpacing/>
              <w:jc w:val="both"/>
              <w:rPr>
                <w:rFonts w:ascii="Arial" w:eastAsia="Times New Roman" w:hAnsi="Arial" w:cs="Arial"/>
                <w:sz w:val="24"/>
                <w:szCs w:val="24"/>
              </w:rPr>
            </w:pPr>
            <w:r>
              <w:rPr>
                <w:rFonts w:ascii="Arial" w:eastAsia="Times New Roman" w:hAnsi="Arial" w:cs="Arial"/>
                <w:sz w:val="24"/>
                <w:szCs w:val="24"/>
              </w:rPr>
              <w:t>4</w:t>
            </w:r>
          </w:p>
        </w:tc>
        <w:tc>
          <w:tcPr>
            <w:tcW w:w="3973"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tcPr>
          <w:p w14:paraId="0DF175E8" w14:textId="77777777" w:rsidR="00E06C6D" w:rsidRDefault="000B14FB">
            <w:pPr>
              <w:spacing w:after="200" w:line="288" w:lineRule="auto"/>
              <w:ind w:left="720"/>
              <w:contextualSpacing/>
              <w:jc w:val="both"/>
              <w:rPr>
                <w:rFonts w:ascii="Arial" w:eastAsia="Times New Roman" w:hAnsi="Arial" w:cs="Arial"/>
                <w:sz w:val="24"/>
                <w:szCs w:val="24"/>
              </w:rPr>
            </w:pPr>
            <w:r>
              <w:rPr>
                <w:rFonts w:ascii="Arial" w:eastAsia="Times New Roman" w:hAnsi="Arial" w:cs="Arial"/>
                <w:sz w:val="24"/>
                <w:szCs w:val="24"/>
              </w:rPr>
              <w:t>Interesado</w:t>
            </w:r>
          </w:p>
        </w:tc>
        <w:tc>
          <w:tcPr>
            <w:tcW w:w="4932" w:type="dxa"/>
            <w:tcBorders>
              <w:top w:val="single" w:sz="8" w:space="0" w:color="FFFFFF"/>
              <w:left w:val="single" w:sz="8" w:space="0" w:color="FFFFFF"/>
              <w:bottom w:val="single" w:sz="8" w:space="0" w:color="FFFFFF"/>
              <w:right w:val="single" w:sz="8" w:space="0" w:color="FFFFFF"/>
            </w:tcBorders>
            <w:shd w:val="clear" w:color="auto" w:fill="D2DEEF"/>
            <w:tcMar>
              <w:top w:w="72" w:type="dxa"/>
              <w:left w:w="144" w:type="dxa"/>
              <w:bottom w:w="72" w:type="dxa"/>
              <w:right w:w="144" w:type="dxa"/>
            </w:tcMar>
          </w:tcPr>
          <w:p w14:paraId="0344FE75" w14:textId="77777777" w:rsidR="00E06C6D" w:rsidRDefault="000B14FB" w:rsidP="005E215A">
            <w:pPr>
              <w:spacing w:after="200" w:line="288" w:lineRule="auto"/>
              <w:contextualSpacing/>
              <w:jc w:val="both"/>
              <w:rPr>
                <w:rFonts w:ascii="Arial" w:eastAsia="Times New Roman" w:hAnsi="Arial" w:cs="Arial"/>
                <w:sz w:val="24"/>
                <w:szCs w:val="24"/>
              </w:rPr>
            </w:pPr>
            <w:r>
              <w:rPr>
                <w:rFonts w:ascii="Arial" w:eastAsia="Times New Roman" w:hAnsi="Arial" w:cs="Arial"/>
                <w:sz w:val="24"/>
                <w:szCs w:val="24"/>
              </w:rPr>
              <w:t>Acude a tesorería a realizar su pago.</w:t>
            </w:r>
          </w:p>
        </w:tc>
      </w:tr>
      <w:tr w:rsidR="00E06C6D" w14:paraId="0FC6909E" w14:textId="77777777">
        <w:trPr>
          <w:trHeight w:val="441"/>
        </w:trPr>
        <w:tc>
          <w:tcPr>
            <w:tcW w:w="1008" w:type="dxa"/>
            <w:tcBorders>
              <w:top w:val="single" w:sz="8" w:space="0" w:color="FFFFFF"/>
              <w:left w:val="single" w:sz="8" w:space="0" w:color="FFFFFF"/>
              <w:bottom w:val="single" w:sz="8" w:space="0" w:color="FFFFFF"/>
              <w:right w:val="single" w:sz="8" w:space="0" w:color="FFFFFF"/>
            </w:tcBorders>
            <w:shd w:val="clear" w:color="auto" w:fill="EDEDED"/>
            <w:tcMar>
              <w:top w:w="72" w:type="dxa"/>
              <w:left w:w="144" w:type="dxa"/>
              <w:bottom w:w="72" w:type="dxa"/>
              <w:right w:w="144" w:type="dxa"/>
            </w:tcMar>
          </w:tcPr>
          <w:p w14:paraId="724886E2" w14:textId="77777777" w:rsidR="00E06C6D" w:rsidRDefault="00E06C6D" w:rsidP="008C1043">
            <w:pPr>
              <w:numPr>
                <w:ilvl w:val="0"/>
                <w:numId w:val="3"/>
              </w:numPr>
              <w:spacing w:after="200" w:line="288" w:lineRule="auto"/>
              <w:contextualSpacing/>
              <w:jc w:val="both"/>
              <w:rPr>
                <w:rFonts w:ascii="Arial" w:eastAsia="Times New Roman" w:hAnsi="Arial" w:cs="Arial"/>
                <w:sz w:val="24"/>
                <w:szCs w:val="24"/>
              </w:rPr>
            </w:pPr>
          </w:p>
        </w:tc>
        <w:tc>
          <w:tcPr>
            <w:tcW w:w="3973" w:type="dxa"/>
            <w:tcBorders>
              <w:top w:val="single" w:sz="8" w:space="0" w:color="FFFFFF"/>
              <w:left w:val="single" w:sz="8" w:space="0" w:color="FFFFFF"/>
              <w:bottom w:val="single" w:sz="8" w:space="0" w:color="FFFFFF"/>
              <w:right w:val="single" w:sz="8" w:space="0" w:color="FFFFFF"/>
            </w:tcBorders>
            <w:shd w:val="clear" w:color="auto" w:fill="EDEDED"/>
            <w:tcMar>
              <w:top w:w="72" w:type="dxa"/>
              <w:left w:w="144" w:type="dxa"/>
              <w:bottom w:w="72" w:type="dxa"/>
              <w:right w:w="144" w:type="dxa"/>
            </w:tcMar>
          </w:tcPr>
          <w:p w14:paraId="636B8DCB" w14:textId="77777777" w:rsidR="00E06C6D" w:rsidRDefault="000B14FB">
            <w:pPr>
              <w:spacing w:after="200" w:line="288" w:lineRule="auto"/>
              <w:ind w:left="720"/>
              <w:contextualSpacing/>
              <w:jc w:val="both"/>
              <w:rPr>
                <w:rFonts w:ascii="Arial" w:eastAsia="Times New Roman" w:hAnsi="Arial" w:cs="Arial"/>
                <w:sz w:val="24"/>
                <w:szCs w:val="24"/>
              </w:rPr>
            </w:pPr>
            <w:r>
              <w:rPr>
                <w:rFonts w:ascii="Arial" w:eastAsia="Times New Roman" w:hAnsi="Arial" w:cs="Arial"/>
                <w:sz w:val="24"/>
                <w:szCs w:val="24"/>
              </w:rPr>
              <w:t>TESORERÍA MUNICIPAL</w:t>
            </w:r>
          </w:p>
        </w:tc>
        <w:tc>
          <w:tcPr>
            <w:tcW w:w="4932" w:type="dxa"/>
            <w:tcBorders>
              <w:top w:val="single" w:sz="8" w:space="0" w:color="FFFFFF"/>
              <w:left w:val="single" w:sz="8" w:space="0" w:color="FFFFFF"/>
              <w:bottom w:val="single" w:sz="8" w:space="0" w:color="FFFFFF"/>
              <w:right w:val="single" w:sz="8" w:space="0" w:color="FFFFFF"/>
            </w:tcBorders>
            <w:shd w:val="clear" w:color="auto" w:fill="EDEDED"/>
            <w:tcMar>
              <w:top w:w="72" w:type="dxa"/>
              <w:left w:w="144" w:type="dxa"/>
              <w:bottom w:w="72" w:type="dxa"/>
              <w:right w:w="144" w:type="dxa"/>
            </w:tcMar>
          </w:tcPr>
          <w:p w14:paraId="302B7F7C" w14:textId="77777777" w:rsidR="00E06C6D" w:rsidRDefault="005E215A">
            <w:pPr>
              <w:spacing w:after="200" w:line="288" w:lineRule="auto"/>
              <w:contextualSpacing/>
              <w:jc w:val="both"/>
              <w:rPr>
                <w:rFonts w:ascii="Arial" w:eastAsia="Times New Roman" w:hAnsi="Arial" w:cs="Arial"/>
                <w:sz w:val="24"/>
                <w:szCs w:val="24"/>
              </w:rPr>
            </w:pPr>
            <w:r>
              <w:rPr>
                <w:rFonts w:ascii="Arial" w:eastAsia="Times New Roman" w:hAnsi="Arial" w:cs="Arial"/>
                <w:sz w:val="24"/>
                <w:szCs w:val="24"/>
              </w:rPr>
              <w:t xml:space="preserve"> </w:t>
            </w:r>
            <w:r w:rsidR="000B14FB">
              <w:rPr>
                <w:rFonts w:ascii="Arial" w:eastAsia="Times New Roman" w:hAnsi="Arial" w:cs="Arial"/>
                <w:sz w:val="24"/>
                <w:szCs w:val="24"/>
              </w:rPr>
              <w:t xml:space="preserve">Se elabora un recibo de pago, para        que el interesado acuda a la oficina de tesorería a efectuar el pago correspondiente al trámite. Se lo entrega a la secretaria para dejar en el expediente. </w:t>
            </w:r>
          </w:p>
        </w:tc>
      </w:tr>
      <w:tr w:rsidR="00E06C6D" w14:paraId="6B5570BF" w14:textId="77777777">
        <w:trPr>
          <w:trHeight w:val="441"/>
        </w:trPr>
        <w:tc>
          <w:tcPr>
            <w:tcW w:w="1008" w:type="dxa"/>
            <w:tcBorders>
              <w:top w:val="single" w:sz="8" w:space="0" w:color="FFFFFF"/>
              <w:left w:val="single" w:sz="8" w:space="0" w:color="FFFFFF"/>
              <w:bottom w:val="single" w:sz="8" w:space="0" w:color="FFFFFF"/>
              <w:right w:val="single" w:sz="8" w:space="0" w:color="FFFFFF"/>
            </w:tcBorders>
            <w:shd w:val="clear" w:color="auto" w:fill="EDEDED"/>
            <w:tcMar>
              <w:top w:w="72" w:type="dxa"/>
              <w:left w:w="144" w:type="dxa"/>
              <w:bottom w:w="72" w:type="dxa"/>
              <w:right w:w="144" w:type="dxa"/>
            </w:tcMar>
          </w:tcPr>
          <w:p w14:paraId="4FA6A556" w14:textId="77777777" w:rsidR="00E06C6D" w:rsidRDefault="00E06C6D" w:rsidP="008C1043">
            <w:pPr>
              <w:numPr>
                <w:ilvl w:val="0"/>
                <w:numId w:val="3"/>
              </w:numPr>
              <w:spacing w:after="200" w:line="288" w:lineRule="auto"/>
              <w:contextualSpacing/>
              <w:jc w:val="both"/>
              <w:rPr>
                <w:rFonts w:ascii="Arial" w:eastAsia="Times New Roman" w:hAnsi="Arial" w:cs="Arial"/>
                <w:sz w:val="24"/>
                <w:szCs w:val="24"/>
              </w:rPr>
            </w:pPr>
          </w:p>
        </w:tc>
        <w:tc>
          <w:tcPr>
            <w:tcW w:w="3973" w:type="dxa"/>
            <w:tcBorders>
              <w:top w:val="single" w:sz="8" w:space="0" w:color="FFFFFF"/>
              <w:left w:val="single" w:sz="8" w:space="0" w:color="FFFFFF"/>
              <w:bottom w:val="single" w:sz="8" w:space="0" w:color="FFFFFF"/>
              <w:right w:val="single" w:sz="8" w:space="0" w:color="FFFFFF"/>
            </w:tcBorders>
            <w:shd w:val="clear" w:color="auto" w:fill="EDEDED"/>
            <w:tcMar>
              <w:top w:w="72" w:type="dxa"/>
              <w:left w:w="144" w:type="dxa"/>
              <w:bottom w:w="72" w:type="dxa"/>
              <w:right w:w="144" w:type="dxa"/>
            </w:tcMar>
          </w:tcPr>
          <w:p w14:paraId="4721A6F7" w14:textId="77777777" w:rsidR="00E06C6D" w:rsidRDefault="000B14FB">
            <w:pPr>
              <w:spacing w:after="200" w:line="288" w:lineRule="auto"/>
              <w:ind w:left="720"/>
              <w:contextualSpacing/>
              <w:jc w:val="both"/>
              <w:rPr>
                <w:rFonts w:ascii="Arial" w:eastAsia="Times New Roman" w:hAnsi="Arial" w:cs="Arial"/>
                <w:sz w:val="24"/>
                <w:szCs w:val="24"/>
              </w:rPr>
            </w:pPr>
            <w:r>
              <w:rPr>
                <w:rFonts w:ascii="Arial" w:eastAsia="Times New Roman" w:hAnsi="Arial" w:cs="Arial"/>
                <w:sz w:val="24"/>
                <w:szCs w:val="24"/>
              </w:rPr>
              <w:t>Oficial del Registro Civil</w:t>
            </w:r>
          </w:p>
        </w:tc>
        <w:tc>
          <w:tcPr>
            <w:tcW w:w="4932" w:type="dxa"/>
            <w:tcBorders>
              <w:top w:val="single" w:sz="8" w:space="0" w:color="FFFFFF"/>
              <w:left w:val="single" w:sz="8" w:space="0" w:color="FFFFFF"/>
              <w:bottom w:val="single" w:sz="8" w:space="0" w:color="FFFFFF"/>
              <w:right w:val="single" w:sz="8" w:space="0" w:color="FFFFFF"/>
            </w:tcBorders>
            <w:shd w:val="clear" w:color="auto" w:fill="EDEDED"/>
            <w:tcMar>
              <w:top w:w="72" w:type="dxa"/>
              <w:left w:w="144" w:type="dxa"/>
              <w:bottom w:w="72" w:type="dxa"/>
              <w:right w:w="144" w:type="dxa"/>
            </w:tcMar>
          </w:tcPr>
          <w:p w14:paraId="710F1996" w14:textId="77777777" w:rsidR="00E06C6D" w:rsidRDefault="000B14FB" w:rsidP="005E215A">
            <w:pPr>
              <w:spacing w:after="200" w:line="288" w:lineRule="auto"/>
              <w:contextualSpacing/>
              <w:jc w:val="both"/>
              <w:rPr>
                <w:rFonts w:ascii="Arial" w:eastAsia="Times New Roman" w:hAnsi="Arial" w:cs="Arial"/>
                <w:sz w:val="24"/>
                <w:szCs w:val="24"/>
              </w:rPr>
            </w:pPr>
            <w:r>
              <w:rPr>
                <w:rFonts w:ascii="Arial" w:eastAsia="Times New Roman" w:hAnsi="Arial" w:cs="Arial"/>
                <w:sz w:val="24"/>
                <w:szCs w:val="24"/>
              </w:rPr>
              <w:t xml:space="preserve">Recibe la documentación, procede a revisa y realiza la ceremonia oficial con las solemnidades que con lleva el trámite.  </w:t>
            </w:r>
            <w:r w:rsidR="005E215A">
              <w:rPr>
                <w:rFonts w:ascii="Arial" w:eastAsia="Times New Roman" w:hAnsi="Arial" w:cs="Arial"/>
                <w:sz w:val="24"/>
                <w:szCs w:val="24"/>
              </w:rPr>
              <w:t>Firma</w:t>
            </w:r>
            <w:r>
              <w:rPr>
                <w:rFonts w:ascii="Arial" w:eastAsia="Times New Roman" w:hAnsi="Arial" w:cs="Arial"/>
                <w:sz w:val="24"/>
                <w:szCs w:val="24"/>
              </w:rPr>
              <w:t xml:space="preserve"> el acta cuando se entrega  al interesado.</w:t>
            </w:r>
          </w:p>
        </w:tc>
      </w:tr>
    </w:tbl>
    <w:p w14:paraId="47D346E6" w14:textId="77777777" w:rsidR="00E06C6D" w:rsidRDefault="00E06C6D">
      <w:pPr>
        <w:spacing w:after="200" w:line="288" w:lineRule="auto"/>
        <w:contextualSpacing/>
        <w:jc w:val="both"/>
        <w:rPr>
          <w:rFonts w:ascii="Arial" w:eastAsia="Times New Roman" w:hAnsi="Arial" w:cs="Arial"/>
          <w:b/>
          <w:sz w:val="24"/>
          <w:szCs w:val="24"/>
        </w:rPr>
      </w:pPr>
    </w:p>
    <w:p w14:paraId="0F53B49B" w14:textId="77777777" w:rsidR="0021253A" w:rsidRDefault="0021253A">
      <w:pPr>
        <w:spacing w:after="200" w:line="288" w:lineRule="auto"/>
        <w:contextualSpacing/>
        <w:jc w:val="both"/>
        <w:rPr>
          <w:rFonts w:ascii="Arial" w:eastAsia="Times New Roman" w:hAnsi="Arial" w:cs="Arial"/>
          <w:b/>
          <w:sz w:val="24"/>
          <w:szCs w:val="24"/>
        </w:rPr>
      </w:pPr>
    </w:p>
    <w:p w14:paraId="194469FD" w14:textId="77777777" w:rsidR="0021253A" w:rsidRDefault="0021253A">
      <w:pPr>
        <w:spacing w:after="200" w:line="288" w:lineRule="auto"/>
        <w:contextualSpacing/>
        <w:jc w:val="both"/>
        <w:rPr>
          <w:rFonts w:ascii="Arial" w:eastAsia="Times New Roman" w:hAnsi="Arial" w:cs="Arial"/>
          <w:b/>
          <w:sz w:val="24"/>
          <w:szCs w:val="24"/>
        </w:rPr>
      </w:pPr>
    </w:p>
    <w:p w14:paraId="70A2D3EB" w14:textId="77777777" w:rsidR="0021253A" w:rsidRDefault="0021253A">
      <w:pPr>
        <w:spacing w:after="200" w:line="288" w:lineRule="auto"/>
        <w:contextualSpacing/>
        <w:jc w:val="both"/>
        <w:rPr>
          <w:rFonts w:ascii="Arial" w:eastAsia="Times New Roman" w:hAnsi="Arial" w:cs="Arial"/>
          <w:b/>
          <w:sz w:val="24"/>
          <w:szCs w:val="24"/>
        </w:rPr>
      </w:pPr>
    </w:p>
    <w:p w14:paraId="31A8C360" w14:textId="77777777" w:rsidR="0021253A" w:rsidRDefault="0021253A">
      <w:pPr>
        <w:spacing w:after="200" w:line="288" w:lineRule="auto"/>
        <w:contextualSpacing/>
        <w:jc w:val="both"/>
        <w:rPr>
          <w:rFonts w:ascii="Arial" w:eastAsia="Times New Roman" w:hAnsi="Arial" w:cs="Arial"/>
          <w:b/>
          <w:sz w:val="24"/>
          <w:szCs w:val="24"/>
        </w:rPr>
      </w:pPr>
    </w:p>
    <w:p w14:paraId="325C0E05" w14:textId="77777777" w:rsidR="0021253A" w:rsidRDefault="0021253A">
      <w:pPr>
        <w:spacing w:after="200" w:line="288" w:lineRule="auto"/>
        <w:contextualSpacing/>
        <w:jc w:val="both"/>
        <w:rPr>
          <w:rFonts w:ascii="Arial" w:eastAsia="Times New Roman" w:hAnsi="Arial" w:cs="Arial"/>
          <w:b/>
          <w:sz w:val="24"/>
          <w:szCs w:val="24"/>
        </w:rPr>
      </w:pPr>
    </w:p>
    <w:p w14:paraId="1092AEFC" w14:textId="77777777" w:rsidR="0021253A" w:rsidRDefault="0021253A">
      <w:pPr>
        <w:spacing w:after="200" w:line="288" w:lineRule="auto"/>
        <w:contextualSpacing/>
        <w:jc w:val="both"/>
        <w:rPr>
          <w:rFonts w:ascii="Arial" w:eastAsia="Times New Roman" w:hAnsi="Arial" w:cs="Arial"/>
          <w:b/>
          <w:sz w:val="24"/>
          <w:szCs w:val="24"/>
        </w:rPr>
      </w:pPr>
    </w:p>
    <w:p w14:paraId="664FB2DD" w14:textId="77777777" w:rsidR="0021253A" w:rsidRDefault="0021253A">
      <w:pPr>
        <w:spacing w:after="200" w:line="288" w:lineRule="auto"/>
        <w:contextualSpacing/>
        <w:jc w:val="both"/>
        <w:rPr>
          <w:rFonts w:ascii="Arial" w:eastAsia="Times New Roman" w:hAnsi="Arial" w:cs="Arial"/>
          <w:b/>
          <w:sz w:val="24"/>
          <w:szCs w:val="24"/>
        </w:rPr>
      </w:pPr>
    </w:p>
    <w:p w14:paraId="1A8DC6C4" w14:textId="77777777" w:rsidR="00E06C6D" w:rsidRDefault="00E06C6D">
      <w:pPr>
        <w:spacing w:after="200" w:line="288" w:lineRule="auto"/>
        <w:contextualSpacing/>
        <w:jc w:val="both"/>
        <w:rPr>
          <w:rFonts w:ascii="Arial" w:eastAsia="Times New Roman" w:hAnsi="Arial" w:cs="Arial"/>
          <w:b/>
          <w:sz w:val="24"/>
          <w:szCs w:val="24"/>
        </w:rPr>
      </w:pPr>
    </w:p>
    <w:p w14:paraId="4C0F180E" w14:textId="77777777" w:rsidR="005E215A" w:rsidRDefault="005E215A">
      <w:pPr>
        <w:spacing w:after="200" w:line="288" w:lineRule="auto"/>
        <w:contextualSpacing/>
        <w:jc w:val="both"/>
        <w:rPr>
          <w:rFonts w:ascii="Arial" w:eastAsia="Times New Roman" w:hAnsi="Arial" w:cs="Arial"/>
          <w:b/>
          <w:sz w:val="24"/>
          <w:szCs w:val="24"/>
        </w:rPr>
      </w:pPr>
    </w:p>
    <w:p w14:paraId="7A1ABC88" w14:textId="77777777" w:rsidR="005E215A" w:rsidRDefault="005E215A">
      <w:pPr>
        <w:spacing w:after="200" w:line="288" w:lineRule="auto"/>
        <w:contextualSpacing/>
        <w:jc w:val="both"/>
        <w:rPr>
          <w:rFonts w:ascii="Arial" w:eastAsia="Times New Roman" w:hAnsi="Arial" w:cs="Arial"/>
          <w:b/>
          <w:sz w:val="24"/>
          <w:szCs w:val="24"/>
        </w:rPr>
      </w:pPr>
    </w:p>
    <w:p w14:paraId="6EBF9960" w14:textId="77777777" w:rsidR="00E06C6D" w:rsidRPr="00D741D4" w:rsidRDefault="00417EE2" w:rsidP="00D741D4">
      <w:pPr>
        <w:spacing w:after="200" w:line="288" w:lineRule="auto"/>
        <w:contextualSpacing/>
        <w:jc w:val="both"/>
        <w:rPr>
          <w:rFonts w:ascii="Arial" w:eastAsia="Times New Roman" w:hAnsi="Arial" w:cs="Arial"/>
          <w:b/>
          <w:sz w:val="24"/>
          <w:szCs w:val="24"/>
        </w:rPr>
      </w:pPr>
      <w:r>
        <w:rPr>
          <w:rFonts w:ascii="Arial" w:eastAsia="Times New Roman" w:hAnsi="Arial" w:cs="Arial"/>
          <w:b/>
          <w:sz w:val="24"/>
          <w:szCs w:val="24"/>
        </w:rPr>
        <w:lastRenderedPageBreak/>
        <w:t>17.10</w:t>
      </w:r>
      <w:r w:rsidR="00FE4746">
        <w:rPr>
          <w:rFonts w:ascii="Arial" w:eastAsia="Times New Roman" w:hAnsi="Arial" w:cs="Arial"/>
          <w:b/>
          <w:sz w:val="24"/>
          <w:szCs w:val="24"/>
        </w:rPr>
        <w:t xml:space="preserve"> </w:t>
      </w:r>
      <w:r w:rsidR="000B14FB">
        <w:rPr>
          <w:rFonts w:ascii="Arial" w:eastAsia="Times New Roman" w:hAnsi="Arial" w:cs="Arial"/>
          <w:b/>
          <w:sz w:val="24"/>
          <w:szCs w:val="24"/>
        </w:rPr>
        <w:t>DIAGRAMACIÓN.</w:t>
      </w:r>
    </w:p>
    <w:tbl>
      <w:tblPr>
        <w:tblpPr w:leftFromText="141" w:rightFromText="141" w:bottomFromText="200" w:vertAnchor="text" w:horzAnchor="margin" w:tblpXSpec="center" w:tblpY="118"/>
        <w:tblW w:w="9011" w:type="dxa"/>
        <w:tblLayout w:type="fixed"/>
        <w:tblCellMar>
          <w:left w:w="0" w:type="dxa"/>
          <w:right w:w="0" w:type="dxa"/>
        </w:tblCellMar>
        <w:tblLook w:val="0420" w:firstRow="1" w:lastRow="0" w:firstColumn="0" w:lastColumn="0" w:noHBand="0" w:noVBand="1"/>
      </w:tblPr>
      <w:tblGrid>
        <w:gridCol w:w="1912"/>
        <w:gridCol w:w="1774"/>
        <w:gridCol w:w="1775"/>
        <w:gridCol w:w="1775"/>
        <w:gridCol w:w="1775"/>
      </w:tblGrid>
      <w:tr w:rsidR="00E06C6D" w14:paraId="3ACA2D0D" w14:textId="77777777" w:rsidTr="00D741D4">
        <w:trPr>
          <w:trHeight w:val="574"/>
        </w:trPr>
        <w:tc>
          <w:tcPr>
            <w:tcW w:w="1912"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14:paraId="476BEE56" w14:textId="77777777" w:rsidR="00E06C6D" w:rsidRDefault="000B14FB">
            <w:pPr>
              <w:ind w:right="-147"/>
              <w:jc w:val="both"/>
              <w:rPr>
                <w:rFonts w:ascii="Arial" w:hAnsi="Arial" w:cs="Arial"/>
                <w:sz w:val="24"/>
                <w:szCs w:val="24"/>
              </w:rPr>
            </w:pPr>
            <w:r>
              <w:rPr>
                <w:rFonts w:ascii="Arial" w:hAnsi="Arial" w:cs="Arial"/>
                <w:sz w:val="24"/>
                <w:szCs w:val="24"/>
              </w:rPr>
              <w:t>Interesado</w:t>
            </w:r>
          </w:p>
        </w:tc>
        <w:tc>
          <w:tcPr>
            <w:tcW w:w="1774"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14:paraId="12A339D4" w14:textId="77777777" w:rsidR="00E06C6D" w:rsidRDefault="000B14FB">
            <w:pPr>
              <w:jc w:val="both"/>
              <w:rPr>
                <w:rFonts w:ascii="Arial" w:hAnsi="Arial" w:cs="Arial"/>
                <w:sz w:val="24"/>
                <w:szCs w:val="24"/>
              </w:rPr>
            </w:pPr>
            <w:r>
              <w:rPr>
                <w:rFonts w:ascii="Arial" w:hAnsi="Arial" w:cs="Arial"/>
                <w:sz w:val="24"/>
                <w:szCs w:val="24"/>
              </w:rPr>
              <w:t>Atención a usuarios.</w:t>
            </w:r>
          </w:p>
        </w:tc>
        <w:tc>
          <w:tcPr>
            <w:tcW w:w="1775"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14:paraId="1AEE32AA" w14:textId="77777777" w:rsidR="00E06C6D" w:rsidRDefault="000B14FB">
            <w:pPr>
              <w:jc w:val="both"/>
              <w:rPr>
                <w:rFonts w:ascii="Arial" w:hAnsi="Arial" w:cs="Arial"/>
                <w:sz w:val="24"/>
                <w:szCs w:val="24"/>
              </w:rPr>
            </w:pPr>
            <w:r>
              <w:rPr>
                <w:rFonts w:ascii="Arial" w:hAnsi="Arial" w:cs="Arial"/>
                <w:bCs/>
                <w:sz w:val="24"/>
                <w:szCs w:val="24"/>
              </w:rPr>
              <w:t>Área secretarial</w:t>
            </w:r>
          </w:p>
        </w:tc>
        <w:tc>
          <w:tcPr>
            <w:tcW w:w="1775" w:type="dxa"/>
            <w:tcBorders>
              <w:top w:val="single" w:sz="8" w:space="0" w:color="FFFFFF"/>
              <w:left w:val="single" w:sz="8" w:space="0" w:color="FFFFFF"/>
              <w:bottom w:val="single" w:sz="24" w:space="0" w:color="FFFFFF"/>
              <w:right w:val="single" w:sz="8" w:space="0" w:color="FFFFFF"/>
            </w:tcBorders>
            <w:shd w:val="clear" w:color="auto" w:fill="4472C4"/>
            <w:hideMark/>
          </w:tcPr>
          <w:p w14:paraId="3F1A6386" w14:textId="77777777" w:rsidR="00E06C6D" w:rsidRDefault="000B14FB">
            <w:pPr>
              <w:jc w:val="both"/>
              <w:rPr>
                <w:rFonts w:ascii="Arial" w:hAnsi="Arial" w:cs="Arial"/>
                <w:bCs/>
                <w:sz w:val="24"/>
                <w:szCs w:val="24"/>
              </w:rPr>
            </w:pPr>
            <w:r>
              <w:rPr>
                <w:rFonts w:ascii="Arial" w:hAnsi="Arial" w:cs="Arial"/>
                <w:bCs/>
                <w:sz w:val="24"/>
                <w:szCs w:val="24"/>
              </w:rPr>
              <w:t>Tesorería</w:t>
            </w:r>
          </w:p>
        </w:tc>
        <w:tc>
          <w:tcPr>
            <w:tcW w:w="1775" w:type="dxa"/>
            <w:tcBorders>
              <w:top w:val="single" w:sz="8" w:space="0" w:color="FFFFFF"/>
              <w:left w:val="single" w:sz="8" w:space="0" w:color="FFFFFF"/>
              <w:bottom w:val="single" w:sz="24" w:space="0" w:color="FFFFFF"/>
              <w:right w:val="single" w:sz="8" w:space="0" w:color="FFFFFF"/>
            </w:tcBorders>
            <w:shd w:val="clear" w:color="auto" w:fill="4472C4"/>
          </w:tcPr>
          <w:p w14:paraId="7268D542" w14:textId="77777777" w:rsidR="00E06C6D" w:rsidRDefault="000B14FB">
            <w:pPr>
              <w:jc w:val="both"/>
              <w:rPr>
                <w:rFonts w:ascii="Arial" w:hAnsi="Arial" w:cs="Arial"/>
                <w:bCs/>
                <w:sz w:val="24"/>
                <w:szCs w:val="24"/>
              </w:rPr>
            </w:pPr>
            <w:r>
              <w:rPr>
                <w:rFonts w:ascii="Arial" w:hAnsi="Arial" w:cs="Arial"/>
                <w:bCs/>
                <w:sz w:val="24"/>
                <w:szCs w:val="24"/>
              </w:rPr>
              <w:t>Oficial del Registro civil</w:t>
            </w:r>
          </w:p>
        </w:tc>
      </w:tr>
      <w:tr w:rsidR="00E06C6D" w14:paraId="3C635260" w14:textId="77777777" w:rsidTr="00D741D4">
        <w:trPr>
          <w:trHeight w:val="5953"/>
        </w:trPr>
        <w:tc>
          <w:tcPr>
            <w:tcW w:w="1912" w:type="dxa"/>
            <w:tcBorders>
              <w:top w:val="single" w:sz="24" w:space="0" w:color="FFFFFF"/>
              <w:left w:val="single" w:sz="8" w:space="0" w:color="FFFFFF"/>
              <w:bottom w:val="single" w:sz="8" w:space="0" w:color="FFFFFF"/>
              <w:right w:val="single" w:sz="8" w:space="0" w:color="FFFFFF"/>
            </w:tcBorders>
            <w:shd w:val="clear" w:color="auto" w:fill="D5DCE4"/>
            <w:tcMar>
              <w:top w:w="72" w:type="dxa"/>
              <w:left w:w="144" w:type="dxa"/>
              <w:bottom w:w="72" w:type="dxa"/>
              <w:right w:w="144" w:type="dxa"/>
            </w:tcMar>
            <w:hideMark/>
          </w:tcPr>
          <w:p w14:paraId="792F3119" w14:textId="77777777" w:rsidR="00E06C6D" w:rsidRDefault="000B14FB" w:rsidP="008C1043">
            <w:pPr>
              <w:numPr>
                <w:ilvl w:val="0"/>
                <w:numId w:val="9"/>
              </w:numPr>
              <w:spacing w:after="200" w:line="288" w:lineRule="auto"/>
              <w:jc w:val="both"/>
              <w:rPr>
                <w:rFonts w:ascii="Arial" w:hAnsi="Arial" w:cs="Arial"/>
                <w:color w:val="D5DCE4"/>
                <w:sz w:val="24"/>
                <w:szCs w:val="24"/>
              </w:rPr>
            </w:pPr>
            <w:r>
              <w:rPr>
                <w:noProof/>
                <w:color w:val="D5DCE4"/>
                <w:sz w:val="21"/>
                <w:szCs w:val="21"/>
                <w:lang w:eastAsia="es-MX"/>
              </w:rPr>
              <mc:AlternateContent>
                <mc:Choice Requires="wps">
                  <w:drawing>
                    <wp:anchor distT="0" distB="0" distL="0" distR="0" simplePos="0" relativeHeight="91939102" behindDoc="0" locked="0" layoutInCell="1" allowOverlap="1" wp14:anchorId="44F789B0" wp14:editId="070DFAA9">
                      <wp:simplePos x="0" y="0"/>
                      <wp:positionH relativeFrom="leftMargin">
                        <wp:posOffset>38168</wp:posOffset>
                      </wp:positionH>
                      <wp:positionV relativeFrom="paragraph">
                        <wp:posOffset>-190</wp:posOffset>
                      </wp:positionV>
                      <wp:extent cx="1057275" cy="369651"/>
                      <wp:effectExtent l="0" t="0" r="28575" b="11430"/>
                      <wp:wrapNone/>
                      <wp:docPr id="1266" name="Elipse 2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57275" cy="369651"/>
                              </a:xfrm>
                              <a:prstGeom prst="ellipse">
                                <a:avLst/>
                              </a:prstGeom>
                              <a:ln>
                                <a:headEnd type="none" w="med" len="med"/>
                                <a:tailEnd type="none" w="med" len="med"/>
                              </a:ln>
                            </wps:spPr>
                            <wps:style>
                              <a:lnRef idx="2">
                                <a:schemeClr val="accent1"/>
                              </a:lnRef>
                              <a:fillRef idx="1">
                                <a:schemeClr val="lt1"/>
                              </a:fillRef>
                              <a:effectRef idx="0">
                                <a:schemeClr val="accent1"/>
                              </a:effectRef>
                              <a:fontRef idx="minor">
                                <a:schemeClr val="dk1"/>
                              </a:fontRef>
                            </wps:style>
                            <wps:txbx>
                              <w:txbxContent>
                                <w:p w14:paraId="2CCF027B" w14:textId="77777777" w:rsidR="00FB07DC" w:rsidRDefault="00FB07DC">
                                  <w:pPr>
                                    <w:jc w:val="center"/>
                                  </w:pPr>
                                  <w:r>
                                    <w:t>Inicio</w:t>
                                  </w:r>
                                </w:p>
                              </w:txbxContent>
                            </wps:txbx>
                            <wps:bodyPr vert="horz" wrap="square" lIns="91440" tIns="45720" rIns="91440" bIns="45720"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4F789B0" id="Elipse 225" o:spid="_x0000_s1194" style="position:absolute;left:0;text-align:left;margin-left:3pt;margin-top:0;width:83.25pt;height:29.1pt;z-index:91939102;visibility:visible;mso-wrap-style:square;mso-width-percent:0;mso-height-percent:0;mso-wrap-distance-left:0;mso-wrap-distance-top:0;mso-wrap-distance-right:0;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" fillcolor="white [3201]" strokecolor="#4f81bd [3204]" strokeweight="2pt">
                      <v:path arrowok="t"/>
                      <v:textbox>
                        <w:txbxContent>
                          <w:p w14:paraId="2CCF027B" w14:textId="77777777" w:rsidR="00FB07DC" w:rsidRDefault="00FB07DC">
                            <w:pPr>
                              <w:jc w:val="center"/>
                            </w:pPr>
                            <w:r>
                              <w:t>Inicio</w:t>
                            </w:r>
                          </w:p>
                        </w:txbxContent>
                      </v:textbox>
                      <w10:wrap anchorx="margin"/>
                    </v:oval>
                  </w:pict>
                </mc:Fallback>
              </mc:AlternateContent>
            </w:r>
          </w:p>
          <w:p w14:paraId="227B8312" w14:textId="77777777" w:rsidR="00E06C6D" w:rsidRDefault="000B14FB">
            <w:pPr>
              <w:jc w:val="both"/>
              <w:rPr>
                <w:color w:val="D5DCE4"/>
                <w:sz w:val="21"/>
                <w:szCs w:val="21"/>
              </w:rPr>
            </w:pPr>
            <w:r>
              <w:rPr>
                <w:noProof/>
                <w:sz w:val="21"/>
                <w:szCs w:val="21"/>
                <w:lang w:eastAsia="es-MX"/>
              </w:rPr>
              <mc:AlternateContent>
                <mc:Choice Requires="wps">
                  <w:drawing>
                    <wp:anchor distT="0" distB="0" distL="0" distR="0" simplePos="0" relativeHeight="92858493" behindDoc="0" locked="0" layoutInCell="1" allowOverlap="1" wp14:anchorId="66E47B09" wp14:editId="5C2856FF">
                      <wp:simplePos x="0" y="0"/>
                      <wp:positionH relativeFrom="column">
                        <wp:posOffset>-49530</wp:posOffset>
                      </wp:positionH>
                      <wp:positionV relativeFrom="paragraph">
                        <wp:posOffset>574040</wp:posOffset>
                      </wp:positionV>
                      <wp:extent cx="1162050" cy="583564"/>
                      <wp:effectExtent l="0" t="0" r="19050" b="26670"/>
                      <wp:wrapNone/>
                      <wp:docPr id="1267" name="Rectángulo 2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62050" cy="583564"/>
                              </a:xfrm>
                              <a:prstGeom prst="rect">
                                <a:avLst/>
                              </a:prstGeom>
                              <a:ln>
                                <a:headEnd type="none" w="med" len="med"/>
                                <a:tailEnd type="none" w="med" len="med"/>
                              </a:ln>
                            </wps:spPr>
                            <wps:style>
                              <a:lnRef idx="2">
                                <a:schemeClr val="accent1"/>
                              </a:lnRef>
                              <a:fillRef idx="1">
                                <a:schemeClr val="lt1"/>
                              </a:fillRef>
                              <a:effectRef idx="0">
                                <a:schemeClr val="accent1"/>
                              </a:effectRef>
                              <a:fontRef idx="minor">
                                <a:schemeClr val="dk1"/>
                              </a:fontRef>
                            </wps:style>
                            <wps:txbx>
                              <w:txbxContent>
                                <w:p w14:paraId="17622C32" w14:textId="77777777" w:rsidR="00FB07DC" w:rsidRDefault="00FB07DC">
                                  <w:pPr>
                                    <w:spacing w:line="360" w:lineRule="auto"/>
                                    <w:jc w:val="both"/>
                                    <w:rPr>
                                      <w:rFonts w:ascii="Arial" w:hAnsi="Arial" w:cs="Arial"/>
                                      <w:b/>
                                      <w:sz w:val="16"/>
                                      <w:szCs w:val="16"/>
                                      <w:lang w:val="es-ES"/>
                                    </w:rPr>
                                  </w:pPr>
                                  <w:r>
                                    <w:rPr>
                                      <w:rFonts w:ascii="Arial" w:hAnsi="Arial" w:cs="Arial"/>
                                      <w:sz w:val="16"/>
                                      <w:szCs w:val="16"/>
                                      <w:lang w:val="es-ES"/>
                                    </w:rPr>
                                    <w:t>Llega el ciudadano a la oficina a solicitar el servicio.</w:t>
                                  </w:r>
                                </w:p>
                                <w:p w14:paraId="2C463D27" w14:textId="77777777" w:rsidR="00FB07DC" w:rsidRDefault="00FB07DC">
                                  <w:pPr>
                                    <w:jc w:val="center"/>
                                    <w:rPr>
                                      <w:sz w:val="12"/>
                                      <w:szCs w:val="12"/>
                                      <w:lang w:val="es-ES"/>
                                    </w:rPr>
                                  </w:pPr>
                                </w:p>
                              </w:txbxContent>
                            </wps:txbx>
                            <wps:bodyPr vert="horz" wrap="square" lIns="91440" tIns="45720" rIns="91440" bIns="45720"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E47B09" id="Rectángulo 226" o:spid="_x0000_s1195" style="position:absolute;left:0;text-align:left;margin-left:-3.9pt;margin-top:45.2pt;width:91.5pt;height:45.95pt;z-index:92858493;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" fillcolor="white [3201]" strokecolor="#4f81bd [3204]" strokeweight="2pt">
                      <v:path arrowok="t"/>
                      <v:textbox>
                        <w:txbxContent>
                          <w:p w14:paraId="17622C32" w14:textId="77777777" w:rsidR="00FB07DC" w:rsidRDefault="00FB07DC">
                            <w:pPr>
                              <w:spacing w:line="360" w:lineRule="auto"/>
                              <w:jc w:val="both"/>
                              <w:rPr>
                                <w:rFonts w:ascii="Arial" w:hAnsi="Arial" w:cs="Arial"/>
                                <w:b/>
                                <w:sz w:val="16"/>
                                <w:szCs w:val="16"/>
                                <w:lang w:val="es-ES"/>
                              </w:rPr>
                            </w:pPr>
                            <w:r>
                              <w:rPr>
                                <w:rFonts w:ascii="Arial" w:hAnsi="Arial" w:cs="Arial"/>
                                <w:sz w:val="16"/>
                                <w:szCs w:val="16"/>
                                <w:lang w:val="es-ES"/>
                              </w:rPr>
                              <w:t>Llega el ciudadano a la oficina a solicitar el servicio.</w:t>
                            </w:r>
                          </w:p>
                          <w:p w14:paraId="2C463D27" w14:textId="77777777" w:rsidR="00FB07DC" w:rsidRDefault="00FB07DC">
                            <w:pPr>
                              <w:jc w:val="center"/>
                              <w:rPr>
                                <w:sz w:val="12"/>
                                <w:szCs w:val="12"/>
                                <w:lang w:val="es-ES"/>
                              </w:rPr>
                            </w:pPr>
                          </w:p>
                        </w:txbxContent>
                      </v:textbox>
                    </v:rect>
                  </w:pict>
                </mc:Fallback>
              </mc:AlternateContent>
            </w:r>
            <w:r>
              <w:rPr>
                <w:noProof/>
                <w:sz w:val="21"/>
                <w:szCs w:val="21"/>
                <w:lang w:eastAsia="es-MX"/>
              </w:rPr>
              <mc:AlternateContent>
                <mc:Choice Requires="wps">
                  <w:drawing>
                    <wp:anchor distT="0" distB="0" distL="0" distR="0" simplePos="0" relativeHeight="100213621" behindDoc="0" locked="0" layoutInCell="1" allowOverlap="1" wp14:anchorId="48F652B9" wp14:editId="4EA45517">
                      <wp:simplePos x="0" y="0"/>
                      <wp:positionH relativeFrom="column">
                        <wp:posOffset>511175</wp:posOffset>
                      </wp:positionH>
                      <wp:positionV relativeFrom="paragraph">
                        <wp:posOffset>168275</wp:posOffset>
                      </wp:positionV>
                      <wp:extent cx="8890" cy="247650"/>
                      <wp:effectExtent l="38100" t="0" r="67310" b="57150"/>
                      <wp:wrapNone/>
                      <wp:docPr id="1268" name="Conector recto de flecha 2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890" cy="247650"/>
                              </a:xfrm>
                              <a:prstGeom prst="straightConnector1">
                                <a:avLst/>
                              </a:prstGeom>
                              <a:ln w="6350" cap="flat" cmpd="sng">
                                <a:solidFill>
                                  <a:srgbClr val="5B9BD5"/>
                                </a:solidFill>
                                <a:prstDash val="solid"/>
                                <a:miter/>
                                <a:headEnd type="none" w="med" len="med"/>
                                <a:tailEnd type="triangle" w="med" len="med"/>
                              </a:ln>
                            </wps:spPr>
                            <wps:bodyPr/>
                          </wps:wsp>
                        </a:graphicData>
                      </a:graphic>
                      <wp14:sizeRelH relativeFrom="margin">
                        <wp14:pctWidth>0</wp14:pctWidth>
                      </wp14:sizeRelH>
                      <wp14:sizeRelV relativeFrom="page">
                        <wp14:pctHeight>0</wp14:pctHeight>
                      </wp14:sizeRelV>
                    </wp:anchor>
                  </w:drawing>
                </mc:Choice>
                <mc:Fallback>
                  <w:pict>
                    <v:shape w14:anchorId="3F592B77" id="Conector recto de flecha 227" o:spid="_x0000_s1026" type="#_x0000_t32" style="position:absolute;margin-left:40.25pt;margin-top:13.25pt;width:.7pt;height:19.5pt;z-index:100213621;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" strokecolor="#5b9bd5" strokeweight=".5pt">
                      <v:stroke endarrow="block" joinstyle="miter"/>
                      <o:lock v:ext="edit" shapetype="f"/>
                    </v:shape>
                  </w:pict>
                </mc:Fallback>
              </mc:AlternateContent>
            </w:r>
            <w:r>
              <w:rPr>
                <w:noProof/>
                <w:sz w:val="21"/>
                <w:szCs w:val="21"/>
                <w:lang w:eastAsia="es-MX"/>
              </w:rPr>
              <mc:AlternateContent>
                <mc:Choice Requires="wps">
                  <w:drawing>
                    <wp:anchor distT="0" distB="0" distL="0" distR="0" simplePos="0" relativeHeight="98374839" behindDoc="0" locked="0" layoutInCell="1" allowOverlap="1" wp14:anchorId="4F1E7796" wp14:editId="55C1E375">
                      <wp:simplePos x="0" y="0"/>
                      <wp:positionH relativeFrom="column">
                        <wp:posOffset>387350</wp:posOffset>
                      </wp:positionH>
                      <wp:positionV relativeFrom="paragraph">
                        <wp:posOffset>394335</wp:posOffset>
                      </wp:positionV>
                      <wp:extent cx="215900" cy="252095"/>
                      <wp:effectExtent l="0" t="0" r="0" b="0"/>
                      <wp:wrapNone/>
                      <wp:docPr id="1269" name="Cuadro de texto 2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5900" cy="252095"/>
                              </a:xfrm>
                              <a:prstGeom prst="rect">
                                <a:avLst/>
                              </a:prstGeom>
                              <a:ln>
                                <a:noFill/>
                              </a:ln>
                            </wps:spPr>
                            <wps:txbx>
                              <w:txbxContent>
                                <w:p w14:paraId="54EC1601" w14:textId="77777777" w:rsidR="00FB07DC" w:rsidRDefault="00FB07DC">
                                  <w:pPr>
                                    <w:pStyle w:val="Sinespaciado"/>
                                    <w:rPr>
                                      <w:rFonts w:ascii="Arial" w:hAnsi="Arial" w:cs="Arial"/>
                                      <w:sz w:val="18"/>
                                      <w:szCs w:val="18"/>
                                    </w:rPr>
                                  </w:pPr>
                                  <w:r>
                                    <w:rPr>
                                      <w:rFonts w:ascii="Arial" w:hAnsi="Arial" w:cs="Arial"/>
                                      <w:sz w:val="18"/>
                                      <w:szCs w:val="18"/>
                                    </w:rPr>
                                    <w:t>1</w:t>
                                  </w:r>
                                </w:p>
                              </w:txbxContent>
                            </wps:txbx>
                            <wps:bodyPr vert="horz" wrap="square" lIns="91440" tIns="45720" rIns="91440" bIns="45720" anchor="t">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1E7796" id="Cuadro de texto 228" o:spid="_x0000_s1196" style="position:absolute;left:0;text-align:left;margin-left:30.5pt;margin-top:31.05pt;width:17pt;height:19.85pt;z-index:98374839;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" filled="f" stroked="f">
                      <v:textbox>
                        <w:txbxContent>
                          <w:p w14:paraId="54EC1601" w14:textId="77777777" w:rsidR="00FB07DC" w:rsidRDefault="00FB07DC">
                            <w:pPr>
                              <w:pStyle w:val="Sinespaciado"/>
                              <w:rPr>
                                <w:rFonts w:ascii="Arial" w:hAnsi="Arial" w:cs="Arial"/>
                                <w:sz w:val="18"/>
                                <w:szCs w:val="18"/>
                              </w:rPr>
                            </w:pPr>
                            <w:r>
                              <w:rPr>
                                <w:rFonts w:ascii="Arial" w:hAnsi="Arial" w:cs="Arial"/>
                                <w:sz w:val="18"/>
                                <w:szCs w:val="18"/>
                              </w:rPr>
                              <w:t>1</w:t>
                            </w:r>
                          </w:p>
                        </w:txbxContent>
                      </v:textbox>
                    </v:rect>
                  </w:pict>
                </mc:Fallback>
              </mc:AlternateContent>
            </w:r>
          </w:p>
          <w:p w14:paraId="77600E18" w14:textId="77777777" w:rsidR="00E06C6D" w:rsidRDefault="00E06C6D">
            <w:pPr>
              <w:jc w:val="both"/>
              <w:rPr>
                <w:sz w:val="21"/>
                <w:szCs w:val="21"/>
              </w:rPr>
            </w:pPr>
          </w:p>
          <w:p w14:paraId="3B09B6A4" w14:textId="77777777" w:rsidR="00E06C6D" w:rsidRDefault="00E06C6D">
            <w:pPr>
              <w:jc w:val="both"/>
              <w:rPr>
                <w:sz w:val="21"/>
                <w:szCs w:val="21"/>
              </w:rPr>
            </w:pPr>
          </w:p>
          <w:p w14:paraId="7EB0783B" w14:textId="77777777" w:rsidR="00E06C6D" w:rsidRDefault="00E06C6D">
            <w:pPr>
              <w:jc w:val="both"/>
              <w:rPr>
                <w:sz w:val="21"/>
                <w:szCs w:val="21"/>
              </w:rPr>
            </w:pPr>
          </w:p>
          <w:p w14:paraId="53017AA6" w14:textId="77777777" w:rsidR="00E06C6D" w:rsidRDefault="00E06C6D">
            <w:pPr>
              <w:jc w:val="both"/>
              <w:rPr>
                <w:sz w:val="21"/>
                <w:szCs w:val="21"/>
              </w:rPr>
            </w:pPr>
          </w:p>
          <w:p w14:paraId="7ACB1F06" w14:textId="77777777" w:rsidR="00E06C6D" w:rsidRDefault="00E06C6D">
            <w:pPr>
              <w:jc w:val="both"/>
              <w:rPr>
                <w:sz w:val="21"/>
                <w:szCs w:val="21"/>
              </w:rPr>
            </w:pPr>
          </w:p>
          <w:p w14:paraId="5D721886" w14:textId="77777777" w:rsidR="00E06C6D" w:rsidRDefault="00E06C6D">
            <w:pPr>
              <w:jc w:val="both"/>
              <w:rPr>
                <w:sz w:val="21"/>
                <w:szCs w:val="21"/>
              </w:rPr>
            </w:pPr>
          </w:p>
          <w:p w14:paraId="7D23A385" w14:textId="77777777" w:rsidR="00E06C6D" w:rsidRDefault="00E06C6D">
            <w:pPr>
              <w:jc w:val="both"/>
              <w:rPr>
                <w:sz w:val="21"/>
                <w:szCs w:val="21"/>
              </w:rPr>
            </w:pPr>
          </w:p>
          <w:p w14:paraId="5B451329" w14:textId="77777777" w:rsidR="00E06C6D" w:rsidRDefault="00E06C6D">
            <w:pPr>
              <w:jc w:val="both"/>
              <w:rPr>
                <w:sz w:val="21"/>
                <w:szCs w:val="21"/>
              </w:rPr>
            </w:pPr>
          </w:p>
          <w:p w14:paraId="03FCF0D4" w14:textId="77777777" w:rsidR="00E06C6D" w:rsidRDefault="000B14FB">
            <w:pPr>
              <w:jc w:val="both"/>
              <w:rPr>
                <w:sz w:val="21"/>
                <w:szCs w:val="21"/>
              </w:rPr>
            </w:pPr>
            <w:r>
              <w:rPr>
                <w:noProof/>
                <w:sz w:val="21"/>
                <w:szCs w:val="21"/>
                <w:lang w:eastAsia="es-MX"/>
              </w:rPr>
              <mc:AlternateContent>
                <mc:Choice Requires="wps">
                  <w:drawing>
                    <wp:anchor distT="0" distB="0" distL="0" distR="0" simplePos="0" relativeHeight="94697275" behindDoc="0" locked="0" layoutInCell="1" allowOverlap="1" wp14:anchorId="19AC52E2" wp14:editId="73E59951">
                      <wp:simplePos x="0" y="0"/>
                      <wp:positionH relativeFrom="leftMargin">
                        <wp:posOffset>-6350</wp:posOffset>
                      </wp:positionH>
                      <wp:positionV relativeFrom="paragraph">
                        <wp:posOffset>957579</wp:posOffset>
                      </wp:positionV>
                      <wp:extent cx="1114425" cy="390525"/>
                      <wp:effectExtent l="0" t="0" r="28575" b="28575"/>
                      <wp:wrapNone/>
                      <wp:docPr id="1270" name="Elipse 2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14425" cy="390525"/>
                              </a:xfrm>
                              <a:prstGeom prst="ellipse">
                                <a:avLst/>
                              </a:prstGeom>
                              <a:ln>
                                <a:headEnd type="none" w="med" len="med"/>
                                <a:tailEnd type="none" w="med" len="med"/>
                              </a:ln>
                            </wps:spPr>
                            <wps:style>
                              <a:lnRef idx="2">
                                <a:schemeClr val="accent1"/>
                              </a:lnRef>
                              <a:fillRef idx="1">
                                <a:schemeClr val="lt1"/>
                              </a:fillRef>
                              <a:effectRef idx="0">
                                <a:schemeClr val="accent1"/>
                              </a:effectRef>
                              <a:fontRef idx="minor">
                                <a:schemeClr val="dk1"/>
                              </a:fontRef>
                            </wps:style>
                            <wps:txbx>
                              <w:txbxContent>
                                <w:p w14:paraId="448AB2F8" w14:textId="77777777" w:rsidR="00FB07DC" w:rsidRDefault="00FB07DC">
                                  <w:pPr>
                                    <w:jc w:val="center"/>
                                  </w:pPr>
                                  <w:r>
                                    <w:t>Fin</w:t>
                                  </w:r>
                                </w:p>
                              </w:txbxContent>
                            </wps:txbx>
                            <wps:bodyPr vert="horz" wrap="square" lIns="91440" tIns="45720" rIns="91440" bIns="45720"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9AC52E2" id="Elipse 229" o:spid="_x0000_s1197" style="position:absolute;left:0;text-align:left;margin-left:-.5pt;margin-top:75.4pt;width:87.75pt;height:30.75pt;z-index:94697275;visibility:visible;mso-wrap-style:square;mso-width-percent:0;mso-height-percent:0;mso-wrap-distance-left:0;mso-wrap-distance-top:0;mso-wrap-distance-right:0;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" fillcolor="white [3201]" strokecolor="#4f81bd [3204]" strokeweight="2pt">
                      <v:path arrowok="t"/>
                      <v:textbox>
                        <w:txbxContent>
                          <w:p w14:paraId="448AB2F8" w14:textId="77777777" w:rsidR="00FB07DC" w:rsidRDefault="00FB07DC">
                            <w:pPr>
                              <w:jc w:val="center"/>
                            </w:pPr>
                            <w:r>
                              <w:t>Fin</w:t>
                            </w:r>
                          </w:p>
                        </w:txbxContent>
                      </v:textbox>
                      <w10:wrap anchorx="margin"/>
                    </v:oval>
                  </w:pict>
                </mc:Fallback>
              </mc:AlternateContent>
            </w:r>
          </w:p>
          <w:p w14:paraId="19AF9BD5" w14:textId="77777777" w:rsidR="00E06C6D" w:rsidRDefault="00E06C6D">
            <w:pPr>
              <w:jc w:val="both"/>
              <w:rPr>
                <w:sz w:val="21"/>
                <w:szCs w:val="21"/>
              </w:rPr>
            </w:pPr>
          </w:p>
          <w:p w14:paraId="00F9F14E" w14:textId="77777777" w:rsidR="00E06C6D" w:rsidRDefault="00E06C6D">
            <w:pPr>
              <w:jc w:val="both"/>
              <w:rPr>
                <w:sz w:val="21"/>
                <w:szCs w:val="21"/>
              </w:rPr>
            </w:pPr>
          </w:p>
          <w:p w14:paraId="0FAAF649" w14:textId="77777777" w:rsidR="00E06C6D" w:rsidRDefault="00E06C6D">
            <w:pPr>
              <w:jc w:val="both"/>
              <w:rPr>
                <w:sz w:val="21"/>
                <w:szCs w:val="21"/>
              </w:rPr>
            </w:pPr>
          </w:p>
          <w:p w14:paraId="2CB703CC" w14:textId="77777777" w:rsidR="00E06C6D" w:rsidRDefault="00E06C6D">
            <w:pPr>
              <w:jc w:val="both"/>
              <w:rPr>
                <w:sz w:val="21"/>
                <w:szCs w:val="21"/>
              </w:rPr>
            </w:pPr>
          </w:p>
        </w:tc>
        <w:tc>
          <w:tcPr>
            <w:tcW w:w="1774" w:type="dxa"/>
            <w:tcBorders>
              <w:top w:val="single" w:sz="24" w:space="0" w:color="FFFFFF"/>
              <w:left w:val="single" w:sz="8" w:space="0" w:color="FFFFFF"/>
              <w:bottom w:val="single" w:sz="8" w:space="0" w:color="FFFFFF"/>
              <w:right w:val="single" w:sz="8" w:space="0" w:color="FFFFFF"/>
            </w:tcBorders>
            <w:shd w:val="clear" w:color="auto" w:fill="D5DCE4"/>
            <w:tcMar>
              <w:top w:w="72" w:type="dxa"/>
              <w:left w:w="144" w:type="dxa"/>
              <w:bottom w:w="72" w:type="dxa"/>
              <w:right w:w="144" w:type="dxa"/>
            </w:tcMar>
          </w:tcPr>
          <w:p w14:paraId="04196DB6" w14:textId="77777777" w:rsidR="00E06C6D" w:rsidRDefault="00E06C6D">
            <w:pPr>
              <w:jc w:val="both"/>
              <w:rPr>
                <w:rFonts w:ascii="Arial" w:hAnsi="Arial" w:cs="Arial"/>
                <w:color w:val="D5DCE4"/>
                <w:sz w:val="24"/>
                <w:szCs w:val="24"/>
              </w:rPr>
            </w:pPr>
          </w:p>
          <w:p w14:paraId="5E928A9D" w14:textId="0DC1CFB2" w:rsidR="00E06C6D" w:rsidRDefault="000B14FB">
            <w:pPr>
              <w:jc w:val="both"/>
              <w:rPr>
                <w:rFonts w:ascii="Arial" w:hAnsi="Arial" w:cs="Arial"/>
                <w:color w:val="D5DCE4"/>
                <w:sz w:val="24"/>
                <w:szCs w:val="24"/>
              </w:rPr>
            </w:pPr>
            <w:r>
              <w:rPr>
                <w:noProof/>
                <w:sz w:val="21"/>
                <w:szCs w:val="21"/>
                <w:lang w:eastAsia="es-MX"/>
              </w:rPr>
              <mc:AlternateContent>
                <mc:Choice Requires="wps">
                  <w:drawing>
                    <wp:anchor distT="0" distB="0" distL="0" distR="0" simplePos="0" relativeHeight="96536057" behindDoc="0" locked="0" layoutInCell="1" allowOverlap="1" wp14:anchorId="3DE8243D" wp14:editId="08B6F0BD">
                      <wp:simplePos x="0" y="0"/>
                      <wp:positionH relativeFrom="column">
                        <wp:posOffset>-85090</wp:posOffset>
                      </wp:positionH>
                      <wp:positionV relativeFrom="paragraph">
                        <wp:posOffset>814069</wp:posOffset>
                      </wp:positionV>
                      <wp:extent cx="504824" cy="352425"/>
                      <wp:effectExtent l="0" t="0" r="47625" b="85725"/>
                      <wp:wrapNone/>
                      <wp:docPr id="1272" name="Conector angular 2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04824" cy="352425"/>
                              </a:xfrm>
                              <a:prstGeom prst="bentConnector3">
                                <a:avLst>
                                  <a:gd name="adj1" fmla="val 65094"/>
                                </a:avLst>
                              </a:prstGeom>
                              <a:ln w="6350" cap="flat" cmpd="sng">
                                <a:solidFill>
                                  <a:srgbClr val="5B9BD5"/>
                                </a:solidFill>
                                <a:prstDash val="solid"/>
                                <a:miter/>
                                <a:headEnd type="none" w="med" len="me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142D5F6D" id="Conector angular 231" o:spid="_x0000_s1026" type="#_x0000_t34" style="position:absolute;margin-left:-6.7pt;margin-top:64.1pt;width:39.75pt;height:27.75pt;z-index:96536057;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" adj="14060" strokecolor="#5b9bd5" strokeweight=".5pt">
                      <v:stroke endarrow="block"/>
                      <o:lock v:ext="edit" shapetype="f"/>
                    </v:shape>
                  </w:pict>
                </mc:Fallback>
              </mc:AlternateContent>
            </w:r>
            <w:r>
              <w:rPr>
                <w:rFonts w:ascii="Arial" w:hAnsi="Arial" w:cs="Arial"/>
                <w:color w:val="D5DCE4"/>
                <w:sz w:val="24"/>
                <w:szCs w:val="24"/>
              </w:rPr>
              <w:t>ante</w:t>
            </w:r>
          </w:p>
          <w:p w14:paraId="36DC80AA" w14:textId="77777777" w:rsidR="00E06C6D" w:rsidRDefault="00E06C6D">
            <w:pPr>
              <w:jc w:val="both"/>
              <w:rPr>
                <w:rFonts w:ascii="Arial" w:hAnsi="Arial" w:cs="Arial"/>
                <w:sz w:val="24"/>
                <w:szCs w:val="24"/>
              </w:rPr>
            </w:pPr>
          </w:p>
          <w:p w14:paraId="4440D0D3" w14:textId="77777777" w:rsidR="00E06C6D" w:rsidRDefault="00E06C6D">
            <w:pPr>
              <w:jc w:val="both"/>
              <w:rPr>
                <w:rFonts w:ascii="Arial" w:hAnsi="Arial" w:cs="Arial"/>
                <w:sz w:val="24"/>
                <w:szCs w:val="24"/>
              </w:rPr>
            </w:pPr>
          </w:p>
          <w:p w14:paraId="05980B0B" w14:textId="77777777" w:rsidR="00E06C6D" w:rsidRDefault="000B14FB">
            <w:pPr>
              <w:jc w:val="both"/>
              <w:rPr>
                <w:rFonts w:ascii="Arial" w:hAnsi="Arial" w:cs="Arial"/>
                <w:sz w:val="24"/>
                <w:szCs w:val="24"/>
              </w:rPr>
            </w:pPr>
            <w:r>
              <w:rPr>
                <w:noProof/>
                <w:sz w:val="21"/>
                <w:szCs w:val="21"/>
                <w:lang w:eastAsia="es-MX"/>
              </w:rPr>
              <mc:AlternateContent>
                <mc:Choice Requires="wps">
                  <w:drawing>
                    <wp:anchor distT="0" distB="0" distL="0" distR="0" simplePos="0" relativeHeight="93777884" behindDoc="0" locked="0" layoutInCell="1" allowOverlap="1" wp14:anchorId="0C29A31F" wp14:editId="7046BFAF">
                      <wp:simplePos x="0" y="0"/>
                      <wp:positionH relativeFrom="column">
                        <wp:posOffset>-170815</wp:posOffset>
                      </wp:positionH>
                      <wp:positionV relativeFrom="paragraph">
                        <wp:posOffset>55245</wp:posOffset>
                      </wp:positionV>
                      <wp:extent cx="1050925" cy="1309370"/>
                      <wp:effectExtent l="0" t="0" r="0" b="5080"/>
                      <wp:wrapNone/>
                      <wp:docPr id="1273" name="Cuadro de texto 2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1050925" cy="1309370"/>
                              </a:xfrm>
                              <a:prstGeom prst="rect">
                                <a:avLst/>
                              </a:prstGeom>
                              <a:ln>
                                <a:noFill/>
                              </a:ln>
                            </wps:spPr>
                            <wps:txbx>
                              <w:txbxContent>
                                <w:p w14:paraId="6FBE2ADE" w14:textId="77777777" w:rsidR="00FB07DC" w:rsidRDefault="00FB07DC">
                                  <w:pPr>
                                    <w:pStyle w:val="Sinespaciado"/>
                                    <w:rPr>
                                      <w:rFonts w:ascii="Arial" w:hAnsi="Arial" w:cs="Arial"/>
                                      <w:sz w:val="18"/>
                                      <w:szCs w:val="18"/>
                                    </w:rPr>
                                  </w:pPr>
                                </w:p>
                              </w:txbxContent>
                            </wps:txbx>
                            <wps:bodyPr vert="horz" wrap="square" lIns="91440" tIns="45720" rIns="91440" bIns="45720" anchor="t">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29A31F" id="Cuadro de texto 232" o:spid="_x0000_s1198" style="position:absolute;left:0;text-align:left;margin-left:-13.45pt;margin-top:4.35pt;width:82.75pt;height:103.1pt;flip:x;z-index:9377788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" filled="f" stroked="f">
                      <v:textbox>
                        <w:txbxContent>
                          <w:p w14:paraId="6FBE2ADE" w14:textId="77777777" w:rsidR="00FB07DC" w:rsidRDefault="00FB07DC">
                            <w:pPr>
                              <w:pStyle w:val="Sinespaciado"/>
                              <w:rPr>
                                <w:rFonts w:ascii="Arial" w:hAnsi="Arial" w:cs="Arial"/>
                                <w:sz w:val="18"/>
                                <w:szCs w:val="18"/>
                              </w:rPr>
                            </w:pPr>
                          </w:p>
                        </w:txbxContent>
                      </v:textbox>
                    </v:rect>
                  </w:pict>
                </mc:Fallback>
              </mc:AlternateContent>
            </w:r>
          </w:p>
          <w:p w14:paraId="34EC570D" w14:textId="77777777" w:rsidR="00E06C6D" w:rsidRDefault="000B14FB">
            <w:pPr>
              <w:jc w:val="both"/>
              <w:rPr>
                <w:rFonts w:ascii="Arial" w:hAnsi="Arial" w:cs="Arial"/>
                <w:sz w:val="24"/>
                <w:szCs w:val="24"/>
              </w:rPr>
            </w:pPr>
            <w:r>
              <w:rPr>
                <w:noProof/>
                <w:sz w:val="21"/>
                <w:szCs w:val="21"/>
                <w:lang w:eastAsia="es-MX"/>
              </w:rPr>
              <mc:AlternateContent>
                <mc:Choice Requires="wps">
                  <w:drawing>
                    <wp:anchor distT="0" distB="0" distL="0" distR="0" simplePos="0" relativeHeight="99294230" behindDoc="0" locked="0" layoutInCell="1" allowOverlap="1" wp14:anchorId="692107C1" wp14:editId="01681BFE">
                      <wp:simplePos x="0" y="0"/>
                      <wp:positionH relativeFrom="column">
                        <wp:posOffset>125730</wp:posOffset>
                      </wp:positionH>
                      <wp:positionV relativeFrom="paragraph">
                        <wp:posOffset>203200</wp:posOffset>
                      </wp:positionV>
                      <wp:extent cx="695325" cy="762000"/>
                      <wp:effectExtent l="0" t="0" r="0" b="0"/>
                      <wp:wrapNone/>
                      <wp:docPr id="1274" name="Cuadro de texto 2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5325" cy="762000"/>
                              </a:xfrm>
                              <a:prstGeom prst="rect">
                                <a:avLst/>
                              </a:prstGeom>
                              <a:ln>
                                <a:noFill/>
                              </a:ln>
                            </wps:spPr>
                            <wps:txbx>
                              <w:txbxContent>
                                <w:p w14:paraId="4FE0F0E4" w14:textId="77777777" w:rsidR="00FB07DC" w:rsidRDefault="00FB07DC">
                                  <w:pPr>
                                    <w:pStyle w:val="Sinespaciado"/>
                                    <w:rPr>
                                      <w:rFonts w:ascii="Arial" w:hAnsi="Arial" w:cs="Arial"/>
                                      <w:sz w:val="18"/>
                                      <w:szCs w:val="18"/>
                                      <w:lang w:val="es-ES"/>
                                    </w:rPr>
                                  </w:pPr>
                                  <w:r>
                                    <w:rPr>
                                      <w:rFonts w:ascii="Arial" w:hAnsi="Arial" w:cs="Arial"/>
                                      <w:sz w:val="18"/>
                                      <w:szCs w:val="18"/>
                                      <w:lang w:val="es-ES"/>
                                    </w:rPr>
                                    <w:t>Se realiza la búsqueda</w:t>
                                  </w:r>
                                </w:p>
                              </w:txbxContent>
                            </wps:txbx>
                            <wps:bodyPr vert="horz" wrap="square" lIns="91440" tIns="45720" rIns="91440" bIns="45720" anchor="t">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2107C1" id="Cuadro de texto 233" o:spid="_x0000_s1199" style="position:absolute;left:0;text-align:left;margin-left:9.9pt;margin-top:16pt;width:54.75pt;height:60pt;z-index:9929423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" filled="f" stroked="f">
                      <v:textbox>
                        <w:txbxContent>
                          <w:p w14:paraId="4FE0F0E4" w14:textId="77777777" w:rsidR="00FB07DC" w:rsidRDefault="00FB07DC">
                            <w:pPr>
                              <w:pStyle w:val="Sinespaciado"/>
                              <w:rPr>
                                <w:rFonts w:ascii="Arial" w:hAnsi="Arial" w:cs="Arial"/>
                                <w:sz w:val="18"/>
                                <w:szCs w:val="18"/>
                                <w:lang w:val="es-ES"/>
                              </w:rPr>
                            </w:pPr>
                            <w:r>
                              <w:rPr>
                                <w:rFonts w:ascii="Arial" w:hAnsi="Arial" w:cs="Arial"/>
                                <w:sz w:val="18"/>
                                <w:szCs w:val="18"/>
                                <w:lang w:val="es-ES"/>
                              </w:rPr>
                              <w:t>Se realiza la búsqueda</w:t>
                            </w:r>
                          </w:p>
                        </w:txbxContent>
                      </v:textbox>
                    </v:rect>
                  </w:pict>
                </mc:Fallback>
              </mc:AlternateContent>
            </w:r>
            <w:r>
              <w:rPr>
                <w:rFonts w:ascii="Arial" w:hAnsi="Arial" w:cs="Arial"/>
                <w:noProof/>
                <w:sz w:val="24"/>
                <w:szCs w:val="24"/>
                <w:lang w:eastAsia="es-MX"/>
              </w:rPr>
              <mc:AlternateContent>
                <mc:Choice Requires="wps">
                  <w:drawing>
                    <wp:inline distT="0" distB="0" distL="0" distR="0" wp14:anchorId="5655E88A" wp14:editId="231E6B92">
                      <wp:extent cx="914400" cy="914400"/>
                      <wp:effectExtent l="0" t="0" r="19050" b="19050"/>
                      <wp:docPr id="1275" name="Rombo 2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914400"/>
                              </a:xfrm>
                              <a:prstGeom prst="diamond">
                                <a:avLst/>
                              </a:prstGeom>
                              <a:ln>
                                <a:headEnd type="none" w="med" len="med"/>
                                <a:tailEnd type="none" w="med" len="med"/>
                              </a:ln>
                            </wps:spPr>
                            <wps:style>
                              <a:lnRef idx="2">
                                <a:schemeClr val="accent1"/>
                              </a:lnRef>
                              <a:fillRef idx="1">
                                <a:schemeClr val="lt1"/>
                              </a:fillRef>
                              <a:effectRef idx="0">
                                <a:schemeClr val="accent1"/>
                              </a:effectRef>
                              <a:fontRef idx="minor">
                                <a:schemeClr val="dk1"/>
                              </a:fontRef>
                            </wps:style>
                            <wps:bodyPr>
                              <a:prstTxWarp prst="textNoShape">
                                <a:avLst/>
                              </a:prstTxWarp>
                            </wps:bodyPr>
                          </wps:wsp>
                        </a:graphicData>
                      </a:graphic>
                    </wp:inline>
                  </w:drawing>
                </mc:Choice>
                <mc:Fallback>
                  <w:pict>
                    <v:shape w14:anchorId="66FA01F3" id="Rombo 234" o:spid="_x0000_s1026" type="#_x0000_t4" style="width:1in;height:1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" fillcolor="white [3201]" strokecolor="#4f81bd [3204]" strokeweight="2pt">
                      <v:path arrowok="t"/>
                      <w10:anchorlock/>
                    </v:shape>
                  </w:pict>
                </mc:Fallback>
              </mc:AlternateContent>
            </w:r>
          </w:p>
          <w:p w14:paraId="69D44E15" w14:textId="77777777" w:rsidR="00E06C6D" w:rsidRDefault="00E06C6D">
            <w:pPr>
              <w:jc w:val="both"/>
              <w:rPr>
                <w:rFonts w:ascii="Arial" w:hAnsi="Arial" w:cs="Arial"/>
                <w:sz w:val="24"/>
                <w:szCs w:val="24"/>
              </w:rPr>
            </w:pPr>
          </w:p>
          <w:p w14:paraId="10C47CF5" w14:textId="77777777" w:rsidR="00E06C6D" w:rsidRDefault="00E06C6D">
            <w:pPr>
              <w:jc w:val="both"/>
              <w:rPr>
                <w:rFonts w:ascii="Arial" w:hAnsi="Arial" w:cs="Arial"/>
                <w:sz w:val="24"/>
                <w:szCs w:val="24"/>
              </w:rPr>
            </w:pPr>
          </w:p>
          <w:p w14:paraId="5CFA8A1C" w14:textId="77777777" w:rsidR="00E06C6D" w:rsidRDefault="00E06C6D">
            <w:pPr>
              <w:jc w:val="both"/>
              <w:rPr>
                <w:rFonts w:ascii="Arial" w:hAnsi="Arial" w:cs="Arial"/>
                <w:sz w:val="24"/>
                <w:szCs w:val="24"/>
              </w:rPr>
            </w:pPr>
          </w:p>
          <w:p w14:paraId="12913C7A" w14:textId="77777777" w:rsidR="00E06C6D" w:rsidRDefault="00E06C6D">
            <w:pPr>
              <w:jc w:val="both"/>
              <w:rPr>
                <w:rFonts w:ascii="Arial" w:hAnsi="Arial" w:cs="Arial"/>
                <w:sz w:val="24"/>
                <w:szCs w:val="24"/>
              </w:rPr>
            </w:pPr>
          </w:p>
          <w:p w14:paraId="68C9C1CD" w14:textId="5F49A293" w:rsidR="00E06C6D" w:rsidRDefault="00E072A8">
            <w:pPr>
              <w:jc w:val="both"/>
              <w:rPr>
                <w:rFonts w:ascii="Arial" w:hAnsi="Arial" w:cs="Arial"/>
                <w:sz w:val="24"/>
                <w:szCs w:val="24"/>
              </w:rPr>
            </w:pPr>
            <w:r>
              <w:rPr>
                <w:noProof/>
                <w:sz w:val="21"/>
                <w:szCs w:val="21"/>
                <w:lang w:eastAsia="es-MX"/>
              </w:rPr>
              <mc:AlternateContent>
                <mc:Choice Requires="wps">
                  <w:drawing>
                    <wp:anchor distT="0" distB="0" distL="0" distR="0" simplePos="0" relativeHeight="97455448" behindDoc="0" locked="0" layoutInCell="1" allowOverlap="1" wp14:anchorId="759D7516" wp14:editId="433B7CF8">
                      <wp:simplePos x="0" y="0"/>
                      <wp:positionH relativeFrom="column">
                        <wp:posOffset>-143808</wp:posOffset>
                      </wp:positionH>
                      <wp:positionV relativeFrom="paragraph">
                        <wp:posOffset>285319</wp:posOffset>
                      </wp:positionV>
                      <wp:extent cx="3434674" cy="45719"/>
                      <wp:effectExtent l="38100" t="38100" r="13970" b="88265"/>
                      <wp:wrapNone/>
                      <wp:docPr id="1271" name="Conector recto de flecha 2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434674" cy="45719"/>
                              </a:xfrm>
                              <a:prstGeom prst="straightConnector1">
                                <a:avLst/>
                              </a:prstGeom>
                              <a:ln w="6350" cap="flat" cmpd="sng">
                                <a:solidFill>
                                  <a:srgbClr val="5B9BD5"/>
                                </a:solidFill>
                                <a:prstDash val="solid"/>
                                <a:miter/>
                                <a:headEnd type="none" w="med" len="me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37F95020" id="Conector recto de flecha 230" o:spid="_x0000_s1026" type="#_x0000_t32" style="position:absolute;margin-left:-11.3pt;margin-top:22.45pt;width:270.45pt;height:3.6pt;flip:x;z-index:9745544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" strokecolor="#5b9bd5" strokeweight=".5pt">
                      <v:stroke endarrow="block" joinstyle="miter"/>
                      <o:lock v:ext="edit" shapetype="f"/>
                    </v:shape>
                  </w:pict>
                </mc:Fallback>
              </mc:AlternateContent>
            </w:r>
          </w:p>
          <w:p w14:paraId="1F1CB921" w14:textId="345CE928" w:rsidR="00E06C6D" w:rsidRDefault="00E06C6D">
            <w:pPr>
              <w:jc w:val="both"/>
              <w:rPr>
                <w:rFonts w:ascii="Arial" w:hAnsi="Arial" w:cs="Arial"/>
                <w:sz w:val="24"/>
                <w:szCs w:val="24"/>
              </w:rPr>
            </w:pPr>
          </w:p>
        </w:tc>
        <w:tc>
          <w:tcPr>
            <w:tcW w:w="1775" w:type="dxa"/>
            <w:tcBorders>
              <w:top w:val="single" w:sz="24" w:space="0" w:color="FFFFFF"/>
              <w:left w:val="single" w:sz="8" w:space="0" w:color="FFFFFF"/>
              <w:bottom w:val="single" w:sz="8" w:space="0" w:color="FFFFFF"/>
              <w:right w:val="single" w:sz="8" w:space="0" w:color="FFFFFF"/>
            </w:tcBorders>
            <w:shd w:val="clear" w:color="auto" w:fill="D5DCE4"/>
            <w:tcMar>
              <w:top w:w="72" w:type="dxa"/>
              <w:left w:w="144" w:type="dxa"/>
              <w:bottom w:w="72" w:type="dxa"/>
              <w:right w:w="144" w:type="dxa"/>
            </w:tcMar>
            <w:hideMark/>
          </w:tcPr>
          <w:p w14:paraId="2BF6F0CB" w14:textId="77777777" w:rsidR="00E06C6D" w:rsidRDefault="000B14FB">
            <w:pPr>
              <w:jc w:val="both"/>
              <w:rPr>
                <w:rFonts w:ascii="Arial" w:hAnsi="Arial" w:cs="Arial"/>
                <w:color w:val="D5DCE4"/>
                <w:sz w:val="24"/>
                <w:szCs w:val="24"/>
              </w:rPr>
            </w:pPr>
            <w:r>
              <w:rPr>
                <w:rFonts w:ascii="Arial" w:hAnsi="Arial" w:cs="Arial"/>
                <w:color w:val="D5DCE4"/>
                <w:sz w:val="24"/>
                <w:szCs w:val="24"/>
              </w:rPr>
              <w:t>Sol</w:t>
            </w:r>
          </w:p>
          <w:p w14:paraId="3B80725D" w14:textId="77777777" w:rsidR="00E06C6D" w:rsidRDefault="00E06C6D">
            <w:pPr>
              <w:jc w:val="both"/>
              <w:rPr>
                <w:rFonts w:ascii="Arial" w:hAnsi="Arial" w:cs="Arial"/>
                <w:color w:val="D5DCE4"/>
                <w:sz w:val="24"/>
                <w:szCs w:val="24"/>
              </w:rPr>
            </w:pPr>
          </w:p>
          <w:p w14:paraId="49B032BA" w14:textId="77777777" w:rsidR="00E06C6D" w:rsidRDefault="00E06C6D">
            <w:pPr>
              <w:jc w:val="both"/>
              <w:rPr>
                <w:rFonts w:ascii="Arial" w:hAnsi="Arial" w:cs="Arial"/>
                <w:color w:val="D5DCE4"/>
                <w:sz w:val="24"/>
                <w:szCs w:val="24"/>
              </w:rPr>
            </w:pPr>
          </w:p>
          <w:p w14:paraId="0796D45A" w14:textId="77777777" w:rsidR="00E06C6D" w:rsidRDefault="00E06C6D">
            <w:pPr>
              <w:jc w:val="both"/>
              <w:rPr>
                <w:rFonts w:ascii="Arial" w:hAnsi="Arial" w:cs="Arial"/>
                <w:color w:val="D5DCE4"/>
                <w:sz w:val="24"/>
                <w:szCs w:val="24"/>
              </w:rPr>
            </w:pPr>
          </w:p>
          <w:p w14:paraId="405D3ED0" w14:textId="77777777" w:rsidR="00E06C6D" w:rsidRDefault="00E06C6D">
            <w:pPr>
              <w:jc w:val="both"/>
              <w:rPr>
                <w:rFonts w:ascii="Arial" w:hAnsi="Arial" w:cs="Arial"/>
                <w:color w:val="D5DCE4"/>
                <w:sz w:val="24"/>
                <w:szCs w:val="24"/>
              </w:rPr>
            </w:pPr>
          </w:p>
          <w:p w14:paraId="543F7B4B" w14:textId="77777777" w:rsidR="00E06C6D" w:rsidRDefault="000B14FB">
            <w:pPr>
              <w:jc w:val="both"/>
              <w:rPr>
                <w:rFonts w:ascii="Arial" w:hAnsi="Arial" w:cs="Arial"/>
                <w:color w:val="D5DCE4"/>
                <w:sz w:val="24"/>
                <w:szCs w:val="24"/>
              </w:rPr>
            </w:pPr>
            <w:r>
              <w:rPr>
                <w:noProof/>
                <w:sz w:val="21"/>
                <w:szCs w:val="21"/>
                <w:lang w:eastAsia="es-MX"/>
              </w:rPr>
              <mc:AlternateContent>
                <mc:Choice Requires="wps">
                  <w:drawing>
                    <wp:anchor distT="0" distB="0" distL="0" distR="0" simplePos="0" relativeHeight="102052403" behindDoc="0" locked="0" layoutInCell="1" allowOverlap="1" wp14:anchorId="3FD1A1DC" wp14:editId="3E55E828">
                      <wp:simplePos x="0" y="0"/>
                      <wp:positionH relativeFrom="column">
                        <wp:posOffset>-68580</wp:posOffset>
                      </wp:positionH>
                      <wp:positionV relativeFrom="paragraph">
                        <wp:posOffset>155575</wp:posOffset>
                      </wp:positionV>
                      <wp:extent cx="1162050" cy="800100"/>
                      <wp:effectExtent l="0" t="0" r="19050" b="19050"/>
                      <wp:wrapNone/>
                      <wp:docPr id="1277" name="Rectángulo 2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62050" cy="800100"/>
                              </a:xfrm>
                              <a:prstGeom prst="rect">
                                <a:avLst/>
                              </a:prstGeom>
                              <a:ln>
                                <a:headEnd type="none" w="med" len="med"/>
                                <a:tailEnd type="none" w="med" len="med"/>
                              </a:ln>
                            </wps:spPr>
                            <wps:style>
                              <a:lnRef idx="2">
                                <a:schemeClr val="accent1"/>
                              </a:lnRef>
                              <a:fillRef idx="1">
                                <a:schemeClr val="lt1"/>
                              </a:fillRef>
                              <a:effectRef idx="0">
                                <a:schemeClr val="accent1"/>
                              </a:effectRef>
                              <a:fontRef idx="minor">
                                <a:schemeClr val="dk1"/>
                              </a:fontRef>
                            </wps:style>
                            <wps:txbx>
                              <w:txbxContent>
                                <w:p w14:paraId="4F460E4B" w14:textId="77777777" w:rsidR="00FB07DC" w:rsidRDefault="00FB07DC">
                                  <w:pPr>
                                    <w:spacing w:line="360" w:lineRule="auto"/>
                                    <w:jc w:val="both"/>
                                    <w:rPr>
                                      <w:rFonts w:ascii="Arial" w:hAnsi="Arial" w:cs="Arial"/>
                                      <w:b/>
                                      <w:sz w:val="16"/>
                                      <w:szCs w:val="16"/>
                                      <w:lang w:val="es-ES"/>
                                    </w:rPr>
                                  </w:pPr>
                                  <w:r>
                                    <w:rPr>
                                      <w:rFonts w:ascii="Arial" w:hAnsi="Arial" w:cs="Arial"/>
                                      <w:sz w:val="16"/>
                                      <w:szCs w:val="16"/>
                                      <w:lang w:val="es-ES"/>
                                    </w:rPr>
                                    <w:t>Se procede a hacer e tramite, se elabora la orden de pago.</w:t>
                                  </w:r>
                                </w:p>
                                <w:p w14:paraId="4D9F23CB" w14:textId="77777777" w:rsidR="00FB07DC" w:rsidRDefault="00FB07DC">
                                  <w:pPr>
                                    <w:jc w:val="center"/>
                                    <w:rPr>
                                      <w:sz w:val="12"/>
                                      <w:szCs w:val="12"/>
                                      <w:lang w:val="es-ES"/>
                                    </w:rPr>
                                  </w:pPr>
                                </w:p>
                                <w:p w14:paraId="6D2D06B3" w14:textId="77777777" w:rsidR="00FB07DC" w:rsidRDefault="00FB07DC">
                                  <w:pPr>
                                    <w:jc w:val="center"/>
                                    <w:rPr>
                                      <w:sz w:val="12"/>
                                      <w:szCs w:val="12"/>
                                      <w:lang w:val="es-ES"/>
                                    </w:rPr>
                                  </w:pPr>
                                </w:p>
                                <w:p w14:paraId="7366E6B4" w14:textId="77777777" w:rsidR="00FB07DC" w:rsidRDefault="00FB07DC">
                                  <w:pPr>
                                    <w:jc w:val="center"/>
                                    <w:rPr>
                                      <w:sz w:val="12"/>
                                      <w:szCs w:val="12"/>
                                      <w:lang w:val="es-ES"/>
                                    </w:rPr>
                                  </w:pPr>
                                </w:p>
                                <w:p w14:paraId="4DAD73F6" w14:textId="77777777" w:rsidR="00FB07DC" w:rsidRDefault="00FB07DC">
                                  <w:pPr>
                                    <w:jc w:val="center"/>
                                    <w:rPr>
                                      <w:sz w:val="12"/>
                                      <w:szCs w:val="12"/>
                                      <w:lang w:val="es-ES"/>
                                    </w:rPr>
                                  </w:pPr>
                                </w:p>
                                <w:p w14:paraId="124685DA" w14:textId="77777777" w:rsidR="00FB07DC" w:rsidRDefault="00FB07DC">
                                  <w:pPr>
                                    <w:jc w:val="center"/>
                                    <w:rPr>
                                      <w:sz w:val="12"/>
                                      <w:szCs w:val="12"/>
                                      <w:lang w:val="es-ES"/>
                                    </w:rPr>
                                  </w:pPr>
                                </w:p>
                                <w:p w14:paraId="3689BBBC" w14:textId="77777777" w:rsidR="00FB07DC" w:rsidRDefault="00FB07DC">
                                  <w:pPr>
                                    <w:jc w:val="center"/>
                                    <w:rPr>
                                      <w:sz w:val="12"/>
                                      <w:szCs w:val="12"/>
                                      <w:lang w:val="es-ES"/>
                                    </w:rPr>
                                  </w:pPr>
                                </w:p>
                              </w:txbxContent>
                            </wps:txbx>
                            <wps:bodyPr vert="horz" wrap="square" lIns="91440" tIns="45720" rIns="91440" bIns="45720"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D1A1DC" id="Rectángulo 235" o:spid="_x0000_s1200" style="position:absolute;left:0;text-align:left;margin-left:-5.4pt;margin-top:12.25pt;width:91.5pt;height:63pt;z-index:102052403;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" fillcolor="white [3201]" strokecolor="#4f81bd [3204]" strokeweight="2pt">
                      <v:path arrowok="t"/>
                      <v:textbox>
                        <w:txbxContent>
                          <w:p w14:paraId="4F460E4B" w14:textId="77777777" w:rsidR="00FB07DC" w:rsidRDefault="00FB07DC">
                            <w:pPr>
                              <w:spacing w:line="360" w:lineRule="auto"/>
                              <w:jc w:val="both"/>
                              <w:rPr>
                                <w:rFonts w:ascii="Arial" w:hAnsi="Arial" w:cs="Arial"/>
                                <w:b/>
                                <w:sz w:val="16"/>
                                <w:szCs w:val="16"/>
                                <w:lang w:val="es-ES"/>
                              </w:rPr>
                            </w:pPr>
                            <w:r>
                              <w:rPr>
                                <w:rFonts w:ascii="Arial" w:hAnsi="Arial" w:cs="Arial"/>
                                <w:sz w:val="16"/>
                                <w:szCs w:val="16"/>
                                <w:lang w:val="es-ES"/>
                              </w:rPr>
                              <w:t>Se procede a hacer e tramite, se elabora la orden de pago.</w:t>
                            </w:r>
                          </w:p>
                          <w:p w14:paraId="4D9F23CB" w14:textId="77777777" w:rsidR="00FB07DC" w:rsidRDefault="00FB07DC">
                            <w:pPr>
                              <w:jc w:val="center"/>
                              <w:rPr>
                                <w:sz w:val="12"/>
                                <w:szCs w:val="12"/>
                                <w:lang w:val="es-ES"/>
                              </w:rPr>
                            </w:pPr>
                          </w:p>
                          <w:p w14:paraId="6D2D06B3" w14:textId="77777777" w:rsidR="00FB07DC" w:rsidRDefault="00FB07DC">
                            <w:pPr>
                              <w:jc w:val="center"/>
                              <w:rPr>
                                <w:sz w:val="12"/>
                                <w:szCs w:val="12"/>
                                <w:lang w:val="es-ES"/>
                              </w:rPr>
                            </w:pPr>
                          </w:p>
                          <w:p w14:paraId="7366E6B4" w14:textId="77777777" w:rsidR="00FB07DC" w:rsidRDefault="00FB07DC">
                            <w:pPr>
                              <w:jc w:val="center"/>
                              <w:rPr>
                                <w:sz w:val="12"/>
                                <w:szCs w:val="12"/>
                                <w:lang w:val="es-ES"/>
                              </w:rPr>
                            </w:pPr>
                          </w:p>
                          <w:p w14:paraId="4DAD73F6" w14:textId="77777777" w:rsidR="00FB07DC" w:rsidRDefault="00FB07DC">
                            <w:pPr>
                              <w:jc w:val="center"/>
                              <w:rPr>
                                <w:sz w:val="12"/>
                                <w:szCs w:val="12"/>
                                <w:lang w:val="es-ES"/>
                              </w:rPr>
                            </w:pPr>
                          </w:p>
                          <w:p w14:paraId="124685DA" w14:textId="77777777" w:rsidR="00FB07DC" w:rsidRDefault="00FB07DC">
                            <w:pPr>
                              <w:jc w:val="center"/>
                              <w:rPr>
                                <w:sz w:val="12"/>
                                <w:szCs w:val="12"/>
                                <w:lang w:val="es-ES"/>
                              </w:rPr>
                            </w:pPr>
                          </w:p>
                          <w:p w14:paraId="3689BBBC" w14:textId="77777777" w:rsidR="00FB07DC" w:rsidRDefault="00FB07DC">
                            <w:pPr>
                              <w:jc w:val="center"/>
                              <w:rPr>
                                <w:sz w:val="12"/>
                                <w:szCs w:val="12"/>
                                <w:lang w:val="es-ES"/>
                              </w:rPr>
                            </w:pPr>
                          </w:p>
                        </w:txbxContent>
                      </v:textbox>
                    </v:rect>
                  </w:pict>
                </mc:Fallback>
              </mc:AlternateContent>
            </w:r>
          </w:p>
          <w:p w14:paraId="2269BBE6" w14:textId="77777777" w:rsidR="00E06C6D" w:rsidRDefault="00E06C6D">
            <w:pPr>
              <w:jc w:val="both"/>
              <w:rPr>
                <w:rFonts w:ascii="Arial" w:hAnsi="Arial" w:cs="Arial"/>
                <w:color w:val="D5DCE4"/>
                <w:sz w:val="24"/>
                <w:szCs w:val="24"/>
              </w:rPr>
            </w:pPr>
          </w:p>
          <w:p w14:paraId="4D5A1D40" w14:textId="77777777" w:rsidR="00E06C6D" w:rsidRDefault="00E06C6D">
            <w:pPr>
              <w:jc w:val="both"/>
              <w:rPr>
                <w:rFonts w:ascii="Arial" w:hAnsi="Arial" w:cs="Arial"/>
                <w:color w:val="D5DCE4"/>
                <w:sz w:val="24"/>
                <w:szCs w:val="24"/>
              </w:rPr>
            </w:pPr>
          </w:p>
          <w:p w14:paraId="15211105" w14:textId="77777777" w:rsidR="00E06C6D" w:rsidRDefault="000B14FB">
            <w:pPr>
              <w:jc w:val="both"/>
              <w:rPr>
                <w:rFonts w:ascii="Arial" w:hAnsi="Arial" w:cs="Arial"/>
                <w:color w:val="D5DCE4"/>
                <w:sz w:val="24"/>
                <w:szCs w:val="24"/>
              </w:rPr>
            </w:pPr>
            <w:r>
              <w:rPr>
                <w:rFonts w:ascii="Arial" w:hAnsi="Arial" w:cs="Arial"/>
                <w:color w:val="D5DCE4"/>
                <w:sz w:val="24"/>
                <w:szCs w:val="24"/>
              </w:rPr>
              <w:t xml:space="preserve"> </w:t>
            </w:r>
          </w:p>
        </w:tc>
        <w:tc>
          <w:tcPr>
            <w:tcW w:w="1775" w:type="dxa"/>
            <w:tcBorders>
              <w:top w:val="single" w:sz="24" w:space="0" w:color="FFFFFF"/>
              <w:left w:val="single" w:sz="8" w:space="0" w:color="FFFFFF"/>
              <w:bottom w:val="single" w:sz="8" w:space="0" w:color="FFFFFF"/>
              <w:right w:val="single" w:sz="8" w:space="0" w:color="FFFFFF"/>
            </w:tcBorders>
            <w:shd w:val="clear" w:color="auto" w:fill="D5DCE4"/>
            <w:hideMark/>
          </w:tcPr>
          <w:p w14:paraId="3096AE74" w14:textId="77777777" w:rsidR="00E06C6D" w:rsidRDefault="000B14FB">
            <w:pPr>
              <w:ind w:left="720"/>
              <w:contextualSpacing/>
              <w:jc w:val="both"/>
              <w:rPr>
                <w:rFonts w:ascii="Arial" w:hAnsi="Arial" w:cs="Arial"/>
                <w:color w:val="D5DCE4"/>
                <w:sz w:val="24"/>
                <w:szCs w:val="24"/>
              </w:rPr>
            </w:pPr>
            <w:r>
              <w:rPr>
                <w:noProof/>
                <w:sz w:val="21"/>
                <w:szCs w:val="21"/>
                <w:lang w:eastAsia="es-MX"/>
              </w:rPr>
              <mc:AlternateContent>
                <mc:Choice Requires="wps">
                  <w:drawing>
                    <wp:anchor distT="0" distB="0" distL="0" distR="0" simplePos="0" relativeHeight="95616666" behindDoc="0" locked="0" layoutInCell="1" allowOverlap="1" wp14:anchorId="462F81AD" wp14:editId="2F32C73F">
                      <wp:simplePos x="0" y="0"/>
                      <wp:positionH relativeFrom="column">
                        <wp:posOffset>301625</wp:posOffset>
                      </wp:positionH>
                      <wp:positionV relativeFrom="paragraph">
                        <wp:posOffset>2592705</wp:posOffset>
                      </wp:positionV>
                      <wp:extent cx="196215" cy="251460"/>
                      <wp:effectExtent l="0" t="0" r="0" b="0"/>
                      <wp:wrapNone/>
                      <wp:docPr id="1278" name="Cuadro de texto 2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6215" cy="251460"/>
                              </a:xfrm>
                              <a:prstGeom prst="rect">
                                <a:avLst/>
                              </a:prstGeom>
                              <a:ln>
                                <a:noFill/>
                              </a:ln>
                            </wps:spPr>
                            <wps:txbx>
                              <w:txbxContent>
                                <w:p w14:paraId="163E0F52" w14:textId="77777777" w:rsidR="00FB07DC" w:rsidRDefault="00FB07DC">
                                  <w:pPr>
                                    <w:pStyle w:val="Sinespaciado"/>
                                    <w:rPr>
                                      <w:rFonts w:ascii="Arial" w:hAnsi="Arial" w:cs="Arial"/>
                                      <w:sz w:val="18"/>
                                      <w:szCs w:val="18"/>
                                    </w:rPr>
                                  </w:pPr>
                                </w:p>
                              </w:txbxContent>
                            </wps:txbx>
                            <wps:bodyPr vert="horz" wrap="square" lIns="91440" tIns="45720" rIns="91440" bIns="45720" anchor="t">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2F81AD" id="Cuadro de texto 236" o:spid="_x0000_s1201" style="position:absolute;left:0;text-align:left;margin-left:23.75pt;margin-top:204.15pt;width:15.45pt;height:19.8pt;z-index:9561666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" filled="f" stroked="f">
                      <v:textbox>
                        <w:txbxContent>
                          <w:p w14:paraId="163E0F52" w14:textId="77777777" w:rsidR="00FB07DC" w:rsidRDefault="00FB07DC">
                            <w:pPr>
                              <w:pStyle w:val="Sinespaciado"/>
                              <w:rPr>
                                <w:rFonts w:ascii="Arial" w:hAnsi="Arial" w:cs="Arial"/>
                                <w:sz w:val="18"/>
                                <w:szCs w:val="18"/>
                              </w:rPr>
                            </w:pPr>
                          </w:p>
                        </w:txbxContent>
                      </v:textbox>
                    </v:rect>
                  </w:pict>
                </mc:Fallback>
              </mc:AlternateContent>
            </w:r>
          </w:p>
          <w:p w14:paraId="1FAF767A" w14:textId="77777777" w:rsidR="00E06C6D" w:rsidRDefault="00E06C6D">
            <w:pPr>
              <w:jc w:val="both"/>
              <w:rPr>
                <w:rFonts w:ascii="Arial" w:hAnsi="Arial" w:cs="Arial"/>
                <w:sz w:val="24"/>
                <w:szCs w:val="24"/>
              </w:rPr>
            </w:pPr>
          </w:p>
          <w:p w14:paraId="2960F419" w14:textId="77777777" w:rsidR="00E06C6D" w:rsidRDefault="00E06C6D">
            <w:pPr>
              <w:jc w:val="both"/>
              <w:rPr>
                <w:rFonts w:ascii="Arial" w:hAnsi="Arial" w:cs="Arial"/>
                <w:sz w:val="24"/>
                <w:szCs w:val="24"/>
              </w:rPr>
            </w:pPr>
          </w:p>
          <w:p w14:paraId="07812B64" w14:textId="77777777" w:rsidR="00E06C6D" w:rsidRDefault="00E06C6D">
            <w:pPr>
              <w:jc w:val="both"/>
              <w:rPr>
                <w:rFonts w:ascii="Arial" w:hAnsi="Arial" w:cs="Arial"/>
                <w:sz w:val="24"/>
                <w:szCs w:val="24"/>
              </w:rPr>
            </w:pPr>
          </w:p>
          <w:p w14:paraId="016A59AC" w14:textId="77777777" w:rsidR="00E06C6D" w:rsidRDefault="00E06C6D">
            <w:pPr>
              <w:jc w:val="both"/>
              <w:rPr>
                <w:rFonts w:ascii="Arial" w:hAnsi="Arial" w:cs="Arial"/>
                <w:sz w:val="24"/>
                <w:szCs w:val="24"/>
              </w:rPr>
            </w:pPr>
          </w:p>
          <w:p w14:paraId="67FED3C1" w14:textId="77777777" w:rsidR="00E06C6D" w:rsidRDefault="00E06C6D">
            <w:pPr>
              <w:jc w:val="both"/>
              <w:rPr>
                <w:rFonts w:ascii="Arial" w:hAnsi="Arial" w:cs="Arial"/>
                <w:sz w:val="24"/>
                <w:szCs w:val="24"/>
              </w:rPr>
            </w:pPr>
          </w:p>
          <w:p w14:paraId="360E7CC4" w14:textId="77777777" w:rsidR="00E06C6D" w:rsidRDefault="00E06C6D">
            <w:pPr>
              <w:jc w:val="both"/>
              <w:rPr>
                <w:rFonts w:ascii="Arial" w:hAnsi="Arial" w:cs="Arial"/>
                <w:sz w:val="24"/>
                <w:szCs w:val="24"/>
              </w:rPr>
            </w:pPr>
          </w:p>
          <w:p w14:paraId="64D52E7D" w14:textId="77777777" w:rsidR="00E06C6D" w:rsidRDefault="00E06C6D">
            <w:pPr>
              <w:jc w:val="both"/>
              <w:rPr>
                <w:rFonts w:ascii="Arial" w:hAnsi="Arial" w:cs="Arial"/>
                <w:sz w:val="24"/>
                <w:szCs w:val="24"/>
              </w:rPr>
            </w:pPr>
          </w:p>
          <w:p w14:paraId="61654F98" w14:textId="77777777" w:rsidR="00E06C6D" w:rsidRDefault="00E06C6D">
            <w:pPr>
              <w:jc w:val="both"/>
              <w:rPr>
                <w:rFonts w:ascii="Arial" w:hAnsi="Arial" w:cs="Arial"/>
                <w:sz w:val="24"/>
                <w:szCs w:val="24"/>
              </w:rPr>
            </w:pPr>
          </w:p>
          <w:p w14:paraId="06AB606D" w14:textId="77777777" w:rsidR="00E06C6D" w:rsidRDefault="000B14FB">
            <w:pPr>
              <w:jc w:val="both"/>
              <w:rPr>
                <w:rFonts w:ascii="Arial" w:hAnsi="Arial" w:cs="Arial"/>
                <w:sz w:val="24"/>
                <w:szCs w:val="24"/>
              </w:rPr>
            </w:pPr>
            <w:r>
              <w:rPr>
                <w:noProof/>
                <w:sz w:val="21"/>
                <w:szCs w:val="21"/>
                <w:lang w:eastAsia="es-MX"/>
              </w:rPr>
              <mc:AlternateContent>
                <mc:Choice Requires="wps">
                  <w:drawing>
                    <wp:anchor distT="0" distB="0" distL="0" distR="0" simplePos="0" relativeHeight="101133012" behindDoc="0" locked="0" layoutInCell="1" allowOverlap="1" wp14:anchorId="25E84B96" wp14:editId="00B81A4E">
                      <wp:simplePos x="0" y="0"/>
                      <wp:positionH relativeFrom="column">
                        <wp:posOffset>-6985</wp:posOffset>
                      </wp:positionH>
                      <wp:positionV relativeFrom="paragraph">
                        <wp:posOffset>8891</wp:posOffset>
                      </wp:positionV>
                      <wp:extent cx="1162050" cy="609600"/>
                      <wp:effectExtent l="0" t="0" r="19050" b="19050"/>
                      <wp:wrapNone/>
                      <wp:docPr id="1279" name="Rectángulo 2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62050" cy="609600"/>
                              </a:xfrm>
                              <a:prstGeom prst="rect">
                                <a:avLst/>
                              </a:prstGeom>
                              <a:ln>
                                <a:headEnd type="none" w="med" len="med"/>
                                <a:tailEnd type="none" w="med" len="med"/>
                              </a:ln>
                            </wps:spPr>
                            <wps:style>
                              <a:lnRef idx="2">
                                <a:schemeClr val="accent1"/>
                              </a:lnRef>
                              <a:fillRef idx="1">
                                <a:schemeClr val="lt1"/>
                              </a:fillRef>
                              <a:effectRef idx="0">
                                <a:schemeClr val="accent1"/>
                              </a:effectRef>
                              <a:fontRef idx="minor">
                                <a:schemeClr val="dk1"/>
                              </a:fontRef>
                            </wps:style>
                            <wps:txbx>
                              <w:txbxContent>
                                <w:p w14:paraId="23126088" w14:textId="77777777" w:rsidR="00FB07DC" w:rsidRDefault="00FB07DC">
                                  <w:pPr>
                                    <w:spacing w:line="360" w:lineRule="auto"/>
                                    <w:jc w:val="both"/>
                                    <w:rPr>
                                      <w:rFonts w:ascii="Arial" w:hAnsi="Arial" w:cs="Arial"/>
                                      <w:b/>
                                      <w:sz w:val="16"/>
                                      <w:szCs w:val="16"/>
                                      <w:lang w:val="es-ES"/>
                                    </w:rPr>
                                  </w:pPr>
                                  <w:r>
                                    <w:rPr>
                                      <w:rFonts w:ascii="Arial" w:hAnsi="Arial" w:cs="Arial"/>
                                      <w:sz w:val="16"/>
                                      <w:szCs w:val="16"/>
                                      <w:lang w:val="es-ES"/>
                                    </w:rPr>
                                    <w:t>Efectúa su pago y regresa a oficina, a recoger su documento.</w:t>
                                  </w:r>
                                </w:p>
                                <w:p w14:paraId="130DFB2E" w14:textId="77777777" w:rsidR="00FB07DC" w:rsidRDefault="00FB07DC">
                                  <w:pPr>
                                    <w:jc w:val="center"/>
                                    <w:rPr>
                                      <w:sz w:val="12"/>
                                      <w:szCs w:val="12"/>
                                      <w:lang w:val="es-ES"/>
                                    </w:rPr>
                                  </w:pPr>
                                </w:p>
                              </w:txbxContent>
                            </wps:txbx>
                            <wps:bodyPr vert="horz" wrap="square" lIns="91440" tIns="45720" rIns="91440" bIns="45720"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E84B96" id="Rectángulo 237" o:spid="_x0000_s1202" style="position:absolute;left:0;text-align:left;margin-left:-.55pt;margin-top:.7pt;width:91.5pt;height:48pt;z-index:1011330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" fillcolor="white [3201]" strokecolor="#4f81bd [3204]" strokeweight="2pt">
                      <v:path arrowok="t"/>
                      <v:textbox>
                        <w:txbxContent>
                          <w:p w14:paraId="23126088" w14:textId="77777777" w:rsidR="00FB07DC" w:rsidRDefault="00FB07DC">
                            <w:pPr>
                              <w:spacing w:line="360" w:lineRule="auto"/>
                              <w:jc w:val="both"/>
                              <w:rPr>
                                <w:rFonts w:ascii="Arial" w:hAnsi="Arial" w:cs="Arial"/>
                                <w:b/>
                                <w:sz w:val="16"/>
                                <w:szCs w:val="16"/>
                                <w:lang w:val="es-ES"/>
                              </w:rPr>
                            </w:pPr>
                            <w:r>
                              <w:rPr>
                                <w:rFonts w:ascii="Arial" w:hAnsi="Arial" w:cs="Arial"/>
                                <w:sz w:val="16"/>
                                <w:szCs w:val="16"/>
                                <w:lang w:val="es-ES"/>
                              </w:rPr>
                              <w:t>Efectúa su pago y regresa a oficina, a recoger su documento.</w:t>
                            </w:r>
                          </w:p>
                          <w:p w14:paraId="130DFB2E" w14:textId="77777777" w:rsidR="00FB07DC" w:rsidRDefault="00FB07DC">
                            <w:pPr>
                              <w:jc w:val="center"/>
                              <w:rPr>
                                <w:sz w:val="12"/>
                                <w:szCs w:val="12"/>
                                <w:lang w:val="es-ES"/>
                              </w:rPr>
                            </w:pPr>
                          </w:p>
                        </w:txbxContent>
                      </v:textbox>
                    </v:rect>
                  </w:pict>
                </mc:Fallback>
              </mc:AlternateContent>
            </w:r>
          </w:p>
        </w:tc>
        <w:tc>
          <w:tcPr>
            <w:tcW w:w="1775" w:type="dxa"/>
            <w:tcBorders>
              <w:top w:val="single" w:sz="24" w:space="0" w:color="FFFFFF"/>
              <w:left w:val="single" w:sz="8" w:space="0" w:color="FFFFFF"/>
              <w:bottom w:val="single" w:sz="8" w:space="0" w:color="FFFFFF"/>
              <w:right w:val="single" w:sz="8" w:space="0" w:color="FFFFFF"/>
            </w:tcBorders>
            <w:shd w:val="clear" w:color="auto" w:fill="D5DCE4"/>
          </w:tcPr>
          <w:p w14:paraId="779EDFC7" w14:textId="77777777" w:rsidR="00E06C6D" w:rsidRDefault="00E06C6D">
            <w:pPr>
              <w:ind w:left="720"/>
              <w:contextualSpacing/>
              <w:jc w:val="both"/>
              <w:rPr>
                <w:noProof/>
                <w:sz w:val="21"/>
                <w:szCs w:val="21"/>
                <w:lang w:eastAsia="es-MX"/>
              </w:rPr>
            </w:pPr>
          </w:p>
          <w:p w14:paraId="24FBDF9D" w14:textId="77777777" w:rsidR="00E06C6D" w:rsidRDefault="00E06C6D">
            <w:pPr>
              <w:jc w:val="both"/>
              <w:rPr>
                <w:sz w:val="21"/>
                <w:szCs w:val="21"/>
                <w:lang w:eastAsia="es-MX"/>
              </w:rPr>
            </w:pPr>
          </w:p>
          <w:p w14:paraId="6DBE497F" w14:textId="77777777" w:rsidR="00E06C6D" w:rsidRDefault="00E06C6D">
            <w:pPr>
              <w:jc w:val="both"/>
              <w:rPr>
                <w:sz w:val="21"/>
                <w:szCs w:val="21"/>
                <w:lang w:eastAsia="es-MX"/>
              </w:rPr>
            </w:pPr>
          </w:p>
          <w:p w14:paraId="38168792" w14:textId="77777777" w:rsidR="00E06C6D" w:rsidRDefault="00E06C6D">
            <w:pPr>
              <w:jc w:val="both"/>
              <w:rPr>
                <w:sz w:val="21"/>
                <w:szCs w:val="21"/>
                <w:lang w:eastAsia="es-MX"/>
              </w:rPr>
            </w:pPr>
          </w:p>
          <w:p w14:paraId="535BBE62" w14:textId="77777777" w:rsidR="00E06C6D" w:rsidRDefault="00E06C6D">
            <w:pPr>
              <w:jc w:val="both"/>
              <w:rPr>
                <w:sz w:val="21"/>
                <w:szCs w:val="21"/>
                <w:lang w:eastAsia="es-MX"/>
              </w:rPr>
            </w:pPr>
          </w:p>
          <w:p w14:paraId="01A3A759" w14:textId="77777777" w:rsidR="00E06C6D" w:rsidRDefault="00E06C6D">
            <w:pPr>
              <w:jc w:val="both"/>
              <w:rPr>
                <w:sz w:val="21"/>
                <w:szCs w:val="21"/>
                <w:lang w:eastAsia="es-MX"/>
              </w:rPr>
            </w:pPr>
          </w:p>
          <w:p w14:paraId="7E57AA77" w14:textId="77777777" w:rsidR="00E06C6D" w:rsidRDefault="00E06C6D">
            <w:pPr>
              <w:jc w:val="both"/>
              <w:rPr>
                <w:sz w:val="21"/>
                <w:szCs w:val="21"/>
                <w:lang w:eastAsia="es-MX"/>
              </w:rPr>
            </w:pPr>
          </w:p>
          <w:p w14:paraId="04338CB9" w14:textId="77777777" w:rsidR="00E06C6D" w:rsidRDefault="00E06C6D">
            <w:pPr>
              <w:jc w:val="both"/>
              <w:rPr>
                <w:sz w:val="21"/>
                <w:szCs w:val="21"/>
                <w:lang w:eastAsia="es-MX"/>
              </w:rPr>
            </w:pPr>
          </w:p>
          <w:p w14:paraId="48AA4D07" w14:textId="77777777" w:rsidR="00E06C6D" w:rsidRDefault="00E06C6D">
            <w:pPr>
              <w:jc w:val="both"/>
              <w:rPr>
                <w:sz w:val="21"/>
                <w:szCs w:val="21"/>
                <w:lang w:eastAsia="es-MX"/>
              </w:rPr>
            </w:pPr>
          </w:p>
          <w:p w14:paraId="4859EBBF" w14:textId="77777777" w:rsidR="00E06C6D" w:rsidRDefault="00E06C6D">
            <w:pPr>
              <w:jc w:val="both"/>
              <w:rPr>
                <w:sz w:val="21"/>
                <w:szCs w:val="21"/>
                <w:lang w:eastAsia="es-MX"/>
              </w:rPr>
            </w:pPr>
          </w:p>
          <w:p w14:paraId="3CB5CEEF" w14:textId="77777777" w:rsidR="00E06C6D" w:rsidRDefault="00E06C6D">
            <w:pPr>
              <w:jc w:val="both"/>
              <w:rPr>
                <w:sz w:val="21"/>
                <w:szCs w:val="21"/>
                <w:lang w:eastAsia="es-MX"/>
              </w:rPr>
            </w:pPr>
          </w:p>
          <w:p w14:paraId="25D08AC8" w14:textId="77777777" w:rsidR="00E06C6D" w:rsidRDefault="00E06C6D">
            <w:pPr>
              <w:jc w:val="both"/>
              <w:rPr>
                <w:sz w:val="21"/>
                <w:szCs w:val="21"/>
                <w:lang w:eastAsia="es-MX"/>
              </w:rPr>
            </w:pPr>
          </w:p>
          <w:p w14:paraId="4C68D9F8" w14:textId="77777777" w:rsidR="00E06C6D" w:rsidRDefault="000B14FB">
            <w:pPr>
              <w:jc w:val="both"/>
              <w:rPr>
                <w:sz w:val="21"/>
                <w:szCs w:val="21"/>
                <w:lang w:eastAsia="es-MX"/>
              </w:rPr>
            </w:pPr>
            <w:r>
              <w:rPr>
                <w:noProof/>
                <w:sz w:val="21"/>
                <w:szCs w:val="21"/>
                <w:lang w:eastAsia="es-MX"/>
              </w:rPr>
              <mc:AlternateContent>
                <mc:Choice Requires="wps">
                  <w:drawing>
                    <wp:inline distT="0" distB="0" distL="0" distR="0" wp14:anchorId="6A0CB95F" wp14:editId="31D5D8A9">
                      <wp:extent cx="1066800" cy="1247775"/>
                      <wp:effectExtent l="0" t="0" r="19050" b="28575"/>
                      <wp:docPr id="1280" name="Rectángulo 2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6800" cy="1247775"/>
                              </a:xfrm>
                              <a:prstGeom prst="rect">
                                <a:avLst/>
                              </a:prstGeom>
                              <a:ln>
                                <a:headEnd type="none" w="med" len="med"/>
                                <a:tailEnd type="none" w="med" len="med"/>
                              </a:ln>
                            </wps:spPr>
                            <wps:style>
                              <a:lnRef idx="2">
                                <a:schemeClr val="accent1"/>
                              </a:lnRef>
                              <a:fillRef idx="1">
                                <a:schemeClr val="lt1"/>
                              </a:fillRef>
                              <a:effectRef idx="0">
                                <a:schemeClr val="accent1"/>
                              </a:effectRef>
                              <a:fontRef idx="minor">
                                <a:schemeClr val="dk1"/>
                              </a:fontRef>
                            </wps:style>
                            <wps:txbx>
                              <w:txbxContent>
                                <w:p w14:paraId="674D6B22" w14:textId="77777777" w:rsidR="00FB07DC" w:rsidRDefault="00FB07DC">
                                  <w:pPr>
                                    <w:jc w:val="center"/>
                                    <w:rPr>
                                      <w:lang w:val="es-ES"/>
                                    </w:rPr>
                                  </w:pPr>
                                  <w:r>
                                    <w:rPr>
                                      <w:lang w:val="es-ES"/>
                                    </w:rPr>
                                    <w:t>Regresa a la oficialía se hace la celebración y se le entrega su trámite.</w:t>
                                  </w:r>
                                </w:p>
                              </w:txbxContent>
                            </wps:txbx>
                            <wps:bodyPr vert="horz" wrap="square" lIns="91440" tIns="45720" rIns="91440" bIns="45720" anchor="ctr">
                              <a:prstTxWarp prst="textNoShape">
                                <a:avLst/>
                              </a:prstTxWarp>
                              <a:noAutofit/>
                            </wps:bodyPr>
                          </wps:wsp>
                        </a:graphicData>
                      </a:graphic>
                    </wp:inline>
                  </w:drawing>
                </mc:Choice>
                <mc:Fallback>
                  <w:pict>
                    <v:rect w14:anchorId="6A0CB95F" id="Rectángulo 238" o:spid="_x0000_s1203" style="width:84pt;height:98.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" fillcolor="white [3201]" strokecolor="#4f81bd [3204]" strokeweight="2pt">
                      <v:path arrowok="t"/>
                      <v:textbox>
                        <w:txbxContent>
                          <w:p w14:paraId="674D6B22" w14:textId="77777777" w:rsidR="00FB07DC" w:rsidRDefault="00FB07DC">
                            <w:pPr>
                              <w:jc w:val="center"/>
                              <w:rPr>
                                <w:lang w:val="es-ES"/>
                              </w:rPr>
                            </w:pPr>
                            <w:r>
                              <w:rPr>
                                <w:lang w:val="es-ES"/>
                              </w:rPr>
                              <w:t>Regresa a la oficialía se hace la celebración y se le entrega su trámite.</w:t>
                            </w:r>
                          </w:p>
                        </w:txbxContent>
                      </v:textbox>
                      <w10:anchorlock/>
                    </v:rect>
                  </w:pict>
                </mc:Fallback>
              </mc:AlternateContent>
            </w:r>
          </w:p>
          <w:p w14:paraId="6D7EEB96" w14:textId="77777777" w:rsidR="00E06C6D" w:rsidRDefault="00E06C6D">
            <w:pPr>
              <w:spacing w:line="360" w:lineRule="auto"/>
              <w:jc w:val="both"/>
              <w:rPr>
                <w:rFonts w:ascii="Arial" w:hAnsi="Arial" w:cs="Arial"/>
                <w:b/>
                <w:sz w:val="16"/>
                <w:szCs w:val="16"/>
                <w:lang w:val="es-ES"/>
              </w:rPr>
            </w:pPr>
          </w:p>
          <w:p w14:paraId="3920DA4B" w14:textId="77777777" w:rsidR="00E06C6D" w:rsidRDefault="00E06C6D">
            <w:pPr>
              <w:jc w:val="both"/>
              <w:rPr>
                <w:sz w:val="21"/>
                <w:szCs w:val="21"/>
                <w:lang w:eastAsia="es-MX"/>
              </w:rPr>
            </w:pPr>
          </w:p>
        </w:tc>
      </w:tr>
    </w:tbl>
    <w:p w14:paraId="495C12A1" w14:textId="77777777" w:rsidR="00E06C6D" w:rsidRDefault="00FE4746">
      <w:pPr>
        <w:spacing w:after="200" w:line="288" w:lineRule="auto"/>
        <w:jc w:val="both"/>
        <w:rPr>
          <w:rFonts w:ascii="Arial" w:eastAsia="Times New Roman" w:hAnsi="Arial" w:cs="Arial"/>
          <w:b/>
          <w:sz w:val="24"/>
          <w:szCs w:val="24"/>
        </w:rPr>
      </w:pPr>
      <w:r>
        <w:rPr>
          <w:rFonts w:ascii="Arial" w:eastAsia="Times New Roman" w:hAnsi="Arial" w:cs="Arial"/>
          <w:b/>
          <w:sz w:val="24"/>
          <w:szCs w:val="24"/>
        </w:rPr>
        <w:t>17.1</w:t>
      </w:r>
      <w:r w:rsidR="00417EE2">
        <w:rPr>
          <w:rFonts w:ascii="Arial" w:eastAsia="Times New Roman" w:hAnsi="Arial" w:cs="Arial"/>
          <w:b/>
          <w:sz w:val="24"/>
          <w:szCs w:val="24"/>
        </w:rPr>
        <w:t>1</w:t>
      </w:r>
      <w:r w:rsidR="000B14FB">
        <w:rPr>
          <w:rFonts w:ascii="Arial" w:eastAsia="Times New Roman" w:hAnsi="Arial" w:cs="Arial"/>
          <w:b/>
          <w:sz w:val="24"/>
          <w:szCs w:val="24"/>
        </w:rPr>
        <w:t xml:space="preserve"> MEDICIÓN.</w:t>
      </w:r>
    </w:p>
    <w:p w14:paraId="6C437796" w14:textId="77777777" w:rsidR="00E06C6D" w:rsidRDefault="000B14FB">
      <w:pPr>
        <w:jc w:val="both"/>
        <w:rPr>
          <w:rFonts w:ascii="Arial" w:hAnsi="Arial" w:cs="Arial"/>
          <w:sz w:val="24"/>
          <w:szCs w:val="24"/>
        </w:rPr>
      </w:pPr>
      <w:r>
        <w:rPr>
          <w:rFonts w:ascii="Arial" w:hAnsi="Arial" w:cs="Arial"/>
          <w:sz w:val="24"/>
          <w:szCs w:val="24"/>
        </w:rPr>
        <w:t>Número de solicitudes</w:t>
      </w:r>
      <w:r w:rsidR="00417EE2" w:rsidRPr="00417EE2">
        <w:rPr>
          <w:rFonts w:ascii="Arial" w:hAnsi="Arial" w:cs="Arial"/>
          <w:sz w:val="24"/>
          <w:szCs w:val="24"/>
        </w:rPr>
        <w:t xml:space="preserve"> </w:t>
      </w:r>
      <w:r w:rsidR="00417EE2">
        <w:rPr>
          <w:rFonts w:ascii="Arial" w:hAnsi="Arial" w:cs="Arial"/>
          <w:sz w:val="24"/>
          <w:szCs w:val="24"/>
        </w:rPr>
        <w:t>atendidas</w:t>
      </w:r>
      <w:r>
        <w:rPr>
          <w:rFonts w:ascii="Arial" w:hAnsi="Arial" w:cs="Arial"/>
          <w:sz w:val="24"/>
          <w:szCs w:val="24"/>
        </w:rPr>
        <w:t xml:space="preserve"> / solicitudes </w:t>
      </w:r>
      <w:r w:rsidR="00417EE2">
        <w:rPr>
          <w:rFonts w:ascii="Arial" w:hAnsi="Arial" w:cs="Arial"/>
          <w:sz w:val="24"/>
          <w:szCs w:val="24"/>
        </w:rPr>
        <w:t>recib</w:t>
      </w:r>
      <w:r>
        <w:rPr>
          <w:rFonts w:ascii="Arial" w:hAnsi="Arial" w:cs="Arial"/>
          <w:sz w:val="24"/>
          <w:szCs w:val="24"/>
        </w:rPr>
        <w:t xml:space="preserve">idas x 100 </w:t>
      </w:r>
      <w:r w:rsidR="00417EE2">
        <w:rPr>
          <w:rFonts w:ascii="Arial" w:hAnsi="Arial" w:cs="Arial"/>
          <w:sz w:val="24"/>
          <w:szCs w:val="24"/>
        </w:rPr>
        <w:t xml:space="preserve"> = </w:t>
      </w:r>
      <w:r>
        <w:rPr>
          <w:rFonts w:ascii="Arial" w:hAnsi="Arial" w:cs="Arial"/>
          <w:sz w:val="24"/>
          <w:szCs w:val="24"/>
        </w:rPr>
        <w:t>% de solicitudes atendidas.</w:t>
      </w:r>
    </w:p>
    <w:p w14:paraId="734FB22C" w14:textId="77777777" w:rsidR="00E06C6D" w:rsidRDefault="00FE4746">
      <w:pPr>
        <w:jc w:val="both"/>
        <w:rPr>
          <w:rFonts w:ascii="Arial" w:eastAsia="Times New Roman" w:hAnsi="Arial" w:cs="Arial"/>
          <w:b/>
          <w:sz w:val="24"/>
          <w:szCs w:val="24"/>
        </w:rPr>
      </w:pPr>
      <w:r>
        <w:rPr>
          <w:rFonts w:ascii="Arial" w:eastAsia="Times New Roman" w:hAnsi="Arial" w:cs="Arial"/>
          <w:b/>
          <w:sz w:val="24"/>
          <w:szCs w:val="24"/>
        </w:rPr>
        <w:t>17.1</w:t>
      </w:r>
      <w:r w:rsidR="00417EE2">
        <w:rPr>
          <w:rFonts w:ascii="Arial" w:eastAsia="Times New Roman" w:hAnsi="Arial" w:cs="Arial"/>
          <w:b/>
          <w:sz w:val="24"/>
          <w:szCs w:val="24"/>
        </w:rPr>
        <w:t>2</w:t>
      </w:r>
      <w:r>
        <w:rPr>
          <w:rFonts w:ascii="Arial" w:eastAsia="Times New Roman" w:hAnsi="Arial" w:cs="Arial"/>
          <w:b/>
          <w:sz w:val="24"/>
          <w:szCs w:val="24"/>
        </w:rPr>
        <w:t xml:space="preserve"> </w:t>
      </w:r>
      <w:r w:rsidR="000B14FB">
        <w:rPr>
          <w:rFonts w:ascii="Arial" w:eastAsia="Times New Roman" w:hAnsi="Arial" w:cs="Arial"/>
          <w:b/>
          <w:sz w:val="24"/>
          <w:szCs w:val="24"/>
        </w:rPr>
        <w:t>FORMATOS E INSTRUCTIVOS.</w:t>
      </w:r>
    </w:p>
    <w:p w14:paraId="5373256A" w14:textId="77777777" w:rsidR="00E06C6D" w:rsidRDefault="00D741D4" w:rsidP="00A25D4B">
      <w:pPr>
        <w:jc w:val="both"/>
        <w:rPr>
          <w:rFonts w:ascii="Arial" w:hAnsi="Arial" w:cs="Arial"/>
          <w:sz w:val="24"/>
          <w:szCs w:val="24"/>
        </w:rPr>
      </w:pPr>
      <w:r>
        <w:rPr>
          <w:rFonts w:ascii="Arial" w:hAnsi="Arial" w:cs="Arial"/>
          <w:sz w:val="24"/>
          <w:szCs w:val="24"/>
        </w:rPr>
        <w:t xml:space="preserve">Formatos para matrimonio Y </w:t>
      </w:r>
      <w:r w:rsidR="000B14FB">
        <w:rPr>
          <w:rFonts w:ascii="Arial" w:hAnsi="Arial" w:cs="Arial"/>
          <w:sz w:val="24"/>
          <w:szCs w:val="24"/>
        </w:rPr>
        <w:t>Orden de pago.</w:t>
      </w:r>
    </w:p>
    <w:p w14:paraId="036F2ED9" w14:textId="77777777" w:rsidR="0021253A" w:rsidRDefault="0021253A" w:rsidP="00A25D4B">
      <w:pPr>
        <w:jc w:val="both"/>
        <w:rPr>
          <w:rFonts w:ascii="Arial" w:hAnsi="Arial" w:cs="Arial"/>
          <w:sz w:val="24"/>
          <w:szCs w:val="24"/>
        </w:rPr>
      </w:pPr>
    </w:p>
    <w:p w14:paraId="5B64FE6A" w14:textId="77777777" w:rsidR="00E06C6D" w:rsidRPr="00BA47D2" w:rsidRDefault="00FE4746">
      <w:pPr>
        <w:pStyle w:val="Ttulo1"/>
        <w:spacing w:line="240" w:lineRule="auto"/>
        <w:jc w:val="both"/>
        <w:rPr>
          <w:rFonts w:ascii="Arial" w:hAnsi="Arial" w:cs="Arial"/>
          <w:b/>
          <w:color w:val="C00000"/>
          <w:sz w:val="28"/>
          <w:szCs w:val="28"/>
        </w:rPr>
      </w:pPr>
      <w:bookmarkStart w:id="24" w:name="_Toc129175609"/>
      <w:r w:rsidRPr="00BA47D2">
        <w:rPr>
          <w:rFonts w:ascii="Arial" w:hAnsi="Arial" w:cs="Arial"/>
          <w:b/>
          <w:color w:val="auto"/>
          <w:sz w:val="28"/>
          <w:szCs w:val="28"/>
        </w:rPr>
        <w:lastRenderedPageBreak/>
        <w:t xml:space="preserve">18. </w:t>
      </w:r>
      <w:r w:rsidR="000B14FB" w:rsidRPr="00BA47D2">
        <w:rPr>
          <w:rFonts w:ascii="Arial" w:hAnsi="Arial" w:cs="Arial"/>
          <w:b/>
          <w:color w:val="auto"/>
          <w:sz w:val="28"/>
          <w:szCs w:val="28"/>
        </w:rPr>
        <w:t>PROCEDIMIENTO DEL ACTA INFORMATIVA.</w:t>
      </w:r>
      <w:bookmarkEnd w:id="24"/>
      <w:r w:rsidR="000B14FB" w:rsidRPr="00BA47D2">
        <w:rPr>
          <w:rFonts w:ascii="Arial" w:hAnsi="Arial" w:cs="Arial"/>
          <w:b/>
          <w:color w:val="auto"/>
          <w:sz w:val="28"/>
          <w:szCs w:val="28"/>
        </w:rPr>
        <w:t xml:space="preserve"> </w:t>
      </w:r>
    </w:p>
    <w:p w14:paraId="4C812291" w14:textId="77777777" w:rsidR="00E06C6D" w:rsidRDefault="00E06C6D">
      <w:pPr>
        <w:spacing w:line="240" w:lineRule="auto"/>
        <w:jc w:val="both"/>
        <w:rPr>
          <w:rFonts w:ascii="Arial" w:hAnsi="Arial" w:cs="Arial"/>
          <w:b/>
          <w:color w:val="C00000"/>
          <w:sz w:val="24"/>
          <w:szCs w:val="24"/>
        </w:rPr>
      </w:pPr>
    </w:p>
    <w:p w14:paraId="1117EA66" w14:textId="77777777" w:rsidR="00E06C6D" w:rsidRDefault="00FE4746">
      <w:pPr>
        <w:spacing w:line="240" w:lineRule="auto"/>
        <w:jc w:val="both"/>
        <w:rPr>
          <w:rFonts w:ascii="Arial" w:hAnsi="Arial" w:cs="Arial"/>
          <w:b/>
          <w:sz w:val="24"/>
          <w:szCs w:val="24"/>
        </w:rPr>
      </w:pPr>
      <w:r>
        <w:rPr>
          <w:rFonts w:ascii="Arial" w:hAnsi="Arial" w:cs="Arial"/>
          <w:b/>
          <w:sz w:val="24"/>
          <w:szCs w:val="24"/>
        </w:rPr>
        <w:t xml:space="preserve">18.1 </w:t>
      </w:r>
      <w:r w:rsidR="000B14FB">
        <w:rPr>
          <w:rFonts w:ascii="Arial" w:hAnsi="Arial" w:cs="Arial"/>
          <w:b/>
          <w:sz w:val="24"/>
          <w:szCs w:val="24"/>
        </w:rPr>
        <w:t>OBJETIVO.</w:t>
      </w:r>
    </w:p>
    <w:p w14:paraId="5D87F6BD" w14:textId="77777777" w:rsidR="00E06C6D" w:rsidRDefault="000B14FB">
      <w:pPr>
        <w:spacing w:line="240" w:lineRule="auto"/>
        <w:jc w:val="both"/>
        <w:rPr>
          <w:rFonts w:ascii="Arial" w:hAnsi="Arial" w:cs="Arial"/>
          <w:sz w:val="24"/>
          <w:szCs w:val="24"/>
        </w:rPr>
      </w:pPr>
      <w:r>
        <w:rPr>
          <w:rFonts w:ascii="Arial" w:hAnsi="Arial" w:cs="Arial"/>
          <w:sz w:val="24"/>
          <w:szCs w:val="24"/>
        </w:rPr>
        <w:t>Recabar información de presuntos hechos narrados por la parte interesada con la finalidad de generar un antecedente de los mismos.</w:t>
      </w:r>
    </w:p>
    <w:p w14:paraId="44118687" w14:textId="77777777" w:rsidR="00E06C6D" w:rsidRDefault="00FE4746">
      <w:pPr>
        <w:spacing w:line="240" w:lineRule="auto"/>
        <w:jc w:val="both"/>
        <w:rPr>
          <w:rFonts w:ascii="Arial" w:hAnsi="Arial" w:cs="Arial"/>
          <w:b/>
          <w:sz w:val="24"/>
          <w:szCs w:val="24"/>
        </w:rPr>
      </w:pPr>
      <w:r>
        <w:rPr>
          <w:rFonts w:ascii="Arial" w:hAnsi="Arial" w:cs="Arial"/>
          <w:b/>
          <w:sz w:val="24"/>
          <w:szCs w:val="24"/>
        </w:rPr>
        <w:t xml:space="preserve">18.2 </w:t>
      </w:r>
      <w:r w:rsidR="000B14FB">
        <w:rPr>
          <w:rFonts w:ascii="Arial" w:hAnsi="Arial" w:cs="Arial"/>
          <w:b/>
          <w:sz w:val="24"/>
          <w:szCs w:val="24"/>
        </w:rPr>
        <w:t>ALCANCE.</w:t>
      </w:r>
    </w:p>
    <w:p w14:paraId="6F62C906" w14:textId="77777777" w:rsidR="00E06C6D" w:rsidRPr="005E215A" w:rsidRDefault="000B14FB" w:rsidP="008C1043">
      <w:pPr>
        <w:pStyle w:val="Prrafodelista"/>
        <w:numPr>
          <w:ilvl w:val="0"/>
          <w:numId w:val="10"/>
        </w:numPr>
        <w:spacing w:line="240" w:lineRule="auto"/>
        <w:rPr>
          <w:rFonts w:ascii="Arial" w:hAnsi="Arial" w:cs="Arial"/>
          <w:sz w:val="24"/>
          <w:szCs w:val="24"/>
        </w:rPr>
      </w:pPr>
      <w:r>
        <w:rPr>
          <w:rFonts w:ascii="Arial" w:hAnsi="Arial" w:cs="Arial"/>
          <w:sz w:val="24"/>
          <w:szCs w:val="24"/>
        </w:rPr>
        <w:t>Aplica a toda la población que pretenda informar sobre los hechos de algún acontecimiento y estos mismos queden registrados bajo protesta de decir verdad.</w:t>
      </w:r>
    </w:p>
    <w:p w14:paraId="3BC6DF2B" w14:textId="77777777" w:rsidR="00E06C6D" w:rsidRPr="005E215A" w:rsidRDefault="000B14FB" w:rsidP="008C1043">
      <w:pPr>
        <w:pStyle w:val="Prrafodelista"/>
        <w:numPr>
          <w:ilvl w:val="0"/>
          <w:numId w:val="10"/>
        </w:numPr>
        <w:spacing w:line="240" w:lineRule="auto"/>
        <w:rPr>
          <w:rFonts w:ascii="Arial" w:hAnsi="Arial" w:cs="Arial"/>
          <w:sz w:val="24"/>
          <w:szCs w:val="24"/>
        </w:rPr>
      </w:pPr>
      <w:r>
        <w:rPr>
          <w:rFonts w:ascii="Arial" w:hAnsi="Arial" w:cs="Arial"/>
          <w:sz w:val="24"/>
          <w:szCs w:val="24"/>
        </w:rPr>
        <w:t>Aplica al personal de</w:t>
      </w:r>
      <w:r w:rsidR="008470BF">
        <w:rPr>
          <w:rFonts w:ascii="Arial" w:hAnsi="Arial" w:cs="Arial"/>
          <w:sz w:val="24"/>
          <w:szCs w:val="24"/>
        </w:rPr>
        <w:t>l juzgado cívico</w:t>
      </w:r>
      <w:r>
        <w:rPr>
          <w:rFonts w:ascii="Arial" w:hAnsi="Arial" w:cs="Arial"/>
          <w:sz w:val="24"/>
          <w:szCs w:val="24"/>
        </w:rPr>
        <w:t xml:space="preserve">, con sede en el Municipio de Luvianos. </w:t>
      </w:r>
    </w:p>
    <w:p w14:paraId="576C555A" w14:textId="77777777" w:rsidR="00E06C6D" w:rsidRDefault="000B14FB" w:rsidP="008C1043">
      <w:pPr>
        <w:pStyle w:val="Prrafodelista"/>
        <w:numPr>
          <w:ilvl w:val="0"/>
          <w:numId w:val="10"/>
        </w:numPr>
        <w:spacing w:line="240" w:lineRule="auto"/>
        <w:rPr>
          <w:rFonts w:ascii="Arial" w:hAnsi="Arial" w:cs="Arial"/>
          <w:sz w:val="24"/>
          <w:szCs w:val="24"/>
        </w:rPr>
      </w:pPr>
      <w:r>
        <w:rPr>
          <w:rFonts w:ascii="Arial" w:hAnsi="Arial" w:cs="Arial"/>
          <w:sz w:val="24"/>
          <w:szCs w:val="24"/>
        </w:rPr>
        <w:t>Excluye a todas las personas que sean menores de edad.</w:t>
      </w:r>
    </w:p>
    <w:p w14:paraId="72134AA3" w14:textId="77777777" w:rsidR="00E06C6D" w:rsidRDefault="00FE4746">
      <w:pPr>
        <w:spacing w:line="240" w:lineRule="auto"/>
        <w:jc w:val="both"/>
        <w:rPr>
          <w:rFonts w:ascii="Arial" w:hAnsi="Arial" w:cs="Arial"/>
          <w:b/>
          <w:sz w:val="24"/>
          <w:szCs w:val="24"/>
        </w:rPr>
      </w:pPr>
      <w:r>
        <w:rPr>
          <w:rFonts w:ascii="Arial" w:hAnsi="Arial" w:cs="Arial"/>
          <w:b/>
          <w:sz w:val="24"/>
          <w:szCs w:val="24"/>
        </w:rPr>
        <w:t xml:space="preserve">18.3 </w:t>
      </w:r>
      <w:r w:rsidR="000B14FB">
        <w:rPr>
          <w:rFonts w:ascii="Arial" w:hAnsi="Arial" w:cs="Arial"/>
          <w:b/>
          <w:sz w:val="24"/>
          <w:szCs w:val="24"/>
        </w:rPr>
        <w:t>MARCO JURÍDICO.</w:t>
      </w:r>
    </w:p>
    <w:p w14:paraId="69235376" w14:textId="77777777" w:rsidR="00E06C6D" w:rsidRDefault="000B14FB" w:rsidP="008C1043">
      <w:pPr>
        <w:pStyle w:val="Prrafodelista"/>
        <w:numPr>
          <w:ilvl w:val="0"/>
          <w:numId w:val="11"/>
        </w:numPr>
        <w:spacing w:line="240" w:lineRule="auto"/>
        <w:rPr>
          <w:rFonts w:ascii="Arial" w:hAnsi="Arial" w:cs="Arial"/>
          <w:sz w:val="24"/>
          <w:szCs w:val="24"/>
        </w:rPr>
      </w:pPr>
      <w:r>
        <w:rPr>
          <w:rFonts w:ascii="Arial" w:hAnsi="Arial" w:cs="Arial"/>
          <w:sz w:val="24"/>
          <w:szCs w:val="24"/>
        </w:rPr>
        <w:t xml:space="preserve">Constitución Política de los Estados Unidos Mexicanos. </w:t>
      </w:r>
    </w:p>
    <w:p w14:paraId="0B45C6A3" w14:textId="77777777" w:rsidR="00E06C6D" w:rsidRDefault="000B14FB" w:rsidP="008C1043">
      <w:pPr>
        <w:pStyle w:val="Prrafodelista"/>
        <w:numPr>
          <w:ilvl w:val="0"/>
          <w:numId w:val="11"/>
        </w:numPr>
        <w:spacing w:line="240" w:lineRule="auto"/>
        <w:rPr>
          <w:rFonts w:ascii="Arial" w:hAnsi="Arial" w:cs="Arial"/>
          <w:sz w:val="24"/>
          <w:szCs w:val="24"/>
        </w:rPr>
      </w:pPr>
      <w:r>
        <w:rPr>
          <w:rFonts w:ascii="Arial" w:hAnsi="Arial" w:cs="Arial"/>
          <w:sz w:val="24"/>
          <w:szCs w:val="24"/>
        </w:rPr>
        <w:t xml:space="preserve">Constitución Política del Estado Libre y Soberano de México. </w:t>
      </w:r>
    </w:p>
    <w:p w14:paraId="0EE21CDB" w14:textId="77777777" w:rsidR="00E06C6D" w:rsidRDefault="000B14FB" w:rsidP="008C1043">
      <w:pPr>
        <w:pStyle w:val="Prrafodelista"/>
        <w:numPr>
          <w:ilvl w:val="0"/>
          <w:numId w:val="11"/>
        </w:numPr>
        <w:spacing w:line="240" w:lineRule="auto"/>
        <w:rPr>
          <w:rFonts w:ascii="Arial" w:hAnsi="Arial" w:cs="Arial"/>
          <w:sz w:val="24"/>
          <w:szCs w:val="24"/>
        </w:rPr>
      </w:pPr>
      <w:r>
        <w:rPr>
          <w:rFonts w:ascii="Arial" w:hAnsi="Arial" w:cs="Arial"/>
          <w:sz w:val="24"/>
          <w:szCs w:val="24"/>
        </w:rPr>
        <w:t xml:space="preserve">Ley Orgánica Municipal del Estado de México. </w:t>
      </w:r>
    </w:p>
    <w:p w14:paraId="1379B588" w14:textId="77777777" w:rsidR="00E06C6D" w:rsidRDefault="000B14FB" w:rsidP="008C1043">
      <w:pPr>
        <w:pStyle w:val="Prrafodelista"/>
        <w:numPr>
          <w:ilvl w:val="0"/>
          <w:numId w:val="11"/>
        </w:numPr>
        <w:spacing w:line="240" w:lineRule="auto"/>
        <w:rPr>
          <w:rFonts w:ascii="Arial" w:hAnsi="Arial" w:cs="Arial"/>
          <w:sz w:val="24"/>
          <w:szCs w:val="24"/>
        </w:rPr>
      </w:pPr>
      <w:r>
        <w:rPr>
          <w:rFonts w:ascii="Arial" w:hAnsi="Arial" w:cs="Arial"/>
          <w:sz w:val="24"/>
          <w:szCs w:val="24"/>
        </w:rPr>
        <w:t xml:space="preserve">Ley de Mediación, Conciliación y Promoción de la Paz para el Estado de México. </w:t>
      </w:r>
    </w:p>
    <w:p w14:paraId="3F35F02F" w14:textId="77777777" w:rsidR="00E06C6D" w:rsidRDefault="000B14FB" w:rsidP="008C1043">
      <w:pPr>
        <w:pStyle w:val="Prrafodelista"/>
        <w:numPr>
          <w:ilvl w:val="0"/>
          <w:numId w:val="11"/>
        </w:numPr>
        <w:spacing w:line="240" w:lineRule="auto"/>
        <w:rPr>
          <w:rFonts w:ascii="Arial" w:hAnsi="Arial" w:cs="Arial"/>
          <w:sz w:val="24"/>
          <w:szCs w:val="24"/>
        </w:rPr>
      </w:pPr>
      <w:r>
        <w:rPr>
          <w:rFonts w:ascii="Arial" w:hAnsi="Arial" w:cs="Arial"/>
          <w:sz w:val="24"/>
          <w:szCs w:val="24"/>
        </w:rPr>
        <w:t xml:space="preserve">Reglamento de la Ley de Mediación, Conciliación y Promoción de la Paz Social para el Estado. </w:t>
      </w:r>
    </w:p>
    <w:p w14:paraId="134C0362" w14:textId="77777777" w:rsidR="00E06C6D" w:rsidRDefault="000B14FB" w:rsidP="008C1043">
      <w:pPr>
        <w:pStyle w:val="Prrafodelista"/>
        <w:numPr>
          <w:ilvl w:val="0"/>
          <w:numId w:val="11"/>
        </w:numPr>
        <w:spacing w:line="240" w:lineRule="auto"/>
        <w:rPr>
          <w:rFonts w:ascii="Arial" w:hAnsi="Arial" w:cs="Arial"/>
          <w:sz w:val="24"/>
          <w:szCs w:val="24"/>
        </w:rPr>
      </w:pPr>
      <w:r>
        <w:rPr>
          <w:rFonts w:ascii="Arial" w:hAnsi="Arial" w:cs="Arial"/>
          <w:sz w:val="24"/>
          <w:szCs w:val="24"/>
        </w:rPr>
        <w:t xml:space="preserve">Bando Municipal de Luvianos 2022. </w:t>
      </w:r>
    </w:p>
    <w:p w14:paraId="662A84F1" w14:textId="77777777" w:rsidR="00E06C6D" w:rsidRDefault="008470BF" w:rsidP="008C1043">
      <w:pPr>
        <w:pStyle w:val="Prrafodelista"/>
        <w:numPr>
          <w:ilvl w:val="0"/>
          <w:numId w:val="11"/>
        </w:numPr>
        <w:spacing w:line="240" w:lineRule="auto"/>
        <w:rPr>
          <w:rFonts w:ascii="Arial" w:hAnsi="Arial" w:cs="Arial"/>
          <w:sz w:val="24"/>
          <w:szCs w:val="24"/>
        </w:rPr>
      </w:pPr>
      <w:r>
        <w:rPr>
          <w:rFonts w:ascii="Arial" w:hAnsi="Arial" w:cs="Arial"/>
          <w:sz w:val="24"/>
          <w:szCs w:val="24"/>
        </w:rPr>
        <w:t xml:space="preserve">Reglamento Interno del juzgado cívico </w:t>
      </w:r>
      <w:r w:rsidR="000B14FB">
        <w:rPr>
          <w:rFonts w:ascii="Arial" w:hAnsi="Arial" w:cs="Arial"/>
          <w:sz w:val="24"/>
          <w:szCs w:val="24"/>
        </w:rPr>
        <w:t>del Municipio de Luvianos, Estado de México.</w:t>
      </w:r>
    </w:p>
    <w:p w14:paraId="083AF030" w14:textId="77777777" w:rsidR="00E06C6D" w:rsidRDefault="000B14FB">
      <w:pPr>
        <w:pStyle w:val="Prrafodelista"/>
        <w:spacing w:line="240" w:lineRule="auto"/>
        <w:rPr>
          <w:rFonts w:ascii="Arial" w:hAnsi="Arial" w:cs="Arial"/>
          <w:sz w:val="24"/>
          <w:szCs w:val="24"/>
        </w:rPr>
      </w:pPr>
      <w:r>
        <w:rPr>
          <w:rFonts w:ascii="Arial" w:hAnsi="Arial" w:cs="Arial"/>
          <w:sz w:val="24"/>
          <w:szCs w:val="24"/>
        </w:rPr>
        <w:t xml:space="preserve">           </w:t>
      </w:r>
    </w:p>
    <w:p w14:paraId="581D24B9" w14:textId="77777777" w:rsidR="00E06C6D" w:rsidRDefault="00FE4746">
      <w:pPr>
        <w:pStyle w:val="Prrafodelista"/>
        <w:spacing w:line="240" w:lineRule="auto"/>
        <w:ind w:left="0"/>
        <w:rPr>
          <w:rFonts w:ascii="Arial" w:hAnsi="Arial" w:cs="Arial"/>
          <w:b/>
          <w:sz w:val="24"/>
          <w:szCs w:val="24"/>
        </w:rPr>
      </w:pPr>
      <w:r>
        <w:rPr>
          <w:rFonts w:ascii="Arial" w:hAnsi="Arial" w:cs="Arial"/>
          <w:b/>
          <w:sz w:val="24"/>
          <w:szCs w:val="24"/>
        </w:rPr>
        <w:t xml:space="preserve">18.4 </w:t>
      </w:r>
      <w:r w:rsidR="000B14FB">
        <w:rPr>
          <w:rFonts w:ascii="Arial" w:hAnsi="Arial" w:cs="Arial"/>
          <w:b/>
          <w:sz w:val="24"/>
          <w:szCs w:val="24"/>
        </w:rPr>
        <w:t>RESPONSABILIDADES.</w:t>
      </w:r>
    </w:p>
    <w:p w14:paraId="7116AB64" w14:textId="77777777" w:rsidR="00E06C6D" w:rsidRDefault="000B14FB">
      <w:pPr>
        <w:spacing w:line="240" w:lineRule="auto"/>
        <w:jc w:val="both"/>
        <w:rPr>
          <w:rFonts w:ascii="Arial" w:hAnsi="Arial" w:cs="Arial"/>
          <w:sz w:val="24"/>
          <w:szCs w:val="24"/>
        </w:rPr>
      </w:pPr>
      <w:r>
        <w:rPr>
          <w:rFonts w:ascii="Arial" w:hAnsi="Arial" w:cs="Arial"/>
          <w:sz w:val="24"/>
          <w:szCs w:val="24"/>
        </w:rPr>
        <w:t>Es responsabilidad del oficial mediador Conciliador, informar al solicitante de los requisitos y documentación que se requiere para dicho trámite, además de ello, proporcionar un trato amable, digno y cordial que ayude a las cubrir las necesidades que el manifestante solicite para su trámite.</w:t>
      </w:r>
    </w:p>
    <w:p w14:paraId="0DBA0189" w14:textId="77777777" w:rsidR="00E06C6D" w:rsidRDefault="000B14FB">
      <w:pPr>
        <w:spacing w:line="240" w:lineRule="auto"/>
        <w:jc w:val="both"/>
        <w:rPr>
          <w:rFonts w:ascii="Arial" w:hAnsi="Arial" w:cs="Arial"/>
          <w:sz w:val="24"/>
          <w:szCs w:val="24"/>
        </w:rPr>
      </w:pPr>
      <w:r>
        <w:rPr>
          <w:rFonts w:ascii="Arial" w:hAnsi="Arial" w:cs="Arial"/>
          <w:sz w:val="24"/>
          <w:szCs w:val="24"/>
        </w:rPr>
        <w:t>Es responsabilidad del manifestante decir verdad de los acontecimientos manifestados en el Acta Informativa, advertido de penas que incurre ante una autoridad y en ejercicio de sus funciones los falsos declarantes tan como lo disponen los artículos 154 y 156 del código penal y código de procedimientos penales vigente para el Estado de México.</w:t>
      </w:r>
    </w:p>
    <w:p w14:paraId="33D98EF5" w14:textId="77777777" w:rsidR="00E06C6D" w:rsidRDefault="00FE4746">
      <w:pPr>
        <w:pStyle w:val="Prrafodelista"/>
        <w:spacing w:line="240" w:lineRule="auto"/>
        <w:ind w:left="0"/>
        <w:rPr>
          <w:rFonts w:ascii="Arial" w:hAnsi="Arial" w:cs="Arial"/>
          <w:b/>
          <w:sz w:val="24"/>
          <w:szCs w:val="24"/>
        </w:rPr>
      </w:pPr>
      <w:r>
        <w:rPr>
          <w:rFonts w:ascii="Arial" w:hAnsi="Arial" w:cs="Arial"/>
          <w:b/>
          <w:sz w:val="24"/>
          <w:szCs w:val="24"/>
        </w:rPr>
        <w:t xml:space="preserve">18.5 </w:t>
      </w:r>
      <w:r w:rsidR="000B14FB">
        <w:rPr>
          <w:rFonts w:ascii="Arial" w:hAnsi="Arial" w:cs="Arial"/>
          <w:b/>
          <w:sz w:val="24"/>
          <w:szCs w:val="24"/>
        </w:rPr>
        <w:t>DEFINICIONES.</w:t>
      </w:r>
    </w:p>
    <w:p w14:paraId="3C4E0A98" w14:textId="77777777" w:rsidR="00E06C6D" w:rsidRDefault="000B14FB">
      <w:pPr>
        <w:spacing w:line="240" w:lineRule="auto"/>
        <w:jc w:val="both"/>
        <w:rPr>
          <w:rFonts w:ascii="Arial" w:hAnsi="Arial" w:cs="Arial"/>
          <w:bCs/>
          <w:sz w:val="24"/>
          <w:szCs w:val="24"/>
        </w:rPr>
      </w:pPr>
      <w:r>
        <w:rPr>
          <w:rFonts w:ascii="Arial" w:hAnsi="Arial" w:cs="Arial"/>
          <w:b/>
          <w:sz w:val="24"/>
          <w:szCs w:val="24"/>
        </w:rPr>
        <w:t>Acta Informativa</w:t>
      </w:r>
      <w:r>
        <w:rPr>
          <w:rFonts w:ascii="Arial" w:hAnsi="Arial" w:cs="Arial"/>
          <w:bCs/>
          <w:sz w:val="24"/>
          <w:szCs w:val="24"/>
        </w:rPr>
        <w:t>. Es un documento mediante el cual la ciudadanía bajo protesta de decir verdad hace de conocimiento a la autoridad municipal sobre un acontecimiento no constitutivo</w:t>
      </w:r>
    </w:p>
    <w:p w14:paraId="18F94EE6" w14:textId="77777777" w:rsidR="00E06C6D" w:rsidRDefault="00FE4746">
      <w:pPr>
        <w:spacing w:line="240" w:lineRule="auto"/>
        <w:jc w:val="both"/>
        <w:rPr>
          <w:rFonts w:ascii="Arial" w:hAnsi="Arial" w:cs="Arial"/>
          <w:b/>
          <w:sz w:val="24"/>
          <w:szCs w:val="24"/>
        </w:rPr>
      </w:pPr>
      <w:r>
        <w:rPr>
          <w:rFonts w:ascii="Arial" w:hAnsi="Arial" w:cs="Arial"/>
          <w:b/>
          <w:sz w:val="24"/>
          <w:szCs w:val="24"/>
        </w:rPr>
        <w:t xml:space="preserve">18.6 </w:t>
      </w:r>
      <w:r w:rsidR="000B14FB">
        <w:rPr>
          <w:rFonts w:ascii="Arial" w:hAnsi="Arial" w:cs="Arial"/>
          <w:b/>
          <w:sz w:val="24"/>
          <w:szCs w:val="24"/>
        </w:rPr>
        <w:t>INSUMOS.</w:t>
      </w:r>
    </w:p>
    <w:p w14:paraId="2F5493B0" w14:textId="77777777" w:rsidR="00E06C6D" w:rsidRPr="00894362" w:rsidRDefault="000B14FB" w:rsidP="008C1043">
      <w:pPr>
        <w:pStyle w:val="Prrafodelista"/>
        <w:numPr>
          <w:ilvl w:val="0"/>
          <w:numId w:val="53"/>
        </w:numPr>
        <w:spacing w:line="240" w:lineRule="auto"/>
        <w:rPr>
          <w:rFonts w:ascii="Arial" w:hAnsi="Arial" w:cs="Arial"/>
          <w:sz w:val="24"/>
          <w:szCs w:val="24"/>
        </w:rPr>
      </w:pPr>
      <w:r w:rsidRPr="00894362">
        <w:rPr>
          <w:rFonts w:ascii="Arial" w:hAnsi="Arial" w:cs="Arial"/>
          <w:sz w:val="24"/>
          <w:szCs w:val="24"/>
        </w:rPr>
        <w:lastRenderedPageBreak/>
        <w:t>Computadora</w:t>
      </w:r>
    </w:p>
    <w:p w14:paraId="5AB2A160" w14:textId="77777777" w:rsidR="00E06C6D" w:rsidRPr="00894362" w:rsidRDefault="000B14FB" w:rsidP="008C1043">
      <w:pPr>
        <w:pStyle w:val="Prrafodelista"/>
        <w:numPr>
          <w:ilvl w:val="0"/>
          <w:numId w:val="53"/>
        </w:numPr>
        <w:spacing w:line="240" w:lineRule="auto"/>
        <w:rPr>
          <w:rFonts w:ascii="Arial" w:hAnsi="Arial" w:cs="Arial"/>
          <w:sz w:val="24"/>
          <w:szCs w:val="24"/>
        </w:rPr>
      </w:pPr>
      <w:r w:rsidRPr="00894362">
        <w:rPr>
          <w:rFonts w:ascii="Arial" w:hAnsi="Arial" w:cs="Arial"/>
          <w:sz w:val="24"/>
          <w:szCs w:val="24"/>
        </w:rPr>
        <w:t>Impresora</w:t>
      </w:r>
    </w:p>
    <w:p w14:paraId="11E5C2EF" w14:textId="77777777" w:rsidR="00E06C6D" w:rsidRPr="00894362" w:rsidRDefault="000B14FB" w:rsidP="008C1043">
      <w:pPr>
        <w:pStyle w:val="Prrafodelista"/>
        <w:numPr>
          <w:ilvl w:val="0"/>
          <w:numId w:val="53"/>
        </w:numPr>
        <w:spacing w:line="240" w:lineRule="auto"/>
        <w:rPr>
          <w:rFonts w:ascii="Arial" w:hAnsi="Arial" w:cs="Arial"/>
          <w:sz w:val="24"/>
          <w:szCs w:val="24"/>
        </w:rPr>
      </w:pPr>
      <w:r w:rsidRPr="00894362">
        <w:rPr>
          <w:rFonts w:ascii="Arial" w:hAnsi="Arial" w:cs="Arial"/>
          <w:sz w:val="24"/>
          <w:szCs w:val="24"/>
        </w:rPr>
        <w:t>Papel</w:t>
      </w:r>
    </w:p>
    <w:p w14:paraId="3674033F" w14:textId="77777777" w:rsidR="00E06C6D" w:rsidRPr="00894362" w:rsidRDefault="000B14FB" w:rsidP="008C1043">
      <w:pPr>
        <w:pStyle w:val="Prrafodelista"/>
        <w:numPr>
          <w:ilvl w:val="0"/>
          <w:numId w:val="53"/>
        </w:numPr>
        <w:spacing w:line="240" w:lineRule="auto"/>
        <w:rPr>
          <w:rStyle w:val="Hipervnculo"/>
          <w:rFonts w:ascii="Arial" w:hAnsi="Arial" w:cs="Arial"/>
          <w:sz w:val="24"/>
          <w:szCs w:val="24"/>
        </w:rPr>
      </w:pPr>
      <w:r w:rsidRPr="00894362">
        <w:rPr>
          <w:rFonts w:ascii="Arial" w:hAnsi="Arial" w:cs="Arial"/>
          <w:sz w:val="24"/>
          <w:szCs w:val="24"/>
        </w:rPr>
        <w:t>Lapicero</w:t>
      </w:r>
    </w:p>
    <w:p w14:paraId="1BAD591D" w14:textId="77777777" w:rsidR="00E06C6D" w:rsidRDefault="00E06C6D">
      <w:pPr>
        <w:pStyle w:val="Prrafodelista"/>
        <w:spacing w:line="240" w:lineRule="auto"/>
        <w:ind w:left="0"/>
        <w:rPr>
          <w:rFonts w:ascii="Arial" w:hAnsi="Arial" w:cs="Arial"/>
          <w:sz w:val="24"/>
          <w:szCs w:val="24"/>
        </w:rPr>
      </w:pPr>
    </w:p>
    <w:p w14:paraId="64405D1D" w14:textId="77777777" w:rsidR="00E06C6D" w:rsidRDefault="00FE4746">
      <w:pPr>
        <w:pStyle w:val="Prrafodelista"/>
        <w:spacing w:line="240" w:lineRule="auto"/>
        <w:ind w:left="0"/>
        <w:rPr>
          <w:rFonts w:ascii="Arial" w:hAnsi="Arial" w:cs="Arial"/>
          <w:b/>
          <w:sz w:val="24"/>
          <w:szCs w:val="24"/>
        </w:rPr>
      </w:pPr>
      <w:r>
        <w:rPr>
          <w:rFonts w:ascii="Arial" w:hAnsi="Arial" w:cs="Arial"/>
          <w:b/>
          <w:sz w:val="24"/>
          <w:szCs w:val="24"/>
        </w:rPr>
        <w:t xml:space="preserve">18.7 </w:t>
      </w:r>
      <w:r w:rsidR="000B14FB">
        <w:rPr>
          <w:rFonts w:ascii="Arial" w:hAnsi="Arial" w:cs="Arial"/>
          <w:b/>
          <w:sz w:val="24"/>
          <w:szCs w:val="24"/>
        </w:rPr>
        <w:t>RESULTADOS.</w:t>
      </w:r>
    </w:p>
    <w:p w14:paraId="1441087D" w14:textId="77777777" w:rsidR="00E06C6D" w:rsidRDefault="000B14FB">
      <w:pPr>
        <w:spacing w:line="240" w:lineRule="auto"/>
        <w:jc w:val="both"/>
        <w:rPr>
          <w:rFonts w:ascii="Arial" w:hAnsi="Arial" w:cs="Arial"/>
          <w:sz w:val="24"/>
          <w:szCs w:val="24"/>
        </w:rPr>
      </w:pPr>
      <w:r>
        <w:rPr>
          <w:rFonts w:ascii="Arial" w:hAnsi="Arial" w:cs="Arial"/>
          <w:sz w:val="24"/>
          <w:szCs w:val="24"/>
        </w:rPr>
        <w:t>Que el ciudadano cuente con un documento unilateral, donde se plasma la voluntad y decir del usuario y no crea una veracidad y solo consta su dicho.</w:t>
      </w:r>
    </w:p>
    <w:p w14:paraId="1DEF6CEB" w14:textId="77777777" w:rsidR="00E06C6D" w:rsidRDefault="00FE4746">
      <w:pPr>
        <w:spacing w:line="240" w:lineRule="auto"/>
        <w:jc w:val="both"/>
        <w:rPr>
          <w:rFonts w:ascii="Arial" w:hAnsi="Arial" w:cs="Arial"/>
          <w:b/>
          <w:sz w:val="24"/>
          <w:szCs w:val="24"/>
        </w:rPr>
      </w:pPr>
      <w:r>
        <w:rPr>
          <w:rFonts w:ascii="Arial" w:hAnsi="Arial" w:cs="Arial"/>
          <w:b/>
          <w:sz w:val="24"/>
          <w:szCs w:val="24"/>
        </w:rPr>
        <w:t xml:space="preserve">18.8 </w:t>
      </w:r>
      <w:r w:rsidR="000B14FB">
        <w:rPr>
          <w:rFonts w:ascii="Arial" w:hAnsi="Arial" w:cs="Arial"/>
          <w:b/>
          <w:sz w:val="24"/>
          <w:szCs w:val="24"/>
        </w:rPr>
        <w:t>POLÍTICAS.</w:t>
      </w:r>
    </w:p>
    <w:p w14:paraId="05322E1E" w14:textId="77777777" w:rsidR="00E06C6D" w:rsidRPr="00894362" w:rsidRDefault="000B14FB" w:rsidP="008C1043">
      <w:pPr>
        <w:pStyle w:val="Prrafodelista"/>
        <w:numPr>
          <w:ilvl w:val="0"/>
          <w:numId w:val="54"/>
        </w:numPr>
        <w:spacing w:line="240" w:lineRule="auto"/>
        <w:rPr>
          <w:rFonts w:ascii="Arial" w:hAnsi="Arial" w:cs="Arial"/>
          <w:b/>
          <w:sz w:val="24"/>
          <w:szCs w:val="24"/>
        </w:rPr>
      </w:pPr>
      <w:r w:rsidRPr="00894362">
        <w:rPr>
          <w:rFonts w:ascii="Arial" w:hAnsi="Arial" w:cs="Arial"/>
          <w:sz w:val="24"/>
          <w:szCs w:val="24"/>
        </w:rPr>
        <w:t xml:space="preserve">La solicitud se recibirá únicamente en días hábiles en un horario de 09:00 a 16:00 </w:t>
      </w:r>
      <w:r w:rsidR="005E215A" w:rsidRPr="00894362">
        <w:rPr>
          <w:rFonts w:ascii="Arial" w:hAnsi="Arial" w:cs="Arial"/>
          <w:sz w:val="24"/>
          <w:szCs w:val="24"/>
        </w:rPr>
        <w:t>Hrs</w:t>
      </w:r>
      <w:r w:rsidRPr="00894362">
        <w:rPr>
          <w:rFonts w:ascii="Arial" w:hAnsi="Arial" w:cs="Arial"/>
          <w:sz w:val="24"/>
          <w:szCs w:val="24"/>
        </w:rPr>
        <w:t>.</w:t>
      </w:r>
    </w:p>
    <w:p w14:paraId="711FF7F5" w14:textId="77777777" w:rsidR="005E215A" w:rsidRPr="00894362" w:rsidRDefault="000B14FB" w:rsidP="008C1043">
      <w:pPr>
        <w:pStyle w:val="Prrafodelista"/>
        <w:numPr>
          <w:ilvl w:val="0"/>
          <w:numId w:val="54"/>
        </w:numPr>
        <w:spacing w:line="240" w:lineRule="auto"/>
        <w:rPr>
          <w:rFonts w:ascii="Arial" w:hAnsi="Arial" w:cs="Arial"/>
          <w:b/>
          <w:sz w:val="24"/>
          <w:szCs w:val="24"/>
        </w:rPr>
      </w:pPr>
      <w:r w:rsidRPr="00894362">
        <w:rPr>
          <w:rFonts w:ascii="Arial" w:hAnsi="Arial" w:cs="Arial"/>
          <w:sz w:val="24"/>
          <w:szCs w:val="24"/>
        </w:rPr>
        <w:t>Que el solicitante cumpla con todos los requisitos solicitados.</w:t>
      </w:r>
    </w:p>
    <w:p w14:paraId="727861A5" w14:textId="77777777" w:rsidR="005E215A" w:rsidRPr="005E215A" w:rsidRDefault="005E215A" w:rsidP="005E215A">
      <w:pPr>
        <w:spacing w:line="240" w:lineRule="auto"/>
        <w:rPr>
          <w:rFonts w:ascii="Arial" w:hAnsi="Arial" w:cs="Arial"/>
          <w:b/>
          <w:sz w:val="24"/>
          <w:szCs w:val="24"/>
        </w:rPr>
      </w:pPr>
    </w:p>
    <w:p w14:paraId="0F46E9A9" w14:textId="77777777" w:rsidR="00E06C6D" w:rsidRDefault="00FE4746">
      <w:pPr>
        <w:pStyle w:val="Prrafodelista"/>
        <w:spacing w:line="240" w:lineRule="auto"/>
        <w:ind w:left="0"/>
        <w:rPr>
          <w:rFonts w:ascii="Arial" w:hAnsi="Arial" w:cs="Arial"/>
          <w:b/>
          <w:sz w:val="24"/>
          <w:szCs w:val="24"/>
        </w:rPr>
      </w:pPr>
      <w:r>
        <w:rPr>
          <w:rFonts w:ascii="Arial" w:hAnsi="Arial" w:cs="Arial"/>
          <w:b/>
          <w:sz w:val="24"/>
          <w:szCs w:val="24"/>
        </w:rPr>
        <w:t xml:space="preserve">18.9 </w:t>
      </w:r>
      <w:r w:rsidR="000B14FB">
        <w:rPr>
          <w:rFonts w:ascii="Arial" w:hAnsi="Arial" w:cs="Arial"/>
          <w:b/>
          <w:sz w:val="24"/>
          <w:szCs w:val="24"/>
        </w:rPr>
        <w:t>DESARROLLO.</w:t>
      </w:r>
    </w:p>
    <w:tbl>
      <w:tblPr>
        <w:tblStyle w:val="Tablaconcuadrcula4-nfasis1"/>
        <w:tblpPr w:leftFromText="141" w:rightFromText="141" w:vertAnchor="text" w:horzAnchor="margin" w:tblpXSpec="center" w:tblpY="281"/>
        <w:tblW w:w="9913" w:type="dxa"/>
        <w:tblLook w:val="0420" w:firstRow="1" w:lastRow="0" w:firstColumn="0" w:lastColumn="0" w:noHBand="0" w:noVBand="1"/>
      </w:tblPr>
      <w:tblGrid>
        <w:gridCol w:w="709"/>
        <w:gridCol w:w="2972"/>
        <w:gridCol w:w="6232"/>
      </w:tblGrid>
      <w:tr w:rsidR="00E06C6D" w14:paraId="7008D8B0" w14:textId="77777777" w:rsidTr="00E072A8">
        <w:trPr>
          <w:cnfStyle w:val="100000000000" w:firstRow="1" w:lastRow="0" w:firstColumn="0" w:lastColumn="0" w:oddVBand="0" w:evenVBand="0" w:oddHBand="0" w:evenHBand="0" w:firstRowFirstColumn="0" w:firstRowLastColumn="0" w:lastRowFirstColumn="0" w:lastRowLastColumn="0"/>
          <w:trHeight w:val="789"/>
        </w:trPr>
        <w:tc>
          <w:tcPr>
            <w:tcW w:w="709" w:type="dxa"/>
          </w:tcPr>
          <w:p w14:paraId="2E7EAF78" w14:textId="77777777" w:rsidR="00E06C6D" w:rsidRDefault="00E06C6D">
            <w:pPr>
              <w:spacing w:before="240"/>
              <w:jc w:val="both"/>
              <w:rPr>
                <w:rFonts w:ascii="Arial" w:hAnsi="Arial" w:cs="Arial"/>
                <w:sz w:val="24"/>
                <w:szCs w:val="24"/>
              </w:rPr>
            </w:pPr>
          </w:p>
        </w:tc>
        <w:tc>
          <w:tcPr>
            <w:tcW w:w="2972" w:type="dxa"/>
            <w:hideMark/>
          </w:tcPr>
          <w:p w14:paraId="4D1E557A" w14:textId="77777777" w:rsidR="00E06C6D" w:rsidRDefault="000B14FB">
            <w:pPr>
              <w:spacing w:before="240"/>
              <w:jc w:val="both"/>
              <w:rPr>
                <w:rFonts w:ascii="Arial" w:hAnsi="Arial" w:cs="Arial"/>
                <w:sz w:val="24"/>
                <w:szCs w:val="24"/>
              </w:rPr>
            </w:pPr>
            <w:r>
              <w:rPr>
                <w:rFonts w:ascii="Arial" w:hAnsi="Arial" w:cs="Arial"/>
                <w:sz w:val="24"/>
                <w:szCs w:val="24"/>
              </w:rPr>
              <w:t>Cargo / Interesado</w:t>
            </w:r>
          </w:p>
        </w:tc>
        <w:tc>
          <w:tcPr>
            <w:tcW w:w="6232" w:type="dxa"/>
            <w:hideMark/>
          </w:tcPr>
          <w:p w14:paraId="1FC1FCB8" w14:textId="77777777" w:rsidR="00E06C6D" w:rsidRDefault="000B14FB">
            <w:pPr>
              <w:spacing w:before="240"/>
              <w:jc w:val="both"/>
              <w:rPr>
                <w:rFonts w:ascii="Arial" w:hAnsi="Arial" w:cs="Arial"/>
                <w:sz w:val="24"/>
                <w:szCs w:val="24"/>
              </w:rPr>
            </w:pPr>
            <w:r>
              <w:rPr>
                <w:rFonts w:ascii="Arial" w:hAnsi="Arial" w:cs="Arial"/>
                <w:sz w:val="24"/>
                <w:szCs w:val="24"/>
              </w:rPr>
              <w:t>Descripción de la actividad</w:t>
            </w:r>
          </w:p>
        </w:tc>
      </w:tr>
      <w:tr w:rsidR="00E06C6D" w14:paraId="6914EE0C" w14:textId="77777777" w:rsidTr="00E072A8">
        <w:trPr>
          <w:cnfStyle w:val="000000100000" w:firstRow="0" w:lastRow="0" w:firstColumn="0" w:lastColumn="0" w:oddVBand="0" w:evenVBand="0" w:oddHBand="1" w:evenHBand="0" w:firstRowFirstColumn="0" w:firstRowLastColumn="0" w:lastRowFirstColumn="0" w:lastRowLastColumn="0"/>
          <w:trHeight w:val="448"/>
        </w:trPr>
        <w:tc>
          <w:tcPr>
            <w:tcW w:w="709" w:type="dxa"/>
          </w:tcPr>
          <w:p w14:paraId="1E6DBA78" w14:textId="77777777" w:rsidR="00E06C6D" w:rsidRDefault="000B14FB">
            <w:pPr>
              <w:spacing w:before="240"/>
              <w:jc w:val="both"/>
              <w:rPr>
                <w:rFonts w:ascii="Arial" w:hAnsi="Arial" w:cs="Arial"/>
                <w:sz w:val="24"/>
                <w:szCs w:val="24"/>
              </w:rPr>
            </w:pPr>
            <w:r>
              <w:rPr>
                <w:rFonts w:ascii="Arial" w:hAnsi="Arial" w:cs="Arial"/>
                <w:sz w:val="24"/>
                <w:szCs w:val="24"/>
              </w:rPr>
              <w:t>1</w:t>
            </w:r>
          </w:p>
        </w:tc>
        <w:tc>
          <w:tcPr>
            <w:tcW w:w="2972" w:type="dxa"/>
            <w:hideMark/>
          </w:tcPr>
          <w:p w14:paraId="72976209" w14:textId="77777777" w:rsidR="00E06C6D" w:rsidRDefault="000B14FB">
            <w:pPr>
              <w:spacing w:before="240"/>
              <w:jc w:val="both"/>
              <w:rPr>
                <w:rFonts w:ascii="Arial" w:hAnsi="Arial" w:cs="Arial"/>
                <w:sz w:val="24"/>
                <w:szCs w:val="24"/>
              </w:rPr>
            </w:pPr>
            <w:r>
              <w:rPr>
                <w:rFonts w:ascii="Arial" w:hAnsi="Arial" w:cs="Arial"/>
                <w:sz w:val="24"/>
                <w:szCs w:val="24"/>
              </w:rPr>
              <w:t>Solicitante</w:t>
            </w:r>
          </w:p>
        </w:tc>
        <w:tc>
          <w:tcPr>
            <w:tcW w:w="6232" w:type="dxa"/>
            <w:hideMark/>
          </w:tcPr>
          <w:p w14:paraId="3498E84F" w14:textId="77777777" w:rsidR="00E06C6D" w:rsidRDefault="000B14FB">
            <w:pPr>
              <w:spacing w:before="240"/>
              <w:jc w:val="both"/>
              <w:rPr>
                <w:rFonts w:ascii="Arial" w:hAnsi="Arial" w:cs="Arial"/>
                <w:sz w:val="24"/>
                <w:szCs w:val="24"/>
              </w:rPr>
            </w:pPr>
            <w:r>
              <w:rPr>
                <w:rFonts w:ascii="Arial" w:hAnsi="Arial" w:cs="Arial"/>
                <w:sz w:val="24"/>
                <w:szCs w:val="24"/>
              </w:rPr>
              <w:t>Llega el ciudadano a la Oficialía a solicitar el servicio.</w:t>
            </w:r>
          </w:p>
        </w:tc>
      </w:tr>
      <w:tr w:rsidR="00E06C6D" w14:paraId="00BCF5B5" w14:textId="77777777" w:rsidTr="00E072A8">
        <w:trPr>
          <w:trHeight w:val="2001"/>
        </w:trPr>
        <w:tc>
          <w:tcPr>
            <w:tcW w:w="709" w:type="dxa"/>
          </w:tcPr>
          <w:p w14:paraId="62FD29E9" w14:textId="77777777" w:rsidR="00E06C6D" w:rsidRDefault="000B14FB">
            <w:pPr>
              <w:spacing w:before="240"/>
              <w:jc w:val="both"/>
              <w:rPr>
                <w:rFonts w:ascii="Arial" w:hAnsi="Arial" w:cs="Arial"/>
                <w:sz w:val="24"/>
                <w:szCs w:val="24"/>
              </w:rPr>
            </w:pPr>
            <w:r>
              <w:rPr>
                <w:rFonts w:ascii="Arial" w:hAnsi="Arial" w:cs="Arial"/>
                <w:sz w:val="24"/>
                <w:szCs w:val="24"/>
              </w:rPr>
              <w:t>2</w:t>
            </w:r>
          </w:p>
        </w:tc>
        <w:tc>
          <w:tcPr>
            <w:tcW w:w="2972" w:type="dxa"/>
            <w:hideMark/>
          </w:tcPr>
          <w:p w14:paraId="253DAA89" w14:textId="77777777" w:rsidR="00E06C6D" w:rsidRDefault="000B14FB">
            <w:pPr>
              <w:spacing w:before="240"/>
              <w:jc w:val="both"/>
              <w:rPr>
                <w:rFonts w:ascii="Arial" w:hAnsi="Arial" w:cs="Arial"/>
                <w:sz w:val="24"/>
                <w:szCs w:val="24"/>
              </w:rPr>
            </w:pPr>
            <w:r>
              <w:rPr>
                <w:rFonts w:ascii="Arial" w:hAnsi="Arial" w:cs="Arial"/>
                <w:sz w:val="24"/>
                <w:szCs w:val="24"/>
              </w:rPr>
              <w:t>Auxiliar de la Oficialía</w:t>
            </w:r>
          </w:p>
        </w:tc>
        <w:tc>
          <w:tcPr>
            <w:tcW w:w="6232" w:type="dxa"/>
            <w:hideMark/>
          </w:tcPr>
          <w:p w14:paraId="49C409E8" w14:textId="77777777" w:rsidR="00E06C6D" w:rsidRDefault="000B14FB">
            <w:pPr>
              <w:spacing w:before="240"/>
              <w:jc w:val="both"/>
              <w:rPr>
                <w:rFonts w:ascii="Arial" w:hAnsi="Arial" w:cs="Arial"/>
                <w:sz w:val="24"/>
                <w:szCs w:val="24"/>
              </w:rPr>
            </w:pPr>
            <w:r>
              <w:rPr>
                <w:rFonts w:ascii="Arial" w:hAnsi="Arial" w:cs="Arial"/>
                <w:sz w:val="24"/>
                <w:szCs w:val="24"/>
              </w:rPr>
              <w:t xml:space="preserve">Recibe al solicitante y le informa de los requisitos y costos que este documento requiere para su elaboración, una vez corroborado que cuenta con los requisitos, le informa al Oficial Mediador Conciliador del trámite. </w:t>
            </w:r>
          </w:p>
        </w:tc>
      </w:tr>
      <w:tr w:rsidR="00E06C6D" w14:paraId="02D9637A" w14:textId="77777777" w:rsidTr="00E072A8">
        <w:trPr>
          <w:cnfStyle w:val="000000100000" w:firstRow="0" w:lastRow="0" w:firstColumn="0" w:lastColumn="0" w:oddVBand="0" w:evenVBand="0" w:oddHBand="1" w:evenHBand="0" w:firstRowFirstColumn="0" w:firstRowLastColumn="0" w:lastRowFirstColumn="0" w:lastRowLastColumn="0"/>
          <w:trHeight w:val="441"/>
        </w:trPr>
        <w:tc>
          <w:tcPr>
            <w:tcW w:w="709" w:type="dxa"/>
          </w:tcPr>
          <w:p w14:paraId="6C2ACDDC" w14:textId="77777777" w:rsidR="00E06C6D" w:rsidRDefault="000B14FB">
            <w:pPr>
              <w:spacing w:before="240"/>
              <w:jc w:val="both"/>
              <w:rPr>
                <w:rFonts w:ascii="Arial" w:hAnsi="Arial" w:cs="Arial"/>
                <w:sz w:val="24"/>
                <w:szCs w:val="24"/>
              </w:rPr>
            </w:pPr>
            <w:r>
              <w:rPr>
                <w:rFonts w:ascii="Arial" w:hAnsi="Arial" w:cs="Arial"/>
                <w:sz w:val="24"/>
                <w:szCs w:val="24"/>
              </w:rPr>
              <w:t>3</w:t>
            </w:r>
          </w:p>
        </w:tc>
        <w:tc>
          <w:tcPr>
            <w:tcW w:w="2972" w:type="dxa"/>
            <w:hideMark/>
          </w:tcPr>
          <w:p w14:paraId="41285819" w14:textId="77777777" w:rsidR="00E06C6D" w:rsidRDefault="000B14FB">
            <w:pPr>
              <w:spacing w:before="240"/>
              <w:jc w:val="both"/>
              <w:rPr>
                <w:rFonts w:ascii="Arial" w:hAnsi="Arial" w:cs="Arial"/>
                <w:sz w:val="24"/>
                <w:szCs w:val="24"/>
              </w:rPr>
            </w:pPr>
            <w:r>
              <w:rPr>
                <w:rFonts w:ascii="Arial" w:hAnsi="Arial" w:cs="Arial"/>
                <w:sz w:val="24"/>
                <w:szCs w:val="24"/>
              </w:rPr>
              <w:t>Oficial Mediador Conciliador</w:t>
            </w:r>
          </w:p>
        </w:tc>
        <w:tc>
          <w:tcPr>
            <w:tcW w:w="6232" w:type="dxa"/>
            <w:hideMark/>
          </w:tcPr>
          <w:p w14:paraId="43C8A11B" w14:textId="77777777" w:rsidR="00E06C6D" w:rsidRDefault="000B14FB">
            <w:pPr>
              <w:spacing w:before="240"/>
              <w:jc w:val="both"/>
              <w:rPr>
                <w:rFonts w:ascii="Arial" w:hAnsi="Arial" w:cs="Arial"/>
                <w:sz w:val="24"/>
                <w:szCs w:val="24"/>
              </w:rPr>
            </w:pPr>
            <w:r>
              <w:rPr>
                <w:rFonts w:ascii="Arial" w:hAnsi="Arial" w:cs="Arial"/>
                <w:sz w:val="24"/>
                <w:szCs w:val="24"/>
              </w:rPr>
              <w:t>Escucha al solicitante los asuntos y acontecimientos que solicita manifestar en el Acta Informativa, de la misma manera apoya al solicitante a darle orden y formalidad para la buena elaboración y presentación de la misma.</w:t>
            </w:r>
          </w:p>
        </w:tc>
      </w:tr>
      <w:tr w:rsidR="00E06C6D" w14:paraId="6E9A5B93" w14:textId="77777777" w:rsidTr="00E072A8">
        <w:trPr>
          <w:trHeight w:val="441"/>
        </w:trPr>
        <w:tc>
          <w:tcPr>
            <w:tcW w:w="709" w:type="dxa"/>
          </w:tcPr>
          <w:p w14:paraId="68C9EA8D" w14:textId="77777777" w:rsidR="00E06C6D" w:rsidRDefault="000B14FB">
            <w:pPr>
              <w:spacing w:before="240"/>
              <w:jc w:val="both"/>
              <w:rPr>
                <w:rFonts w:ascii="Arial" w:hAnsi="Arial" w:cs="Arial"/>
                <w:sz w:val="24"/>
                <w:szCs w:val="24"/>
              </w:rPr>
            </w:pPr>
            <w:r>
              <w:rPr>
                <w:rFonts w:ascii="Arial" w:hAnsi="Arial" w:cs="Arial"/>
                <w:sz w:val="24"/>
                <w:szCs w:val="24"/>
              </w:rPr>
              <w:t>4</w:t>
            </w:r>
          </w:p>
        </w:tc>
        <w:tc>
          <w:tcPr>
            <w:tcW w:w="2972" w:type="dxa"/>
          </w:tcPr>
          <w:p w14:paraId="25381C03" w14:textId="77777777" w:rsidR="00E06C6D" w:rsidRDefault="000B14FB">
            <w:pPr>
              <w:spacing w:before="240"/>
              <w:jc w:val="both"/>
              <w:rPr>
                <w:rFonts w:ascii="Arial" w:hAnsi="Arial" w:cs="Arial"/>
                <w:sz w:val="24"/>
                <w:szCs w:val="24"/>
              </w:rPr>
            </w:pPr>
            <w:r>
              <w:rPr>
                <w:rFonts w:ascii="Arial" w:hAnsi="Arial" w:cs="Arial"/>
                <w:sz w:val="24"/>
                <w:szCs w:val="24"/>
              </w:rPr>
              <w:t>Auxiliar de la Oficialía y el Oficial Mediador Conciliador</w:t>
            </w:r>
          </w:p>
        </w:tc>
        <w:tc>
          <w:tcPr>
            <w:tcW w:w="6232" w:type="dxa"/>
          </w:tcPr>
          <w:p w14:paraId="74976213" w14:textId="77777777" w:rsidR="00E06C6D" w:rsidRDefault="000B14FB">
            <w:pPr>
              <w:spacing w:before="240"/>
              <w:jc w:val="both"/>
              <w:rPr>
                <w:rFonts w:ascii="Arial" w:hAnsi="Arial" w:cs="Arial"/>
                <w:sz w:val="24"/>
                <w:szCs w:val="24"/>
              </w:rPr>
            </w:pPr>
            <w:r>
              <w:rPr>
                <w:rFonts w:ascii="Arial" w:hAnsi="Arial" w:cs="Arial"/>
                <w:sz w:val="24"/>
                <w:szCs w:val="24"/>
              </w:rPr>
              <w:t xml:space="preserve">En coordinación elaboran y estructuran el documento, revisando su buena presentación y ortografía. </w:t>
            </w:r>
          </w:p>
        </w:tc>
      </w:tr>
      <w:tr w:rsidR="00E06C6D" w14:paraId="59E6B4F8" w14:textId="77777777" w:rsidTr="00E072A8">
        <w:trPr>
          <w:cnfStyle w:val="000000100000" w:firstRow="0" w:lastRow="0" w:firstColumn="0" w:lastColumn="0" w:oddVBand="0" w:evenVBand="0" w:oddHBand="1" w:evenHBand="0" w:firstRowFirstColumn="0" w:firstRowLastColumn="0" w:lastRowFirstColumn="0" w:lastRowLastColumn="0"/>
          <w:trHeight w:val="441"/>
        </w:trPr>
        <w:tc>
          <w:tcPr>
            <w:tcW w:w="709" w:type="dxa"/>
          </w:tcPr>
          <w:p w14:paraId="32B80D2A" w14:textId="77777777" w:rsidR="00E06C6D" w:rsidRDefault="000B14FB">
            <w:pPr>
              <w:spacing w:before="240"/>
              <w:jc w:val="both"/>
              <w:rPr>
                <w:rFonts w:ascii="Arial" w:hAnsi="Arial" w:cs="Arial"/>
                <w:sz w:val="24"/>
                <w:szCs w:val="24"/>
              </w:rPr>
            </w:pPr>
            <w:r>
              <w:rPr>
                <w:rFonts w:ascii="Arial" w:hAnsi="Arial" w:cs="Arial"/>
                <w:sz w:val="24"/>
                <w:szCs w:val="24"/>
              </w:rPr>
              <w:t>5</w:t>
            </w:r>
          </w:p>
        </w:tc>
        <w:tc>
          <w:tcPr>
            <w:tcW w:w="2972" w:type="dxa"/>
          </w:tcPr>
          <w:p w14:paraId="59DDDA59" w14:textId="77777777" w:rsidR="00E06C6D" w:rsidRDefault="000B14FB">
            <w:pPr>
              <w:spacing w:before="240"/>
              <w:jc w:val="both"/>
              <w:rPr>
                <w:rFonts w:ascii="Arial" w:hAnsi="Arial" w:cs="Arial"/>
                <w:sz w:val="24"/>
                <w:szCs w:val="24"/>
              </w:rPr>
            </w:pPr>
            <w:r>
              <w:rPr>
                <w:rFonts w:ascii="Arial" w:hAnsi="Arial" w:cs="Arial"/>
                <w:sz w:val="24"/>
                <w:szCs w:val="24"/>
              </w:rPr>
              <w:t>Auxiliar de la Oficialía</w:t>
            </w:r>
          </w:p>
        </w:tc>
        <w:tc>
          <w:tcPr>
            <w:tcW w:w="6232" w:type="dxa"/>
          </w:tcPr>
          <w:p w14:paraId="2F0E7D39" w14:textId="77777777" w:rsidR="00E06C6D" w:rsidRDefault="000B14FB">
            <w:pPr>
              <w:spacing w:before="240"/>
              <w:jc w:val="both"/>
              <w:rPr>
                <w:rFonts w:ascii="Arial" w:hAnsi="Arial" w:cs="Arial"/>
                <w:sz w:val="24"/>
                <w:szCs w:val="24"/>
              </w:rPr>
            </w:pPr>
            <w:r>
              <w:rPr>
                <w:rFonts w:ascii="Arial" w:hAnsi="Arial" w:cs="Arial"/>
                <w:sz w:val="24"/>
                <w:szCs w:val="24"/>
              </w:rPr>
              <w:t>Realiza el formato de pago dirigido a la Tesorería</w:t>
            </w:r>
          </w:p>
        </w:tc>
      </w:tr>
      <w:tr w:rsidR="00E06C6D" w14:paraId="7BE197F7" w14:textId="77777777" w:rsidTr="00E072A8">
        <w:trPr>
          <w:trHeight w:val="441"/>
        </w:trPr>
        <w:tc>
          <w:tcPr>
            <w:tcW w:w="709" w:type="dxa"/>
          </w:tcPr>
          <w:p w14:paraId="02B96FF4" w14:textId="77777777" w:rsidR="00E06C6D" w:rsidRDefault="000B14FB">
            <w:pPr>
              <w:spacing w:before="240"/>
              <w:jc w:val="both"/>
              <w:rPr>
                <w:rFonts w:ascii="Arial" w:hAnsi="Arial" w:cs="Arial"/>
                <w:sz w:val="24"/>
                <w:szCs w:val="24"/>
              </w:rPr>
            </w:pPr>
            <w:r>
              <w:rPr>
                <w:rFonts w:ascii="Arial" w:hAnsi="Arial" w:cs="Arial"/>
                <w:sz w:val="24"/>
                <w:szCs w:val="24"/>
              </w:rPr>
              <w:t>6</w:t>
            </w:r>
          </w:p>
        </w:tc>
        <w:tc>
          <w:tcPr>
            <w:tcW w:w="2972" w:type="dxa"/>
          </w:tcPr>
          <w:p w14:paraId="1F089FA9" w14:textId="77777777" w:rsidR="00E06C6D" w:rsidRDefault="000B14FB">
            <w:pPr>
              <w:spacing w:before="240"/>
              <w:jc w:val="both"/>
              <w:rPr>
                <w:rFonts w:ascii="Arial" w:hAnsi="Arial" w:cs="Arial"/>
                <w:sz w:val="24"/>
                <w:szCs w:val="24"/>
              </w:rPr>
            </w:pPr>
            <w:r>
              <w:rPr>
                <w:rFonts w:ascii="Arial" w:hAnsi="Arial" w:cs="Arial"/>
                <w:sz w:val="24"/>
                <w:szCs w:val="24"/>
              </w:rPr>
              <w:t>Solicitante</w:t>
            </w:r>
          </w:p>
        </w:tc>
        <w:tc>
          <w:tcPr>
            <w:tcW w:w="6232" w:type="dxa"/>
          </w:tcPr>
          <w:p w14:paraId="28E1DCD5" w14:textId="77777777" w:rsidR="00E06C6D" w:rsidRDefault="000B14FB">
            <w:pPr>
              <w:spacing w:before="240"/>
              <w:jc w:val="both"/>
              <w:rPr>
                <w:rFonts w:ascii="Arial" w:hAnsi="Arial" w:cs="Arial"/>
                <w:sz w:val="24"/>
                <w:szCs w:val="24"/>
              </w:rPr>
            </w:pPr>
            <w:r>
              <w:rPr>
                <w:rFonts w:ascii="Arial" w:hAnsi="Arial" w:cs="Arial"/>
                <w:sz w:val="24"/>
                <w:szCs w:val="24"/>
              </w:rPr>
              <w:t>Acude a la caja en Tesorería para cubrir los costos por el documento</w:t>
            </w:r>
          </w:p>
        </w:tc>
      </w:tr>
      <w:tr w:rsidR="00E06C6D" w14:paraId="496E6BF5" w14:textId="77777777" w:rsidTr="00E072A8">
        <w:trPr>
          <w:cnfStyle w:val="000000100000" w:firstRow="0" w:lastRow="0" w:firstColumn="0" w:lastColumn="0" w:oddVBand="0" w:evenVBand="0" w:oddHBand="1" w:evenHBand="0" w:firstRowFirstColumn="0" w:firstRowLastColumn="0" w:lastRowFirstColumn="0" w:lastRowLastColumn="0"/>
          <w:trHeight w:val="441"/>
        </w:trPr>
        <w:tc>
          <w:tcPr>
            <w:tcW w:w="709" w:type="dxa"/>
          </w:tcPr>
          <w:p w14:paraId="188FCE9A" w14:textId="77777777" w:rsidR="00E06C6D" w:rsidRDefault="000B14FB">
            <w:pPr>
              <w:spacing w:before="240"/>
              <w:jc w:val="both"/>
              <w:rPr>
                <w:rFonts w:ascii="Arial" w:hAnsi="Arial" w:cs="Arial"/>
                <w:sz w:val="24"/>
                <w:szCs w:val="24"/>
              </w:rPr>
            </w:pPr>
            <w:r>
              <w:rPr>
                <w:rFonts w:ascii="Arial" w:hAnsi="Arial" w:cs="Arial"/>
                <w:sz w:val="24"/>
                <w:szCs w:val="24"/>
              </w:rPr>
              <w:lastRenderedPageBreak/>
              <w:t>7</w:t>
            </w:r>
          </w:p>
        </w:tc>
        <w:tc>
          <w:tcPr>
            <w:tcW w:w="2972" w:type="dxa"/>
          </w:tcPr>
          <w:p w14:paraId="5FF5A4C3" w14:textId="77777777" w:rsidR="00E06C6D" w:rsidRDefault="000B14FB">
            <w:pPr>
              <w:spacing w:before="240"/>
              <w:jc w:val="both"/>
              <w:rPr>
                <w:rFonts w:ascii="Arial" w:hAnsi="Arial" w:cs="Arial"/>
                <w:sz w:val="24"/>
                <w:szCs w:val="24"/>
              </w:rPr>
            </w:pPr>
            <w:r>
              <w:rPr>
                <w:rFonts w:ascii="Arial" w:hAnsi="Arial" w:cs="Arial"/>
                <w:sz w:val="24"/>
                <w:szCs w:val="24"/>
              </w:rPr>
              <w:t>Solicitante, Testigo (s) y Oficial Mediador Conciliador</w:t>
            </w:r>
          </w:p>
        </w:tc>
        <w:tc>
          <w:tcPr>
            <w:tcW w:w="6232" w:type="dxa"/>
          </w:tcPr>
          <w:p w14:paraId="6DBEBD3B" w14:textId="77777777" w:rsidR="00E06C6D" w:rsidRDefault="000B14FB">
            <w:pPr>
              <w:spacing w:before="240"/>
              <w:jc w:val="both"/>
              <w:rPr>
                <w:rFonts w:ascii="Arial" w:hAnsi="Arial" w:cs="Arial"/>
                <w:sz w:val="24"/>
                <w:szCs w:val="24"/>
              </w:rPr>
            </w:pPr>
            <w:r>
              <w:rPr>
                <w:rFonts w:ascii="Arial" w:hAnsi="Arial" w:cs="Arial"/>
                <w:sz w:val="24"/>
                <w:szCs w:val="24"/>
              </w:rPr>
              <w:t xml:space="preserve">Firman cada uno en el apartado correspondiente especificado para su firma y sello de la Oficialía Mediadora Municipal.   </w:t>
            </w:r>
          </w:p>
        </w:tc>
      </w:tr>
      <w:tr w:rsidR="00E06C6D" w14:paraId="15110723" w14:textId="77777777" w:rsidTr="00E072A8">
        <w:trPr>
          <w:trHeight w:val="441"/>
        </w:trPr>
        <w:tc>
          <w:tcPr>
            <w:tcW w:w="709" w:type="dxa"/>
          </w:tcPr>
          <w:p w14:paraId="2C3062A8" w14:textId="77777777" w:rsidR="00E06C6D" w:rsidRDefault="000B14FB">
            <w:pPr>
              <w:spacing w:before="240"/>
              <w:jc w:val="both"/>
              <w:rPr>
                <w:rFonts w:ascii="Arial" w:hAnsi="Arial" w:cs="Arial"/>
                <w:sz w:val="24"/>
                <w:szCs w:val="24"/>
              </w:rPr>
            </w:pPr>
            <w:r>
              <w:rPr>
                <w:rFonts w:ascii="Arial" w:hAnsi="Arial" w:cs="Arial"/>
                <w:sz w:val="24"/>
                <w:szCs w:val="24"/>
              </w:rPr>
              <w:t>8</w:t>
            </w:r>
          </w:p>
        </w:tc>
        <w:tc>
          <w:tcPr>
            <w:tcW w:w="2972" w:type="dxa"/>
          </w:tcPr>
          <w:p w14:paraId="574599E7" w14:textId="77777777" w:rsidR="00E06C6D" w:rsidRDefault="000B14FB">
            <w:pPr>
              <w:spacing w:before="240"/>
              <w:jc w:val="both"/>
              <w:rPr>
                <w:rFonts w:ascii="Arial" w:hAnsi="Arial" w:cs="Arial"/>
                <w:sz w:val="24"/>
                <w:szCs w:val="24"/>
              </w:rPr>
            </w:pPr>
            <w:r>
              <w:rPr>
                <w:rFonts w:ascii="Arial" w:hAnsi="Arial" w:cs="Arial"/>
                <w:sz w:val="24"/>
                <w:szCs w:val="24"/>
              </w:rPr>
              <w:t>Oficial Mediador Conciliador</w:t>
            </w:r>
          </w:p>
        </w:tc>
        <w:tc>
          <w:tcPr>
            <w:tcW w:w="6232" w:type="dxa"/>
          </w:tcPr>
          <w:p w14:paraId="242E08B6" w14:textId="77777777" w:rsidR="00E06C6D" w:rsidRDefault="000B14FB">
            <w:pPr>
              <w:spacing w:before="240"/>
              <w:jc w:val="both"/>
              <w:rPr>
                <w:rFonts w:ascii="Arial" w:hAnsi="Arial" w:cs="Arial"/>
                <w:sz w:val="24"/>
                <w:szCs w:val="24"/>
              </w:rPr>
            </w:pPr>
            <w:r>
              <w:rPr>
                <w:rFonts w:ascii="Arial" w:hAnsi="Arial" w:cs="Arial"/>
                <w:sz w:val="24"/>
                <w:szCs w:val="24"/>
              </w:rPr>
              <w:t>Hace entrega del documento al solicitante.</w:t>
            </w:r>
          </w:p>
        </w:tc>
      </w:tr>
    </w:tbl>
    <w:p w14:paraId="494B7519" w14:textId="77777777" w:rsidR="00E06C6D" w:rsidRDefault="00E06C6D">
      <w:pPr>
        <w:spacing w:line="240" w:lineRule="auto"/>
        <w:jc w:val="both"/>
        <w:rPr>
          <w:rFonts w:ascii="Arial" w:hAnsi="Arial" w:cs="Arial"/>
          <w:b/>
          <w:sz w:val="24"/>
          <w:szCs w:val="24"/>
        </w:rPr>
      </w:pPr>
    </w:p>
    <w:p w14:paraId="6ED82070" w14:textId="77777777" w:rsidR="00E06C6D" w:rsidRDefault="00E06C6D">
      <w:pPr>
        <w:spacing w:after="0" w:line="240" w:lineRule="auto"/>
        <w:jc w:val="both"/>
        <w:rPr>
          <w:rFonts w:ascii="Arial" w:hAnsi="Arial" w:cs="Arial"/>
          <w:b/>
          <w:sz w:val="24"/>
          <w:szCs w:val="24"/>
        </w:rPr>
      </w:pPr>
    </w:p>
    <w:p w14:paraId="74615927" w14:textId="77777777" w:rsidR="0021253A" w:rsidRDefault="0021253A">
      <w:pPr>
        <w:spacing w:after="0" w:line="240" w:lineRule="auto"/>
        <w:jc w:val="both"/>
        <w:rPr>
          <w:rFonts w:ascii="Arial" w:hAnsi="Arial" w:cs="Arial"/>
          <w:b/>
          <w:sz w:val="24"/>
          <w:szCs w:val="24"/>
        </w:rPr>
      </w:pPr>
    </w:p>
    <w:p w14:paraId="55A61FBB" w14:textId="77777777" w:rsidR="0021253A" w:rsidRDefault="0021253A">
      <w:pPr>
        <w:spacing w:after="0" w:line="240" w:lineRule="auto"/>
        <w:jc w:val="both"/>
        <w:rPr>
          <w:rFonts w:ascii="Arial" w:hAnsi="Arial" w:cs="Arial"/>
          <w:b/>
          <w:sz w:val="24"/>
          <w:szCs w:val="24"/>
        </w:rPr>
      </w:pPr>
    </w:p>
    <w:p w14:paraId="611C3ECB" w14:textId="77777777" w:rsidR="0021253A" w:rsidRDefault="0021253A">
      <w:pPr>
        <w:spacing w:after="0" w:line="240" w:lineRule="auto"/>
        <w:jc w:val="both"/>
        <w:rPr>
          <w:rFonts w:ascii="Arial" w:hAnsi="Arial" w:cs="Arial"/>
          <w:b/>
          <w:sz w:val="24"/>
          <w:szCs w:val="24"/>
        </w:rPr>
      </w:pPr>
    </w:p>
    <w:p w14:paraId="13A1E73D" w14:textId="77777777" w:rsidR="0021253A" w:rsidRDefault="0021253A">
      <w:pPr>
        <w:spacing w:after="0" w:line="240" w:lineRule="auto"/>
        <w:jc w:val="both"/>
        <w:rPr>
          <w:rFonts w:ascii="Arial" w:hAnsi="Arial" w:cs="Arial"/>
          <w:b/>
          <w:sz w:val="24"/>
          <w:szCs w:val="24"/>
        </w:rPr>
      </w:pPr>
    </w:p>
    <w:p w14:paraId="4530BB71" w14:textId="77777777" w:rsidR="0021253A" w:rsidRDefault="0021253A">
      <w:pPr>
        <w:spacing w:after="0" w:line="240" w:lineRule="auto"/>
        <w:jc w:val="both"/>
        <w:rPr>
          <w:rFonts w:ascii="Arial" w:hAnsi="Arial" w:cs="Arial"/>
          <w:b/>
          <w:sz w:val="24"/>
          <w:szCs w:val="24"/>
        </w:rPr>
      </w:pPr>
    </w:p>
    <w:p w14:paraId="7993C54C" w14:textId="77777777" w:rsidR="008778A9" w:rsidRDefault="008778A9">
      <w:pPr>
        <w:spacing w:after="0" w:line="240" w:lineRule="auto"/>
        <w:jc w:val="both"/>
        <w:rPr>
          <w:rFonts w:ascii="Arial" w:hAnsi="Arial" w:cs="Arial"/>
          <w:b/>
          <w:sz w:val="24"/>
          <w:szCs w:val="24"/>
        </w:rPr>
      </w:pPr>
    </w:p>
    <w:p w14:paraId="3505005A" w14:textId="77777777" w:rsidR="00E06C6D" w:rsidRDefault="008778A9" w:rsidP="008778A9">
      <w:pPr>
        <w:spacing w:after="0" w:line="240" w:lineRule="auto"/>
        <w:jc w:val="both"/>
        <w:rPr>
          <w:rFonts w:ascii="Arial" w:hAnsi="Arial" w:cs="Arial"/>
          <w:b/>
          <w:sz w:val="24"/>
          <w:szCs w:val="24"/>
        </w:rPr>
      </w:pPr>
      <w:r>
        <w:rPr>
          <w:rFonts w:ascii="Calibri Light" w:hAnsi="Calibri Light"/>
          <w:noProof/>
          <w:lang w:eastAsia="es-MX"/>
        </w:rPr>
        <w:lastRenderedPageBreak/>
        <w:drawing>
          <wp:anchor distT="0" distB="0" distL="0" distR="0" simplePos="0" relativeHeight="247316181" behindDoc="1" locked="0" layoutInCell="1" allowOverlap="1" wp14:anchorId="2D0EBC18" wp14:editId="4A9AEE5A">
            <wp:simplePos x="0" y="0"/>
            <wp:positionH relativeFrom="margin">
              <wp:posOffset>-370205</wp:posOffset>
            </wp:positionH>
            <wp:positionV relativeFrom="paragraph">
              <wp:posOffset>200025</wp:posOffset>
            </wp:positionV>
            <wp:extent cx="6670675" cy="6035040"/>
            <wp:effectExtent l="0" t="0" r="0" b="3810"/>
            <wp:wrapTopAndBottom/>
            <wp:docPr id="1282" name="Imagen 2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n 239"/>
                    <pic:cNvPicPr/>
                  </pic:nvPicPr>
                  <pic:blipFill>
                    <a:blip r:embed="rId15" cstate="print"/>
                    <a:srcRect/>
                    <a:stretch/>
                  </pic:blipFill>
                  <pic:spPr>
                    <a:xfrm>
                      <a:off x="0" y="0"/>
                      <a:ext cx="6670675" cy="6035040"/>
                    </a:xfrm>
                    <a:prstGeom prst="rect">
                      <a:avLst/>
                    </a:prstGeom>
                    <a:ln>
                      <a:noFill/>
                    </a:ln>
                  </pic:spPr>
                </pic:pic>
              </a:graphicData>
            </a:graphic>
            <wp14:sizeRelH relativeFrom="margin">
              <wp14:pctWidth>0</wp14:pctWidth>
            </wp14:sizeRelH>
            <wp14:sizeRelV relativeFrom="margin">
              <wp14:pctHeight>0</wp14:pctHeight>
            </wp14:sizeRelV>
          </wp:anchor>
        </w:drawing>
      </w:r>
      <w:r>
        <w:rPr>
          <w:rFonts w:ascii="Arial" w:hAnsi="Arial" w:cs="Arial"/>
          <w:sz w:val="24"/>
          <w:szCs w:val="24"/>
        </w:rPr>
        <w:tab/>
      </w:r>
      <w:r w:rsidR="00B9521A">
        <w:rPr>
          <w:rFonts w:ascii="Arial" w:hAnsi="Arial" w:cs="Arial"/>
          <w:b/>
          <w:sz w:val="24"/>
          <w:szCs w:val="24"/>
        </w:rPr>
        <w:t>18.10 DIAGRAMACIÓN</w:t>
      </w:r>
    </w:p>
    <w:p w14:paraId="1BEB4D65" w14:textId="77777777" w:rsidR="00DD7D70" w:rsidRDefault="008778A9">
      <w:pPr>
        <w:spacing w:after="0" w:line="240" w:lineRule="auto"/>
        <w:jc w:val="both"/>
        <w:rPr>
          <w:rFonts w:ascii="Arial" w:hAnsi="Arial" w:cs="Arial"/>
          <w:b/>
          <w:sz w:val="24"/>
          <w:szCs w:val="24"/>
        </w:rPr>
      </w:pPr>
      <w:r>
        <w:rPr>
          <w:rFonts w:ascii="Arial" w:hAnsi="Arial" w:cs="Arial"/>
          <w:b/>
          <w:sz w:val="24"/>
          <w:szCs w:val="24"/>
        </w:rPr>
        <w:t>18.11 MEDICIÓN.</w:t>
      </w:r>
    </w:p>
    <w:p w14:paraId="2D04E738" w14:textId="77777777" w:rsidR="008778A9" w:rsidRDefault="008778A9">
      <w:pPr>
        <w:spacing w:after="0" w:line="240" w:lineRule="auto"/>
        <w:jc w:val="both"/>
        <w:rPr>
          <w:rFonts w:ascii="Arial" w:hAnsi="Arial" w:cs="Arial"/>
          <w:b/>
          <w:sz w:val="24"/>
          <w:szCs w:val="24"/>
        </w:rPr>
      </w:pPr>
    </w:p>
    <w:p w14:paraId="30272CC8" w14:textId="77777777" w:rsidR="00DD7D70" w:rsidRDefault="00DD7D70" w:rsidP="00DD7D70">
      <w:pPr>
        <w:jc w:val="both"/>
        <w:rPr>
          <w:rFonts w:ascii="Arial" w:hAnsi="Arial" w:cs="Arial"/>
          <w:sz w:val="24"/>
          <w:szCs w:val="24"/>
        </w:rPr>
      </w:pPr>
      <w:r>
        <w:rPr>
          <w:rFonts w:ascii="Arial" w:hAnsi="Arial" w:cs="Arial"/>
          <w:sz w:val="24"/>
          <w:szCs w:val="24"/>
        </w:rPr>
        <w:t>Número de solicitudes</w:t>
      </w:r>
      <w:r w:rsidRPr="00417EE2">
        <w:rPr>
          <w:rFonts w:ascii="Arial" w:hAnsi="Arial" w:cs="Arial"/>
          <w:sz w:val="24"/>
          <w:szCs w:val="24"/>
        </w:rPr>
        <w:t xml:space="preserve"> </w:t>
      </w:r>
      <w:r>
        <w:rPr>
          <w:rFonts w:ascii="Arial" w:hAnsi="Arial" w:cs="Arial"/>
          <w:sz w:val="24"/>
          <w:szCs w:val="24"/>
        </w:rPr>
        <w:t>atendidas / solicitudes recibidas x 100  = % de solicitudes atendidas.</w:t>
      </w:r>
      <w:r>
        <w:rPr>
          <w:rFonts w:ascii="Arial" w:hAnsi="Arial" w:cs="Arial"/>
          <w:b/>
          <w:sz w:val="24"/>
          <w:szCs w:val="24"/>
        </w:rPr>
        <w:br/>
      </w:r>
    </w:p>
    <w:p w14:paraId="69EDBB89" w14:textId="77777777" w:rsidR="00E06C6D" w:rsidRDefault="008778A9">
      <w:pPr>
        <w:spacing w:after="0" w:line="240" w:lineRule="auto"/>
        <w:jc w:val="both"/>
        <w:rPr>
          <w:rFonts w:ascii="Arial" w:hAnsi="Arial" w:cs="Arial"/>
          <w:b/>
          <w:sz w:val="24"/>
          <w:szCs w:val="24"/>
        </w:rPr>
      </w:pPr>
      <w:r>
        <w:rPr>
          <w:rFonts w:ascii="Arial" w:hAnsi="Arial" w:cs="Arial"/>
          <w:b/>
          <w:sz w:val="24"/>
          <w:szCs w:val="24"/>
        </w:rPr>
        <w:t>18.12</w:t>
      </w:r>
      <w:r w:rsidR="00FE4746">
        <w:rPr>
          <w:rFonts w:ascii="Arial" w:hAnsi="Arial" w:cs="Arial"/>
          <w:b/>
          <w:sz w:val="24"/>
          <w:szCs w:val="24"/>
        </w:rPr>
        <w:t xml:space="preserve"> </w:t>
      </w:r>
      <w:r w:rsidR="000B14FB">
        <w:rPr>
          <w:rFonts w:ascii="Arial" w:hAnsi="Arial" w:cs="Arial"/>
          <w:b/>
          <w:sz w:val="24"/>
          <w:szCs w:val="24"/>
        </w:rPr>
        <w:t>FORMATOS E INSTRUCTIVOS.</w:t>
      </w:r>
    </w:p>
    <w:p w14:paraId="60407087" w14:textId="77777777" w:rsidR="00FE4746" w:rsidRPr="00925A75" w:rsidRDefault="00FE4746">
      <w:pPr>
        <w:spacing w:after="0" w:line="240" w:lineRule="auto"/>
        <w:jc w:val="both"/>
        <w:rPr>
          <w:rFonts w:ascii="Arial" w:hAnsi="Arial" w:cs="Arial"/>
          <w:sz w:val="24"/>
          <w:szCs w:val="24"/>
        </w:rPr>
      </w:pPr>
    </w:p>
    <w:p w14:paraId="2329CB41" w14:textId="77777777" w:rsidR="00E06C6D" w:rsidRPr="00894362" w:rsidRDefault="000B14FB" w:rsidP="008C1043">
      <w:pPr>
        <w:pStyle w:val="Prrafodelista"/>
        <w:numPr>
          <w:ilvl w:val="0"/>
          <w:numId w:val="55"/>
        </w:numPr>
        <w:spacing w:line="240" w:lineRule="auto"/>
        <w:rPr>
          <w:rFonts w:ascii="Arial" w:hAnsi="Arial" w:cs="Arial"/>
          <w:sz w:val="24"/>
          <w:szCs w:val="24"/>
        </w:rPr>
      </w:pPr>
      <w:r w:rsidRPr="00894362">
        <w:rPr>
          <w:rFonts w:ascii="Arial" w:hAnsi="Arial" w:cs="Arial"/>
          <w:sz w:val="24"/>
          <w:szCs w:val="24"/>
        </w:rPr>
        <w:t xml:space="preserve">ACTA INFORMATIVA </w:t>
      </w:r>
      <w:hyperlink r:id="rId16" w:tgtFrame="_blank" w:history="1"/>
    </w:p>
    <w:p w14:paraId="156738C9" w14:textId="77777777" w:rsidR="00E06C6D" w:rsidRPr="00BA47D2" w:rsidRDefault="00FE4746">
      <w:pPr>
        <w:pStyle w:val="Ttulo1"/>
        <w:jc w:val="both"/>
        <w:rPr>
          <w:rFonts w:ascii="Arial" w:hAnsi="Arial" w:cs="Arial"/>
          <w:b/>
          <w:color w:val="auto"/>
          <w:sz w:val="28"/>
          <w:szCs w:val="24"/>
        </w:rPr>
      </w:pPr>
      <w:bookmarkStart w:id="25" w:name="_Toc129175610"/>
      <w:r w:rsidRPr="00BA47D2">
        <w:rPr>
          <w:rFonts w:ascii="Arial" w:hAnsi="Arial" w:cs="Arial"/>
          <w:b/>
          <w:color w:val="auto"/>
          <w:sz w:val="28"/>
          <w:szCs w:val="24"/>
        </w:rPr>
        <w:lastRenderedPageBreak/>
        <w:t xml:space="preserve">19. </w:t>
      </w:r>
      <w:r w:rsidR="000B14FB" w:rsidRPr="00BA47D2">
        <w:rPr>
          <w:rFonts w:ascii="Arial" w:hAnsi="Arial" w:cs="Arial"/>
          <w:b/>
          <w:color w:val="auto"/>
          <w:sz w:val="28"/>
          <w:szCs w:val="24"/>
        </w:rPr>
        <w:t>PROCEDIMIENTO: ACTA INFORMATIVA DE EXTRAVÍO.</w:t>
      </w:r>
      <w:bookmarkEnd w:id="25"/>
    </w:p>
    <w:p w14:paraId="33FA2507" w14:textId="77777777" w:rsidR="00E06C6D" w:rsidRDefault="00E06C6D"/>
    <w:p w14:paraId="1E6B4540" w14:textId="77777777" w:rsidR="00E06C6D" w:rsidRDefault="00FE4746">
      <w:pPr>
        <w:spacing w:line="240" w:lineRule="auto"/>
        <w:jc w:val="both"/>
        <w:rPr>
          <w:rFonts w:ascii="Arial" w:hAnsi="Arial" w:cs="Arial"/>
          <w:b/>
          <w:sz w:val="24"/>
          <w:szCs w:val="24"/>
        </w:rPr>
      </w:pPr>
      <w:r>
        <w:rPr>
          <w:rFonts w:ascii="Arial" w:hAnsi="Arial" w:cs="Arial"/>
          <w:b/>
          <w:sz w:val="24"/>
          <w:szCs w:val="24"/>
        </w:rPr>
        <w:t xml:space="preserve">19.1 </w:t>
      </w:r>
      <w:r w:rsidR="000B14FB">
        <w:rPr>
          <w:rFonts w:ascii="Arial" w:hAnsi="Arial" w:cs="Arial"/>
          <w:b/>
          <w:sz w:val="24"/>
          <w:szCs w:val="24"/>
        </w:rPr>
        <w:t>OBJETIVO.</w:t>
      </w:r>
    </w:p>
    <w:p w14:paraId="144C7B93" w14:textId="77777777" w:rsidR="00E06C6D" w:rsidRDefault="000B14FB">
      <w:pPr>
        <w:spacing w:line="240" w:lineRule="auto"/>
        <w:jc w:val="both"/>
        <w:rPr>
          <w:rFonts w:ascii="Arial" w:hAnsi="Arial" w:cs="Arial"/>
          <w:sz w:val="24"/>
        </w:rPr>
      </w:pPr>
      <w:r>
        <w:rPr>
          <w:rFonts w:ascii="Arial" w:hAnsi="Arial" w:cs="Arial"/>
          <w:sz w:val="24"/>
        </w:rPr>
        <w:t>Justificar la pérdida del documento con testigos y declarando bajo protesta de decir verdad a petición del interesado que requiere realizar trámites ante otras instancias o evitar usos inadecuados del mismo.</w:t>
      </w:r>
    </w:p>
    <w:p w14:paraId="552D6947" w14:textId="77777777" w:rsidR="00E06C6D" w:rsidRDefault="00FE4746">
      <w:pPr>
        <w:spacing w:line="240" w:lineRule="auto"/>
        <w:jc w:val="both"/>
        <w:rPr>
          <w:rFonts w:ascii="Arial" w:hAnsi="Arial" w:cs="Arial"/>
          <w:b/>
          <w:sz w:val="24"/>
          <w:szCs w:val="24"/>
        </w:rPr>
      </w:pPr>
      <w:r>
        <w:rPr>
          <w:rFonts w:ascii="Arial" w:hAnsi="Arial" w:cs="Arial"/>
          <w:b/>
          <w:sz w:val="24"/>
          <w:szCs w:val="24"/>
        </w:rPr>
        <w:t xml:space="preserve">19.2 </w:t>
      </w:r>
      <w:r w:rsidR="000B14FB">
        <w:rPr>
          <w:rFonts w:ascii="Arial" w:hAnsi="Arial" w:cs="Arial"/>
          <w:b/>
          <w:sz w:val="24"/>
          <w:szCs w:val="24"/>
        </w:rPr>
        <w:t>ALCANCE.</w:t>
      </w:r>
    </w:p>
    <w:p w14:paraId="4A2CAF72" w14:textId="77777777" w:rsidR="00E06C6D" w:rsidRDefault="000B14FB">
      <w:pPr>
        <w:spacing w:line="240" w:lineRule="auto"/>
        <w:rPr>
          <w:rFonts w:ascii="Arial" w:hAnsi="Arial" w:cs="Arial"/>
          <w:sz w:val="24"/>
          <w:szCs w:val="24"/>
        </w:rPr>
      </w:pPr>
      <w:r>
        <w:rPr>
          <w:rFonts w:ascii="Arial" w:hAnsi="Arial" w:cs="Arial"/>
          <w:sz w:val="24"/>
          <w:szCs w:val="24"/>
        </w:rPr>
        <w:t>Aplica a toda la población que pretenda informar sobre los hechos de la pérdida del documento y estos mismos queden registrados bajo protesta de decir verdad.</w:t>
      </w:r>
    </w:p>
    <w:p w14:paraId="2F537C69" w14:textId="77777777" w:rsidR="00E06C6D" w:rsidRDefault="000B14FB">
      <w:pPr>
        <w:spacing w:line="240" w:lineRule="auto"/>
        <w:rPr>
          <w:rFonts w:ascii="Arial" w:hAnsi="Arial" w:cs="Arial"/>
          <w:sz w:val="24"/>
          <w:szCs w:val="24"/>
        </w:rPr>
      </w:pPr>
      <w:r>
        <w:rPr>
          <w:rFonts w:ascii="Arial" w:hAnsi="Arial" w:cs="Arial"/>
          <w:sz w:val="24"/>
          <w:szCs w:val="24"/>
        </w:rPr>
        <w:t xml:space="preserve">Aplica al personal </w:t>
      </w:r>
      <w:r w:rsidR="008470BF">
        <w:rPr>
          <w:rFonts w:ascii="Arial" w:hAnsi="Arial" w:cs="Arial"/>
          <w:sz w:val="24"/>
          <w:szCs w:val="24"/>
        </w:rPr>
        <w:t>del juzgado cívico,</w:t>
      </w:r>
      <w:r>
        <w:rPr>
          <w:rFonts w:ascii="Arial" w:hAnsi="Arial" w:cs="Arial"/>
          <w:sz w:val="24"/>
          <w:szCs w:val="24"/>
        </w:rPr>
        <w:t xml:space="preserve"> con sede en el Municipio de Luvianos. </w:t>
      </w:r>
    </w:p>
    <w:p w14:paraId="30D89360" w14:textId="77777777" w:rsidR="00E06C6D" w:rsidRDefault="000B14FB">
      <w:pPr>
        <w:spacing w:line="240" w:lineRule="auto"/>
        <w:rPr>
          <w:rFonts w:ascii="Arial" w:hAnsi="Arial" w:cs="Arial"/>
          <w:sz w:val="24"/>
          <w:szCs w:val="24"/>
        </w:rPr>
      </w:pPr>
      <w:r>
        <w:rPr>
          <w:rFonts w:ascii="Arial" w:hAnsi="Arial" w:cs="Arial"/>
          <w:sz w:val="24"/>
          <w:szCs w:val="24"/>
        </w:rPr>
        <w:t>Excluye a todas las personas que sean menores de edad.</w:t>
      </w:r>
    </w:p>
    <w:p w14:paraId="7F9A8B6F" w14:textId="77777777" w:rsidR="00E06C6D" w:rsidRDefault="00FE4746">
      <w:pPr>
        <w:spacing w:line="240" w:lineRule="auto"/>
        <w:rPr>
          <w:rFonts w:ascii="Arial" w:hAnsi="Arial" w:cs="Arial"/>
          <w:b/>
          <w:sz w:val="24"/>
          <w:szCs w:val="24"/>
        </w:rPr>
      </w:pPr>
      <w:r>
        <w:rPr>
          <w:rFonts w:ascii="Arial" w:hAnsi="Arial" w:cs="Arial"/>
          <w:b/>
          <w:sz w:val="24"/>
          <w:szCs w:val="24"/>
        </w:rPr>
        <w:t>19.3</w:t>
      </w:r>
      <w:r w:rsidR="000B14FB">
        <w:rPr>
          <w:rFonts w:ascii="Arial" w:hAnsi="Arial" w:cs="Arial"/>
          <w:b/>
          <w:sz w:val="24"/>
          <w:szCs w:val="24"/>
        </w:rPr>
        <w:t xml:space="preserve"> MARCO JURÍDICO. </w:t>
      </w:r>
    </w:p>
    <w:p w14:paraId="66E41F0D" w14:textId="77777777" w:rsidR="00E06C6D" w:rsidRPr="007A0A21" w:rsidRDefault="000B14FB" w:rsidP="007A0A21">
      <w:pPr>
        <w:pStyle w:val="Prrafodelista"/>
        <w:numPr>
          <w:ilvl w:val="0"/>
          <w:numId w:val="80"/>
        </w:numPr>
        <w:spacing w:line="240" w:lineRule="auto"/>
        <w:rPr>
          <w:rFonts w:ascii="Arial" w:hAnsi="Arial" w:cs="Arial"/>
          <w:sz w:val="24"/>
          <w:szCs w:val="24"/>
        </w:rPr>
      </w:pPr>
      <w:r w:rsidRPr="007A0A21">
        <w:rPr>
          <w:rFonts w:ascii="Arial" w:hAnsi="Arial" w:cs="Arial"/>
          <w:sz w:val="24"/>
          <w:szCs w:val="24"/>
        </w:rPr>
        <w:t xml:space="preserve">Constitución Política de los Estados Unidos Mexicanos. </w:t>
      </w:r>
    </w:p>
    <w:p w14:paraId="58882E22" w14:textId="77777777" w:rsidR="00E06C6D" w:rsidRPr="007A0A21" w:rsidRDefault="000B14FB" w:rsidP="007A0A21">
      <w:pPr>
        <w:pStyle w:val="Prrafodelista"/>
        <w:numPr>
          <w:ilvl w:val="0"/>
          <w:numId w:val="80"/>
        </w:numPr>
        <w:spacing w:line="240" w:lineRule="auto"/>
        <w:rPr>
          <w:rFonts w:ascii="Arial" w:hAnsi="Arial" w:cs="Arial"/>
          <w:sz w:val="24"/>
          <w:szCs w:val="24"/>
        </w:rPr>
      </w:pPr>
      <w:r w:rsidRPr="007A0A21">
        <w:rPr>
          <w:rFonts w:ascii="Arial" w:hAnsi="Arial" w:cs="Arial"/>
          <w:sz w:val="24"/>
          <w:szCs w:val="24"/>
        </w:rPr>
        <w:t xml:space="preserve">Constitución Política del Estado Libre y Soberano de México. </w:t>
      </w:r>
    </w:p>
    <w:p w14:paraId="7B5EA437" w14:textId="77777777" w:rsidR="00E06C6D" w:rsidRPr="007A0A21" w:rsidRDefault="000B14FB" w:rsidP="007A0A21">
      <w:pPr>
        <w:pStyle w:val="Prrafodelista"/>
        <w:numPr>
          <w:ilvl w:val="0"/>
          <w:numId w:val="80"/>
        </w:numPr>
        <w:spacing w:line="240" w:lineRule="auto"/>
        <w:rPr>
          <w:rFonts w:ascii="Arial" w:hAnsi="Arial" w:cs="Arial"/>
          <w:sz w:val="24"/>
          <w:szCs w:val="24"/>
        </w:rPr>
      </w:pPr>
      <w:r w:rsidRPr="007A0A21">
        <w:rPr>
          <w:rFonts w:ascii="Arial" w:hAnsi="Arial" w:cs="Arial"/>
          <w:sz w:val="24"/>
          <w:szCs w:val="24"/>
        </w:rPr>
        <w:t xml:space="preserve">Ley Orgánica Municipal del Estado de México. </w:t>
      </w:r>
    </w:p>
    <w:p w14:paraId="78CED853" w14:textId="77777777" w:rsidR="00E06C6D" w:rsidRPr="007A0A21" w:rsidRDefault="000B14FB" w:rsidP="007A0A21">
      <w:pPr>
        <w:pStyle w:val="Prrafodelista"/>
        <w:numPr>
          <w:ilvl w:val="0"/>
          <w:numId w:val="80"/>
        </w:numPr>
        <w:spacing w:line="240" w:lineRule="auto"/>
        <w:rPr>
          <w:rFonts w:ascii="Arial" w:hAnsi="Arial" w:cs="Arial"/>
          <w:sz w:val="24"/>
          <w:szCs w:val="24"/>
        </w:rPr>
      </w:pPr>
      <w:r w:rsidRPr="007A0A21">
        <w:rPr>
          <w:rFonts w:ascii="Arial" w:hAnsi="Arial" w:cs="Arial"/>
          <w:sz w:val="24"/>
          <w:szCs w:val="24"/>
        </w:rPr>
        <w:t xml:space="preserve">Ley de Mediación, Conciliación y Promoción de la Paz para el Estado de México. </w:t>
      </w:r>
    </w:p>
    <w:p w14:paraId="324DDC38" w14:textId="77777777" w:rsidR="00E06C6D" w:rsidRPr="007A0A21" w:rsidRDefault="000B14FB" w:rsidP="007A0A21">
      <w:pPr>
        <w:pStyle w:val="Prrafodelista"/>
        <w:numPr>
          <w:ilvl w:val="0"/>
          <w:numId w:val="80"/>
        </w:numPr>
        <w:spacing w:line="240" w:lineRule="auto"/>
        <w:rPr>
          <w:rFonts w:ascii="Arial" w:hAnsi="Arial" w:cs="Arial"/>
          <w:sz w:val="24"/>
          <w:szCs w:val="24"/>
        </w:rPr>
      </w:pPr>
      <w:r w:rsidRPr="007A0A21">
        <w:rPr>
          <w:rFonts w:ascii="Arial" w:hAnsi="Arial" w:cs="Arial"/>
          <w:sz w:val="24"/>
          <w:szCs w:val="24"/>
        </w:rPr>
        <w:t xml:space="preserve">Reglamento de la Ley de Mediación, Conciliación y Promoción de la Paz Social para el Estado. </w:t>
      </w:r>
    </w:p>
    <w:p w14:paraId="700611C1" w14:textId="77777777" w:rsidR="00E06C6D" w:rsidRPr="007A0A21" w:rsidRDefault="000B14FB" w:rsidP="007A0A21">
      <w:pPr>
        <w:pStyle w:val="Prrafodelista"/>
        <w:numPr>
          <w:ilvl w:val="0"/>
          <w:numId w:val="80"/>
        </w:numPr>
        <w:spacing w:line="240" w:lineRule="auto"/>
        <w:rPr>
          <w:rFonts w:ascii="Arial" w:hAnsi="Arial" w:cs="Arial"/>
          <w:sz w:val="24"/>
          <w:szCs w:val="24"/>
        </w:rPr>
      </w:pPr>
      <w:r w:rsidRPr="007A0A21">
        <w:rPr>
          <w:rFonts w:ascii="Arial" w:hAnsi="Arial" w:cs="Arial"/>
          <w:sz w:val="24"/>
          <w:szCs w:val="24"/>
        </w:rPr>
        <w:t xml:space="preserve">Bando Municipal de Luvianos 2022. </w:t>
      </w:r>
    </w:p>
    <w:p w14:paraId="33E408E8" w14:textId="77777777" w:rsidR="00E06C6D" w:rsidRPr="007A0A21" w:rsidRDefault="000B14FB" w:rsidP="008470BF">
      <w:pPr>
        <w:pStyle w:val="Prrafodelista"/>
        <w:numPr>
          <w:ilvl w:val="0"/>
          <w:numId w:val="80"/>
        </w:numPr>
        <w:spacing w:line="240" w:lineRule="auto"/>
        <w:rPr>
          <w:rFonts w:ascii="Arial" w:hAnsi="Arial" w:cs="Arial"/>
          <w:sz w:val="24"/>
          <w:szCs w:val="24"/>
        </w:rPr>
      </w:pPr>
      <w:r w:rsidRPr="007A0A21">
        <w:rPr>
          <w:rFonts w:ascii="Arial" w:hAnsi="Arial" w:cs="Arial"/>
          <w:sz w:val="24"/>
          <w:szCs w:val="24"/>
        </w:rPr>
        <w:t xml:space="preserve">Reglamento Interno </w:t>
      </w:r>
      <w:r w:rsidR="008470BF" w:rsidRPr="008470BF">
        <w:rPr>
          <w:rFonts w:ascii="Arial" w:hAnsi="Arial" w:cs="Arial"/>
          <w:sz w:val="24"/>
          <w:szCs w:val="24"/>
        </w:rPr>
        <w:t xml:space="preserve">del juzgado cívico </w:t>
      </w:r>
      <w:r w:rsidRPr="007A0A21">
        <w:rPr>
          <w:rFonts w:ascii="Arial" w:hAnsi="Arial" w:cs="Arial"/>
          <w:sz w:val="24"/>
          <w:szCs w:val="24"/>
        </w:rPr>
        <w:t>del Municipio de Luvianos, Estado de México.</w:t>
      </w:r>
    </w:p>
    <w:p w14:paraId="4E36866B" w14:textId="77777777" w:rsidR="00E06C6D" w:rsidRDefault="000B14FB">
      <w:pPr>
        <w:pStyle w:val="Prrafodelista"/>
        <w:spacing w:line="240" w:lineRule="auto"/>
        <w:rPr>
          <w:rFonts w:ascii="Arial" w:hAnsi="Arial" w:cs="Arial"/>
          <w:sz w:val="24"/>
          <w:szCs w:val="24"/>
        </w:rPr>
      </w:pPr>
      <w:r>
        <w:rPr>
          <w:rFonts w:ascii="Arial" w:hAnsi="Arial" w:cs="Arial"/>
          <w:sz w:val="24"/>
          <w:szCs w:val="24"/>
        </w:rPr>
        <w:t xml:space="preserve">           </w:t>
      </w:r>
    </w:p>
    <w:p w14:paraId="1CCFA46B" w14:textId="77777777" w:rsidR="00E06C6D" w:rsidRDefault="00FE4746">
      <w:pPr>
        <w:pStyle w:val="Prrafodelista"/>
        <w:spacing w:line="240" w:lineRule="auto"/>
        <w:ind w:left="0"/>
        <w:rPr>
          <w:rFonts w:ascii="Arial" w:hAnsi="Arial" w:cs="Arial"/>
          <w:b/>
          <w:sz w:val="24"/>
          <w:szCs w:val="24"/>
        </w:rPr>
      </w:pPr>
      <w:r>
        <w:rPr>
          <w:rFonts w:ascii="Arial" w:hAnsi="Arial" w:cs="Arial"/>
          <w:b/>
          <w:sz w:val="24"/>
          <w:szCs w:val="24"/>
        </w:rPr>
        <w:t xml:space="preserve">19.4 </w:t>
      </w:r>
      <w:r w:rsidR="000B14FB">
        <w:rPr>
          <w:rFonts w:ascii="Arial" w:hAnsi="Arial" w:cs="Arial"/>
          <w:b/>
          <w:sz w:val="24"/>
          <w:szCs w:val="24"/>
        </w:rPr>
        <w:t>RESPONSABILIDADES.</w:t>
      </w:r>
    </w:p>
    <w:p w14:paraId="64E365C6" w14:textId="77777777" w:rsidR="00E06C6D" w:rsidRDefault="000B14FB">
      <w:pPr>
        <w:spacing w:line="240" w:lineRule="auto"/>
        <w:jc w:val="both"/>
        <w:rPr>
          <w:rFonts w:ascii="Arial" w:hAnsi="Arial" w:cs="Arial"/>
          <w:sz w:val="24"/>
          <w:szCs w:val="24"/>
        </w:rPr>
      </w:pPr>
      <w:r>
        <w:rPr>
          <w:rFonts w:ascii="Arial" w:hAnsi="Arial" w:cs="Arial"/>
          <w:sz w:val="24"/>
          <w:szCs w:val="24"/>
        </w:rPr>
        <w:t>Es responsabilidad del oficial mediador Conciliador, informar al solicitante de los requisitos y documentación que se requiere para dicho trámite, además de ello, proporcionar un trato amable, digno y cordial que ayude a las cubrir las necesidades que el manifestante solicite para su trámite.</w:t>
      </w:r>
    </w:p>
    <w:p w14:paraId="02C45305" w14:textId="77777777" w:rsidR="00E06C6D" w:rsidRDefault="000B14FB">
      <w:pPr>
        <w:spacing w:line="240" w:lineRule="auto"/>
        <w:jc w:val="both"/>
        <w:rPr>
          <w:rFonts w:ascii="Arial" w:hAnsi="Arial" w:cs="Arial"/>
          <w:sz w:val="24"/>
          <w:szCs w:val="24"/>
        </w:rPr>
      </w:pPr>
      <w:r>
        <w:rPr>
          <w:rFonts w:ascii="Arial" w:hAnsi="Arial" w:cs="Arial"/>
          <w:sz w:val="24"/>
          <w:szCs w:val="24"/>
        </w:rPr>
        <w:t>Es responsabilidad del manifestante decir verdad de los acontecimientos manifestados en el Acta Informativa De Extravío, advertido de penas que incurre ante una autoridad y en ejercicio de sus funciones los falsos declarantes tan como lo disponen los artículos 154 y 156 del código penal y código de procedimientos penales vigente para el Estado de México.</w:t>
      </w:r>
    </w:p>
    <w:p w14:paraId="40B1A47C" w14:textId="77777777" w:rsidR="00E06C6D" w:rsidRDefault="00FE4746">
      <w:pPr>
        <w:pStyle w:val="Prrafodelista"/>
        <w:spacing w:line="240" w:lineRule="auto"/>
        <w:ind w:left="0"/>
        <w:rPr>
          <w:rFonts w:ascii="Arial" w:hAnsi="Arial" w:cs="Arial"/>
          <w:b/>
          <w:sz w:val="24"/>
          <w:szCs w:val="24"/>
        </w:rPr>
      </w:pPr>
      <w:r>
        <w:rPr>
          <w:rFonts w:ascii="Arial" w:hAnsi="Arial" w:cs="Arial"/>
          <w:b/>
          <w:sz w:val="24"/>
          <w:szCs w:val="24"/>
        </w:rPr>
        <w:t xml:space="preserve">19.5 </w:t>
      </w:r>
      <w:r w:rsidR="000B14FB">
        <w:rPr>
          <w:rFonts w:ascii="Arial" w:hAnsi="Arial" w:cs="Arial"/>
          <w:b/>
          <w:sz w:val="24"/>
          <w:szCs w:val="24"/>
        </w:rPr>
        <w:t>DEFINICIONES.</w:t>
      </w:r>
    </w:p>
    <w:p w14:paraId="79FFEF54" w14:textId="77777777" w:rsidR="00E06C6D" w:rsidRDefault="000B14FB">
      <w:pPr>
        <w:spacing w:line="240" w:lineRule="auto"/>
        <w:jc w:val="both"/>
        <w:rPr>
          <w:rFonts w:ascii="Arial" w:hAnsi="Arial" w:cs="Arial"/>
          <w:bCs/>
          <w:sz w:val="24"/>
          <w:szCs w:val="24"/>
        </w:rPr>
      </w:pPr>
      <w:r>
        <w:rPr>
          <w:rFonts w:ascii="Arial" w:hAnsi="Arial" w:cs="Arial"/>
          <w:b/>
          <w:sz w:val="24"/>
          <w:szCs w:val="24"/>
        </w:rPr>
        <w:t>ACTA INFORMATIVA DE EXTRAVÍO</w:t>
      </w:r>
      <w:r>
        <w:rPr>
          <w:rFonts w:ascii="Arial" w:hAnsi="Arial" w:cs="Arial"/>
          <w:b/>
          <w:bCs/>
          <w:sz w:val="24"/>
          <w:szCs w:val="24"/>
        </w:rPr>
        <w:t>.</w:t>
      </w:r>
      <w:r>
        <w:rPr>
          <w:rFonts w:ascii="Arial" w:hAnsi="Arial" w:cs="Arial"/>
          <w:bCs/>
          <w:sz w:val="24"/>
          <w:szCs w:val="24"/>
        </w:rPr>
        <w:t xml:space="preserve"> Es un documento mediante el cual la ciudadanía bajo protesta de decir verdad hace de conocimiento a la autoridad municipal sobre l</w:t>
      </w:r>
      <w:r>
        <w:rPr>
          <w:rFonts w:ascii="Arial" w:hAnsi="Arial" w:cs="Arial"/>
          <w:sz w:val="24"/>
          <w:szCs w:val="24"/>
        </w:rPr>
        <w:t>a pérdida del documento con testigos.</w:t>
      </w:r>
    </w:p>
    <w:p w14:paraId="6A8D68E4" w14:textId="77777777" w:rsidR="00E06C6D" w:rsidRDefault="00FE4746">
      <w:pPr>
        <w:spacing w:line="240" w:lineRule="auto"/>
        <w:jc w:val="both"/>
        <w:rPr>
          <w:rFonts w:ascii="Arial" w:hAnsi="Arial" w:cs="Arial"/>
          <w:b/>
          <w:sz w:val="24"/>
          <w:szCs w:val="24"/>
        </w:rPr>
      </w:pPr>
      <w:r>
        <w:rPr>
          <w:rFonts w:ascii="Arial" w:hAnsi="Arial" w:cs="Arial"/>
          <w:b/>
          <w:sz w:val="24"/>
          <w:szCs w:val="24"/>
        </w:rPr>
        <w:lastRenderedPageBreak/>
        <w:t xml:space="preserve">19.6 </w:t>
      </w:r>
      <w:r w:rsidR="000B14FB">
        <w:rPr>
          <w:rFonts w:ascii="Arial" w:hAnsi="Arial" w:cs="Arial"/>
          <w:b/>
          <w:sz w:val="24"/>
          <w:szCs w:val="24"/>
        </w:rPr>
        <w:t>INSUMOS.</w:t>
      </w:r>
    </w:p>
    <w:p w14:paraId="4DFDEAF0" w14:textId="77777777" w:rsidR="00E06C6D" w:rsidRPr="00894362" w:rsidRDefault="000B14FB" w:rsidP="008C1043">
      <w:pPr>
        <w:pStyle w:val="Prrafodelista"/>
        <w:numPr>
          <w:ilvl w:val="0"/>
          <w:numId w:val="55"/>
        </w:numPr>
        <w:spacing w:line="240" w:lineRule="auto"/>
        <w:rPr>
          <w:rFonts w:ascii="Arial" w:hAnsi="Arial" w:cs="Arial"/>
          <w:sz w:val="24"/>
          <w:szCs w:val="24"/>
        </w:rPr>
      </w:pPr>
      <w:r w:rsidRPr="00894362">
        <w:rPr>
          <w:rFonts w:ascii="Arial" w:hAnsi="Arial" w:cs="Arial"/>
          <w:sz w:val="24"/>
          <w:szCs w:val="24"/>
        </w:rPr>
        <w:t>Computadora</w:t>
      </w:r>
    </w:p>
    <w:p w14:paraId="212AD98C" w14:textId="77777777" w:rsidR="00E06C6D" w:rsidRPr="00894362" w:rsidRDefault="000B14FB" w:rsidP="008C1043">
      <w:pPr>
        <w:pStyle w:val="Prrafodelista"/>
        <w:numPr>
          <w:ilvl w:val="0"/>
          <w:numId w:val="55"/>
        </w:numPr>
        <w:spacing w:line="240" w:lineRule="auto"/>
        <w:rPr>
          <w:rFonts w:ascii="Arial" w:hAnsi="Arial" w:cs="Arial"/>
          <w:sz w:val="24"/>
          <w:szCs w:val="24"/>
        </w:rPr>
      </w:pPr>
      <w:r w:rsidRPr="00894362">
        <w:rPr>
          <w:rFonts w:ascii="Arial" w:hAnsi="Arial" w:cs="Arial"/>
          <w:sz w:val="24"/>
          <w:szCs w:val="24"/>
        </w:rPr>
        <w:t>Impresora</w:t>
      </w:r>
    </w:p>
    <w:p w14:paraId="03E899F8" w14:textId="77777777" w:rsidR="00E06C6D" w:rsidRPr="00894362" w:rsidRDefault="000B14FB" w:rsidP="008C1043">
      <w:pPr>
        <w:pStyle w:val="Prrafodelista"/>
        <w:numPr>
          <w:ilvl w:val="0"/>
          <w:numId w:val="55"/>
        </w:numPr>
        <w:spacing w:line="240" w:lineRule="auto"/>
        <w:rPr>
          <w:rFonts w:ascii="Arial" w:hAnsi="Arial" w:cs="Arial"/>
          <w:sz w:val="24"/>
          <w:szCs w:val="24"/>
        </w:rPr>
      </w:pPr>
      <w:r w:rsidRPr="00894362">
        <w:rPr>
          <w:rFonts w:ascii="Arial" w:hAnsi="Arial" w:cs="Arial"/>
          <w:sz w:val="24"/>
          <w:szCs w:val="24"/>
        </w:rPr>
        <w:t>Papel</w:t>
      </w:r>
    </w:p>
    <w:p w14:paraId="0D6764DC" w14:textId="77777777" w:rsidR="00E06C6D" w:rsidRPr="00894362" w:rsidRDefault="000B14FB" w:rsidP="008C1043">
      <w:pPr>
        <w:pStyle w:val="Prrafodelista"/>
        <w:numPr>
          <w:ilvl w:val="0"/>
          <w:numId w:val="55"/>
        </w:numPr>
        <w:spacing w:line="240" w:lineRule="auto"/>
        <w:rPr>
          <w:rStyle w:val="Hipervnculo"/>
          <w:rFonts w:ascii="Arial" w:hAnsi="Arial" w:cs="Arial"/>
          <w:sz w:val="24"/>
          <w:szCs w:val="24"/>
        </w:rPr>
      </w:pPr>
      <w:r w:rsidRPr="00894362">
        <w:rPr>
          <w:rFonts w:ascii="Arial" w:hAnsi="Arial" w:cs="Arial"/>
          <w:sz w:val="24"/>
          <w:szCs w:val="24"/>
        </w:rPr>
        <w:t>Lapicero</w:t>
      </w:r>
    </w:p>
    <w:p w14:paraId="52951460" w14:textId="77777777" w:rsidR="00E06C6D" w:rsidRDefault="00E06C6D">
      <w:pPr>
        <w:pStyle w:val="Prrafodelista"/>
        <w:spacing w:line="240" w:lineRule="auto"/>
        <w:ind w:left="0"/>
        <w:rPr>
          <w:rFonts w:ascii="Arial" w:hAnsi="Arial" w:cs="Arial"/>
          <w:sz w:val="24"/>
          <w:szCs w:val="24"/>
        </w:rPr>
      </w:pPr>
    </w:p>
    <w:p w14:paraId="3C3B9984" w14:textId="77777777" w:rsidR="00E06C6D" w:rsidRDefault="00FE4746">
      <w:pPr>
        <w:pStyle w:val="Prrafodelista"/>
        <w:spacing w:line="240" w:lineRule="auto"/>
        <w:ind w:left="0"/>
        <w:rPr>
          <w:rFonts w:ascii="Arial" w:hAnsi="Arial" w:cs="Arial"/>
          <w:b/>
          <w:sz w:val="24"/>
          <w:szCs w:val="24"/>
        </w:rPr>
      </w:pPr>
      <w:r>
        <w:rPr>
          <w:rFonts w:ascii="Arial" w:hAnsi="Arial" w:cs="Arial"/>
          <w:b/>
          <w:sz w:val="24"/>
          <w:szCs w:val="24"/>
        </w:rPr>
        <w:t xml:space="preserve">19.7 </w:t>
      </w:r>
      <w:r w:rsidR="000B14FB">
        <w:rPr>
          <w:rFonts w:ascii="Arial" w:hAnsi="Arial" w:cs="Arial"/>
          <w:b/>
          <w:sz w:val="24"/>
          <w:szCs w:val="24"/>
        </w:rPr>
        <w:t>RESULTADOS.</w:t>
      </w:r>
    </w:p>
    <w:p w14:paraId="557D3358" w14:textId="77777777" w:rsidR="00894362" w:rsidRDefault="000B14FB">
      <w:pPr>
        <w:spacing w:line="240" w:lineRule="auto"/>
        <w:jc w:val="both"/>
        <w:rPr>
          <w:rFonts w:ascii="Arial" w:hAnsi="Arial" w:cs="Arial"/>
          <w:sz w:val="24"/>
          <w:szCs w:val="24"/>
        </w:rPr>
      </w:pPr>
      <w:r>
        <w:rPr>
          <w:rFonts w:ascii="Arial" w:hAnsi="Arial" w:cs="Arial"/>
          <w:sz w:val="24"/>
          <w:szCs w:val="24"/>
        </w:rPr>
        <w:t xml:space="preserve">Que el ciudadano cuente con un documento unilateral, donde se plasma la voluntad y decir del usuario y no crea una veracidad y solo consta su dicho. </w:t>
      </w:r>
    </w:p>
    <w:p w14:paraId="3F27A15E" w14:textId="77777777" w:rsidR="00E06C6D" w:rsidRDefault="00FE4746">
      <w:pPr>
        <w:spacing w:line="240" w:lineRule="auto"/>
        <w:jc w:val="both"/>
        <w:rPr>
          <w:rFonts w:ascii="Arial" w:hAnsi="Arial" w:cs="Arial"/>
          <w:b/>
          <w:sz w:val="24"/>
          <w:szCs w:val="24"/>
        </w:rPr>
      </w:pPr>
      <w:r>
        <w:rPr>
          <w:rFonts w:ascii="Arial" w:hAnsi="Arial" w:cs="Arial"/>
          <w:b/>
          <w:sz w:val="24"/>
          <w:szCs w:val="24"/>
        </w:rPr>
        <w:t xml:space="preserve">19.8 </w:t>
      </w:r>
      <w:r w:rsidR="000B14FB">
        <w:rPr>
          <w:rFonts w:ascii="Arial" w:hAnsi="Arial" w:cs="Arial"/>
          <w:b/>
          <w:sz w:val="24"/>
          <w:szCs w:val="24"/>
        </w:rPr>
        <w:t>POLÍTICAS.</w:t>
      </w:r>
    </w:p>
    <w:p w14:paraId="6E666A4A" w14:textId="77777777" w:rsidR="00E06C6D" w:rsidRDefault="000B14FB">
      <w:pPr>
        <w:spacing w:line="240" w:lineRule="auto"/>
        <w:rPr>
          <w:rFonts w:ascii="Arial" w:hAnsi="Arial" w:cs="Arial"/>
          <w:b/>
          <w:sz w:val="24"/>
          <w:szCs w:val="24"/>
        </w:rPr>
      </w:pPr>
      <w:r>
        <w:rPr>
          <w:rFonts w:ascii="Arial" w:hAnsi="Arial" w:cs="Arial"/>
          <w:sz w:val="24"/>
          <w:szCs w:val="24"/>
        </w:rPr>
        <w:t xml:space="preserve">La solicitud se recibirá únicamente en días hábiles en un horario de 09:00 a 16:00 </w:t>
      </w:r>
      <w:r w:rsidR="00925A75">
        <w:rPr>
          <w:rFonts w:ascii="Arial" w:hAnsi="Arial" w:cs="Arial"/>
          <w:sz w:val="24"/>
          <w:szCs w:val="24"/>
        </w:rPr>
        <w:t>Hrs</w:t>
      </w:r>
      <w:r>
        <w:rPr>
          <w:rFonts w:ascii="Arial" w:hAnsi="Arial" w:cs="Arial"/>
          <w:sz w:val="24"/>
          <w:szCs w:val="24"/>
        </w:rPr>
        <w:t>.</w:t>
      </w:r>
    </w:p>
    <w:p w14:paraId="6A087C3C" w14:textId="77777777" w:rsidR="00E06C6D" w:rsidRDefault="000B14FB">
      <w:pPr>
        <w:spacing w:line="240" w:lineRule="auto"/>
        <w:rPr>
          <w:rFonts w:ascii="Arial" w:hAnsi="Arial" w:cs="Arial"/>
          <w:b/>
          <w:sz w:val="24"/>
          <w:szCs w:val="24"/>
        </w:rPr>
      </w:pPr>
      <w:r>
        <w:rPr>
          <w:rFonts w:ascii="Arial" w:hAnsi="Arial" w:cs="Arial"/>
          <w:sz w:val="24"/>
          <w:szCs w:val="24"/>
        </w:rPr>
        <w:t>Que el solicitante cumpla con todos los requisitos solicitados.</w:t>
      </w:r>
    </w:p>
    <w:p w14:paraId="6293049A" w14:textId="77777777" w:rsidR="00E06C6D" w:rsidRDefault="00FE4746">
      <w:pPr>
        <w:pStyle w:val="Prrafodelista"/>
        <w:spacing w:line="240" w:lineRule="auto"/>
        <w:ind w:left="0"/>
        <w:rPr>
          <w:rFonts w:ascii="Arial" w:hAnsi="Arial" w:cs="Arial"/>
          <w:b/>
          <w:sz w:val="24"/>
          <w:szCs w:val="24"/>
        </w:rPr>
      </w:pPr>
      <w:r>
        <w:rPr>
          <w:rFonts w:ascii="Arial" w:hAnsi="Arial" w:cs="Arial"/>
          <w:b/>
          <w:sz w:val="24"/>
          <w:szCs w:val="24"/>
        </w:rPr>
        <w:t xml:space="preserve">19.9 </w:t>
      </w:r>
      <w:r w:rsidR="000B14FB">
        <w:rPr>
          <w:rFonts w:ascii="Arial" w:hAnsi="Arial" w:cs="Arial"/>
          <w:b/>
          <w:sz w:val="24"/>
          <w:szCs w:val="24"/>
        </w:rPr>
        <w:t>DESARROLLO.</w:t>
      </w:r>
    </w:p>
    <w:tbl>
      <w:tblPr>
        <w:tblStyle w:val="Tablaconcuadrcula4-nfasis1"/>
        <w:tblpPr w:leftFromText="141" w:rightFromText="141" w:vertAnchor="text" w:horzAnchor="margin" w:tblpXSpec="center" w:tblpY="281"/>
        <w:tblW w:w="9913" w:type="dxa"/>
        <w:tblLook w:val="0420" w:firstRow="1" w:lastRow="0" w:firstColumn="0" w:lastColumn="0" w:noHBand="0" w:noVBand="1"/>
      </w:tblPr>
      <w:tblGrid>
        <w:gridCol w:w="709"/>
        <w:gridCol w:w="2972"/>
        <w:gridCol w:w="6232"/>
      </w:tblGrid>
      <w:tr w:rsidR="00E06C6D" w14:paraId="2628E622" w14:textId="77777777" w:rsidTr="00E072A8">
        <w:trPr>
          <w:cnfStyle w:val="100000000000" w:firstRow="1" w:lastRow="0" w:firstColumn="0" w:lastColumn="0" w:oddVBand="0" w:evenVBand="0" w:oddHBand="0" w:evenHBand="0" w:firstRowFirstColumn="0" w:firstRowLastColumn="0" w:lastRowFirstColumn="0" w:lastRowLastColumn="0"/>
          <w:trHeight w:val="789"/>
        </w:trPr>
        <w:tc>
          <w:tcPr>
            <w:tcW w:w="709" w:type="dxa"/>
          </w:tcPr>
          <w:p w14:paraId="3D247CFC" w14:textId="77777777" w:rsidR="00E06C6D" w:rsidRDefault="00E06C6D">
            <w:pPr>
              <w:spacing w:before="240"/>
              <w:jc w:val="both"/>
              <w:rPr>
                <w:rFonts w:ascii="Arial" w:hAnsi="Arial" w:cs="Arial"/>
                <w:sz w:val="24"/>
                <w:szCs w:val="24"/>
              </w:rPr>
            </w:pPr>
          </w:p>
        </w:tc>
        <w:tc>
          <w:tcPr>
            <w:tcW w:w="2972" w:type="dxa"/>
            <w:hideMark/>
          </w:tcPr>
          <w:p w14:paraId="3BDB9EBF" w14:textId="77777777" w:rsidR="00E06C6D" w:rsidRDefault="000B14FB">
            <w:pPr>
              <w:spacing w:before="240"/>
              <w:jc w:val="both"/>
              <w:rPr>
                <w:rFonts w:ascii="Arial" w:hAnsi="Arial" w:cs="Arial"/>
                <w:sz w:val="24"/>
                <w:szCs w:val="24"/>
              </w:rPr>
            </w:pPr>
            <w:r>
              <w:rPr>
                <w:rFonts w:ascii="Arial" w:hAnsi="Arial" w:cs="Arial"/>
                <w:sz w:val="24"/>
                <w:szCs w:val="24"/>
              </w:rPr>
              <w:t>Cargo / Interesado</w:t>
            </w:r>
          </w:p>
        </w:tc>
        <w:tc>
          <w:tcPr>
            <w:tcW w:w="6232" w:type="dxa"/>
            <w:hideMark/>
          </w:tcPr>
          <w:p w14:paraId="7365DF00" w14:textId="77777777" w:rsidR="00E06C6D" w:rsidRDefault="000B14FB">
            <w:pPr>
              <w:spacing w:before="240"/>
              <w:jc w:val="both"/>
              <w:rPr>
                <w:rFonts w:ascii="Arial" w:hAnsi="Arial" w:cs="Arial"/>
                <w:sz w:val="24"/>
                <w:szCs w:val="24"/>
              </w:rPr>
            </w:pPr>
            <w:r>
              <w:rPr>
                <w:rFonts w:ascii="Arial" w:hAnsi="Arial" w:cs="Arial"/>
                <w:sz w:val="24"/>
                <w:szCs w:val="24"/>
              </w:rPr>
              <w:t>Descripción de la actividad</w:t>
            </w:r>
          </w:p>
        </w:tc>
      </w:tr>
      <w:tr w:rsidR="00E06C6D" w14:paraId="201FBD30" w14:textId="77777777" w:rsidTr="00E072A8">
        <w:trPr>
          <w:cnfStyle w:val="000000100000" w:firstRow="0" w:lastRow="0" w:firstColumn="0" w:lastColumn="0" w:oddVBand="0" w:evenVBand="0" w:oddHBand="1" w:evenHBand="0" w:firstRowFirstColumn="0" w:firstRowLastColumn="0" w:lastRowFirstColumn="0" w:lastRowLastColumn="0"/>
          <w:trHeight w:val="448"/>
        </w:trPr>
        <w:tc>
          <w:tcPr>
            <w:tcW w:w="709" w:type="dxa"/>
          </w:tcPr>
          <w:p w14:paraId="0A1165D2" w14:textId="77777777" w:rsidR="00E06C6D" w:rsidRDefault="000B14FB">
            <w:pPr>
              <w:spacing w:before="240"/>
              <w:jc w:val="both"/>
              <w:rPr>
                <w:rFonts w:ascii="Arial" w:hAnsi="Arial" w:cs="Arial"/>
                <w:sz w:val="24"/>
                <w:szCs w:val="24"/>
              </w:rPr>
            </w:pPr>
            <w:r>
              <w:rPr>
                <w:rFonts w:ascii="Arial" w:hAnsi="Arial" w:cs="Arial"/>
                <w:sz w:val="24"/>
                <w:szCs w:val="24"/>
              </w:rPr>
              <w:t>1</w:t>
            </w:r>
          </w:p>
        </w:tc>
        <w:tc>
          <w:tcPr>
            <w:tcW w:w="2972" w:type="dxa"/>
            <w:hideMark/>
          </w:tcPr>
          <w:p w14:paraId="587BD6FF" w14:textId="77777777" w:rsidR="00E06C6D" w:rsidRDefault="000B14FB">
            <w:pPr>
              <w:spacing w:before="240"/>
              <w:jc w:val="both"/>
              <w:rPr>
                <w:rFonts w:ascii="Arial" w:hAnsi="Arial" w:cs="Arial"/>
                <w:sz w:val="24"/>
                <w:szCs w:val="24"/>
              </w:rPr>
            </w:pPr>
            <w:r>
              <w:rPr>
                <w:rFonts w:ascii="Arial" w:hAnsi="Arial" w:cs="Arial"/>
                <w:sz w:val="24"/>
                <w:szCs w:val="24"/>
              </w:rPr>
              <w:t>Solicitante</w:t>
            </w:r>
          </w:p>
        </w:tc>
        <w:tc>
          <w:tcPr>
            <w:tcW w:w="6232" w:type="dxa"/>
            <w:hideMark/>
          </w:tcPr>
          <w:p w14:paraId="21F3C6D6" w14:textId="77777777" w:rsidR="00E06C6D" w:rsidRDefault="000B14FB">
            <w:pPr>
              <w:spacing w:before="240"/>
              <w:jc w:val="both"/>
              <w:rPr>
                <w:rFonts w:ascii="Arial" w:hAnsi="Arial" w:cs="Arial"/>
                <w:sz w:val="24"/>
                <w:szCs w:val="24"/>
              </w:rPr>
            </w:pPr>
            <w:r>
              <w:rPr>
                <w:rFonts w:ascii="Arial" w:hAnsi="Arial" w:cs="Arial"/>
                <w:sz w:val="24"/>
                <w:szCs w:val="24"/>
              </w:rPr>
              <w:t>Llega el ciudadano a la Oficialía a solicitar el servicio.</w:t>
            </w:r>
          </w:p>
        </w:tc>
      </w:tr>
      <w:tr w:rsidR="00E06C6D" w14:paraId="4FE6CB3C" w14:textId="77777777" w:rsidTr="00E072A8">
        <w:trPr>
          <w:trHeight w:val="2001"/>
        </w:trPr>
        <w:tc>
          <w:tcPr>
            <w:tcW w:w="709" w:type="dxa"/>
          </w:tcPr>
          <w:p w14:paraId="7CA98BD0" w14:textId="77777777" w:rsidR="00E06C6D" w:rsidRDefault="000B14FB">
            <w:pPr>
              <w:spacing w:before="240"/>
              <w:jc w:val="both"/>
              <w:rPr>
                <w:rFonts w:ascii="Arial" w:hAnsi="Arial" w:cs="Arial"/>
                <w:sz w:val="24"/>
                <w:szCs w:val="24"/>
              </w:rPr>
            </w:pPr>
            <w:r>
              <w:rPr>
                <w:rFonts w:ascii="Arial" w:hAnsi="Arial" w:cs="Arial"/>
                <w:sz w:val="24"/>
                <w:szCs w:val="24"/>
              </w:rPr>
              <w:t>2</w:t>
            </w:r>
          </w:p>
        </w:tc>
        <w:tc>
          <w:tcPr>
            <w:tcW w:w="2972" w:type="dxa"/>
            <w:hideMark/>
          </w:tcPr>
          <w:p w14:paraId="0F659F4E" w14:textId="77777777" w:rsidR="00E06C6D" w:rsidRDefault="000B14FB">
            <w:pPr>
              <w:spacing w:before="240"/>
              <w:jc w:val="both"/>
              <w:rPr>
                <w:rFonts w:ascii="Arial" w:hAnsi="Arial" w:cs="Arial"/>
                <w:sz w:val="24"/>
                <w:szCs w:val="24"/>
              </w:rPr>
            </w:pPr>
            <w:r>
              <w:rPr>
                <w:rFonts w:ascii="Arial" w:hAnsi="Arial" w:cs="Arial"/>
                <w:sz w:val="24"/>
                <w:szCs w:val="24"/>
              </w:rPr>
              <w:t>Auxiliar de la Oficialía</w:t>
            </w:r>
          </w:p>
        </w:tc>
        <w:tc>
          <w:tcPr>
            <w:tcW w:w="6232" w:type="dxa"/>
            <w:hideMark/>
          </w:tcPr>
          <w:p w14:paraId="489D26D0" w14:textId="77777777" w:rsidR="00E06C6D" w:rsidRDefault="000B14FB">
            <w:pPr>
              <w:spacing w:before="240"/>
              <w:jc w:val="both"/>
              <w:rPr>
                <w:rFonts w:ascii="Arial" w:hAnsi="Arial" w:cs="Arial"/>
                <w:sz w:val="24"/>
                <w:szCs w:val="24"/>
              </w:rPr>
            </w:pPr>
            <w:r>
              <w:rPr>
                <w:rFonts w:ascii="Arial" w:hAnsi="Arial" w:cs="Arial"/>
                <w:sz w:val="24"/>
                <w:szCs w:val="24"/>
              </w:rPr>
              <w:t xml:space="preserve">Recibe al solicitante y le informa de los requisitos y costos que este documento requiere para su elaboración, una vez corroborado que cuenta con los requisitos, le informa al Oficial Mediador Conciliador del trámite. </w:t>
            </w:r>
          </w:p>
        </w:tc>
      </w:tr>
      <w:tr w:rsidR="00E06C6D" w14:paraId="30B9A392" w14:textId="77777777" w:rsidTr="00E072A8">
        <w:trPr>
          <w:cnfStyle w:val="000000100000" w:firstRow="0" w:lastRow="0" w:firstColumn="0" w:lastColumn="0" w:oddVBand="0" w:evenVBand="0" w:oddHBand="1" w:evenHBand="0" w:firstRowFirstColumn="0" w:firstRowLastColumn="0" w:lastRowFirstColumn="0" w:lastRowLastColumn="0"/>
          <w:trHeight w:val="441"/>
        </w:trPr>
        <w:tc>
          <w:tcPr>
            <w:tcW w:w="709" w:type="dxa"/>
          </w:tcPr>
          <w:p w14:paraId="640F962F" w14:textId="77777777" w:rsidR="00E06C6D" w:rsidRDefault="000B14FB">
            <w:pPr>
              <w:spacing w:before="240"/>
              <w:jc w:val="both"/>
              <w:rPr>
                <w:rFonts w:ascii="Arial" w:hAnsi="Arial" w:cs="Arial"/>
                <w:sz w:val="24"/>
                <w:szCs w:val="24"/>
              </w:rPr>
            </w:pPr>
            <w:r>
              <w:rPr>
                <w:rFonts w:ascii="Arial" w:hAnsi="Arial" w:cs="Arial"/>
                <w:sz w:val="24"/>
                <w:szCs w:val="24"/>
              </w:rPr>
              <w:t>3</w:t>
            </w:r>
          </w:p>
        </w:tc>
        <w:tc>
          <w:tcPr>
            <w:tcW w:w="2972" w:type="dxa"/>
            <w:hideMark/>
          </w:tcPr>
          <w:p w14:paraId="45017DAA" w14:textId="77777777" w:rsidR="00E06C6D" w:rsidRDefault="000B14FB">
            <w:pPr>
              <w:spacing w:before="240"/>
              <w:jc w:val="both"/>
              <w:rPr>
                <w:rFonts w:ascii="Arial" w:hAnsi="Arial" w:cs="Arial"/>
                <w:sz w:val="24"/>
                <w:szCs w:val="24"/>
              </w:rPr>
            </w:pPr>
            <w:r>
              <w:rPr>
                <w:rFonts w:ascii="Arial" w:hAnsi="Arial" w:cs="Arial"/>
                <w:sz w:val="24"/>
                <w:szCs w:val="24"/>
              </w:rPr>
              <w:t>Oficial Mediador Conciliador</w:t>
            </w:r>
          </w:p>
        </w:tc>
        <w:tc>
          <w:tcPr>
            <w:tcW w:w="6232" w:type="dxa"/>
            <w:hideMark/>
          </w:tcPr>
          <w:p w14:paraId="653EAE82" w14:textId="77777777" w:rsidR="00E06C6D" w:rsidRDefault="000B14FB">
            <w:pPr>
              <w:spacing w:before="240"/>
              <w:jc w:val="both"/>
              <w:rPr>
                <w:rFonts w:ascii="Arial" w:hAnsi="Arial" w:cs="Arial"/>
                <w:sz w:val="24"/>
                <w:szCs w:val="24"/>
              </w:rPr>
            </w:pPr>
            <w:r>
              <w:rPr>
                <w:rFonts w:ascii="Arial" w:hAnsi="Arial" w:cs="Arial"/>
                <w:sz w:val="24"/>
                <w:szCs w:val="24"/>
              </w:rPr>
              <w:t>Escucha al solicitante los asuntos y acontecimientos que solicita manifestar en el Acta Informativa De Extravío, de la misma manera apoya al solicitante a darle orden y formalidad para la buena elaboración y presentación de la misma.</w:t>
            </w:r>
          </w:p>
        </w:tc>
      </w:tr>
      <w:tr w:rsidR="00E06C6D" w14:paraId="08D5C83E" w14:textId="77777777" w:rsidTr="00E072A8">
        <w:trPr>
          <w:trHeight w:val="441"/>
        </w:trPr>
        <w:tc>
          <w:tcPr>
            <w:tcW w:w="709" w:type="dxa"/>
          </w:tcPr>
          <w:p w14:paraId="5CC4D28E" w14:textId="77777777" w:rsidR="00E06C6D" w:rsidRDefault="000B14FB">
            <w:pPr>
              <w:spacing w:before="240"/>
              <w:jc w:val="both"/>
              <w:rPr>
                <w:rFonts w:ascii="Arial" w:hAnsi="Arial" w:cs="Arial"/>
                <w:sz w:val="24"/>
                <w:szCs w:val="24"/>
              </w:rPr>
            </w:pPr>
            <w:r>
              <w:rPr>
                <w:rFonts w:ascii="Arial" w:hAnsi="Arial" w:cs="Arial"/>
                <w:sz w:val="24"/>
                <w:szCs w:val="24"/>
              </w:rPr>
              <w:t>4</w:t>
            </w:r>
          </w:p>
        </w:tc>
        <w:tc>
          <w:tcPr>
            <w:tcW w:w="2972" w:type="dxa"/>
          </w:tcPr>
          <w:p w14:paraId="05CE8C79" w14:textId="77777777" w:rsidR="00E06C6D" w:rsidRDefault="000B14FB">
            <w:pPr>
              <w:spacing w:before="240"/>
              <w:jc w:val="both"/>
              <w:rPr>
                <w:rFonts w:ascii="Arial" w:hAnsi="Arial" w:cs="Arial"/>
                <w:sz w:val="24"/>
                <w:szCs w:val="24"/>
              </w:rPr>
            </w:pPr>
            <w:r>
              <w:rPr>
                <w:rFonts w:ascii="Arial" w:hAnsi="Arial" w:cs="Arial"/>
                <w:sz w:val="24"/>
                <w:szCs w:val="24"/>
              </w:rPr>
              <w:t>Auxiliar de la Oficialía y el Oficial Mediador Conciliador</w:t>
            </w:r>
          </w:p>
        </w:tc>
        <w:tc>
          <w:tcPr>
            <w:tcW w:w="6232" w:type="dxa"/>
          </w:tcPr>
          <w:p w14:paraId="5FEFAD3C" w14:textId="77777777" w:rsidR="00E06C6D" w:rsidRDefault="000B14FB">
            <w:pPr>
              <w:spacing w:before="240"/>
              <w:jc w:val="both"/>
              <w:rPr>
                <w:rFonts w:ascii="Arial" w:hAnsi="Arial" w:cs="Arial"/>
                <w:sz w:val="24"/>
                <w:szCs w:val="24"/>
              </w:rPr>
            </w:pPr>
            <w:r>
              <w:rPr>
                <w:rFonts w:ascii="Arial" w:hAnsi="Arial" w:cs="Arial"/>
                <w:sz w:val="24"/>
                <w:szCs w:val="24"/>
              </w:rPr>
              <w:t xml:space="preserve">En coordinación elaboran y estructuran el documento, revisando su buena presentación y ortografía. </w:t>
            </w:r>
          </w:p>
        </w:tc>
      </w:tr>
      <w:tr w:rsidR="00E06C6D" w14:paraId="26A41A02" w14:textId="77777777" w:rsidTr="00E072A8">
        <w:trPr>
          <w:cnfStyle w:val="000000100000" w:firstRow="0" w:lastRow="0" w:firstColumn="0" w:lastColumn="0" w:oddVBand="0" w:evenVBand="0" w:oddHBand="1" w:evenHBand="0" w:firstRowFirstColumn="0" w:firstRowLastColumn="0" w:lastRowFirstColumn="0" w:lastRowLastColumn="0"/>
          <w:trHeight w:val="441"/>
        </w:trPr>
        <w:tc>
          <w:tcPr>
            <w:tcW w:w="709" w:type="dxa"/>
          </w:tcPr>
          <w:p w14:paraId="0C6FA627" w14:textId="77777777" w:rsidR="00E06C6D" w:rsidRDefault="000B14FB">
            <w:pPr>
              <w:spacing w:before="240"/>
              <w:jc w:val="both"/>
              <w:rPr>
                <w:rFonts w:ascii="Arial" w:hAnsi="Arial" w:cs="Arial"/>
                <w:sz w:val="24"/>
                <w:szCs w:val="24"/>
              </w:rPr>
            </w:pPr>
            <w:r>
              <w:rPr>
                <w:rFonts w:ascii="Arial" w:hAnsi="Arial" w:cs="Arial"/>
                <w:sz w:val="24"/>
                <w:szCs w:val="24"/>
              </w:rPr>
              <w:t>5</w:t>
            </w:r>
          </w:p>
        </w:tc>
        <w:tc>
          <w:tcPr>
            <w:tcW w:w="2972" w:type="dxa"/>
          </w:tcPr>
          <w:p w14:paraId="3245DF6A" w14:textId="77777777" w:rsidR="00E06C6D" w:rsidRDefault="000B14FB">
            <w:pPr>
              <w:spacing w:before="240"/>
              <w:jc w:val="both"/>
              <w:rPr>
                <w:rFonts w:ascii="Arial" w:hAnsi="Arial" w:cs="Arial"/>
                <w:sz w:val="24"/>
                <w:szCs w:val="24"/>
              </w:rPr>
            </w:pPr>
            <w:r>
              <w:rPr>
                <w:rFonts w:ascii="Arial" w:hAnsi="Arial" w:cs="Arial"/>
                <w:sz w:val="24"/>
                <w:szCs w:val="24"/>
              </w:rPr>
              <w:t>Auxiliar de la Oficialía</w:t>
            </w:r>
          </w:p>
        </w:tc>
        <w:tc>
          <w:tcPr>
            <w:tcW w:w="6232" w:type="dxa"/>
          </w:tcPr>
          <w:p w14:paraId="3D98B6A8" w14:textId="77777777" w:rsidR="00E06C6D" w:rsidRDefault="000B14FB">
            <w:pPr>
              <w:spacing w:before="240"/>
              <w:jc w:val="both"/>
              <w:rPr>
                <w:rFonts w:ascii="Arial" w:hAnsi="Arial" w:cs="Arial"/>
                <w:sz w:val="24"/>
                <w:szCs w:val="24"/>
              </w:rPr>
            </w:pPr>
            <w:r>
              <w:rPr>
                <w:rFonts w:ascii="Arial" w:hAnsi="Arial" w:cs="Arial"/>
                <w:sz w:val="24"/>
                <w:szCs w:val="24"/>
              </w:rPr>
              <w:t>Realiza el formato de pago dirigido a la Tesorería</w:t>
            </w:r>
          </w:p>
        </w:tc>
      </w:tr>
      <w:tr w:rsidR="00E06C6D" w14:paraId="697230B7" w14:textId="77777777" w:rsidTr="00E072A8">
        <w:trPr>
          <w:trHeight w:val="441"/>
        </w:trPr>
        <w:tc>
          <w:tcPr>
            <w:tcW w:w="709" w:type="dxa"/>
          </w:tcPr>
          <w:p w14:paraId="00868371" w14:textId="77777777" w:rsidR="00E06C6D" w:rsidRDefault="000B14FB">
            <w:pPr>
              <w:spacing w:before="240"/>
              <w:jc w:val="both"/>
              <w:rPr>
                <w:rFonts w:ascii="Arial" w:hAnsi="Arial" w:cs="Arial"/>
                <w:sz w:val="24"/>
                <w:szCs w:val="24"/>
              </w:rPr>
            </w:pPr>
            <w:r>
              <w:rPr>
                <w:rFonts w:ascii="Arial" w:hAnsi="Arial" w:cs="Arial"/>
                <w:sz w:val="24"/>
                <w:szCs w:val="24"/>
              </w:rPr>
              <w:lastRenderedPageBreak/>
              <w:t>6</w:t>
            </w:r>
          </w:p>
        </w:tc>
        <w:tc>
          <w:tcPr>
            <w:tcW w:w="2972" w:type="dxa"/>
          </w:tcPr>
          <w:p w14:paraId="436D28D1" w14:textId="77777777" w:rsidR="00E06C6D" w:rsidRDefault="000B14FB">
            <w:pPr>
              <w:spacing w:before="240"/>
              <w:jc w:val="both"/>
              <w:rPr>
                <w:rFonts w:ascii="Arial" w:hAnsi="Arial" w:cs="Arial"/>
                <w:sz w:val="24"/>
                <w:szCs w:val="24"/>
              </w:rPr>
            </w:pPr>
            <w:r>
              <w:rPr>
                <w:rFonts w:ascii="Arial" w:hAnsi="Arial" w:cs="Arial"/>
                <w:sz w:val="24"/>
                <w:szCs w:val="24"/>
              </w:rPr>
              <w:t>Solicitante</w:t>
            </w:r>
          </w:p>
        </w:tc>
        <w:tc>
          <w:tcPr>
            <w:tcW w:w="6232" w:type="dxa"/>
          </w:tcPr>
          <w:p w14:paraId="4DC3BE8E" w14:textId="77777777" w:rsidR="00E06C6D" w:rsidRDefault="000B14FB">
            <w:pPr>
              <w:spacing w:before="240"/>
              <w:jc w:val="both"/>
              <w:rPr>
                <w:rFonts w:ascii="Arial" w:hAnsi="Arial" w:cs="Arial"/>
                <w:sz w:val="24"/>
                <w:szCs w:val="24"/>
              </w:rPr>
            </w:pPr>
            <w:r>
              <w:rPr>
                <w:rFonts w:ascii="Arial" w:hAnsi="Arial" w:cs="Arial"/>
                <w:sz w:val="24"/>
                <w:szCs w:val="24"/>
              </w:rPr>
              <w:t>Acude a la caja en Tesorería para cubrir los costos por el documento</w:t>
            </w:r>
          </w:p>
        </w:tc>
      </w:tr>
      <w:tr w:rsidR="00E06C6D" w14:paraId="366BAB71" w14:textId="77777777" w:rsidTr="00E072A8">
        <w:trPr>
          <w:cnfStyle w:val="000000100000" w:firstRow="0" w:lastRow="0" w:firstColumn="0" w:lastColumn="0" w:oddVBand="0" w:evenVBand="0" w:oddHBand="1" w:evenHBand="0" w:firstRowFirstColumn="0" w:firstRowLastColumn="0" w:lastRowFirstColumn="0" w:lastRowLastColumn="0"/>
          <w:trHeight w:val="441"/>
        </w:trPr>
        <w:tc>
          <w:tcPr>
            <w:tcW w:w="709" w:type="dxa"/>
          </w:tcPr>
          <w:p w14:paraId="5CC3C23B" w14:textId="77777777" w:rsidR="00E06C6D" w:rsidRDefault="000B14FB">
            <w:pPr>
              <w:spacing w:before="240"/>
              <w:jc w:val="both"/>
              <w:rPr>
                <w:rFonts w:ascii="Arial" w:hAnsi="Arial" w:cs="Arial"/>
                <w:sz w:val="24"/>
                <w:szCs w:val="24"/>
              </w:rPr>
            </w:pPr>
            <w:r>
              <w:rPr>
                <w:rFonts w:ascii="Arial" w:hAnsi="Arial" w:cs="Arial"/>
                <w:sz w:val="24"/>
                <w:szCs w:val="24"/>
              </w:rPr>
              <w:t>7</w:t>
            </w:r>
          </w:p>
        </w:tc>
        <w:tc>
          <w:tcPr>
            <w:tcW w:w="2972" w:type="dxa"/>
          </w:tcPr>
          <w:p w14:paraId="5CFF44E6" w14:textId="77777777" w:rsidR="00E06C6D" w:rsidRDefault="000B14FB">
            <w:pPr>
              <w:spacing w:before="240"/>
              <w:jc w:val="both"/>
              <w:rPr>
                <w:rFonts w:ascii="Arial" w:hAnsi="Arial" w:cs="Arial"/>
                <w:sz w:val="24"/>
                <w:szCs w:val="24"/>
              </w:rPr>
            </w:pPr>
            <w:r>
              <w:rPr>
                <w:rFonts w:ascii="Arial" w:hAnsi="Arial" w:cs="Arial"/>
                <w:sz w:val="24"/>
                <w:szCs w:val="24"/>
              </w:rPr>
              <w:t>Solicitante, Testigo (s) y Oficial Mediador Conciliador</w:t>
            </w:r>
          </w:p>
        </w:tc>
        <w:tc>
          <w:tcPr>
            <w:tcW w:w="6232" w:type="dxa"/>
          </w:tcPr>
          <w:p w14:paraId="480301DF" w14:textId="77777777" w:rsidR="00E06C6D" w:rsidRDefault="000B14FB">
            <w:pPr>
              <w:spacing w:before="240"/>
              <w:jc w:val="both"/>
              <w:rPr>
                <w:rFonts w:ascii="Arial" w:hAnsi="Arial" w:cs="Arial"/>
                <w:sz w:val="24"/>
                <w:szCs w:val="24"/>
              </w:rPr>
            </w:pPr>
            <w:r>
              <w:rPr>
                <w:rFonts w:ascii="Arial" w:hAnsi="Arial" w:cs="Arial"/>
                <w:sz w:val="24"/>
                <w:szCs w:val="24"/>
              </w:rPr>
              <w:t xml:space="preserve">Firman cada uno en el apartado correspondiente especificado para su firma y sello de la Oficialía Mediadora Municipal.   </w:t>
            </w:r>
          </w:p>
        </w:tc>
      </w:tr>
      <w:tr w:rsidR="00E06C6D" w14:paraId="44FDD6E8" w14:textId="77777777" w:rsidTr="00E072A8">
        <w:trPr>
          <w:trHeight w:val="441"/>
        </w:trPr>
        <w:tc>
          <w:tcPr>
            <w:tcW w:w="709" w:type="dxa"/>
          </w:tcPr>
          <w:p w14:paraId="5B9CE950" w14:textId="77777777" w:rsidR="00E06C6D" w:rsidRDefault="000B14FB">
            <w:pPr>
              <w:spacing w:before="240"/>
              <w:jc w:val="both"/>
              <w:rPr>
                <w:rFonts w:ascii="Arial" w:hAnsi="Arial" w:cs="Arial"/>
                <w:sz w:val="24"/>
                <w:szCs w:val="24"/>
              </w:rPr>
            </w:pPr>
            <w:r>
              <w:rPr>
                <w:rFonts w:ascii="Arial" w:hAnsi="Arial" w:cs="Arial"/>
                <w:sz w:val="24"/>
                <w:szCs w:val="24"/>
              </w:rPr>
              <w:t>8</w:t>
            </w:r>
          </w:p>
        </w:tc>
        <w:tc>
          <w:tcPr>
            <w:tcW w:w="2972" w:type="dxa"/>
          </w:tcPr>
          <w:p w14:paraId="2DAF850B" w14:textId="77777777" w:rsidR="00E06C6D" w:rsidRDefault="000B14FB">
            <w:pPr>
              <w:spacing w:before="240"/>
              <w:jc w:val="both"/>
              <w:rPr>
                <w:rFonts w:ascii="Arial" w:hAnsi="Arial" w:cs="Arial"/>
                <w:sz w:val="24"/>
                <w:szCs w:val="24"/>
              </w:rPr>
            </w:pPr>
            <w:r>
              <w:rPr>
                <w:rFonts w:ascii="Arial" w:hAnsi="Arial" w:cs="Arial"/>
                <w:sz w:val="24"/>
                <w:szCs w:val="24"/>
              </w:rPr>
              <w:t>Oficial Mediador Conciliador</w:t>
            </w:r>
          </w:p>
        </w:tc>
        <w:tc>
          <w:tcPr>
            <w:tcW w:w="6232" w:type="dxa"/>
          </w:tcPr>
          <w:p w14:paraId="418FCED0" w14:textId="77777777" w:rsidR="00E06C6D" w:rsidRDefault="000B14FB">
            <w:pPr>
              <w:spacing w:before="240"/>
              <w:jc w:val="both"/>
              <w:rPr>
                <w:rFonts w:ascii="Arial" w:hAnsi="Arial" w:cs="Arial"/>
                <w:sz w:val="24"/>
                <w:szCs w:val="24"/>
              </w:rPr>
            </w:pPr>
            <w:r>
              <w:rPr>
                <w:rFonts w:ascii="Arial" w:hAnsi="Arial" w:cs="Arial"/>
                <w:sz w:val="24"/>
                <w:szCs w:val="24"/>
              </w:rPr>
              <w:t>Hace entrega del documento al solicitante.</w:t>
            </w:r>
          </w:p>
        </w:tc>
      </w:tr>
    </w:tbl>
    <w:p w14:paraId="592A57D9" w14:textId="77777777" w:rsidR="00E06C6D" w:rsidRDefault="00E06C6D">
      <w:pPr>
        <w:spacing w:line="240" w:lineRule="auto"/>
        <w:jc w:val="both"/>
        <w:rPr>
          <w:rFonts w:ascii="Arial" w:hAnsi="Arial" w:cs="Arial"/>
          <w:sz w:val="24"/>
          <w:szCs w:val="24"/>
        </w:rPr>
      </w:pPr>
    </w:p>
    <w:p w14:paraId="48790A4E" w14:textId="77777777" w:rsidR="00CD55E8" w:rsidRDefault="00CD55E8">
      <w:pPr>
        <w:spacing w:line="240" w:lineRule="auto"/>
        <w:jc w:val="both"/>
        <w:rPr>
          <w:rFonts w:ascii="Arial" w:hAnsi="Arial" w:cs="Arial"/>
          <w:sz w:val="24"/>
          <w:szCs w:val="24"/>
        </w:rPr>
      </w:pPr>
    </w:p>
    <w:p w14:paraId="668D3072" w14:textId="77777777" w:rsidR="00CD55E8" w:rsidRDefault="00CD55E8">
      <w:pPr>
        <w:spacing w:line="240" w:lineRule="auto"/>
        <w:jc w:val="both"/>
        <w:rPr>
          <w:rFonts w:ascii="Arial" w:hAnsi="Arial" w:cs="Arial"/>
          <w:sz w:val="24"/>
          <w:szCs w:val="24"/>
        </w:rPr>
      </w:pPr>
    </w:p>
    <w:p w14:paraId="518864A6" w14:textId="77777777" w:rsidR="00CD55E8" w:rsidRDefault="00CD55E8">
      <w:pPr>
        <w:spacing w:line="240" w:lineRule="auto"/>
        <w:jc w:val="both"/>
        <w:rPr>
          <w:rFonts w:ascii="Arial" w:hAnsi="Arial" w:cs="Arial"/>
          <w:sz w:val="24"/>
          <w:szCs w:val="24"/>
        </w:rPr>
      </w:pPr>
    </w:p>
    <w:p w14:paraId="788A08F8" w14:textId="77777777" w:rsidR="00CD55E8" w:rsidRDefault="00CD55E8">
      <w:pPr>
        <w:spacing w:line="240" w:lineRule="auto"/>
        <w:jc w:val="both"/>
        <w:rPr>
          <w:rFonts w:ascii="Arial" w:hAnsi="Arial" w:cs="Arial"/>
          <w:sz w:val="24"/>
          <w:szCs w:val="24"/>
        </w:rPr>
      </w:pPr>
    </w:p>
    <w:p w14:paraId="62871C09" w14:textId="77777777" w:rsidR="00CD55E8" w:rsidRDefault="00CD55E8">
      <w:pPr>
        <w:spacing w:line="240" w:lineRule="auto"/>
        <w:jc w:val="both"/>
        <w:rPr>
          <w:rFonts w:ascii="Arial" w:hAnsi="Arial" w:cs="Arial"/>
          <w:sz w:val="24"/>
          <w:szCs w:val="24"/>
        </w:rPr>
      </w:pPr>
    </w:p>
    <w:p w14:paraId="744B6E8A" w14:textId="77777777" w:rsidR="00CD55E8" w:rsidRDefault="00CD55E8">
      <w:pPr>
        <w:spacing w:line="240" w:lineRule="auto"/>
        <w:jc w:val="both"/>
        <w:rPr>
          <w:rFonts w:ascii="Arial" w:hAnsi="Arial" w:cs="Arial"/>
          <w:sz w:val="24"/>
          <w:szCs w:val="24"/>
        </w:rPr>
      </w:pPr>
    </w:p>
    <w:p w14:paraId="0CDCAC35" w14:textId="77777777" w:rsidR="00CD55E8" w:rsidRDefault="00CD55E8">
      <w:pPr>
        <w:spacing w:line="240" w:lineRule="auto"/>
        <w:jc w:val="both"/>
        <w:rPr>
          <w:rFonts w:ascii="Arial" w:hAnsi="Arial" w:cs="Arial"/>
          <w:sz w:val="24"/>
          <w:szCs w:val="24"/>
        </w:rPr>
      </w:pPr>
    </w:p>
    <w:p w14:paraId="08C71B57" w14:textId="77777777" w:rsidR="00CD55E8" w:rsidRDefault="00CD55E8">
      <w:pPr>
        <w:spacing w:line="240" w:lineRule="auto"/>
        <w:jc w:val="both"/>
        <w:rPr>
          <w:rFonts w:ascii="Arial" w:hAnsi="Arial" w:cs="Arial"/>
          <w:sz w:val="24"/>
          <w:szCs w:val="24"/>
        </w:rPr>
      </w:pPr>
    </w:p>
    <w:p w14:paraId="597080EA" w14:textId="77777777" w:rsidR="00CD55E8" w:rsidRDefault="00CD55E8">
      <w:pPr>
        <w:spacing w:line="240" w:lineRule="auto"/>
        <w:jc w:val="both"/>
        <w:rPr>
          <w:rFonts w:ascii="Arial" w:hAnsi="Arial" w:cs="Arial"/>
          <w:sz w:val="24"/>
          <w:szCs w:val="24"/>
        </w:rPr>
      </w:pPr>
    </w:p>
    <w:p w14:paraId="4C0E8692" w14:textId="77777777" w:rsidR="00CD55E8" w:rsidRDefault="00CD55E8">
      <w:pPr>
        <w:spacing w:line="240" w:lineRule="auto"/>
        <w:jc w:val="both"/>
        <w:rPr>
          <w:rFonts w:ascii="Arial" w:hAnsi="Arial" w:cs="Arial"/>
          <w:sz w:val="24"/>
          <w:szCs w:val="24"/>
        </w:rPr>
      </w:pPr>
    </w:p>
    <w:p w14:paraId="644D68A7" w14:textId="77777777" w:rsidR="00CD55E8" w:rsidRDefault="00CD55E8">
      <w:pPr>
        <w:spacing w:line="240" w:lineRule="auto"/>
        <w:jc w:val="both"/>
        <w:rPr>
          <w:rFonts w:ascii="Arial" w:hAnsi="Arial" w:cs="Arial"/>
          <w:sz w:val="24"/>
          <w:szCs w:val="24"/>
        </w:rPr>
      </w:pPr>
    </w:p>
    <w:p w14:paraId="08B4B1CD" w14:textId="77777777" w:rsidR="00CD55E8" w:rsidRDefault="00CD55E8">
      <w:pPr>
        <w:spacing w:line="240" w:lineRule="auto"/>
        <w:jc w:val="both"/>
        <w:rPr>
          <w:rFonts w:ascii="Arial" w:hAnsi="Arial" w:cs="Arial"/>
          <w:sz w:val="24"/>
          <w:szCs w:val="24"/>
        </w:rPr>
      </w:pPr>
    </w:p>
    <w:p w14:paraId="1715C4DD" w14:textId="77777777" w:rsidR="00CD55E8" w:rsidRDefault="00CD55E8">
      <w:pPr>
        <w:spacing w:line="240" w:lineRule="auto"/>
        <w:jc w:val="both"/>
        <w:rPr>
          <w:rFonts w:ascii="Arial" w:hAnsi="Arial" w:cs="Arial"/>
          <w:sz w:val="24"/>
          <w:szCs w:val="24"/>
        </w:rPr>
      </w:pPr>
    </w:p>
    <w:p w14:paraId="392E1F63" w14:textId="77777777" w:rsidR="00CD55E8" w:rsidRDefault="00CD55E8">
      <w:pPr>
        <w:spacing w:line="240" w:lineRule="auto"/>
        <w:jc w:val="both"/>
        <w:rPr>
          <w:rFonts w:ascii="Arial" w:hAnsi="Arial" w:cs="Arial"/>
          <w:sz w:val="24"/>
          <w:szCs w:val="24"/>
        </w:rPr>
      </w:pPr>
    </w:p>
    <w:p w14:paraId="3976EF48" w14:textId="77777777" w:rsidR="00CD55E8" w:rsidRDefault="00CD55E8">
      <w:pPr>
        <w:spacing w:line="240" w:lineRule="auto"/>
        <w:jc w:val="both"/>
        <w:rPr>
          <w:rFonts w:ascii="Arial" w:hAnsi="Arial" w:cs="Arial"/>
          <w:sz w:val="24"/>
          <w:szCs w:val="24"/>
        </w:rPr>
      </w:pPr>
    </w:p>
    <w:p w14:paraId="22C68097" w14:textId="77777777" w:rsidR="00925A75" w:rsidRDefault="00925A75">
      <w:pPr>
        <w:spacing w:line="240" w:lineRule="auto"/>
        <w:jc w:val="both"/>
        <w:rPr>
          <w:rFonts w:ascii="Arial" w:hAnsi="Arial" w:cs="Arial"/>
          <w:sz w:val="24"/>
          <w:szCs w:val="24"/>
        </w:rPr>
      </w:pPr>
    </w:p>
    <w:p w14:paraId="343FD5C2" w14:textId="77777777" w:rsidR="00925A75" w:rsidRDefault="00925A75">
      <w:pPr>
        <w:spacing w:line="240" w:lineRule="auto"/>
        <w:jc w:val="both"/>
        <w:rPr>
          <w:rFonts w:ascii="Arial" w:hAnsi="Arial" w:cs="Arial"/>
          <w:sz w:val="24"/>
          <w:szCs w:val="24"/>
        </w:rPr>
      </w:pPr>
    </w:p>
    <w:p w14:paraId="0FF83019" w14:textId="77777777" w:rsidR="00925A75" w:rsidRDefault="00925A75">
      <w:pPr>
        <w:spacing w:line="240" w:lineRule="auto"/>
        <w:jc w:val="both"/>
        <w:rPr>
          <w:rFonts w:ascii="Arial" w:hAnsi="Arial" w:cs="Arial"/>
          <w:sz w:val="24"/>
          <w:szCs w:val="24"/>
        </w:rPr>
      </w:pPr>
    </w:p>
    <w:p w14:paraId="3F59E089" w14:textId="77777777" w:rsidR="00BA47D2" w:rsidRDefault="00BA47D2">
      <w:pPr>
        <w:spacing w:line="240" w:lineRule="auto"/>
        <w:jc w:val="both"/>
        <w:rPr>
          <w:rFonts w:ascii="Arial" w:hAnsi="Arial" w:cs="Arial"/>
          <w:sz w:val="24"/>
          <w:szCs w:val="24"/>
        </w:rPr>
      </w:pPr>
    </w:p>
    <w:p w14:paraId="7607BD1C" w14:textId="77777777" w:rsidR="00BA47D2" w:rsidRDefault="00BA47D2">
      <w:pPr>
        <w:spacing w:line="240" w:lineRule="auto"/>
        <w:jc w:val="both"/>
        <w:rPr>
          <w:rFonts w:ascii="Arial" w:hAnsi="Arial" w:cs="Arial"/>
          <w:sz w:val="24"/>
          <w:szCs w:val="24"/>
        </w:rPr>
      </w:pPr>
    </w:p>
    <w:p w14:paraId="21EED71B" w14:textId="77777777" w:rsidR="00BA47D2" w:rsidRDefault="00BA47D2">
      <w:pPr>
        <w:spacing w:line="240" w:lineRule="auto"/>
        <w:jc w:val="both"/>
        <w:rPr>
          <w:rFonts w:ascii="Arial" w:hAnsi="Arial" w:cs="Arial"/>
          <w:sz w:val="24"/>
          <w:szCs w:val="24"/>
        </w:rPr>
      </w:pPr>
    </w:p>
    <w:p w14:paraId="62BEEB11" w14:textId="77777777" w:rsidR="00CD55E8" w:rsidRDefault="00894362">
      <w:pPr>
        <w:spacing w:line="240" w:lineRule="auto"/>
        <w:jc w:val="both"/>
        <w:rPr>
          <w:rFonts w:ascii="Arial" w:hAnsi="Arial" w:cs="Arial"/>
          <w:sz w:val="24"/>
          <w:szCs w:val="24"/>
        </w:rPr>
      </w:pPr>
      <w:r>
        <w:rPr>
          <w:rFonts w:ascii="Arial" w:hAnsi="Arial" w:cs="Arial"/>
          <w:b/>
          <w:sz w:val="24"/>
          <w:szCs w:val="24"/>
        </w:rPr>
        <w:lastRenderedPageBreak/>
        <w:t>19.10 DIAGRAMACIÓN</w:t>
      </w:r>
    </w:p>
    <w:p w14:paraId="514CD739" w14:textId="77777777" w:rsidR="00CD55E8" w:rsidRDefault="008778A9">
      <w:pPr>
        <w:spacing w:line="240" w:lineRule="auto"/>
        <w:jc w:val="both"/>
        <w:rPr>
          <w:rFonts w:ascii="Arial" w:hAnsi="Arial" w:cs="Arial"/>
          <w:b/>
          <w:sz w:val="24"/>
          <w:szCs w:val="24"/>
        </w:rPr>
      </w:pPr>
      <w:r>
        <w:rPr>
          <w:rFonts w:ascii="Calibri Light" w:hAnsi="Calibri Light"/>
          <w:noProof/>
          <w:lang w:eastAsia="es-MX"/>
        </w:rPr>
        <w:drawing>
          <wp:inline distT="0" distB="0" distL="0" distR="0" wp14:anchorId="66BE619C" wp14:editId="30B390C3">
            <wp:extent cx="5608320" cy="6260950"/>
            <wp:effectExtent l="0" t="0" r="0" b="6985"/>
            <wp:docPr id="1024" name="Imagen 2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n 240"/>
                    <pic:cNvPicPr/>
                  </pic:nvPicPr>
                  <pic:blipFill rotWithShape="1">
                    <a:blip r:embed="rId17" cstate="print"/>
                    <a:srcRect b="7681"/>
                    <a:stretch/>
                  </pic:blipFill>
                  <pic:spPr bwMode="auto">
                    <a:xfrm>
                      <a:off x="0" y="0"/>
                      <a:ext cx="5609275" cy="6262016"/>
                    </a:xfrm>
                    <a:prstGeom prst="rect">
                      <a:avLst/>
                    </a:prstGeom>
                    <a:ln>
                      <a:noFill/>
                    </a:ln>
                    <a:extLst>
                      <a:ext uri="{53640926-AAD7-44D8-BBD7-CCE9431645EC}">
                        <a14:shadowObscured xmlns:a14="http://schemas.microsoft.com/office/drawing/2010/main"/>
                      </a:ext>
                    </a:extLst>
                  </pic:spPr>
                </pic:pic>
              </a:graphicData>
            </a:graphic>
          </wp:inline>
        </w:drawing>
      </w:r>
    </w:p>
    <w:p w14:paraId="0BE97CB4" w14:textId="77777777" w:rsidR="00E06C6D" w:rsidRDefault="00CD55E8">
      <w:pPr>
        <w:spacing w:line="240" w:lineRule="auto"/>
        <w:jc w:val="both"/>
        <w:rPr>
          <w:rFonts w:ascii="Arial" w:hAnsi="Arial" w:cs="Arial"/>
          <w:b/>
          <w:sz w:val="24"/>
          <w:szCs w:val="24"/>
        </w:rPr>
      </w:pPr>
      <w:r>
        <w:rPr>
          <w:rFonts w:ascii="Arial" w:hAnsi="Arial" w:cs="Arial"/>
          <w:b/>
          <w:sz w:val="24"/>
          <w:szCs w:val="24"/>
        </w:rPr>
        <w:t>19.11</w:t>
      </w:r>
      <w:r w:rsidR="00FE4746">
        <w:rPr>
          <w:rFonts w:ascii="Arial" w:hAnsi="Arial" w:cs="Arial"/>
          <w:b/>
          <w:sz w:val="24"/>
          <w:szCs w:val="24"/>
        </w:rPr>
        <w:t xml:space="preserve"> </w:t>
      </w:r>
      <w:r w:rsidR="000B14FB">
        <w:rPr>
          <w:rFonts w:ascii="Arial" w:hAnsi="Arial" w:cs="Arial"/>
          <w:b/>
          <w:sz w:val="24"/>
          <w:szCs w:val="24"/>
        </w:rPr>
        <w:t>MEDICIÓN</w:t>
      </w:r>
    </w:p>
    <w:p w14:paraId="1761B473" w14:textId="77777777" w:rsidR="00DD7D70" w:rsidRDefault="00DD7D70" w:rsidP="00DD7D70">
      <w:pPr>
        <w:jc w:val="both"/>
        <w:rPr>
          <w:rFonts w:ascii="Arial" w:hAnsi="Arial" w:cs="Arial"/>
          <w:sz w:val="24"/>
          <w:szCs w:val="24"/>
        </w:rPr>
      </w:pPr>
      <w:r>
        <w:rPr>
          <w:rFonts w:ascii="Arial" w:hAnsi="Arial" w:cs="Arial"/>
          <w:sz w:val="24"/>
          <w:szCs w:val="24"/>
        </w:rPr>
        <w:t>Número de solicitudes</w:t>
      </w:r>
      <w:r w:rsidRPr="00417EE2">
        <w:rPr>
          <w:rFonts w:ascii="Arial" w:hAnsi="Arial" w:cs="Arial"/>
          <w:sz w:val="24"/>
          <w:szCs w:val="24"/>
        </w:rPr>
        <w:t xml:space="preserve"> </w:t>
      </w:r>
      <w:r>
        <w:rPr>
          <w:rFonts w:ascii="Arial" w:hAnsi="Arial" w:cs="Arial"/>
          <w:sz w:val="24"/>
          <w:szCs w:val="24"/>
        </w:rPr>
        <w:t>atendidas / solicitudes recibidas x 100  = % de solicitudes atendidas.</w:t>
      </w:r>
    </w:p>
    <w:p w14:paraId="1A5455F4" w14:textId="77777777" w:rsidR="00E06C6D" w:rsidRDefault="00CD55E8">
      <w:pPr>
        <w:spacing w:line="240" w:lineRule="auto"/>
        <w:jc w:val="both"/>
        <w:rPr>
          <w:rFonts w:ascii="Arial" w:hAnsi="Arial" w:cs="Arial"/>
          <w:b/>
          <w:sz w:val="24"/>
          <w:szCs w:val="24"/>
        </w:rPr>
      </w:pPr>
      <w:r>
        <w:rPr>
          <w:rFonts w:ascii="Arial" w:hAnsi="Arial" w:cs="Arial"/>
          <w:b/>
          <w:sz w:val="24"/>
          <w:szCs w:val="24"/>
        </w:rPr>
        <w:t>19.12</w:t>
      </w:r>
      <w:r w:rsidR="00FE4746">
        <w:rPr>
          <w:rFonts w:ascii="Arial" w:hAnsi="Arial" w:cs="Arial"/>
          <w:b/>
          <w:sz w:val="24"/>
          <w:szCs w:val="24"/>
        </w:rPr>
        <w:t xml:space="preserve"> </w:t>
      </w:r>
      <w:r w:rsidR="000B14FB">
        <w:rPr>
          <w:rFonts w:ascii="Arial" w:hAnsi="Arial" w:cs="Arial"/>
          <w:b/>
          <w:sz w:val="24"/>
          <w:szCs w:val="24"/>
        </w:rPr>
        <w:t>FORMATOS E INSTRUCTIVOS</w:t>
      </w:r>
    </w:p>
    <w:p w14:paraId="307231A1" w14:textId="77777777" w:rsidR="00361637" w:rsidRPr="00894362" w:rsidRDefault="000B14FB" w:rsidP="008C1043">
      <w:pPr>
        <w:pStyle w:val="Prrafodelista"/>
        <w:numPr>
          <w:ilvl w:val="0"/>
          <w:numId w:val="56"/>
        </w:numPr>
        <w:rPr>
          <w:rFonts w:ascii="Arial" w:hAnsi="Arial" w:cs="Arial"/>
          <w:sz w:val="24"/>
          <w:u w:val="single"/>
        </w:rPr>
      </w:pPr>
      <w:r w:rsidRPr="00894362">
        <w:rPr>
          <w:rFonts w:ascii="Arial" w:hAnsi="Arial" w:cs="Arial"/>
          <w:sz w:val="24"/>
        </w:rPr>
        <w:t>ACTA INFORMATIVA DE EXTRAVÍO</w:t>
      </w:r>
      <w:hyperlink r:id="rId18" w:tgtFrame="_blank" w:history="1"/>
    </w:p>
    <w:p w14:paraId="27E6CBFA" w14:textId="77777777" w:rsidR="00E06C6D" w:rsidRPr="00BA47D2" w:rsidRDefault="00FE4746">
      <w:pPr>
        <w:pStyle w:val="Ttulo1"/>
        <w:rPr>
          <w:rFonts w:ascii="Arial" w:hAnsi="Arial" w:cs="Arial"/>
          <w:b/>
          <w:color w:val="auto"/>
          <w:sz w:val="28"/>
        </w:rPr>
      </w:pPr>
      <w:bookmarkStart w:id="26" w:name="_Toc129175611"/>
      <w:r w:rsidRPr="00BA47D2">
        <w:rPr>
          <w:rFonts w:ascii="Arial" w:hAnsi="Arial" w:cs="Arial"/>
          <w:b/>
          <w:color w:val="auto"/>
          <w:sz w:val="28"/>
        </w:rPr>
        <w:lastRenderedPageBreak/>
        <w:t xml:space="preserve">20. </w:t>
      </w:r>
      <w:r w:rsidR="000B14FB" w:rsidRPr="00BA47D2">
        <w:rPr>
          <w:rFonts w:ascii="Arial" w:hAnsi="Arial" w:cs="Arial"/>
          <w:b/>
          <w:color w:val="auto"/>
          <w:sz w:val="28"/>
        </w:rPr>
        <w:t>NOMBRE DEL PROCEDIMIENTO ACTA DE HECHOS.</w:t>
      </w:r>
      <w:bookmarkEnd w:id="26"/>
    </w:p>
    <w:p w14:paraId="5C2BEB2B" w14:textId="77777777" w:rsidR="00E06C6D" w:rsidRDefault="00E06C6D">
      <w:pPr>
        <w:spacing w:line="276" w:lineRule="auto"/>
        <w:jc w:val="both"/>
        <w:rPr>
          <w:rFonts w:ascii="Calibri Light" w:hAnsi="Calibri Light" w:cs="Arial"/>
          <w:b/>
        </w:rPr>
      </w:pPr>
    </w:p>
    <w:p w14:paraId="1BE9B70D" w14:textId="77777777" w:rsidR="00E06C6D" w:rsidRDefault="00BA7A2B">
      <w:pPr>
        <w:spacing w:line="240" w:lineRule="auto"/>
        <w:jc w:val="both"/>
        <w:rPr>
          <w:rFonts w:ascii="Arial" w:hAnsi="Arial" w:cs="Arial"/>
          <w:b/>
          <w:sz w:val="24"/>
          <w:szCs w:val="24"/>
        </w:rPr>
      </w:pPr>
      <w:r>
        <w:rPr>
          <w:rFonts w:ascii="Arial" w:hAnsi="Arial" w:cs="Arial"/>
          <w:b/>
          <w:sz w:val="24"/>
          <w:szCs w:val="24"/>
        </w:rPr>
        <w:t xml:space="preserve">20.1 </w:t>
      </w:r>
      <w:r w:rsidR="000B14FB">
        <w:rPr>
          <w:rFonts w:ascii="Arial" w:hAnsi="Arial" w:cs="Arial"/>
          <w:b/>
          <w:sz w:val="24"/>
          <w:szCs w:val="24"/>
        </w:rPr>
        <w:t>OBJETIVO.</w:t>
      </w:r>
    </w:p>
    <w:p w14:paraId="70202CCF" w14:textId="77777777" w:rsidR="00E06C6D" w:rsidRDefault="000B14FB">
      <w:pPr>
        <w:spacing w:line="240" w:lineRule="auto"/>
        <w:jc w:val="both"/>
        <w:rPr>
          <w:rFonts w:ascii="Arial" w:hAnsi="Arial" w:cs="Arial"/>
          <w:sz w:val="24"/>
          <w:szCs w:val="24"/>
        </w:rPr>
      </w:pPr>
      <w:r>
        <w:rPr>
          <w:rFonts w:ascii="Arial" w:hAnsi="Arial" w:cs="Arial"/>
          <w:sz w:val="24"/>
          <w:szCs w:val="24"/>
        </w:rPr>
        <w:t>Plasmar hechos que le consta al solicitante, dicha acta se levanta bajo protesta de decir verdad, donde se dan a conocer actos, circunstancias y acontecimientos, que les preocupan y su variación es muy amplia, pueden ser desde agresiones vecinales, familiares, escolares, abandonos de hogar etc.</w:t>
      </w:r>
    </w:p>
    <w:p w14:paraId="1D63FF28" w14:textId="77777777" w:rsidR="00E06C6D" w:rsidRDefault="00BA7A2B">
      <w:pPr>
        <w:spacing w:line="240" w:lineRule="auto"/>
        <w:jc w:val="both"/>
        <w:rPr>
          <w:rFonts w:ascii="Arial" w:hAnsi="Arial" w:cs="Arial"/>
          <w:b/>
          <w:sz w:val="24"/>
          <w:szCs w:val="24"/>
        </w:rPr>
      </w:pPr>
      <w:r>
        <w:rPr>
          <w:rFonts w:ascii="Arial" w:hAnsi="Arial" w:cs="Arial"/>
          <w:b/>
          <w:sz w:val="24"/>
          <w:szCs w:val="24"/>
        </w:rPr>
        <w:t xml:space="preserve">20.2 </w:t>
      </w:r>
      <w:r w:rsidR="000B14FB">
        <w:rPr>
          <w:rFonts w:ascii="Arial" w:hAnsi="Arial" w:cs="Arial"/>
          <w:b/>
          <w:sz w:val="24"/>
          <w:szCs w:val="24"/>
        </w:rPr>
        <w:t>ALCANCE.</w:t>
      </w:r>
    </w:p>
    <w:p w14:paraId="2040620C" w14:textId="77777777" w:rsidR="00E06C6D" w:rsidRDefault="000B14FB">
      <w:pPr>
        <w:spacing w:line="240" w:lineRule="auto"/>
        <w:jc w:val="both"/>
        <w:rPr>
          <w:rFonts w:ascii="Arial" w:hAnsi="Arial" w:cs="Arial"/>
          <w:sz w:val="24"/>
          <w:szCs w:val="24"/>
        </w:rPr>
      </w:pPr>
      <w:r>
        <w:rPr>
          <w:rFonts w:ascii="Arial" w:hAnsi="Arial" w:cs="Arial"/>
          <w:sz w:val="24"/>
          <w:szCs w:val="24"/>
        </w:rPr>
        <w:t xml:space="preserve">Aplica a toda la población que pretenda o quieren llegar a acuerdos y para respaldo asentarlos en un convenio, estipular promesas etc. y estos mismos queden registrados bajo protesta de decir verdad.    </w:t>
      </w:r>
    </w:p>
    <w:p w14:paraId="60FE28E5" w14:textId="77777777" w:rsidR="00E06C6D" w:rsidRDefault="000B14FB">
      <w:pPr>
        <w:spacing w:line="240" w:lineRule="auto"/>
        <w:rPr>
          <w:rFonts w:ascii="Arial" w:hAnsi="Arial" w:cs="Arial"/>
          <w:sz w:val="24"/>
          <w:szCs w:val="24"/>
        </w:rPr>
      </w:pPr>
      <w:r>
        <w:rPr>
          <w:rFonts w:ascii="Arial" w:hAnsi="Arial" w:cs="Arial"/>
          <w:sz w:val="24"/>
          <w:szCs w:val="24"/>
        </w:rPr>
        <w:t xml:space="preserve">Aplica al personal </w:t>
      </w:r>
      <w:r w:rsidR="008470BF" w:rsidRPr="008470BF">
        <w:rPr>
          <w:rFonts w:ascii="Arial" w:hAnsi="Arial" w:cs="Arial"/>
          <w:sz w:val="24"/>
          <w:szCs w:val="24"/>
        </w:rPr>
        <w:t>del juzgado cívico</w:t>
      </w:r>
      <w:r>
        <w:rPr>
          <w:rFonts w:ascii="Arial" w:hAnsi="Arial" w:cs="Arial"/>
          <w:sz w:val="24"/>
          <w:szCs w:val="24"/>
        </w:rPr>
        <w:t xml:space="preserve">, con sede en el Municipio de Luvianos. </w:t>
      </w:r>
    </w:p>
    <w:p w14:paraId="1173BE6C" w14:textId="77777777" w:rsidR="00E06C6D" w:rsidRDefault="000B14FB">
      <w:pPr>
        <w:spacing w:line="240" w:lineRule="auto"/>
        <w:rPr>
          <w:rFonts w:ascii="Arial" w:hAnsi="Arial" w:cs="Arial"/>
          <w:sz w:val="24"/>
          <w:szCs w:val="24"/>
        </w:rPr>
      </w:pPr>
      <w:r>
        <w:rPr>
          <w:rFonts w:ascii="Arial" w:hAnsi="Arial" w:cs="Arial"/>
          <w:sz w:val="24"/>
          <w:szCs w:val="24"/>
        </w:rPr>
        <w:t xml:space="preserve">Excluye a todas las personas que sean menores de edad. </w:t>
      </w:r>
    </w:p>
    <w:p w14:paraId="205CF7EC" w14:textId="77777777" w:rsidR="00E06C6D" w:rsidRDefault="00BA7A2B">
      <w:pPr>
        <w:spacing w:line="240" w:lineRule="auto"/>
        <w:jc w:val="both"/>
        <w:rPr>
          <w:rFonts w:ascii="Arial" w:hAnsi="Arial" w:cs="Arial"/>
          <w:b/>
          <w:sz w:val="24"/>
          <w:szCs w:val="24"/>
        </w:rPr>
      </w:pPr>
      <w:r>
        <w:rPr>
          <w:rFonts w:ascii="Arial" w:hAnsi="Arial" w:cs="Arial"/>
          <w:b/>
          <w:sz w:val="24"/>
          <w:szCs w:val="24"/>
        </w:rPr>
        <w:t xml:space="preserve">20.3 </w:t>
      </w:r>
      <w:r w:rsidR="000B14FB">
        <w:rPr>
          <w:rFonts w:ascii="Arial" w:hAnsi="Arial" w:cs="Arial"/>
          <w:b/>
          <w:sz w:val="24"/>
          <w:szCs w:val="24"/>
        </w:rPr>
        <w:t xml:space="preserve">MARCO JURÍDICO. </w:t>
      </w:r>
    </w:p>
    <w:p w14:paraId="299FE58A" w14:textId="77777777" w:rsidR="00E06C6D" w:rsidRPr="007A0A21" w:rsidRDefault="000B14FB" w:rsidP="007A0A21">
      <w:pPr>
        <w:pStyle w:val="Prrafodelista"/>
        <w:numPr>
          <w:ilvl w:val="0"/>
          <w:numId w:val="81"/>
        </w:numPr>
        <w:spacing w:line="240" w:lineRule="auto"/>
        <w:rPr>
          <w:rFonts w:ascii="Arial" w:hAnsi="Arial" w:cs="Arial"/>
          <w:sz w:val="24"/>
          <w:szCs w:val="24"/>
        </w:rPr>
      </w:pPr>
      <w:r w:rsidRPr="007A0A21">
        <w:rPr>
          <w:rFonts w:ascii="Arial" w:hAnsi="Arial" w:cs="Arial"/>
          <w:sz w:val="24"/>
          <w:szCs w:val="24"/>
        </w:rPr>
        <w:t xml:space="preserve">Constitución Política de los Estados Unidos Mexicanos. </w:t>
      </w:r>
    </w:p>
    <w:p w14:paraId="76359993" w14:textId="77777777" w:rsidR="00E06C6D" w:rsidRPr="007A0A21" w:rsidRDefault="000B14FB" w:rsidP="007A0A21">
      <w:pPr>
        <w:pStyle w:val="Prrafodelista"/>
        <w:numPr>
          <w:ilvl w:val="0"/>
          <w:numId w:val="81"/>
        </w:numPr>
        <w:spacing w:line="240" w:lineRule="auto"/>
        <w:rPr>
          <w:rFonts w:ascii="Arial" w:hAnsi="Arial" w:cs="Arial"/>
          <w:sz w:val="24"/>
          <w:szCs w:val="24"/>
        </w:rPr>
      </w:pPr>
      <w:r w:rsidRPr="007A0A21">
        <w:rPr>
          <w:rFonts w:ascii="Arial" w:hAnsi="Arial" w:cs="Arial"/>
          <w:sz w:val="24"/>
          <w:szCs w:val="24"/>
        </w:rPr>
        <w:t xml:space="preserve">Constitución Política del Estado Libre y Soberano de México. </w:t>
      </w:r>
    </w:p>
    <w:p w14:paraId="01519052" w14:textId="77777777" w:rsidR="00E06C6D" w:rsidRPr="007A0A21" w:rsidRDefault="000B14FB" w:rsidP="007A0A21">
      <w:pPr>
        <w:pStyle w:val="Prrafodelista"/>
        <w:numPr>
          <w:ilvl w:val="0"/>
          <w:numId w:val="81"/>
        </w:numPr>
        <w:spacing w:line="240" w:lineRule="auto"/>
        <w:rPr>
          <w:rFonts w:ascii="Arial" w:hAnsi="Arial" w:cs="Arial"/>
          <w:sz w:val="24"/>
          <w:szCs w:val="24"/>
        </w:rPr>
      </w:pPr>
      <w:r w:rsidRPr="007A0A21">
        <w:rPr>
          <w:rFonts w:ascii="Arial" w:hAnsi="Arial" w:cs="Arial"/>
          <w:sz w:val="24"/>
          <w:szCs w:val="24"/>
        </w:rPr>
        <w:t xml:space="preserve">Ley Orgánica Municipal del Estado de México. </w:t>
      </w:r>
    </w:p>
    <w:p w14:paraId="311A4D44" w14:textId="77777777" w:rsidR="00E06C6D" w:rsidRPr="007A0A21" w:rsidRDefault="000B14FB" w:rsidP="007A0A21">
      <w:pPr>
        <w:pStyle w:val="Prrafodelista"/>
        <w:numPr>
          <w:ilvl w:val="0"/>
          <w:numId w:val="81"/>
        </w:numPr>
        <w:spacing w:line="240" w:lineRule="auto"/>
        <w:rPr>
          <w:rFonts w:ascii="Arial" w:hAnsi="Arial" w:cs="Arial"/>
          <w:sz w:val="24"/>
          <w:szCs w:val="24"/>
        </w:rPr>
      </w:pPr>
      <w:r w:rsidRPr="007A0A21">
        <w:rPr>
          <w:rFonts w:ascii="Arial" w:hAnsi="Arial" w:cs="Arial"/>
          <w:sz w:val="24"/>
          <w:szCs w:val="24"/>
        </w:rPr>
        <w:t xml:space="preserve">Ley de Mediación, Conciliación y Promoción de la Paz para el Estado de México. </w:t>
      </w:r>
    </w:p>
    <w:p w14:paraId="5912FB60" w14:textId="77777777" w:rsidR="00E06C6D" w:rsidRPr="007A0A21" w:rsidRDefault="000B14FB" w:rsidP="007A0A21">
      <w:pPr>
        <w:pStyle w:val="Prrafodelista"/>
        <w:numPr>
          <w:ilvl w:val="0"/>
          <w:numId w:val="81"/>
        </w:numPr>
        <w:spacing w:line="240" w:lineRule="auto"/>
        <w:rPr>
          <w:rFonts w:ascii="Arial" w:hAnsi="Arial" w:cs="Arial"/>
          <w:sz w:val="24"/>
          <w:szCs w:val="24"/>
        </w:rPr>
      </w:pPr>
      <w:r w:rsidRPr="007A0A21">
        <w:rPr>
          <w:rFonts w:ascii="Arial" w:hAnsi="Arial" w:cs="Arial"/>
          <w:sz w:val="24"/>
          <w:szCs w:val="24"/>
        </w:rPr>
        <w:t xml:space="preserve">Reglamento de la Ley de Mediación, Conciliación y Promoción de la Paz Social para el Estado. </w:t>
      </w:r>
    </w:p>
    <w:p w14:paraId="484276C4" w14:textId="77777777" w:rsidR="00E06C6D" w:rsidRPr="007A0A21" w:rsidRDefault="000B14FB" w:rsidP="007A0A21">
      <w:pPr>
        <w:pStyle w:val="Prrafodelista"/>
        <w:numPr>
          <w:ilvl w:val="0"/>
          <w:numId w:val="81"/>
        </w:numPr>
        <w:spacing w:line="240" w:lineRule="auto"/>
        <w:rPr>
          <w:rFonts w:ascii="Arial" w:hAnsi="Arial" w:cs="Arial"/>
          <w:sz w:val="24"/>
          <w:szCs w:val="24"/>
        </w:rPr>
      </w:pPr>
      <w:r w:rsidRPr="007A0A21">
        <w:rPr>
          <w:rFonts w:ascii="Arial" w:hAnsi="Arial" w:cs="Arial"/>
          <w:sz w:val="24"/>
          <w:szCs w:val="24"/>
        </w:rPr>
        <w:t xml:space="preserve">Bando Municipal de Luvianos 2022. </w:t>
      </w:r>
    </w:p>
    <w:p w14:paraId="38D31A1D" w14:textId="77777777" w:rsidR="00E06C6D" w:rsidRPr="007A0A21" w:rsidRDefault="000B14FB" w:rsidP="007A0A21">
      <w:pPr>
        <w:pStyle w:val="Prrafodelista"/>
        <w:numPr>
          <w:ilvl w:val="0"/>
          <w:numId w:val="81"/>
        </w:numPr>
        <w:spacing w:line="240" w:lineRule="auto"/>
        <w:rPr>
          <w:rFonts w:ascii="Arial" w:hAnsi="Arial" w:cs="Arial"/>
          <w:sz w:val="24"/>
          <w:szCs w:val="24"/>
        </w:rPr>
      </w:pPr>
      <w:r w:rsidRPr="007A0A21">
        <w:rPr>
          <w:rFonts w:ascii="Arial" w:hAnsi="Arial" w:cs="Arial"/>
          <w:sz w:val="24"/>
          <w:szCs w:val="24"/>
        </w:rPr>
        <w:t xml:space="preserve">Reglamento Interno </w:t>
      </w:r>
      <w:r w:rsidR="008470BF">
        <w:rPr>
          <w:rFonts w:ascii="Arial" w:hAnsi="Arial" w:cs="Arial"/>
          <w:sz w:val="24"/>
          <w:szCs w:val="24"/>
        </w:rPr>
        <w:t>del juzgado cívico</w:t>
      </w:r>
      <w:r w:rsidR="008470BF" w:rsidRPr="007A0A21">
        <w:rPr>
          <w:rFonts w:ascii="Arial" w:hAnsi="Arial" w:cs="Arial"/>
          <w:sz w:val="24"/>
          <w:szCs w:val="24"/>
        </w:rPr>
        <w:t xml:space="preserve"> </w:t>
      </w:r>
      <w:r w:rsidRPr="007A0A21">
        <w:rPr>
          <w:rFonts w:ascii="Arial" w:hAnsi="Arial" w:cs="Arial"/>
          <w:sz w:val="24"/>
          <w:szCs w:val="24"/>
        </w:rPr>
        <w:t xml:space="preserve">del Municipio de Luvianos, Estado de México.          </w:t>
      </w:r>
    </w:p>
    <w:p w14:paraId="159DAD5E" w14:textId="77777777" w:rsidR="00E06C6D" w:rsidRDefault="00BA7A2B">
      <w:pPr>
        <w:spacing w:line="240" w:lineRule="auto"/>
        <w:rPr>
          <w:rFonts w:ascii="Arial" w:hAnsi="Arial" w:cs="Arial"/>
          <w:b/>
          <w:sz w:val="24"/>
          <w:szCs w:val="24"/>
        </w:rPr>
      </w:pPr>
      <w:r>
        <w:rPr>
          <w:rFonts w:ascii="Arial" w:hAnsi="Arial" w:cs="Arial"/>
          <w:b/>
          <w:sz w:val="24"/>
          <w:szCs w:val="24"/>
        </w:rPr>
        <w:t xml:space="preserve">20.4 </w:t>
      </w:r>
      <w:r w:rsidR="000B14FB">
        <w:rPr>
          <w:rFonts w:ascii="Arial" w:hAnsi="Arial" w:cs="Arial"/>
          <w:b/>
          <w:sz w:val="24"/>
          <w:szCs w:val="24"/>
        </w:rPr>
        <w:t>RESPONSABILIDADES.</w:t>
      </w:r>
    </w:p>
    <w:p w14:paraId="5D10B907" w14:textId="77777777" w:rsidR="00E06C6D" w:rsidRDefault="000B14FB">
      <w:pPr>
        <w:spacing w:line="240" w:lineRule="auto"/>
        <w:jc w:val="both"/>
        <w:rPr>
          <w:rFonts w:ascii="Arial" w:hAnsi="Arial" w:cs="Arial"/>
          <w:sz w:val="24"/>
          <w:szCs w:val="24"/>
        </w:rPr>
      </w:pPr>
      <w:r>
        <w:rPr>
          <w:rFonts w:ascii="Arial" w:hAnsi="Arial" w:cs="Arial"/>
          <w:sz w:val="24"/>
          <w:szCs w:val="24"/>
        </w:rPr>
        <w:t>Es responsabilidad del oficial mediador Conciliador, informar al solicitante de los requisitos y documentación que se requiere para dicho trámite, además de ello, proporcionar un trato amable, digno y cordial que ayude a las cubrir las necesidades que el manifestante solicite para su trámite.</w:t>
      </w:r>
    </w:p>
    <w:p w14:paraId="65971F20" w14:textId="77777777" w:rsidR="00E06C6D" w:rsidRDefault="000B14FB">
      <w:pPr>
        <w:spacing w:line="240" w:lineRule="auto"/>
        <w:jc w:val="both"/>
        <w:rPr>
          <w:rFonts w:ascii="Arial" w:hAnsi="Arial" w:cs="Arial"/>
          <w:sz w:val="24"/>
          <w:szCs w:val="24"/>
        </w:rPr>
      </w:pPr>
      <w:r>
        <w:rPr>
          <w:rFonts w:ascii="Arial" w:hAnsi="Arial" w:cs="Arial"/>
          <w:sz w:val="24"/>
          <w:szCs w:val="24"/>
        </w:rPr>
        <w:t xml:space="preserve">Es responsabilidad del manifestante decir verdad de los acontecimientos manifestados en el Acta De Hechos, advertido de penas que incurre ante una autoridad y en ejercicio de sus funciones los falsos declarantes tan como lo disponen los artículos 154 y 156 del código penal y código de procedimientos penales vigente para el Estado de México. </w:t>
      </w:r>
    </w:p>
    <w:p w14:paraId="719209CE" w14:textId="77777777" w:rsidR="00444D5C" w:rsidRDefault="00BA7A2B" w:rsidP="00444D5C">
      <w:pPr>
        <w:pStyle w:val="Prrafodelista"/>
        <w:spacing w:line="240" w:lineRule="auto"/>
        <w:ind w:left="0"/>
        <w:rPr>
          <w:rFonts w:ascii="Arial" w:hAnsi="Arial" w:cs="Arial"/>
          <w:b/>
          <w:sz w:val="24"/>
          <w:szCs w:val="24"/>
        </w:rPr>
      </w:pPr>
      <w:r>
        <w:rPr>
          <w:rFonts w:ascii="Arial" w:hAnsi="Arial" w:cs="Arial"/>
          <w:b/>
          <w:sz w:val="24"/>
          <w:szCs w:val="24"/>
        </w:rPr>
        <w:t xml:space="preserve">20.5 </w:t>
      </w:r>
      <w:r w:rsidR="000B14FB">
        <w:rPr>
          <w:rFonts w:ascii="Arial" w:hAnsi="Arial" w:cs="Arial"/>
          <w:b/>
          <w:sz w:val="24"/>
          <w:szCs w:val="24"/>
        </w:rPr>
        <w:t>DEFINICIONES.</w:t>
      </w:r>
    </w:p>
    <w:p w14:paraId="0A8F155B" w14:textId="77777777" w:rsidR="00444D5C" w:rsidRDefault="00444D5C" w:rsidP="00444D5C">
      <w:pPr>
        <w:pStyle w:val="Prrafodelista"/>
        <w:spacing w:line="240" w:lineRule="auto"/>
        <w:ind w:left="0"/>
        <w:rPr>
          <w:rFonts w:ascii="Arial" w:hAnsi="Arial" w:cs="Arial"/>
          <w:b/>
          <w:sz w:val="24"/>
          <w:szCs w:val="24"/>
        </w:rPr>
      </w:pPr>
    </w:p>
    <w:p w14:paraId="2E32FEBB" w14:textId="77777777" w:rsidR="00E06C6D" w:rsidRPr="00444D5C" w:rsidRDefault="000B14FB" w:rsidP="00444D5C">
      <w:pPr>
        <w:pStyle w:val="Prrafodelista"/>
        <w:spacing w:line="240" w:lineRule="auto"/>
        <w:ind w:left="0"/>
        <w:rPr>
          <w:rFonts w:ascii="Arial" w:hAnsi="Arial" w:cs="Arial"/>
          <w:b/>
          <w:sz w:val="24"/>
          <w:szCs w:val="24"/>
        </w:rPr>
      </w:pPr>
      <w:r>
        <w:rPr>
          <w:rFonts w:ascii="Arial" w:hAnsi="Arial" w:cs="Arial"/>
          <w:b/>
          <w:sz w:val="24"/>
          <w:szCs w:val="24"/>
        </w:rPr>
        <w:lastRenderedPageBreak/>
        <w:t>ACTA DE HECHOS</w:t>
      </w:r>
      <w:r>
        <w:rPr>
          <w:rFonts w:ascii="Arial" w:hAnsi="Arial" w:cs="Arial"/>
          <w:b/>
          <w:bCs/>
          <w:sz w:val="24"/>
          <w:szCs w:val="24"/>
        </w:rPr>
        <w:t>.</w:t>
      </w:r>
      <w:r>
        <w:rPr>
          <w:rFonts w:ascii="Arial" w:hAnsi="Arial" w:cs="Arial"/>
          <w:bCs/>
          <w:sz w:val="24"/>
          <w:szCs w:val="24"/>
        </w:rPr>
        <w:t xml:space="preserve"> El acta de hechos es un documento mediante el cual la ciudadanía bajo protesta de decir verdad hace de conocimiento a la autoridad municipal sobre un acontecimiento no constitutivo de delito.</w:t>
      </w:r>
    </w:p>
    <w:p w14:paraId="75630806" w14:textId="77777777" w:rsidR="00E06C6D" w:rsidRDefault="00BA7A2B">
      <w:pPr>
        <w:spacing w:line="240" w:lineRule="auto"/>
        <w:jc w:val="both"/>
        <w:rPr>
          <w:rFonts w:ascii="Arial" w:hAnsi="Arial" w:cs="Arial"/>
          <w:b/>
          <w:sz w:val="24"/>
          <w:szCs w:val="24"/>
        </w:rPr>
      </w:pPr>
      <w:r>
        <w:rPr>
          <w:rFonts w:ascii="Arial" w:hAnsi="Arial" w:cs="Arial"/>
          <w:b/>
          <w:sz w:val="24"/>
          <w:szCs w:val="24"/>
        </w:rPr>
        <w:t>20.</w:t>
      </w:r>
      <w:r w:rsidR="00444D5C">
        <w:rPr>
          <w:rFonts w:ascii="Arial" w:hAnsi="Arial" w:cs="Arial"/>
          <w:b/>
          <w:sz w:val="24"/>
          <w:szCs w:val="24"/>
        </w:rPr>
        <w:t>6</w:t>
      </w:r>
      <w:r>
        <w:rPr>
          <w:rFonts w:ascii="Arial" w:hAnsi="Arial" w:cs="Arial"/>
          <w:b/>
          <w:sz w:val="24"/>
          <w:szCs w:val="24"/>
        </w:rPr>
        <w:t xml:space="preserve"> </w:t>
      </w:r>
      <w:r w:rsidR="000B14FB">
        <w:rPr>
          <w:rFonts w:ascii="Arial" w:hAnsi="Arial" w:cs="Arial"/>
          <w:b/>
          <w:sz w:val="24"/>
          <w:szCs w:val="24"/>
        </w:rPr>
        <w:t>INSUMOS.</w:t>
      </w:r>
    </w:p>
    <w:p w14:paraId="7337C1F1" w14:textId="77777777" w:rsidR="00E06C6D" w:rsidRPr="007A0A21" w:rsidRDefault="000B14FB" w:rsidP="007A0A21">
      <w:pPr>
        <w:pStyle w:val="Prrafodelista"/>
        <w:numPr>
          <w:ilvl w:val="0"/>
          <w:numId w:val="82"/>
        </w:numPr>
        <w:spacing w:line="240" w:lineRule="auto"/>
        <w:rPr>
          <w:rFonts w:ascii="Arial" w:hAnsi="Arial" w:cs="Arial"/>
          <w:sz w:val="24"/>
          <w:szCs w:val="24"/>
        </w:rPr>
      </w:pPr>
      <w:r w:rsidRPr="007A0A21">
        <w:rPr>
          <w:rFonts w:ascii="Arial" w:hAnsi="Arial" w:cs="Arial"/>
          <w:sz w:val="24"/>
          <w:szCs w:val="24"/>
        </w:rPr>
        <w:t>Computadora</w:t>
      </w:r>
    </w:p>
    <w:p w14:paraId="3D182CD1" w14:textId="77777777" w:rsidR="00E06C6D" w:rsidRPr="007A0A21" w:rsidRDefault="000B14FB" w:rsidP="007A0A21">
      <w:pPr>
        <w:pStyle w:val="Prrafodelista"/>
        <w:numPr>
          <w:ilvl w:val="0"/>
          <w:numId w:val="82"/>
        </w:numPr>
        <w:spacing w:line="240" w:lineRule="auto"/>
        <w:rPr>
          <w:rFonts w:ascii="Arial" w:hAnsi="Arial" w:cs="Arial"/>
          <w:sz w:val="24"/>
          <w:szCs w:val="24"/>
        </w:rPr>
      </w:pPr>
      <w:r w:rsidRPr="007A0A21">
        <w:rPr>
          <w:rFonts w:ascii="Arial" w:hAnsi="Arial" w:cs="Arial"/>
          <w:sz w:val="24"/>
          <w:szCs w:val="24"/>
        </w:rPr>
        <w:t>Impresora</w:t>
      </w:r>
    </w:p>
    <w:p w14:paraId="637C27EA" w14:textId="77777777" w:rsidR="00E06C6D" w:rsidRPr="007A0A21" w:rsidRDefault="000B14FB" w:rsidP="007A0A21">
      <w:pPr>
        <w:pStyle w:val="Prrafodelista"/>
        <w:numPr>
          <w:ilvl w:val="0"/>
          <w:numId w:val="82"/>
        </w:numPr>
        <w:spacing w:line="240" w:lineRule="auto"/>
        <w:rPr>
          <w:rFonts w:ascii="Arial" w:hAnsi="Arial" w:cs="Arial"/>
          <w:sz w:val="24"/>
          <w:szCs w:val="24"/>
        </w:rPr>
      </w:pPr>
      <w:r w:rsidRPr="007A0A21">
        <w:rPr>
          <w:rFonts w:ascii="Arial" w:hAnsi="Arial" w:cs="Arial"/>
          <w:sz w:val="24"/>
          <w:szCs w:val="24"/>
        </w:rPr>
        <w:t>Papel</w:t>
      </w:r>
    </w:p>
    <w:p w14:paraId="2D141B9E" w14:textId="77777777" w:rsidR="00E06C6D" w:rsidRPr="007A0A21" w:rsidRDefault="000B14FB" w:rsidP="007A0A21">
      <w:pPr>
        <w:pStyle w:val="Prrafodelista"/>
        <w:numPr>
          <w:ilvl w:val="0"/>
          <w:numId w:val="82"/>
        </w:numPr>
        <w:spacing w:line="240" w:lineRule="auto"/>
        <w:rPr>
          <w:rStyle w:val="Hipervnculo"/>
          <w:rFonts w:ascii="Arial" w:hAnsi="Arial" w:cs="Arial"/>
          <w:color w:val="auto"/>
          <w:sz w:val="24"/>
          <w:szCs w:val="24"/>
        </w:rPr>
      </w:pPr>
      <w:r w:rsidRPr="007A0A21">
        <w:rPr>
          <w:rFonts w:ascii="Arial" w:hAnsi="Arial" w:cs="Arial"/>
          <w:sz w:val="24"/>
          <w:szCs w:val="24"/>
        </w:rPr>
        <w:t>Lapicero</w:t>
      </w:r>
    </w:p>
    <w:p w14:paraId="77744D8B" w14:textId="77777777" w:rsidR="00E06C6D" w:rsidRDefault="00E06C6D">
      <w:pPr>
        <w:pStyle w:val="Prrafodelista"/>
        <w:spacing w:line="240" w:lineRule="auto"/>
        <w:ind w:left="0"/>
        <w:rPr>
          <w:rFonts w:ascii="Arial" w:hAnsi="Arial" w:cs="Arial"/>
          <w:sz w:val="24"/>
          <w:szCs w:val="24"/>
        </w:rPr>
      </w:pPr>
    </w:p>
    <w:p w14:paraId="43CFC2D5" w14:textId="77777777" w:rsidR="00E06C6D" w:rsidRDefault="00444D5C">
      <w:pPr>
        <w:pStyle w:val="Prrafodelista"/>
        <w:spacing w:line="240" w:lineRule="auto"/>
        <w:ind w:left="0"/>
        <w:rPr>
          <w:rFonts w:ascii="Arial" w:hAnsi="Arial" w:cs="Arial"/>
          <w:b/>
          <w:sz w:val="24"/>
          <w:szCs w:val="24"/>
        </w:rPr>
      </w:pPr>
      <w:r>
        <w:rPr>
          <w:rFonts w:ascii="Arial" w:hAnsi="Arial" w:cs="Arial"/>
          <w:b/>
          <w:sz w:val="24"/>
          <w:szCs w:val="24"/>
        </w:rPr>
        <w:t>20.7</w:t>
      </w:r>
      <w:r w:rsidR="00BA7A2B">
        <w:rPr>
          <w:rFonts w:ascii="Arial" w:hAnsi="Arial" w:cs="Arial"/>
          <w:b/>
          <w:sz w:val="24"/>
          <w:szCs w:val="24"/>
        </w:rPr>
        <w:t xml:space="preserve"> </w:t>
      </w:r>
      <w:r w:rsidR="000B14FB">
        <w:rPr>
          <w:rFonts w:ascii="Arial" w:hAnsi="Arial" w:cs="Arial"/>
          <w:b/>
          <w:sz w:val="24"/>
          <w:szCs w:val="24"/>
        </w:rPr>
        <w:t>RESULTADOS.</w:t>
      </w:r>
    </w:p>
    <w:p w14:paraId="1472509B" w14:textId="77777777" w:rsidR="00E06C6D" w:rsidRDefault="000B14FB">
      <w:pPr>
        <w:spacing w:line="240" w:lineRule="auto"/>
        <w:jc w:val="both"/>
        <w:rPr>
          <w:rFonts w:ascii="Arial" w:hAnsi="Arial" w:cs="Arial"/>
          <w:sz w:val="24"/>
          <w:szCs w:val="24"/>
        </w:rPr>
      </w:pPr>
      <w:r>
        <w:rPr>
          <w:rFonts w:ascii="Arial" w:hAnsi="Arial" w:cs="Arial"/>
          <w:sz w:val="24"/>
          <w:szCs w:val="24"/>
        </w:rPr>
        <w:t xml:space="preserve">Que el ciudadano cuente con un documento unilateral, donde se plasma la voluntad y decir del usuario y no crea una veracidad y solo consta su dicho. </w:t>
      </w:r>
    </w:p>
    <w:p w14:paraId="008AFB04" w14:textId="77777777" w:rsidR="00E06C6D" w:rsidRDefault="00BA7A2B">
      <w:pPr>
        <w:spacing w:line="240" w:lineRule="auto"/>
        <w:jc w:val="both"/>
        <w:rPr>
          <w:rFonts w:ascii="Arial" w:hAnsi="Arial" w:cs="Arial"/>
          <w:b/>
          <w:sz w:val="24"/>
          <w:szCs w:val="24"/>
        </w:rPr>
      </w:pPr>
      <w:r>
        <w:rPr>
          <w:rFonts w:ascii="Arial" w:hAnsi="Arial" w:cs="Arial"/>
          <w:b/>
          <w:sz w:val="24"/>
          <w:szCs w:val="24"/>
        </w:rPr>
        <w:t>20.</w:t>
      </w:r>
      <w:r w:rsidR="00444D5C">
        <w:rPr>
          <w:rFonts w:ascii="Arial" w:hAnsi="Arial" w:cs="Arial"/>
          <w:b/>
          <w:sz w:val="24"/>
          <w:szCs w:val="24"/>
        </w:rPr>
        <w:t>8</w:t>
      </w:r>
      <w:r>
        <w:rPr>
          <w:rFonts w:ascii="Arial" w:hAnsi="Arial" w:cs="Arial"/>
          <w:b/>
          <w:sz w:val="24"/>
          <w:szCs w:val="24"/>
        </w:rPr>
        <w:t xml:space="preserve"> </w:t>
      </w:r>
      <w:r w:rsidR="000B14FB">
        <w:rPr>
          <w:rFonts w:ascii="Arial" w:hAnsi="Arial" w:cs="Arial"/>
          <w:b/>
          <w:sz w:val="24"/>
          <w:szCs w:val="24"/>
        </w:rPr>
        <w:t>POLÍTICAS.</w:t>
      </w:r>
    </w:p>
    <w:p w14:paraId="6ECC7E79" w14:textId="77777777" w:rsidR="00E06C6D" w:rsidRDefault="000B14FB">
      <w:pPr>
        <w:spacing w:line="240" w:lineRule="auto"/>
        <w:jc w:val="both"/>
        <w:rPr>
          <w:rFonts w:ascii="Arial" w:hAnsi="Arial" w:cs="Arial"/>
          <w:sz w:val="24"/>
          <w:szCs w:val="24"/>
        </w:rPr>
      </w:pPr>
      <w:r>
        <w:rPr>
          <w:rFonts w:ascii="Arial" w:hAnsi="Arial" w:cs="Arial"/>
          <w:sz w:val="24"/>
          <w:szCs w:val="24"/>
        </w:rPr>
        <w:t xml:space="preserve">La solicitud se recibirá únicamente en días hábiles en un horario de 09:00 a 16:00 </w:t>
      </w:r>
      <w:r w:rsidR="00925A75">
        <w:rPr>
          <w:rFonts w:ascii="Arial" w:hAnsi="Arial" w:cs="Arial"/>
          <w:sz w:val="24"/>
          <w:szCs w:val="24"/>
        </w:rPr>
        <w:t>Hrs</w:t>
      </w:r>
      <w:r>
        <w:rPr>
          <w:rFonts w:ascii="Arial" w:hAnsi="Arial" w:cs="Arial"/>
          <w:sz w:val="24"/>
          <w:szCs w:val="24"/>
        </w:rPr>
        <w:t>.</w:t>
      </w:r>
    </w:p>
    <w:p w14:paraId="361CE6BD" w14:textId="77777777" w:rsidR="00361637" w:rsidRPr="00925A75" w:rsidRDefault="000B14FB">
      <w:pPr>
        <w:spacing w:line="240" w:lineRule="auto"/>
        <w:rPr>
          <w:rFonts w:ascii="Arial" w:hAnsi="Arial" w:cs="Arial"/>
          <w:sz w:val="24"/>
          <w:szCs w:val="24"/>
        </w:rPr>
      </w:pPr>
      <w:r>
        <w:rPr>
          <w:rFonts w:ascii="Arial" w:hAnsi="Arial" w:cs="Arial"/>
          <w:sz w:val="24"/>
          <w:szCs w:val="24"/>
        </w:rPr>
        <w:t>Que el solicitante cumpla con todos los requisitos solicitados.</w:t>
      </w:r>
    </w:p>
    <w:p w14:paraId="0DCCAC91" w14:textId="77777777" w:rsidR="00E06C6D" w:rsidRDefault="00444D5C">
      <w:pPr>
        <w:pStyle w:val="Prrafodelista"/>
        <w:spacing w:line="240" w:lineRule="auto"/>
        <w:ind w:left="0"/>
        <w:rPr>
          <w:rFonts w:ascii="Arial" w:hAnsi="Arial" w:cs="Arial"/>
          <w:b/>
          <w:sz w:val="24"/>
          <w:szCs w:val="24"/>
        </w:rPr>
      </w:pPr>
      <w:r>
        <w:rPr>
          <w:rFonts w:ascii="Arial" w:hAnsi="Arial" w:cs="Arial"/>
          <w:b/>
          <w:sz w:val="24"/>
          <w:szCs w:val="24"/>
        </w:rPr>
        <w:t>20.9</w:t>
      </w:r>
      <w:r w:rsidR="00BA7A2B">
        <w:rPr>
          <w:rFonts w:ascii="Arial" w:hAnsi="Arial" w:cs="Arial"/>
          <w:b/>
          <w:sz w:val="24"/>
          <w:szCs w:val="24"/>
        </w:rPr>
        <w:t xml:space="preserve"> </w:t>
      </w:r>
      <w:r w:rsidR="000B14FB">
        <w:rPr>
          <w:rFonts w:ascii="Arial" w:hAnsi="Arial" w:cs="Arial"/>
          <w:b/>
          <w:sz w:val="24"/>
          <w:szCs w:val="24"/>
        </w:rPr>
        <w:t>DESARROLLO.</w:t>
      </w:r>
    </w:p>
    <w:tbl>
      <w:tblPr>
        <w:tblStyle w:val="Tablaconcuadrcula4-nfasis1"/>
        <w:tblpPr w:leftFromText="141" w:rightFromText="141" w:vertAnchor="text" w:horzAnchor="margin" w:tblpXSpec="center" w:tblpY="281"/>
        <w:tblW w:w="9913" w:type="dxa"/>
        <w:tblLook w:val="0420" w:firstRow="1" w:lastRow="0" w:firstColumn="0" w:lastColumn="0" w:noHBand="0" w:noVBand="1"/>
      </w:tblPr>
      <w:tblGrid>
        <w:gridCol w:w="709"/>
        <w:gridCol w:w="2972"/>
        <w:gridCol w:w="6232"/>
      </w:tblGrid>
      <w:tr w:rsidR="00E06C6D" w14:paraId="02A5A46E" w14:textId="77777777" w:rsidTr="00E072A8">
        <w:trPr>
          <w:cnfStyle w:val="100000000000" w:firstRow="1" w:lastRow="0" w:firstColumn="0" w:lastColumn="0" w:oddVBand="0" w:evenVBand="0" w:oddHBand="0" w:evenHBand="0" w:firstRowFirstColumn="0" w:firstRowLastColumn="0" w:lastRowFirstColumn="0" w:lastRowLastColumn="0"/>
          <w:trHeight w:val="789"/>
        </w:trPr>
        <w:tc>
          <w:tcPr>
            <w:tcW w:w="709" w:type="dxa"/>
          </w:tcPr>
          <w:p w14:paraId="0004EA3B" w14:textId="77777777" w:rsidR="00E06C6D" w:rsidRDefault="00E06C6D">
            <w:pPr>
              <w:spacing w:before="240"/>
              <w:jc w:val="both"/>
              <w:rPr>
                <w:rFonts w:ascii="Arial" w:hAnsi="Arial" w:cs="Arial"/>
                <w:sz w:val="24"/>
                <w:szCs w:val="24"/>
              </w:rPr>
            </w:pPr>
          </w:p>
        </w:tc>
        <w:tc>
          <w:tcPr>
            <w:tcW w:w="2972" w:type="dxa"/>
            <w:hideMark/>
          </w:tcPr>
          <w:p w14:paraId="579A8BB6" w14:textId="77777777" w:rsidR="00E06C6D" w:rsidRDefault="000B14FB">
            <w:pPr>
              <w:spacing w:before="240"/>
              <w:jc w:val="both"/>
              <w:rPr>
                <w:rFonts w:ascii="Arial" w:hAnsi="Arial" w:cs="Arial"/>
                <w:sz w:val="24"/>
                <w:szCs w:val="24"/>
              </w:rPr>
            </w:pPr>
            <w:r>
              <w:rPr>
                <w:rFonts w:ascii="Arial" w:hAnsi="Arial" w:cs="Arial"/>
                <w:sz w:val="24"/>
                <w:szCs w:val="24"/>
              </w:rPr>
              <w:t>Cargo / Interesado</w:t>
            </w:r>
          </w:p>
        </w:tc>
        <w:tc>
          <w:tcPr>
            <w:tcW w:w="6232" w:type="dxa"/>
            <w:hideMark/>
          </w:tcPr>
          <w:p w14:paraId="5EEE9A63" w14:textId="77777777" w:rsidR="00E06C6D" w:rsidRDefault="000B14FB">
            <w:pPr>
              <w:spacing w:before="240"/>
              <w:jc w:val="both"/>
              <w:rPr>
                <w:rFonts w:ascii="Arial" w:hAnsi="Arial" w:cs="Arial"/>
                <w:sz w:val="24"/>
                <w:szCs w:val="24"/>
              </w:rPr>
            </w:pPr>
            <w:r>
              <w:rPr>
                <w:rFonts w:ascii="Arial" w:hAnsi="Arial" w:cs="Arial"/>
                <w:sz w:val="24"/>
                <w:szCs w:val="24"/>
              </w:rPr>
              <w:t>Descripción de la actividad</w:t>
            </w:r>
          </w:p>
        </w:tc>
      </w:tr>
      <w:tr w:rsidR="00E06C6D" w14:paraId="49D73417" w14:textId="77777777" w:rsidTr="00E072A8">
        <w:trPr>
          <w:cnfStyle w:val="000000100000" w:firstRow="0" w:lastRow="0" w:firstColumn="0" w:lastColumn="0" w:oddVBand="0" w:evenVBand="0" w:oddHBand="1" w:evenHBand="0" w:firstRowFirstColumn="0" w:firstRowLastColumn="0" w:lastRowFirstColumn="0" w:lastRowLastColumn="0"/>
          <w:trHeight w:val="448"/>
        </w:trPr>
        <w:tc>
          <w:tcPr>
            <w:tcW w:w="709" w:type="dxa"/>
          </w:tcPr>
          <w:p w14:paraId="27A1C8FC" w14:textId="77777777" w:rsidR="00E06C6D" w:rsidRDefault="000B14FB">
            <w:pPr>
              <w:spacing w:before="240"/>
              <w:jc w:val="both"/>
              <w:rPr>
                <w:rFonts w:ascii="Arial" w:hAnsi="Arial" w:cs="Arial"/>
                <w:sz w:val="24"/>
                <w:szCs w:val="24"/>
              </w:rPr>
            </w:pPr>
            <w:r>
              <w:rPr>
                <w:rFonts w:ascii="Arial" w:hAnsi="Arial" w:cs="Arial"/>
                <w:sz w:val="24"/>
                <w:szCs w:val="24"/>
              </w:rPr>
              <w:t>1</w:t>
            </w:r>
          </w:p>
        </w:tc>
        <w:tc>
          <w:tcPr>
            <w:tcW w:w="2972" w:type="dxa"/>
            <w:hideMark/>
          </w:tcPr>
          <w:p w14:paraId="04A827CC" w14:textId="77777777" w:rsidR="00E06C6D" w:rsidRDefault="000B14FB">
            <w:pPr>
              <w:spacing w:before="240"/>
              <w:jc w:val="both"/>
              <w:rPr>
                <w:rFonts w:ascii="Arial" w:hAnsi="Arial" w:cs="Arial"/>
                <w:sz w:val="24"/>
                <w:szCs w:val="24"/>
              </w:rPr>
            </w:pPr>
            <w:r>
              <w:rPr>
                <w:rFonts w:ascii="Arial" w:hAnsi="Arial" w:cs="Arial"/>
                <w:sz w:val="24"/>
                <w:szCs w:val="24"/>
              </w:rPr>
              <w:t>Solicitante</w:t>
            </w:r>
          </w:p>
        </w:tc>
        <w:tc>
          <w:tcPr>
            <w:tcW w:w="6232" w:type="dxa"/>
            <w:hideMark/>
          </w:tcPr>
          <w:p w14:paraId="420B62B9" w14:textId="77777777" w:rsidR="00E06C6D" w:rsidRDefault="000B14FB">
            <w:pPr>
              <w:spacing w:before="240"/>
              <w:jc w:val="both"/>
              <w:rPr>
                <w:rFonts w:ascii="Arial" w:hAnsi="Arial" w:cs="Arial"/>
                <w:sz w:val="24"/>
                <w:szCs w:val="24"/>
              </w:rPr>
            </w:pPr>
            <w:r>
              <w:rPr>
                <w:rFonts w:ascii="Arial" w:hAnsi="Arial" w:cs="Arial"/>
                <w:sz w:val="24"/>
                <w:szCs w:val="24"/>
              </w:rPr>
              <w:t xml:space="preserve">Llega el ciudadano a la </w:t>
            </w:r>
            <w:r w:rsidR="00B92A23">
              <w:rPr>
                <w:rFonts w:ascii="Arial" w:hAnsi="Arial" w:cs="Arial"/>
                <w:sz w:val="24"/>
                <w:szCs w:val="24"/>
              </w:rPr>
              <w:t>Oficialía</w:t>
            </w:r>
            <w:r>
              <w:rPr>
                <w:rFonts w:ascii="Arial" w:hAnsi="Arial" w:cs="Arial"/>
                <w:sz w:val="24"/>
                <w:szCs w:val="24"/>
              </w:rPr>
              <w:t xml:space="preserve"> a solicitar el servicio.</w:t>
            </w:r>
          </w:p>
        </w:tc>
      </w:tr>
      <w:tr w:rsidR="00E06C6D" w14:paraId="32AEFE2F" w14:textId="77777777" w:rsidTr="00E072A8">
        <w:trPr>
          <w:trHeight w:val="2001"/>
        </w:trPr>
        <w:tc>
          <w:tcPr>
            <w:tcW w:w="709" w:type="dxa"/>
          </w:tcPr>
          <w:p w14:paraId="5FF62ADF" w14:textId="77777777" w:rsidR="00E06C6D" w:rsidRDefault="000B14FB">
            <w:pPr>
              <w:spacing w:before="240"/>
              <w:jc w:val="both"/>
              <w:rPr>
                <w:rFonts w:ascii="Arial" w:hAnsi="Arial" w:cs="Arial"/>
                <w:sz w:val="24"/>
                <w:szCs w:val="24"/>
              </w:rPr>
            </w:pPr>
            <w:r>
              <w:rPr>
                <w:rFonts w:ascii="Arial" w:hAnsi="Arial" w:cs="Arial"/>
                <w:sz w:val="24"/>
                <w:szCs w:val="24"/>
              </w:rPr>
              <w:t>2</w:t>
            </w:r>
          </w:p>
        </w:tc>
        <w:tc>
          <w:tcPr>
            <w:tcW w:w="2972" w:type="dxa"/>
            <w:hideMark/>
          </w:tcPr>
          <w:p w14:paraId="01D7A906" w14:textId="77777777" w:rsidR="00E06C6D" w:rsidRDefault="000B14FB">
            <w:pPr>
              <w:spacing w:before="240"/>
              <w:jc w:val="both"/>
              <w:rPr>
                <w:rFonts w:ascii="Arial" w:hAnsi="Arial" w:cs="Arial"/>
                <w:sz w:val="24"/>
                <w:szCs w:val="24"/>
              </w:rPr>
            </w:pPr>
            <w:r>
              <w:rPr>
                <w:rFonts w:ascii="Arial" w:hAnsi="Arial" w:cs="Arial"/>
                <w:sz w:val="24"/>
                <w:szCs w:val="24"/>
              </w:rPr>
              <w:t>Auxiliar de la Oficialía</w:t>
            </w:r>
          </w:p>
        </w:tc>
        <w:tc>
          <w:tcPr>
            <w:tcW w:w="6232" w:type="dxa"/>
            <w:hideMark/>
          </w:tcPr>
          <w:p w14:paraId="497BEFE5" w14:textId="77777777" w:rsidR="00E06C6D" w:rsidRDefault="000B14FB">
            <w:pPr>
              <w:spacing w:before="240"/>
              <w:jc w:val="both"/>
              <w:rPr>
                <w:rFonts w:ascii="Arial" w:hAnsi="Arial" w:cs="Arial"/>
                <w:sz w:val="24"/>
                <w:szCs w:val="24"/>
              </w:rPr>
            </w:pPr>
            <w:r>
              <w:rPr>
                <w:rFonts w:ascii="Arial" w:hAnsi="Arial" w:cs="Arial"/>
                <w:sz w:val="24"/>
                <w:szCs w:val="24"/>
              </w:rPr>
              <w:t xml:space="preserve">Recibe al solicitante y le informa de los requisitos y costos que este documento requiere para su elaboración, una vez corroborado que cuentan con los requisitos, le informa al Oficial Mediador Conciliador del trámite. </w:t>
            </w:r>
          </w:p>
        </w:tc>
      </w:tr>
      <w:tr w:rsidR="00E06C6D" w14:paraId="703287F5" w14:textId="77777777" w:rsidTr="00E072A8">
        <w:trPr>
          <w:cnfStyle w:val="000000100000" w:firstRow="0" w:lastRow="0" w:firstColumn="0" w:lastColumn="0" w:oddVBand="0" w:evenVBand="0" w:oddHBand="1" w:evenHBand="0" w:firstRowFirstColumn="0" w:firstRowLastColumn="0" w:lastRowFirstColumn="0" w:lastRowLastColumn="0"/>
          <w:trHeight w:val="441"/>
        </w:trPr>
        <w:tc>
          <w:tcPr>
            <w:tcW w:w="709" w:type="dxa"/>
          </w:tcPr>
          <w:p w14:paraId="7E5A2152" w14:textId="77777777" w:rsidR="00E06C6D" w:rsidRDefault="000B14FB">
            <w:pPr>
              <w:spacing w:before="240"/>
              <w:jc w:val="both"/>
              <w:rPr>
                <w:rFonts w:ascii="Arial" w:hAnsi="Arial" w:cs="Arial"/>
                <w:sz w:val="24"/>
                <w:szCs w:val="24"/>
              </w:rPr>
            </w:pPr>
            <w:r>
              <w:rPr>
                <w:rFonts w:ascii="Arial" w:hAnsi="Arial" w:cs="Arial"/>
                <w:sz w:val="24"/>
                <w:szCs w:val="24"/>
              </w:rPr>
              <w:t>3</w:t>
            </w:r>
          </w:p>
        </w:tc>
        <w:tc>
          <w:tcPr>
            <w:tcW w:w="2972" w:type="dxa"/>
            <w:hideMark/>
          </w:tcPr>
          <w:p w14:paraId="62BD353B" w14:textId="77777777" w:rsidR="00E06C6D" w:rsidRDefault="000B14FB">
            <w:pPr>
              <w:spacing w:before="240"/>
              <w:jc w:val="both"/>
              <w:rPr>
                <w:rFonts w:ascii="Arial" w:hAnsi="Arial" w:cs="Arial"/>
                <w:sz w:val="24"/>
                <w:szCs w:val="24"/>
              </w:rPr>
            </w:pPr>
            <w:r>
              <w:rPr>
                <w:rFonts w:ascii="Arial" w:hAnsi="Arial" w:cs="Arial"/>
                <w:sz w:val="24"/>
                <w:szCs w:val="24"/>
              </w:rPr>
              <w:t>Oficial Mediador Conciliador</w:t>
            </w:r>
          </w:p>
        </w:tc>
        <w:tc>
          <w:tcPr>
            <w:tcW w:w="6232" w:type="dxa"/>
            <w:hideMark/>
          </w:tcPr>
          <w:p w14:paraId="0FB00EC0" w14:textId="77777777" w:rsidR="00E06C6D" w:rsidRDefault="000B14FB">
            <w:pPr>
              <w:spacing w:before="240"/>
              <w:jc w:val="both"/>
              <w:rPr>
                <w:rFonts w:ascii="Arial" w:hAnsi="Arial" w:cs="Arial"/>
                <w:sz w:val="24"/>
                <w:szCs w:val="24"/>
              </w:rPr>
            </w:pPr>
            <w:r>
              <w:rPr>
                <w:rFonts w:ascii="Arial" w:hAnsi="Arial" w:cs="Arial"/>
                <w:sz w:val="24"/>
                <w:szCs w:val="24"/>
              </w:rPr>
              <w:t>Escucha al solicitante los asuntos y acontecimientos que solicita manifestar en el Acta De Hechos, de la misma manera apoya a los solicitantes a darle orden y formalidad para la buena elaboración y presentación de la misma.</w:t>
            </w:r>
          </w:p>
        </w:tc>
      </w:tr>
      <w:tr w:rsidR="00E06C6D" w14:paraId="70D06225" w14:textId="77777777" w:rsidTr="00E072A8">
        <w:trPr>
          <w:trHeight w:val="441"/>
        </w:trPr>
        <w:tc>
          <w:tcPr>
            <w:tcW w:w="709" w:type="dxa"/>
          </w:tcPr>
          <w:p w14:paraId="5D96A249" w14:textId="77777777" w:rsidR="00E06C6D" w:rsidRDefault="000B14FB">
            <w:pPr>
              <w:spacing w:before="240"/>
              <w:jc w:val="both"/>
              <w:rPr>
                <w:rFonts w:ascii="Arial" w:hAnsi="Arial" w:cs="Arial"/>
                <w:sz w:val="24"/>
                <w:szCs w:val="24"/>
              </w:rPr>
            </w:pPr>
            <w:r>
              <w:rPr>
                <w:rFonts w:ascii="Arial" w:hAnsi="Arial" w:cs="Arial"/>
                <w:sz w:val="24"/>
                <w:szCs w:val="24"/>
              </w:rPr>
              <w:lastRenderedPageBreak/>
              <w:t>4</w:t>
            </w:r>
          </w:p>
        </w:tc>
        <w:tc>
          <w:tcPr>
            <w:tcW w:w="2972" w:type="dxa"/>
          </w:tcPr>
          <w:p w14:paraId="76DCB417" w14:textId="77777777" w:rsidR="00E06C6D" w:rsidRDefault="000B14FB">
            <w:pPr>
              <w:spacing w:before="240"/>
              <w:jc w:val="both"/>
              <w:rPr>
                <w:rFonts w:ascii="Arial" w:hAnsi="Arial" w:cs="Arial"/>
                <w:sz w:val="24"/>
                <w:szCs w:val="24"/>
              </w:rPr>
            </w:pPr>
            <w:r>
              <w:rPr>
                <w:rFonts w:ascii="Arial" w:hAnsi="Arial" w:cs="Arial"/>
                <w:sz w:val="24"/>
                <w:szCs w:val="24"/>
              </w:rPr>
              <w:t>Auxiliar de la Oficialía y el Oficial Mediador Conciliador</w:t>
            </w:r>
          </w:p>
        </w:tc>
        <w:tc>
          <w:tcPr>
            <w:tcW w:w="6232" w:type="dxa"/>
          </w:tcPr>
          <w:p w14:paraId="0BF5D3F0" w14:textId="77777777" w:rsidR="00E06C6D" w:rsidRDefault="000B14FB">
            <w:pPr>
              <w:spacing w:before="240"/>
              <w:jc w:val="both"/>
              <w:rPr>
                <w:rFonts w:ascii="Arial" w:hAnsi="Arial" w:cs="Arial"/>
                <w:sz w:val="24"/>
                <w:szCs w:val="24"/>
              </w:rPr>
            </w:pPr>
            <w:r>
              <w:rPr>
                <w:rFonts w:ascii="Arial" w:hAnsi="Arial" w:cs="Arial"/>
                <w:sz w:val="24"/>
                <w:szCs w:val="24"/>
              </w:rPr>
              <w:t xml:space="preserve">En coordinación, elaboran y estructuran el documento, revisando su buena presentación y ortografía. </w:t>
            </w:r>
          </w:p>
        </w:tc>
      </w:tr>
      <w:tr w:rsidR="00E06C6D" w14:paraId="14484973" w14:textId="77777777" w:rsidTr="00E072A8">
        <w:trPr>
          <w:cnfStyle w:val="000000100000" w:firstRow="0" w:lastRow="0" w:firstColumn="0" w:lastColumn="0" w:oddVBand="0" w:evenVBand="0" w:oddHBand="1" w:evenHBand="0" w:firstRowFirstColumn="0" w:firstRowLastColumn="0" w:lastRowFirstColumn="0" w:lastRowLastColumn="0"/>
          <w:trHeight w:val="441"/>
        </w:trPr>
        <w:tc>
          <w:tcPr>
            <w:tcW w:w="709" w:type="dxa"/>
          </w:tcPr>
          <w:p w14:paraId="05521BFB" w14:textId="77777777" w:rsidR="00E06C6D" w:rsidRDefault="000B14FB">
            <w:pPr>
              <w:spacing w:before="240"/>
              <w:jc w:val="both"/>
              <w:rPr>
                <w:rFonts w:ascii="Arial" w:hAnsi="Arial" w:cs="Arial"/>
                <w:sz w:val="24"/>
                <w:szCs w:val="24"/>
              </w:rPr>
            </w:pPr>
            <w:r>
              <w:rPr>
                <w:rFonts w:ascii="Arial" w:hAnsi="Arial" w:cs="Arial"/>
                <w:sz w:val="24"/>
                <w:szCs w:val="24"/>
              </w:rPr>
              <w:t>5</w:t>
            </w:r>
          </w:p>
        </w:tc>
        <w:tc>
          <w:tcPr>
            <w:tcW w:w="2972" w:type="dxa"/>
          </w:tcPr>
          <w:p w14:paraId="3A082D72" w14:textId="77777777" w:rsidR="00E06C6D" w:rsidRDefault="000B14FB">
            <w:pPr>
              <w:spacing w:before="240"/>
              <w:jc w:val="both"/>
              <w:rPr>
                <w:rFonts w:ascii="Arial" w:hAnsi="Arial" w:cs="Arial"/>
                <w:sz w:val="24"/>
                <w:szCs w:val="24"/>
              </w:rPr>
            </w:pPr>
            <w:r>
              <w:rPr>
                <w:rFonts w:ascii="Arial" w:hAnsi="Arial" w:cs="Arial"/>
                <w:sz w:val="24"/>
                <w:szCs w:val="24"/>
              </w:rPr>
              <w:t>Auxiliar de la Oficialía</w:t>
            </w:r>
          </w:p>
        </w:tc>
        <w:tc>
          <w:tcPr>
            <w:tcW w:w="6232" w:type="dxa"/>
          </w:tcPr>
          <w:p w14:paraId="66C45045" w14:textId="77777777" w:rsidR="00E06C6D" w:rsidRDefault="000B14FB">
            <w:pPr>
              <w:spacing w:before="240"/>
              <w:jc w:val="both"/>
              <w:rPr>
                <w:rFonts w:ascii="Arial" w:hAnsi="Arial" w:cs="Arial"/>
                <w:sz w:val="24"/>
                <w:szCs w:val="24"/>
              </w:rPr>
            </w:pPr>
            <w:r>
              <w:rPr>
                <w:rFonts w:ascii="Arial" w:hAnsi="Arial" w:cs="Arial"/>
                <w:sz w:val="24"/>
                <w:szCs w:val="24"/>
              </w:rPr>
              <w:t>Realiza el formato de pago dirigido a la Tesorería</w:t>
            </w:r>
          </w:p>
        </w:tc>
      </w:tr>
      <w:tr w:rsidR="00E06C6D" w14:paraId="060E8C2C" w14:textId="77777777" w:rsidTr="00E072A8">
        <w:trPr>
          <w:trHeight w:val="441"/>
        </w:trPr>
        <w:tc>
          <w:tcPr>
            <w:tcW w:w="709" w:type="dxa"/>
          </w:tcPr>
          <w:p w14:paraId="34368736" w14:textId="77777777" w:rsidR="00E06C6D" w:rsidRDefault="000B14FB">
            <w:pPr>
              <w:spacing w:before="240"/>
              <w:jc w:val="both"/>
              <w:rPr>
                <w:rFonts w:ascii="Arial" w:hAnsi="Arial" w:cs="Arial"/>
                <w:sz w:val="24"/>
                <w:szCs w:val="24"/>
              </w:rPr>
            </w:pPr>
            <w:r>
              <w:rPr>
                <w:rFonts w:ascii="Arial" w:hAnsi="Arial" w:cs="Arial"/>
                <w:sz w:val="24"/>
                <w:szCs w:val="24"/>
              </w:rPr>
              <w:t>6</w:t>
            </w:r>
          </w:p>
        </w:tc>
        <w:tc>
          <w:tcPr>
            <w:tcW w:w="2972" w:type="dxa"/>
          </w:tcPr>
          <w:p w14:paraId="2AEDF291" w14:textId="77777777" w:rsidR="00E06C6D" w:rsidRDefault="000B14FB">
            <w:pPr>
              <w:spacing w:before="240"/>
              <w:jc w:val="both"/>
              <w:rPr>
                <w:rFonts w:ascii="Arial" w:hAnsi="Arial" w:cs="Arial"/>
                <w:sz w:val="24"/>
                <w:szCs w:val="24"/>
              </w:rPr>
            </w:pPr>
            <w:r>
              <w:rPr>
                <w:rFonts w:ascii="Arial" w:hAnsi="Arial" w:cs="Arial"/>
                <w:sz w:val="24"/>
                <w:szCs w:val="24"/>
              </w:rPr>
              <w:t>Solicitante</w:t>
            </w:r>
          </w:p>
        </w:tc>
        <w:tc>
          <w:tcPr>
            <w:tcW w:w="6232" w:type="dxa"/>
          </w:tcPr>
          <w:p w14:paraId="057F7740" w14:textId="77777777" w:rsidR="00E06C6D" w:rsidRDefault="000B14FB">
            <w:pPr>
              <w:spacing w:before="240"/>
              <w:jc w:val="both"/>
              <w:rPr>
                <w:rFonts w:ascii="Arial" w:hAnsi="Arial" w:cs="Arial"/>
                <w:sz w:val="24"/>
                <w:szCs w:val="24"/>
              </w:rPr>
            </w:pPr>
            <w:r>
              <w:rPr>
                <w:rFonts w:ascii="Arial" w:hAnsi="Arial" w:cs="Arial"/>
                <w:sz w:val="24"/>
                <w:szCs w:val="24"/>
              </w:rPr>
              <w:t>Acude a la caja en Tesorería para cubrir los costos por el documento</w:t>
            </w:r>
          </w:p>
        </w:tc>
      </w:tr>
      <w:tr w:rsidR="00E06C6D" w14:paraId="28488B28" w14:textId="77777777" w:rsidTr="00E072A8">
        <w:trPr>
          <w:cnfStyle w:val="000000100000" w:firstRow="0" w:lastRow="0" w:firstColumn="0" w:lastColumn="0" w:oddVBand="0" w:evenVBand="0" w:oddHBand="1" w:evenHBand="0" w:firstRowFirstColumn="0" w:firstRowLastColumn="0" w:lastRowFirstColumn="0" w:lastRowLastColumn="0"/>
          <w:trHeight w:val="441"/>
        </w:trPr>
        <w:tc>
          <w:tcPr>
            <w:tcW w:w="709" w:type="dxa"/>
          </w:tcPr>
          <w:p w14:paraId="7724371E" w14:textId="77777777" w:rsidR="00E06C6D" w:rsidRDefault="000B14FB">
            <w:pPr>
              <w:spacing w:before="240"/>
              <w:jc w:val="both"/>
              <w:rPr>
                <w:rFonts w:ascii="Arial" w:hAnsi="Arial" w:cs="Arial"/>
                <w:sz w:val="24"/>
                <w:szCs w:val="24"/>
              </w:rPr>
            </w:pPr>
            <w:r>
              <w:rPr>
                <w:rFonts w:ascii="Arial" w:hAnsi="Arial" w:cs="Arial"/>
                <w:sz w:val="24"/>
                <w:szCs w:val="24"/>
              </w:rPr>
              <w:t>7</w:t>
            </w:r>
          </w:p>
        </w:tc>
        <w:tc>
          <w:tcPr>
            <w:tcW w:w="2972" w:type="dxa"/>
          </w:tcPr>
          <w:p w14:paraId="43637083" w14:textId="77777777" w:rsidR="00E06C6D" w:rsidRDefault="000B14FB">
            <w:pPr>
              <w:spacing w:before="240"/>
              <w:jc w:val="both"/>
              <w:rPr>
                <w:rFonts w:ascii="Arial" w:hAnsi="Arial" w:cs="Arial"/>
                <w:sz w:val="24"/>
                <w:szCs w:val="24"/>
              </w:rPr>
            </w:pPr>
            <w:r>
              <w:rPr>
                <w:rFonts w:ascii="Arial" w:hAnsi="Arial" w:cs="Arial"/>
                <w:sz w:val="24"/>
                <w:szCs w:val="24"/>
              </w:rPr>
              <w:t>Solicitante, Testigo (s) y Oficial Mediador Conciliador</w:t>
            </w:r>
          </w:p>
        </w:tc>
        <w:tc>
          <w:tcPr>
            <w:tcW w:w="6232" w:type="dxa"/>
          </w:tcPr>
          <w:p w14:paraId="58E019BF" w14:textId="77777777" w:rsidR="00E06C6D" w:rsidRDefault="000B14FB">
            <w:pPr>
              <w:spacing w:before="240"/>
              <w:jc w:val="both"/>
              <w:rPr>
                <w:rFonts w:ascii="Arial" w:hAnsi="Arial" w:cs="Arial"/>
                <w:sz w:val="24"/>
                <w:szCs w:val="24"/>
              </w:rPr>
            </w:pPr>
            <w:r>
              <w:rPr>
                <w:rFonts w:ascii="Arial" w:hAnsi="Arial" w:cs="Arial"/>
                <w:sz w:val="24"/>
                <w:szCs w:val="24"/>
              </w:rPr>
              <w:t xml:space="preserve">Firman cada uno en el apartado correspondiente especificado para su firma y sello de la Oficialía Mediadora Municipal.   </w:t>
            </w:r>
          </w:p>
        </w:tc>
      </w:tr>
      <w:tr w:rsidR="00E06C6D" w14:paraId="79475AEC" w14:textId="77777777" w:rsidTr="00E072A8">
        <w:trPr>
          <w:trHeight w:val="441"/>
        </w:trPr>
        <w:tc>
          <w:tcPr>
            <w:tcW w:w="709" w:type="dxa"/>
          </w:tcPr>
          <w:p w14:paraId="020F3E0C" w14:textId="77777777" w:rsidR="00E06C6D" w:rsidRDefault="000B14FB">
            <w:pPr>
              <w:spacing w:before="240"/>
              <w:jc w:val="both"/>
              <w:rPr>
                <w:rFonts w:ascii="Arial" w:hAnsi="Arial" w:cs="Arial"/>
                <w:sz w:val="24"/>
                <w:szCs w:val="24"/>
              </w:rPr>
            </w:pPr>
            <w:r>
              <w:rPr>
                <w:rFonts w:ascii="Arial" w:hAnsi="Arial" w:cs="Arial"/>
                <w:sz w:val="24"/>
                <w:szCs w:val="24"/>
              </w:rPr>
              <w:t>8</w:t>
            </w:r>
          </w:p>
        </w:tc>
        <w:tc>
          <w:tcPr>
            <w:tcW w:w="2972" w:type="dxa"/>
          </w:tcPr>
          <w:p w14:paraId="1DCC14E6" w14:textId="77777777" w:rsidR="00E06C6D" w:rsidRDefault="000B14FB">
            <w:pPr>
              <w:spacing w:before="240"/>
              <w:jc w:val="both"/>
              <w:rPr>
                <w:rFonts w:ascii="Arial" w:hAnsi="Arial" w:cs="Arial"/>
                <w:sz w:val="24"/>
                <w:szCs w:val="24"/>
              </w:rPr>
            </w:pPr>
            <w:r>
              <w:rPr>
                <w:rFonts w:ascii="Arial" w:hAnsi="Arial" w:cs="Arial"/>
                <w:sz w:val="24"/>
                <w:szCs w:val="24"/>
              </w:rPr>
              <w:t>Oficial Mediador Conciliador</w:t>
            </w:r>
          </w:p>
        </w:tc>
        <w:tc>
          <w:tcPr>
            <w:tcW w:w="6232" w:type="dxa"/>
          </w:tcPr>
          <w:p w14:paraId="394A7A6C" w14:textId="77777777" w:rsidR="00E06C6D" w:rsidRDefault="000B14FB">
            <w:pPr>
              <w:spacing w:before="240"/>
              <w:jc w:val="both"/>
              <w:rPr>
                <w:rFonts w:ascii="Arial" w:hAnsi="Arial" w:cs="Arial"/>
                <w:sz w:val="24"/>
                <w:szCs w:val="24"/>
              </w:rPr>
            </w:pPr>
            <w:r>
              <w:rPr>
                <w:rFonts w:ascii="Arial" w:hAnsi="Arial" w:cs="Arial"/>
                <w:sz w:val="24"/>
                <w:szCs w:val="24"/>
              </w:rPr>
              <w:t>Hace entrega del documento al solicitante.</w:t>
            </w:r>
          </w:p>
        </w:tc>
      </w:tr>
    </w:tbl>
    <w:p w14:paraId="4177F9D5" w14:textId="77777777" w:rsidR="00361637" w:rsidRDefault="00361637">
      <w:pPr>
        <w:spacing w:line="240" w:lineRule="auto"/>
        <w:jc w:val="both"/>
        <w:rPr>
          <w:rFonts w:ascii="Arial" w:hAnsi="Arial" w:cs="Arial"/>
          <w:sz w:val="24"/>
          <w:szCs w:val="24"/>
        </w:rPr>
      </w:pPr>
    </w:p>
    <w:p w14:paraId="32B84203" w14:textId="77777777" w:rsidR="00925A75" w:rsidRDefault="00925A75">
      <w:pPr>
        <w:spacing w:line="240" w:lineRule="auto"/>
        <w:jc w:val="both"/>
        <w:rPr>
          <w:rFonts w:ascii="Arial" w:hAnsi="Arial" w:cs="Arial"/>
          <w:sz w:val="24"/>
          <w:szCs w:val="24"/>
        </w:rPr>
      </w:pPr>
    </w:p>
    <w:p w14:paraId="61C93A90" w14:textId="77777777" w:rsidR="00925A75" w:rsidRDefault="00925A75">
      <w:pPr>
        <w:spacing w:line="240" w:lineRule="auto"/>
        <w:jc w:val="both"/>
        <w:rPr>
          <w:rFonts w:ascii="Arial" w:hAnsi="Arial" w:cs="Arial"/>
          <w:sz w:val="24"/>
          <w:szCs w:val="24"/>
        </w:rPr>
      </w:pPr>
    </w:p>
    <w:p w14:paraId="7FD89F78" w14:textId="77777777" w:rsidR="00925A75" w:rsidRDefault="00925A75">
      <w:pPr>
        <w:spacing w:line="240" w:lineRule="auto"/>
        <w:jc w:val="both"/>
        <w:rPr>
          <w:rFonts w:ascii="Arial" w:hAnsi="Arial" w:cs="Arial"/>
          <w:sz w:val="24"/>
          <w:szCs w:val="24"/>
        </w:rPr>
      </w:pPr>
    </w:p>
    <w:p w14:paraId="346AB3C8" w14:textId="77777777" w:rsidR="00925A75" w:rsidRDefault="00925A75">
      <w:pPr>
        <w:spacing w:line="240" w:lineRule="auto"/>
        <w:jc w:val="both"/>
        <w:rPr>
          <w:rFonts w:ascii="Arial" w:hAnsi="Arial" w:cs="Arial"/>
          <w:sz w:val="24"/>
          <w:szCs w:val="24"/>
        </w:rPr>
      </w:pPr>
    </w:p>
    <w:p w14:paraId="7C7FDCCA" w14:textId="77777777" w:rsidR="00925A75" w:rsidRDefault="00925A75">
      <w:pPr>
        <w:spacing w:line="240" w:lineRule="auto"/>
        <w:jc w:val="both"/>
        <w:rPr>
          <w:rFonts w:ascii="Arial" w:hAnsi="Arial" w:cs="Arial"/>
          <w:sz w:val="24"/>
          <w:szCs w:val="24"/>
        </w:rPr>
      </w:pPr>
    </w:p>
    <w:p w14:paraId="5046291E" w14:textId="77777777" w:rsidR="00925A75" w:rsidRDefault="00925A75">
      <w:pPr>
        <w:spacing w:line="240" w:lineRule="auto"/>
        <w:jc w:val="both"/>
        <w:rPr>
          <w:rFonts w:ascii="Arial" w:hAnsi="Arial" w:cs="Arial"/>
          <w:sz w:val="24"/>
          <w:szCs w:val="24"/>
        </w:rPr>
      </w:pPr>
    </w:p>
    <w:p w14:paraId="2EA447EE" w14:textId="77777777" w:rsidR="00925A75" w:rsidRDefault="00925A75">
      <w:pPr>
        <w:spacing w:line="240" w:lineRule="auto"/>
        <w:jc w:val="both"/>
        <w:rPr>
          <w:rFonts w:ascii="Arial" w:hAnsi="Arial" w:cs="Arial"/>
          <w:sz w:val="24"/>
          <w:szCs w:val="24"/>
        </w:rPr>
      </w:pPr>
    </w:p>
    <w:p w14:paraId="6F683BBE" w14:textId="77777777" w:rsidR="00925A75" w:rsidRDefault="00925A75">
      <w:pPr>
        <w:spacing w:line="240" w:lineRule="auto"/>
        <w:jc w:val="both"/>
        <w:rPr>
          <w:rFonts w:ascii="Arial" w:hAnsi="Arial" w:cs="Arial"/>
          <w:sz w:val="24"/>
          <w:szCs w:val="24"/>
        </w:rPr>
      </w:pPr>
    </w:p>
    <w:p w14:paraId="0CC8D067" w14:textId="77777777" w:rsidR="00925A75" w:rsidRDefault="00925A75">
      <w:pPr>
        <w:spacing w:line="240" w:lineRule="auto"/>
        <w:jc w:val="both"/>
        <w:rPr>
          <w:rFonts w:ascii="Arial" w:hAnsi="Arial" w:cs="Arial"/>
          <w:sz w:val="24"/>
          <w:szCs w:val="24"/>
        </w:rPr>
      </w:pPr>
    </w:p>
    <w:p w14:paraId="0EEFB3F2" w14:textId="77777777" w:rsidR="00925A75" w:rsidRDefault="00925A75">
      <w:pPr>
        <w:spacing w:line="240" w:lineRule="auto"/>
        <w:jc w:val="both"/>
        <w:rPr>
          <w:rFonts w:ascii="Arial" w:hAnsi="Arial" w:cs="Arial"/>
          <w:sz w:val="24"/>
          <w:szCs w:val="24"/>
        </w:rPr>
      </w:pPr>
    </w:p>
    <w:p w14:paraId="1CD70B0E" w14:textId="77777777" w:rsidR="00925A75" w:rsidRDefault="00925A75">
      <w:pPr>
        <w:spacing w:line="240" w:lineRule="auto"/>
        <w:jc w:val="both"/>
        <w:rPr>
          <w:rFonts w:ascii="Arial" w:hAnsi="Arial" w:cs="Arial"/>
          <w:sz w:val="24"/>
          <w:szCs w:val="24"/>
        </w:rPr>
      </w:pPr>
    </w:p>
    <w:p w14:paraId="00CFDE26" w14:textId="77777777" w:rsidR="00925A75" w:rsidRDefault="00925A75">
      <w:pPr>
        <w:spacing w:line="240" w:lineRule="auto"/>
        <w:jc w:val="both"/>
        <w:rPr>
          <w:rFonts w:ascii="Arial" w:hAnsi="Arial" w:cs="Arial"/>
          <w:sz w:val="24"/>
          <w:szCs w:val="24"/>
        </w:rPr>
      </w:pPr>
    </w:p>
    <w:p w14:paraId="418A04E9" w14:textId="77777777" w:rsidR="00925A75" w:rsidRDefault="00925A75">
      <w:pPr>
        <w:spacing w:line="240" w:lineRule="auto"/>
        <w:jc w:val="both"/>
        <w:rPr>
          <w:rFonts w:ascii="Arial" w:hAnsi="Arial" w:cs="Arial"/>
          <w:sz w:val="24"/>
          <w:szCs w:val="24"/>
        </w:rPr>
      </w:pPr>
    </w:p>
    <w:p w14:paraId="66EB45D2" w14:textId="77777777" w:rsidR="00925A75" w:rsidRDefault="00925A75">
      <w:pPr>
        <w:spacing w:line="240" w:lineRule="auto"/>
        <w:jc w:val="both"/>
        <w:rPr>
          <w:rFonts w:ascii="Arial" w:hAnsi="Arial" w:cs="Arial"/>
          <w:sz w:val="24"/>
          <w:szCs w:val="24"/>
        </w:rPr>
      </w:pPr>
    </w:p>
    <w:p w14:paraId="6AE27329" w14:textId="77777777" w:rsidR="00925A75" w:rsidRDefault="00925A75">
      <w:pPr>
        <w:spacing w:line="240" w:lineRule="auto"/>
        <w:jc w:val="both"/>
        <w:rPr>
          <w:rFonts w:ascii="Arial" w:hAnsi="Arial" w:cs="Arial"/>
          <w:sz w:val="24"/>
          <w:szCs w:val="24"/>
        </w:rPr>
      </w:pPr>
    </w:p>
    <w:p w14:paraId="0C68DEFD" w14:textId="77777777" w:rsidR="00925A75" w:rsidRDefault="00925A75">
      <w:pPr>
        <w:spacing w:line="240" w:lineRule="auto"/>
        <w:jc w:val="both"/>
        <w:rPr>
          <w:rFonts w:ascii="Arial" w:hAnsi="Arial" w:cs="Arial"/>
          <w:sz w:val="24"/>
          <w:szCs w:val="24"/>
        </w:rPr>
      </w:pPr>
    </w:p>
    <w:p w14:paraId="2E3F4363" w14:textId="77777777" w:rsidR="00925A75" w:rsidRDefault="00925A75">
      <w:pPr>
        <w:spacing w:line="240" w:lineRule="auto"/>
        <w:jc w:val="both"/>
        <w:rPr>
          <w:rFonts w:ascii="Arial" w:hAnsi="Arial" w:cs="Arial"/>
          <w:sz w:val="24"/>
          <w:szCs w:val="24"/>
        </w:rPr>
      </w:pPr>
    </w:p>
    <w:p w14:paraId="4C08FEA3" w14:textId="77777777" w:rsidR="00925A75" w:rsidRDefault="00925A75">
      <w:pPr>
        <w:spacing w:line="240" w:lineRule="auto"/>
        <w:jc w:val="both"/>
        <w:rPr>
          <w:rFonts w:ascii="Arial" w:hAnsi="Arial" w:cs="Arial"/>
          <w:b/>
          <w:sz w:val="24"/>
          <w:szCs w:val="24"/>
        </w:rPr>
      </w:pPr>
    </w:p>
    <w:p w14:paraId="101D8C9C" w14:textId="77777777" w:rsidR="00361637" w:rsidRDefault="00361637">
      <w:pPr>
        <w:spacing w:line="240" w:lineRule="auto"/>
        <w:jc w:val="both"/>
        <w:rPr>
          <w:rFonts w:ascii="Arial" w:hAnsi="Arial" w:cs="Arial"/>
          <w:b/>
          <w:sz w:val="24"/>
          <w:szCs w:val="24"/>
        </w:rPr>
      </w:pPr>
      <w:r>
        <w:rPr>
          <w:rFonts w:ascii="Arial" w:hAnsi="Arial" w:cs="Arial"/>
          <w:b/>
          <w:sz w:val="24"/>
          <w:szCs w:val="24"/>
        </w:rPr>
        <w:lastRenderedPageBreak/>
        <w:t>20</w:t>
      </w:r>
      <w:r w:rsidR="00894362">
        <w:rPr>
          <w:rFonts w:ascii="Arial" w:hAnsi="Arial" w:cs="Arial"/>
          <w:b/>
          <w:sz w:val="24"/>
          <w:szCs w:val="24"/>
        </w:rPr>
        <w:t>.10 DIAGRAMACIÓN</w:t>
      </w:r>
    </w:p>
    <w:p w14:paraId="58A7E488" w14:textId="77777777" w:rsidR="00361637" w:rsidRDefault="00361637">
      <w:pPr>
        <w:spacing w:line="240" w:lineRule="auto"/>
        <w:jc w:val="both"/>
        <w:rPr>
          <w:rFonts w:ascii="Arial" w:hAnsi="Arial" w:cs="Arial"/>
          <w:b/>
          <w:sz w:val="24"/>
          <w:szCs w:val="24"/>
        </w:rPr>
      </w:pPr>
      <w:r>
        <w:rPr>
          <w:rFonts w:ascii="Calibri Light" w:hAnsi="Calibri Light"/>
          <w:noProof/>
          <w:color w:val="0070C0"/>
          <w:lang w:eastAsia="es-MX"/>
        </w:rPr>
        <w:drawing>
          <wp:inline distT="0" distB="0" distL="0" distR="0" wp14:anchorId="73C562AD" wp14:editId="76677EE1">
            <wp:extent cx="5608320" cy="6002767"/>
            <wp:effectExtent l="0" t="0" r="0" b="0"/>
            <wp:docPr id="1284" name="Imagen 2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n 241"/>
                    <pic:cNvPicPr/>
                  </pic:nvPicPr>
                  <pic:blipFill rotWithShape="1">
                    <a:blip r:embed="rId19" cstate="print"/>
                    <a:srcRect b="8266"/>
                    <a:stretch/>
                  </pic:blipFill>
                  <pic:spPr bwMode="auto">
                    <a:xfrm>
                      <a:off x="0" y="0"/>
                      <a:ext cx="5609435" cy="6003960"/>
                    </a:xfrm>
                    <a:prstGeom prst="rect">
                      <a:avLst/>
                    </a:prstGeom>
                    <a:ln>
                      <a:noFill/>
                    </a:ln>
                    <a:extLst>
                      <a:ext uri="{53640926-AAD7-44D8-BBD7-CCE9431645EC}">
                        <a14:shadowObscured xmlns:a14="http://schemas.microsoft.com/office/drawing/2010/main"/>
                      </a:ext>
                    </a:extLst>
                  </pic:spPr>
                </pic:pic>
              </a:graphicData>
            </a:graphic>
          </wp:inline>
        </w:drawing>
      </w:r>
      <w:r w:rsidR="00925A75">
        <w:rPr>
          <w:rFonts w:ascii="Arial" w:hAnsi="Arial" w:cs="Arial"/>
          <w:b/>
          <w:sz w:val="24"/>
          <w:szCs w:val="24"/>
        </w:rPr>
        <w:t xml:space="preserve"> </w:t>
      </w:r>
    </w:p>
    <w:p w14:paraId="3BF72786" w14:textId="77777777" w:rsidR="00E06C6D" w:rsidRDefault="00BA7A2B">
      <w:pPr>
        <w:spacing w:line="240" w:lineRule="auto"/>
        <w:jc w:val="both"/>
        <w:rPr>
          <w:rFonts w:ascii="Arial" w:hAnsi="Arial" w:cs="Arial"/>
          <w:b/>
          <w:sz w:val="24"/>
          <w:szCs w:val="24"/>
        </w:rPr>
      </w:pPr>
      <w:r>
        <w:rPr>
          <w:rFonts w:ascii="Arial" w:hAnsi="Arial" w:cs="Arial"/>
          <w:b/>
          <w:sz w:val="24"/>
          <w:szCs w:val="24"/>
        </w:rPr>
        <w:t>20.1</w:t>
      </w:r>
      <w:r w:rsidR="00361637">
        <w:rPr>
          <w:rFonts w:ascii="Arial" w:hAnsi="Arial" w:cs="Arial"/>
          <w:b/>
          <w:sz w:val="24"/>
          <w:szCs w:val="24"/>
        </w:rPr>
        <w:t>1</w:t>
      </w:r>
      <w:r>
        <w:rPr>
          <w:rFonts w:ascii="Arial" w:hAnsi="Arial" w:cs="Arial"/>
          <w:b/>
          <w:sz w:val="24"/>
          <w:szCs w:val="24"/>
        </w:rPr>
        <w:t xml:space="preserve"> </w:t>
      </w:r>
      <w:r w:rsidR="000B14FB">
        <w:rPr>
          <w:rFonts w:ascii="Arial" w:hAnsi="Arial" w:cs="Arial"/>
          <w:b/>
          <w:sz w:val="24"/>
          <w:szCs w:val="24"/>
        </w:rPr>
        <w:t>MEDICIÓN.</w:t>
      </w:r>
    </w:p>
    <w:p w14:paraId="13B40BA9" w14:textId="77777777" w:rsidR="00444D5C" w:rsidRDefault="00444D5C" w:rsidP="00444D5C">
      <w:pPr>
        <w:jc w:val="both"/>
        <w:rPr>
          <w:rFonts w:ascii="Arial" w:hAnsi="Arial" w:cs="Arial"/>
          <w:sz w:val="24"/>
          <w:szCs w:val="24"/>
        </w:rPr>
      </w:pPr>
      <w:r>
        <w:rPr>
          <w:rFonts w:ascii="Arial" w:hAnsi="Arial" w:cs="Arial"/>
          <w:sz w:val="24"/>
          <w:szCs w:val="24"/>
        </w:rPr>
        <w:t>Número de solicitudes</w:t>
      </w:r>
      <w:r w:rsidRPr="00417EE2">
        <w:rPr>
          <w:rFonts w:ascii="Arial" w:hAnsi="Arial" w:cs="Arial"/>
          <w:sz w:val="24"/>
          <w:szCs w:val="24"/>
        </w:rPr>
        <w:t xml:space="preserve"> </w:t>
      </w:r>
      <w:r>
        <w:rPr>
          <w:rFonts w:ascii="Arial" w:hAnsi="Arial" w:cs="Arial"/>
          <w:sz w:val="24"/>
          <w:szCs w:val="24"/>
        </w:rPr>
        <w:t>atendidas / solicitudes recibidas x 100  = % de solicitudes atendidas.</w:t>
      </w:r>
      <w:r>
        <w:rPr>
          <w:rFonts w:ascii="Arial" w:hAnsi="Arial" w:cs="Arial"/>
          <w:b/>
          <w:sz w:val="24"/>
          <w:szCs w:val="24"/>
        </w:rPr>
        <w:br/>
      </w:r>
    </w:p>
    <w:p w14:paraId="7D300CE9" w14:textId="77777777" w:rsidR="00E06C6D" w:rsidRDefault="00361637">
      <w:pPr>
        <w:spacing w:line="240" w:lineRule="auto"/>
        <w:jc w:val="both"/>
        <w:rPr>
          <w:rFonts w:ascii="Arial" w:hAnsi="Arial" w:cs="Arial"/>
          <w:sz w:val="24"/>
          <w:szCs w:val="24"/>
        </w:rPr>
      </w:pPr>
      <w:r>
        <w:rPr>
          <w:rFonts w:ascii="Arial" w:hAnsi="Arial" w:cs="Arial"/>
          <w:b/>
          <w:sz w:val="24"/>
          <w:szCs w:val="24"/>
        </w:rPr>
        <w:t xml:space="preserve">20.12 </w:t>
      </w:r>
      <w:r w:rsidR="000B14FB">
        <w:rPr>
          <w:rFonts w:ascii="Arial" w:hAnsi="Arial" w:cs="Arial"/>
          <w:b/>
          <w:sz w:val="24"/>
          <w:szCs w:val="24"/>
        </w:rPr>
        <w:t>FORMATOS E INSTRUCTIVOS.</w:t>
      </w:r>
    </w:p>
    <w:p w14:paraId="376C4187" w14:textId="77777777" w:rsidR="00361637" w:rsidRPr="00894362" w:rsidRDefault="000B14FB" w:rsidP="008C1043">
      <w:pPr>
        <w:pStyle w:val="Prrafodelista"/>
        <w:numPr>
          <w:ilvl w:val="0"/>
          <w:numId w:val="56"/>
        </w:numPr>
        <w:spacing w:line="240" w:lineRule="auto"/>
        <w:rPr>
          <w:rFonts w:ascii="Arial" w:hAnsi="Arial" w:cs="Arial"/>
          <w:sz w:val="24"/>
          <w:szCs w:val="24"/>
        </w:rPr>
      </w:pPr>
      <w:r w:rsidRPr="00894362">
        <w:rPr>
          <w:rFonts w:ascii="Arial" w:hAnsi="Arial" w:cs="Arial"/>
          <w:sz w:val="24"/>
          <w:szCs w:val="24"/>
        </w:rPr>
        <w:t>ACTA DE HECHOS</w:t>
      </w:r>
    </w:p>
    <w:p w14:paraId="4F1AADAF" w14:textId="77777777" w:rsidR="00E06C6D" w:rsidRPr="00BA47D2" w:rsidRDefault="00BA7A2B">
      <w:pPr>
        <w:pStyle w:val="Ttulo1"/>
        <w:jc w:val="both"/>
        <w:rPr>
          <w:rFonts w:ascii="Arial" w:hAnsi="Arial" w:cs="Arial"/>
          <w:b/>
          <w:color w:val="auto"/>
          <w:sz w:val="28"/>
        </w:rPr>
      </w:pPr>
      <w:bookmarkStart w:id="27" w:name="_Toc129175612"/>
      <w:r w:rsidRPr="00BA47D2">
        <w:rPr>
          <w:rFonts w:ascii="Arial" w:hAnsi="Arial" w:cs="Arial"/>
          <w:b/>
          <w:color w:val="auto"/>
          <w:sz w:val="28"/>
        </w:rPr>
        <w:lastRenderedPageBreak/>
        <w:t xml:space="preserve">21. </w:t>
      </w:r>
      <w:r w:rsidR="000B14FB" w:rsidRPr="00BA47D2">
        <w:rPr>
          <w:rFonts w:ascii="Arial" w:hAnsi="Arial" w:cs="Arial"/>
          <w:b/>
          <w:color w:val="auto"/>
          <w:sz w:val="28"/>
        </w:rPr>
        <w:t>NOMBRE DEL PROCEDIMIENTO: CONTRATO DE ARRENDAMIENTO.</w:t>
      </w:r>
      <w:bookmarkEnd w:id="27"/>
    </w:p>
    <w:p w14:paraId="4D860404" w14:textId="77777777" w:rsidR="00E06C6D" w:rsidRDefault="00E06C6D">
      <w:pPr>
        <w:spacing w:line="276" w:lineRule="auto"/>
        <w:jc w:val="both"/>
        <w:rPr>
          <w:rFonts w:ascii="Calibri Light" w:hAnsi="Calibri Light" w:cs="Arial"/>
          <w:b/>
        </w:rPr>
      </w:pPr>
    </w:p>
    <w:p w14:paraId="2954E772" w14:textId="77777777" w:rsidR="00E06C6D" w:rsidRDefault="00BA7A2B">
      <w:pPr>
        <w:spacing w:line="240" w:lineRule="auto"/>
        <w:jc w:val="both"/>
        <w:rPr>
          <w:rFonts w:ascii="Arial" w:hAnsi="Arial" w:cs="Arial"/>
          <w:b/>
        </w:rPr>
      </w:pPr>
      <w:r>
        <w:rPr>
          <w:rFonts w:ascii="Arial" w:hAnsi="Arial" w:cs="Arial"/>
          <w:b/>
        </w:rPr>
        <w:t xml:space="preserve">21.1 </w:t>
      </w:r>
      <w:r w:rsidR="000B14FB">
        <w:rPr>
          <w:rFonts w:ascii="Arial" w:hAnsi="Arial" w:cs="Arial"/>
          <w:b/>
        </w:rPr>
        <w:t>OBJETIVO.</w:t>
      </w:r>
    </w:p>
    <w:p w14:paraId="393FB9A9" w14:textId="77777777" w:rsidR="00E06C6D" w:rsidRDefault="000B14FB">
      <w:pPr>
        <w:spacing w:line="240" w:lineRule="auto"/>
        <w:jc w:val="both"/>
        <w:rPr>
          <w:rFonts w:ascii="Arial" w:hAnsi="Arial" w:cs="Arial"/>
        </w:rPr>
      </w:pPr>
      <w:r>
        <w:rPr>
          <w:rFonts w:ascii="Arial" w:hAnsi="Arial" w:cs="Arial"/>
        </w:rPr>
        <w:t xml:space="preserve"> Acuerdo en el que participan dos partes arrendador y arrendatario, donde el arrendador cede al arrendatario el uso temporal de una cosa, bien mueble o inmueble a cambio de una cantidad de dinero.</w:t>
      </w:r>
    </w:p>
    <w:p w14:paraId="5CC2598A" w14:textId="77777777" w:rsidR="00E06C6D" w:rsidRDefault="00BA7A2B">
      <w:pPr>
        <w:spacing w:line="240" w:lineRule="auto"/>
        <w:jc w:val="both"/>
        <w:rPr>
          <w:rFonts w:ascii="Arial" w:hAnsi="Arial" w:cs="Arial"/>
          <w:b/>
        </w:rPr>
      </w:pPr>
      <w:r>
        <w:rPr>
          <w:rFonts w:ascii="Arial" w:hAnsi="Arial" w:cs="Arial"/>
          <w:b/>
        </w:rPr>
        <w:t xml:space="preserve">21.2 </w:t>
      </w:r>
      <w:r w:rsidR="000B14FB">
        <w:rPr>
          <w:rFonts w:ascii="Arial" w:hAnsi="Arial" w:cs="Arial"/>
          <w:b/>
        </w:rPr>
        <w:t>ALCANCE.</w:t>
      </w:r>
    </w:p>
    <w:p w14:paraId="26F1F879" w14:textId="77777777" w:rsidR="00E06C6D" w:rsidRDefault="000B14FB">
      <w:pPr>
        <w:spacing w:line="240" w:lineRule="auto"/>
        <w:jc w:val="both"/>
        <w:rPr>
          <w:rFonts w:ascii="Arial" w:hAnsi="Arial" w:cs="Arial"/>
        </w:rPr>
      </w:pPr>
      <w:r>
        <w:rPr>
          <w:rFonts w:ascii="Arial" w:hAnsi="Arial" w:cs="Arial"/>
        </w:rPr>
        <w:t xml:space="preserve">Aplica a toda la población que pretenda o quieren llegar a acuerdos y para respaldo asentarlos en un convenio, estipular promesas etc. y estos mismos queden registrados bajo protesta de decir verdad.    </w:t>
      </w:r>
    </w:p>
    <w:p w14:paraId="2BD5FEAB" w14:textId="77777777" w:rsidR="00E06C6D" w:rsidRDefault="000B14FB">
      <w:pPr>
        <w:spacing w:line="240" w:lineRule="auto"/>
        <w:jc w:val="both"/>
        <w:rPr>
          <w:rFonts w:ascii="Arial" w:hAnsi="Arial" w:cs="Arial"/>
        </w:rPr>
      </w:pPr>
      <w:r>
        <w:rPr>
          <w:rFonts w:ascii="Arial" w:hAnsi="Arial" w:cs="Arial"/>
        </w:rPr>
        <w:t xml:space="preserve">Aplica al personal </w:t>
      </w:r>
      <w:r w:rsidR="008470BF" w:rsidRPr="008470BF">
        <w:rPr>
          <w:rFonts w:ascii="Arial" w:hAnsi="Arial" w:cs="Arial"/>
        </w:rPr>
        <w:t>del juzgado cívico</w:t>
      </w:r>
      <w:r>
        <w:rPr>
          <w:rFonts w:ascii="Arial" w:hAnsi="Arial" w:cs="Arial"/>
        </w:rPr>
        <w:t xml:space="preserve">, con sede en el Municipio de Luvianos. </w:t>
      </w:r>
    </w:p>
    <w:p w14:paraId="4B97AF40" w14:textId="77777777" w:rsidR="00E06C6D" w:rsidRDefault="000B14FB">
      <w:pPr>
        <w:spacing w:line="240" w:lineRule="auto"/>
        <w:jc w:val="both"/>
        <w:rPr>
          <w:rFonts w:ascii="Arial" w:hAnsi="Arial" w:cs="Arial"/>
        </w:rPr>
      </w:pPr>
      <w:r>
        <w:rPr>
          <w:rFonts w:ascii="Arial" w:hAnsi="Arial" w:cs="Arial"/>
        </w:rPr>
        <w:t>Excluye a todas las personas que sean menores de edad.</w:t>
      </w:r>
    </w:p>
    <w:p w14:paraId="152B0EE2" w14:textId="77777777" w:rsidR="00E06C6D" w:rsidRDefault="00BA7A2B">
      <w:pPr>
        <w:spacing w:line="240" w:lineRule="auto"/>
        <w:jc w:val="both"/>
        <w:rPr>
          <w:rFonts w:ascii="Arial" w:hAnsi="Arial" w:cs="Arial"/>
          <w:b/>
        </w:rPr>
      </w:pPr>
      <w:r>
        <w:rPr>
          <w:rFonts w:ascii="Arial" w:hAnsi="Arial" w:cs="Arial"/>
          <w:b/>
        </w:rPr>
        <w:t xml:space="preserve">21.3 </w:t>
      </w:r>
      <w:r w:rsidR="000B14FB">
        <w:rPr>
          <w:rFonts w:ascii="Arial" w:hAnsi="Arial" w:cs="Arial"/>
          <w:b/>
        </w:rPr>
        <w:t>MARCO JURÍDICO.</w:t>
      </w:r>
    </w:p>
    <w:p w14:paraId="2FE6A568" w14:textId="77777777" w:rsidR="00E06C6D" w:rsidRPr="00894362" w:rsidRDefault="000B14FB" w:rsidP="008C1043">
      <w:pPr>
        <w:pStyle w:val="Prrafodelista"/>
        <w:numPr>
          <w:ilvl w:val="0"/>
          <w:numId w:val="56"/>
        </w:numPr>
        <w:spacing w:line="240" w:lineRule="auto"/>
        <w:rPr>
          <w:rFonts w:ascii="Arial" w:hAnsi="Arial" w:cs="Arial"/>
        </w:rPr>
      </w:pPr>
      <w:r w:rsidRPr="00894362">
        <w:rPr>
          <w:rFonts w:ascii="Arial" w:hAnsi="Arial" w:cs="Arial"/>
        </w:rPr>
        <w:t xml:space="preserve">Constitución Política de los Estados Unidos Mexicanos. </w:t>
      </w:r>
    </w:p>
    <w:p w14:paraId="3E644E30" w14:textId="77777777" w:rsidR="00E06C6D" w:rsidRPr="00894362" w:rsidRDefault="000B14FB" w:rsidP="008C1043">
      <w:pPr>
        <w:pStyle w:val="Prrafodelista"/>
        <w:numPr>
          <w:ilvl w:val="0"/>
          <w:numId w:val="56"/>
        </w:numPr>
        <w:spacing w:line="240" w:lineRule="auto"/>
        <w:rPr>
          <w:rFonts w:ascii="Arial" w:hAnsi="Arial" w:cs="Arial"/>
        </w:rPr>
      </w:pPr>
      <w:r w:rsidRPr="00894362">
        <w:rPr>
          <w:rFonts w:ascii="Arial" w:hAnsi="Arial" w:cs="Arial"/>
        </w:rPr>
        <w:t xml:space="preserve">Constitución Política del Estado Libre y Soberano de México. </w:t>
      </w:r>
    </w:p>
    <w:p w14:paraId="29186540" w14:textId="77777777" w:rsidR="00E06C6D" w:rsidRPr="00894362" w:rsidRDefault="000B14FB" w:rsidP="008C1043">
      <w:pPr>
        <w:pStyle w:val="Prrafodelista"/>
        <w:numPr>
          <w:ilvl w:val="0"/>
          <w:numId w:val="56"/>
        </w:numPr>
        <w:spacing w:line="240" w:lineRule="auto"/>
        <w:rPr>
          <w:rFonts w:ascii="Arial" w:hAnsi="Arial" w:cs="Arial"/>
        </w:rPr>
      </w:pPr>
      <w:r w:rsidRPr="00894362">
        <w:rPr>
          <w:rFonts w:ascii="Arial" w:hAnsi="Arial" w:cs="Arial"/>
        </w:rPr>
        <w:t xml:space="preserve">Ley Orgánica Municipal del Estado de México. </w:t>
      </w:r>
    </w:p>
    <w:p w14:paraId="27F10B9D" w14:textId="77777777" w:rsidR="00E06C6D" w:rsidRPr="00894362" w:rsidRDefault="000B14FB" w:rsidP="008C1043">
      <w:pPr>
        <w:pStyle w:val="Prrafodelista"/>
        <w:numPr>
          <w:ilvl w:val="0"/>
          <w:numId w:val="56"/>
        </w:numPr>
        <w:spacing w:line="240" w:lineRule="auto"/>
        <w:rPr>
          <w:rFonts w:ascii="Arial" w:hAnsi="Arial" w:cs="Arial"/>
        </w:rPr>
      </w:pPr>
      <w:r w:rsidRPr="00894362">
        <w:rPr>
          <w:rFonts w:ascii="Arial" w:hAnsi="Arial" w:cs="Arial"/>
        </w:rPr>
        <w:t xml:space="preserve">Ley de Mediación, Conciliación y Promoción de la Paz para el Estado de México. </w:t>
      </w:r>
    </w:p>
    <w:p w14:paraId="655744D3" w14:textId="77777777" w:rsidR="00E06C6D" w:rsidRPr="00894362" w:rsidRDefault="000B14FB" w:rsidP="008C1043">
      <w:pPr>
        <w:pStyle w:val="Prrafodelista"/>
        <w:numPr>
          <w:ilvl w:val="0"/>
          <w:numId w:val="56"/>
        </w:numPr>
        <w:spacing w:line="240" w:lineRule="auto"/>
        <w:rPr>
          <w:rFonts w:ascii="Arial" w:hAnsi="Arial" w:cs="Arial"/>
        </w:rPr>
      </w:pPr>
      <w:r w:rsidRPr="00894362">
        <w:rPr>
          <w:rFonts w:ascii="Arial" w:hAnsi="Arial" w:cs="Arial"/>
        </w:rPr>
        <w:t xml:space="preserve">Reglamento de la Ley de Mediación, Conciliación y Promoción de la Paz Social para el Estado. </w:t>
      </w:r>
    </w:p>
    <w:p w14:paraId="5FF834BB" w14:textId="77777777" w:rsidR="00E06C6D" w:rsidRPr="00894362" w:rsidRDefault="000B14FB" w:rsidP="008C1043">
      <w:pPr>
        <w:pStyle w:val="Prrafodelista"/>
        <w:numPr>
          <w:ilvl w:val="0"/>
          <w:numId w:val="56"/>
        </w:numPr>
        <w:spacing w:line="240" w:lineRule="auto"/>
        <w:rPr>
          <w:rFonts w:ascii="Arial" w:hAnsi="Arial" w:cs="Arial"/>
        </w:rPr>
      </w:pPr>
      <w:r w:rsidRPr="00894362">
        <w:rPr>
          <w:rFonts w:ascii="Arial" w:hAnsi="Arial" w:cs="Arial"/>
        </w:rPr>
        <w:t xml:space="preserve">Bando Municipal de Luvianos 2022. </w:t>
      </w:r>
    </w:p>
    <w:p w14:paraId="500BE138" w14:textId="77777777" w:rsidR="00E06C6D" w:rsidRPr="00894362" w:rsidRDefault="000B14FB" w:rsidP="008470BF">
      <w:pPr>
        <w:pStyle w:val="Prrafodelista"/>
        <w:numPr>
          <w:ilvl w:val="0"/>
          <w:numId w:val="56"/>
        </w:numPr>
        <w:spacing w:line="240" w:lineRule="auto"/>
        <w:rPr>
          <w:rFonts w:ascii="Arial" w:hAnsi="Arial" w:cs="Arial"/>
        </w:rPr>
      </w:pPr>
      <w:r w:rsidRPr="00894362">
        <w:rPr>
          <w:rFonts w:ascii="Arial" w:hAnsi="Arial" w:cs="Arial"/>
        </w:rPr>
        <w:t xml:space="preserve">Reglamento Interno </w:t>
      </w:r>
      <w:r w:rsidR="008470BF" w:rsidRPr="008470BF">
        <w:rPr>
          <w:rFonts w:ascii="Arial" w:hAnsi="Arial" w:cs="Arial"/>
        </w:rPr>
        <w:t xml:space="preserve">del juzgado cívico </w:t>
      </w:r>
      <w:r w:rsidRPr="00894362">
        <w:rPr>
          <w:rFonts w:ascii="Arial" w:hAnsi="Arial" w:cs="Arial"/>
        </w:rPr>
        <w:t>del Municipio de Luvianos, Estado de México.</w:t>
      </w:r>
    </w:p>
    <w:p w14:paraId="72CC01C6" w14:textId="77777777" w:rsidR="00E06C6D" w:rsidRDefault="00BA7A2B">
      <w:pPr>
        <w:spacing w:line="240" w:lineRule="auto"/>
        <w:jc w:val="both"/>
        <w:rPr>
          <w:rFonts w:ascii="Arial" w:hAnsi="Arial" w:cs="Arial"/>
          <w:b/>
        </w:rPr>
      </w:pPr>
      <w:r>
        <w:rPr>
          <w:rFonts w:ascii="Arial" w:hAnsi="Arial" w:cs="Arial"/>
          <w:b/>
        </w:rPr>
        <w:t xml:space="preserve">21.4 </w:t>
      </w:r>
      <w:r w:rsidR="000B14FB">
        <w:rPr>
          <w:rFonts w:ascii="Arial" w:hAnsi="Arial" w:cs="Arial"/>
          <w:b/>
        </w:rPr>
        <w:t>RESPONSABILIDADES.</w:t>
      </w:r>
    </w:p>
    <w:p w14:paraId="176D005E" w14:textId="77777777" w:rsidR="00E06C6D" w:rsidRDefault="000B14FB">
      <w:pPr>
        <w:spacing w:line="240" w:lineRule="auto"/>
        <w:jc w:val="both"/>
        <w:rPr>
          <w:rFonts w:ascii="Arial" w:hAnsi="Arial" w:cs="Arial"/>
        </w:rPr>
      </w:pPr>
      <w:r>
        <w:rPr>
          <w:rFonts w:ascii="Arial" w:hAnsi="Arial" w:cs="Arial"/>
        </w:rPr>
        <w:t>Es responsabilidad del oficial mediador Conciliador, informar al solicitante de los requisitos y documentación que se requiere para dicho trámite, además de ello, proporcionar un trato amable, digno y cordial que ayude a las cubrir las necesidades que el manifestante solicite para su trámite.</w:t>
      </w:r>
    </w:p>
    <w:p w14:paraId="4BB3DE4E" w14:textId="77777777" w:rsidR="00E06C6D" w:rsidRDefault="000B14FB">
      <w:pPr>
        <w:spacing w:line="240" w:lineRule="auto"/>
        <w:jc w:val="both"/>
        <w:rPr>
          <w:rFonts w:ascii="Arial" w:hAnsi="Arial" w:cs="Arial"/>
        </w:rPr>
      </w:pPr>
      <w:r>
        <w:rPr>
          <w:rFonts w:ascii="Arial" w:hAnsi="Arial" w:cs="Arial"/>
        </w:rPr>
        <w:t xml:space="preserve">Es responsabilidad del manifestante decir verdad de los acontecimientos manifestados en el Contrato De Arrendamiento, advertido de penas que incurre ante una autoridad estipuladas en los artículos 7.714, 7.715, 7.681 y 7.991 del Código Civil Vigente del Estado de México. </w:t>
      </w:r>
    </w:p>
    <w:p w14:paraId="4E642D1A" w14:textId="77777777" w:rsidR="00E06C6D" w:rsidRDefault="00BA7A2B">
      <w:pPr>
        <w:pStyle w:val="Prrafodelista"/>
        <w:spacing w:line="240" w:lineRule="auto"/>
        <w:ind w:left="0"/>
        <w:rPr>
          <w:rFonts w:ascii="Arial" w:hAnsi="Arial" w:cs="Arial"/>
          <w:b/>
        </w:rPr>
      </w:pPr>
      <w:r>
        <w:rPr>
          <w:rFonts w:ascii="Arial" w:hAnsi="Arial" w:cs="Arial"/>
          <w:b/>
        </w:rPr>
        <w:t xml:space="preserve">21.5 </w:t>
      </w:r>
      <w:r w:rsidR="000B14FB">
        <w:rPr>
          <w:rFonts w:ascii="Arial" w:hAnsi="Arial" w:cs="Arial"/>
          <w:b/>
        </w:rPr>
        <w:t>DEFINICIONES.</w:t>
      </w:r>
    </w:p>
    <w:p w14:paraId="74232552" w14:textId="77777777" w:rsidR="00E06C6D" w:rsidRDefault="000B14FB">
      <w:pPr>
        <w:spacing w:line="240" w:lineRule="auto"/>
        <w:jc w:val="both"/>
        <w:rPr>
          <w:rFonts w:ascii="Arial" w:hAnsi="Arial" w:cs="Arial"/>
          <w:bCs/>
        </w:rPr>
      </w:pPr>
      <w:r>
        <w:rPr>
          <w:rFonts w:ascii="Arial" w:hAnsi="Arial" w:cs="Arial"/>
          <w:b/>
        </w:rPr>
        <w:t>CONTRATO DE ARRENDAMIENTO</w:t>
      </w:r>
      <w:r>
        <w:rPr>
          <w:rFonts w:ascii="Arial" w:hAnsi="Arial" w:cs="Arial"/>
          <w:b/>
          <w:bCs/>
        </w:rPr>
        <w:t>.</w:t>
      </w:r>
      <w:r>
        <w:rPr>
          <w:rFonts w:ascii="Arial" w:hAnsi="Arial" w:cs="Arial"/>
          <w:bCs/>
        </w:rPr>
        <w:t xml:space="preserve"> Documento que regula la relación entre dos partes. El arrendador cede el uso de su propiedad al arrendatario, quien paga una cuota periódica por un tiempo fijado en el mismo. Los derechos y obligaciones de ambos se estipulan y formalizan en estos contratos.</w:t>
      </w:r>
    </w:p>
    <w:p w14:paraId="035BA3B1" w14:textId="77777777" w:rsidR="00E06C6D" w:rsidRDefault="004E244A">
      <w:pPr>
        <w:spacing w:line="240" w:lineRule="auto"/>
        <w:jc w:val="both"/>
        <w:rPr>
          <w:rFonts w:ascii="Arial" w:hAnsi="Arial" w:cs="Arial"/>
          <w:b/>
        </w:rPr>
      </w:pPr>
      <w:r>
        <w:rPr>
          <w:rFonts w:ascii="Arial" w:hAnsi="Arial" w:cs="Arial"/>
          <w:b/>
        </w:rPr>
        <w:t xml:space="preserve">21.6 </w:t>
      </w:r>
      <w:r w:rsidR="000B14FB">
        <w:rPr>
          <w:rFonts w:ascii="Arial" w:hAnsi="Arial" w:cs="Arial"/>
          <w:b/>
        </w:rPr>
        <w:t>INSUMOS.</w:t>
      </w:r>
    </w:p>
    <w:p w14:paraId="6DA37C2A" w14:textId="77777777" w:rsidR="00E06C6D" w:rsidRPr="00894362" w:rsidRDefault="000B14FB" w:rsidP="008C1043">
      <w:pPr>
        <w:pStyle w:val="Prrafodelista"/>
        <w:numPr>
          <w:ilvl w:val="0"/>
          <w:numId w:val="57"/>
        </w:numPr>
        <w:spacing w:line="240" w:lineRule="auto"/>
        <w:rPr>
          <w:rFonts w:ascii="Arial" w:hAnsi="Arial" w:cs="Arial"/>
        </w:rPr>
      </w:pPr>
      <w:r w:rsidRPr="00894362">
        <w:rPr>
          <w:rFonts w:ascii="Arial" w:hAnsi="Arial" w:cs="Arial"/>
        </w:rPr>
        <w:lastRenderedPageBreak/>
        <w:t>Computadora</w:t>
      </w:r>
    </w:p>
    <w:p w14:paraId="33DF404F" w14:textId="77777777" w:rsidR="00E06C6D" w:rsidRPr="00894362" w:rsidRDefault="000B14FB" w:rsidP="008C1043">
      <w:pPr>
        <w:pStyle w:val="Prrafodelista"/>
        <w:numPr>
          <w:ilvl w:val="0"/>
          <w:numId w:val="57"/>
        </w:numPr>
        <w:spacing w:line="240" w:lineRule="auto"/>
        <w:rPr>
          <w:rFonts w:ascii="Arial" w:hAnsi="Arial" w:cs="Arial"/>
        </w:rPr>
      </w:pPr>
      <w:r w:rsidRPr="00894362">
        <w:rPr>
          <w:rFonts w:ascii="Arial" w:hAnsi="Arial" w:cs="Arial"/>
        </w:rPr>
        <w:t>Impresora</w:t>
      </w:r>
    </w:p>
    <w:p w14:paraId="16B2E3A7" w14:textId="77777777" w:rsidR="00E06C6D" w:rsidRPr="00894362" w:rsidRDefault="000B14FB" w:rsidP="008C1043">
      <w:pPr>
        <w:pStyle w:val="Prrafodelista"/>
        <w:numPr>
          <w:ilvl w:val="0"/>
          <w:numId w:val="57"/>
        </w:numPr>
        <w:spacing w:line="240" w:lineRule="auto"/>
        <w:rPr>
          <w:rFonts w:ascii="Arial" w:hAnsi="Arial" w:cs="Arial"/>
        </w:rPr>
      </w:pPr>
      <w:r w:rsidRPr="00894362">
        <w:rPr>
          <w:rFonts w:ascii="Arial" w:hAnsi="Arial" w:cs="Arial"/>
        </w:rPr>
        <w:t>Papel</w:t>
      </w:r>
    </w:p>
    <w:p w14:paraId="67D4460C" w14:textId="77777777" w:rsidR="00E06C6D" w:rsidRPr="00894362" w:rsidRDefault="000B14FB" w:rsidP="008C1043">
      <w:pPr>
        <w:pStyle w:val="Prrafodelista"/>
        <w:numPr>
          <w:ilvl w:val="0"/>
          <w:numId w:val="57"/>
        </w:numPr>
        <w:spacing w:line="240" w:lineRule="auto"/>
        <w:rPr>
          <w:rStyle w:val="Hipervnculo"/>
          <w:rFonts w:ascii="Arial" w:hAnsi="Arial" w:cs="Arial"/>
        </w:rPr>
      </w:pPr>
      <w:r w:rsidRPr="00894362">
        <w:rPr>
          <w:rFonts w:ascii="Arial" w:hAnsi="Arial" w:cs="Arial"/>
        </w:rPr>
        <w:t>Lapicero</w:t>
      </w:r>
    </w:p>
    <w:p w14:paraId="55902608" w14:textId="77777777" w:rsidR="00E06C6D" w:rsidRDefault="00E06C6D">
      <w:pPr>
        <w:pStyle w:val="Prrafodelista"/>
        <w:spacing w:line="240" w:lineRule="auto"/>
        <w:ind w:left="0"/>
        <w:rPr>
          <w:rFonts w:ascii="Arial" w:hAnsi="Arial" w:cs="Arial"/>
        </w:rPr>
      </w:pPr>
    </w:p>
    <w:p w14:paraId="160FDB6C" w14:textId="77777777" w:rsidR="00E06C6D" w:rsidRDefault="004E244A">
      <w:pPr>
        <w:pStyle w:val="Prrafodelista"/>
        <w:spacing w:line="240" w:lineRule="auto"/>
        <w:ind w:left="0"/>
        <w:rPr>
          <w:rFonts w:ascii="Arial" w:hAnsi="Arial" w:cs="Arial"/>
          <w:b/>
        </w:rPr>
      </w:pPr>
      <w:r>
        <w:rPr>
          <w:rFonts w:ascii="Arial" w:hAnsi="Arial" w:cs="Arial"/>
          <w:b/>
        </w:rPr>
        <w:t>21.7</w:t>
      </w:r>
      <w:r w:rsidR="00BA7A2B">
        <w:rPr>
          <w:rFonts w:ascii="Arial" w:hAnsi="Arial" w:cs="Arial"/>
          <w:b/>
        </w:rPr>
        <w:t xml:space="preserve"> </w:t>
      </w:r>
      <w:r w:rsidR="000B14FB">
        <w:rPr>
          <w:rFonts w:ascii="Arial" w:hAnsi="Arial" w:cs="Arial"/>
          <w:b/>
        </w:rPr>
        <w:t>RESULTADOS.</w:t>
      </w:r>
    </w:p>
    <w:p w14:paraId="796181E4" w14:textId="77777777" w:rsidR="00E06C6D" w:rsidRDefault="000B14FB">
      <w:pPr>
        <w:spacing w:line="240" w:lineRule="auto"/>
        <w:jc w:val="both"/>
        <w:rPr>
          <w:rFonts w:ascii="Arial" w:hAnsi="Arial" w:cs="Arial"/>
        </w:rPr>
      </w:pPr>
      <w:r>
        <w:rPr>
          <w:rFonts w:ascii="Arial" w:hAnsi="Arial" w:cs="Arial"/>
        </w:rPr>
        <w:t xml:space="preserve">Que el ciudadano cuente con un documento unilateral, donde se plasma la voluntad y acuerdos sobre el bien a arrendar. </w:t>
      </w:r>
    </w:p>
    <w:p w14:paraId="2CC108DB" w14:textId="77777777" w:rsidR="00E06C6D" w:rsidRDefault="00BA7A2B">
      <w:pPr>
        <w:spacing w:line="240" w:lineRule="auto"/>
        <w:jc w:val="both"/>
        <w:rPr>
          <w:rFonts w:ascii="Arial" w:hAnsi="Arial" w:cs="Arial"/>
          <w:b/>
        </w:rPr>
      </w:pPr>
      <w:r>
        <w:rPr>
          <w:rFonts w:ascii="Arial" w:hAnsi="Arial" w:cs="Arial"/>
          <w:b/>
        </w:rPr>
        <w:t>21.</w:t>
      </w:r>
      <w:r w:rsidR="004E244A">
        <w:rPr>
          <w:rFonts w:ascii="Arial" w:hAnsi="Arial" w:cs="Arial"/>
          <w:b/>
        </w:rPr>
        <w:t>8</w:t>
      </w:r>
      <w:r>
        <w:rPr>
          <w:rFonts w:ascii="Arial" w:hAnsi="Arial" w:cs="Arial"/>
          <w:b/>
        </w:rPr>
        <w:t xml:space="preserve"> </w:t>
      </w:r>
      <w:r w:rsidR="000B14FB">
        <w:rPr>
          <w:rFonts w:ascii="Arial" w:hAnsi="Arial" w:cs="Arial"/>
          <w:b/>
        </w:rPr>
        <w:t>POLÍTICAS.</w:t>
      </w:r>
    </w:p>
    <w:p w14:paraId="047D8B4F" w14:textId="77777777" w:rsidR="00E06C6D" w:rsidRPr="00894362" w:rsidRDefault="000B14FB" w:rsidP="008C1043">
      <w:pPr>
        <w:pStyle w:val="Prrafodelista"/>
        <w:numPr>
          <w:ilvl w:val="0"/>
          <w:numId w:val="58"/>
        </w:numPr>
        <w:spacing w:line="240" w:lineRule="auto"/>
        <w:rPr>
          <w:rFonts w:ascii="Arial" w:hAnsi="Arial" w:cs="Arial"/>
          <w:b/>
        </w:rPr>
      </w:pPr>
      <w:r w:rsidRPr="00894362">
        <w:rPr>
          <w:rFonts w:ascii="Arial" w:hAnsi="Arial" w:cs="Arial"/>
        </w:rPr>
        <w:t xml:space="preserve">La solicitud se recibirá únicamente en días hábiles en un horario de 09:00 a 16:00 </w:t>
      </w:r>
      <w:r w:rsidR="00B92A23" w:rsidRPr="00894362">
        <w:rPr>
          <w:rFonts w:ascii="Arial" w:hAnsi="Arial" w:cs="Arial"/>
        </w:rPr>
        <w:t>Hrs</w:t>
      </w:r>
      <w:r w:rsidRPr="00894362">
        <w:rPr>
          <w:rFonts w:ascii="Arial" w:hAnsi="Arial" w:cs="Arial"/>
        </w:rPr>
        <w:t>.</w:t>
      </w:r>
    </w:p>
    <w:p w14:paraId="5F560FB1" w14:textId="77777777" w:rsidR="00E06C6D" w:rsidRPr="00894362" w:rsidRDefault="000B14FB" w:rsidP="008C1043">
      <w:pPr>
        <w:pStyle w:val="Prrafodelista"/>
        <w:numPr>
          <w:ilvl w:val="0"/>
          <w:numId w:val="58"/>
        </w:numPr>
        <w:spacing w:line="240" w:lineRule="auto"/>
        <w:rPr>
          <w:rFonts w:ascii="Arial" w:hAnsi="Arial" w:cs="Arial"/>
          <w:b/>
        </w:rPr>
      </w:pPr>
      <w:r w:rsidRPr="00894362">
        <w:rPr>
          <w:rFonts w:ascii="Arial" w:hAnsi="Arial" w:cs="Arial"/>
        </w:rPr>
        <w:t>Que el solicitante cumpla con todos los requisitos solicitados.</w:t>
      </w:r>
    </w:p>
    <w:p w14:paraId="03A4E9C6" w14:textId="77777777" w:rsidR="0040253C" w:rsidRPr="0040253C" w:rsidRDefault="0040253C" w:rsidP="0040253C">
      <w:pPr>
        <w:spacing w:line="240" w:lineRule="auto"/>
        <w:rPr>
          <w:rFonts w:ascii="Arial" w:hAnsi="Arial" w:cs="Arial"/>
          <w:b/>
        </w:rPr>
      </w:pPr>
    </w:p>
    <w:p w14:paraId="68A8F6B1" w14:textId="77777777" w:rsidR="00E06C6D" w:rsidRDefault="00BA7A2B">
      <w:pPr>
        <w:spacing w:line="240" w:lineRule="auto"/>
        <w:jc w:val="both"/>
        <w:rPr>
          <w:rFonts w:ascii="Arial" w:hAnsi="Arial" w:cs="Arial"/>
          <w:b/>
        </w:rPr>
      </w:pPr>
      <w:r>
        <w:rPr>
          <w:rFonts w:ascii="Arial" w:hAnsi="Arial" w:cs="Arial"/>
          <w:b/>
        </w:rPr>
        <w:t>21.</w:t>
      </w:r>
      <w:r w:rsidR="004E244A">
        <w:rPr>
          <w:rFonts w:ascii="Arial" w:hAnsi="Arial" w:cs="Arial"/>
          <w:b/>
        </w:rPr>
        <w:t>9</w:t>
      </w:r>
      <w:r>
        <w:rPr>
          <w:rFonts w:ascii="Arial" w:hAnsi="Arial" w:cs="Arial"/>
          <w:b/>
        </w:rPr>
        <w:t xml:space="preserve"> </w:t>
      </w:r>
      <w:r w:rsidR="000B14FB">
        <w:rPr>
          <w:rFonts w:ascii="Arial" w:hAnsi="Arial" w:cs="Arial"/>
          <w:b/>
        </w:rPr>
        <w:t>DESARROLLO</w:t>
      </w:r>
    </w:p>
    <w:tbl>
      <w:tblPr>
        <w:tblStyle w:val="Tablaconcuadrcula4-nfasis1"/>
        <w:tblpPr w:leftFromText="141" w:rightFromText="141" w:vertAnchor="text" w:horzAnchor="margin" w:tblpXSpec="center" w:tblpY="281"/>
        <w:tblW w:w="9913" w:type="dxa"/>
        <w:tblLook w:val="0420" w:firstRow="1" w:lastRow="0" w:firstColumn="0" w:lastColumn="0" w:noHBand="0" w:noVBand="1"/>
      </w:tblPr>
      <w:tblGrid>
        <w:gridCol w:w="709"/>
        <w:gridCol w:w="2972"/>
        <w:gridCol w:w="6232"/>
      </w:tblGrid>
      <w:tr w:rsidR="00E06C6D" w14:paraId="571CCB14" w14:textId="77777777" w:rsidTr="00E072A8">
        <w:trPr>
          <w:cnfStyle w:val="100000000000" w:firstRow="1" w:lastRow="0" w:firstColumn="0" w:lastColumn="0" w:oddVBand="0" w:evenVBand="0" w:oddHBand="0" w:evenHBand="0" w:firstRowFirstColumn="0" w:firstRowLastColumn="0" w:lastRowFirstColumn="0" w:lastRowLastColumn="0"/>
          <w:trHeight w:val="789"/>
        </w:trPr>
        <w:tc>
          <w:tcPr>
            <w:tcW w:w="709" w:type="dxa"/>
          </w:tcPr>
          <w:p w14:paraId="350CD31F" w14:textId="77777777" w:rsidR="00E06C6D" w:rsidRDefault="00E06C6D">
            <w:pPr>
              <w:spacing w:before="240"/>
              <w:jc w:val="both"/>
              <w:rPr>
                <w:rFonts w:ascii="Arial" w:hAnsi="Arial" w:cs="Arial"/>
              </w:rPr>
            </w:pPr>
          </w:p>
        </w:tc>
        <w:tc>
          <w:tcPr>
            <w:tcW w:w="2972" w:type="dxa"/>
            <w:hideMark/>
          </w:tcPr>
          <w:p w14:paraId="480C188A" w14:textId="77777777" w:rsidR="00E06C6D" w:rsidRDefault="000B14FB">
            <w:pPr>
              <w:spacing w:before="240"/>
              <w:jc w:val="both"/>
              <w:rPr>
                <w:rFonts w:ascii="Arial" w:hAnsi="Arial" w:cs="Arial"/>
              </w:rPr>
            </w:pPr>
            <w:r>
              <w:rPr>
                <w:rFonts w:ascii="Arial" w:hAnsi="Arial" w:cs="Arial"/>
              </w:rPr>
              <w:t>Cargo / Interesado</w:t>
            </w:r>
          </w:p>
        </w:tc>
        <w:tc>
          <w:tcPr>
            <w:tcW w:w="6232" w:type="dxa"/>
            <w:hideMark/>
          </w:tcPr>
          <w:p w14:paraId="13163C87" w14:textId="77777777" w:rsidR="00E06C6D" w:rsidRDefault="000B14FB">
            <w:pPr>
              <w:spacing w:before="240"/>
              <w:jc w:val="both"/>
              <w:rPr>
                <w:rFonts w:ascii="Arial" w:hAnsi="Arial" w:cs="Arial"/>
              </w:rPr>
            </w:pPr>
            <w:r>
              <w:rPr>
                <w:rFonts w:ascii="Arial" w:hAnsi="Arial" w:cs="Arial"/>
              </w:rPr>
              <w:t>Descripción de la actividad</w:t>
            </w:r>
          </w:p>
        </w:tc>
      </w:tr>
      <w:tr w:rsidR="00E06C6D" w14:paraId="11CE04D5" w14:textId="77777777" w:rsidTr="00E072A8">
        <w:trPr>
          <w:cnfStyle w:val="000000100000" w:firstRow="0" w:lastRow="0" w:firstColumn="0" w:lastColumn="0" w:oddVBand="0" w:evenVBand="0" w:oddHBand="1" w:evenHBand="0" w:firstRowFirstColumn="0" w:firstRowLastColumn="0" w:lastRowFirstColumn="0" w:lastRowLastColumn="0"/>
          <w:trHeight w:val="448"/>
        </w:trPr>
        <w:tc>
          <w:tcPr>
            <w:tcW w:w="709" w:type="dxa"/>
          </w:tcPr>
          <w:p w14:paraId="06A79569" w14:textId="77777777" w:rsidR="00E06C6D" w:rsidRDefault="000B14FB">
            <w:pPr>
              <w:spacing w:before="240"/>
              <w:jc w:val="both"/>
              <w:rPr>
                <w:rFonts w:ascii="Arial" w:hAnsi="Arial" w:cs="Arial"/>
              </w:rPr>
            </w:pPr>
            <w:r>
              <w:rPr>
                <w:rFonts w:ascii="Arial" w:hAnsi="Arial" w:cs="Arial"/>
              </w:rPr>
              <w:t>1</w:t>
            </w:r>
          </w:p>
        </w:tc>
        <w:tc>
          <w:tcPr>
            <w:tcW w:w="2972" w:type="dxa"/>
            <w:hideMark/>
          </w:tcPr>
          <w:p w14:paraId="661B9A22" w14:textId="77777777" w:rsidR="00E06C6D" w:rsidRDefault="000B14FB">
            <w:pPr>
              <w:spacing w:before="240"/>
              <w:jc w:val="both"/>
              <w:rPr>
                <w:rFonts w:ascii="Arial" w:hAnsi="Arial" w:cs="Arial"/>
              </w:rPr>
            </w:pPr>
            <w:r>
              <w:rPr>
                <w:rFonts w:ascii="Arial" w:hAnsi="Arial" w:cs="Arial"/>
              </w:rPr>
              <w:t>Solicitantes</w:t>
            </w:r>
          </w:p>
        </w:tc>
        <w:tc>
          <w:tcPr>
            <w:tcW w:w="6232" w:type="dxa"/>
            <w:hideMark/>
          </w:tcPr>
          <w:p w14:paraId="4BF50502" w14:textId="77777777" w:rsidR="00E06C6D" w:rsidRDefault="000B14FB">
            <w:pPr>
              <w:spacing w:before="240"/>
              <w:jc w:val="both"/>
              <w:rPr>
                <w:rFonts w:ascii="Arial" w:hAnsi="Arial" w:cs="Arial"/>
              </w:rPr>
            </w:pPr>
            <w:r>
              <w:rPr>
                <w:rFonts w:ascii="Arial" w:hAnsi="Arial" w:cs="Arial"/>
              </w:rPr>
              <w:t xml:space="preserve">Llegan los ciudadanos a la </w:t>
            </w:r>
            <w:r w:rsidR="00925A75">
              <w:rPr>
                <w:rFonts w:ascii="Arial" w:hAnsi="Arial" w:cs="Arial"/>
              </w:rPr>
              <w:t>Oficialía</w:t>
            </w:r>
            <w:r>
              <w:rPr>
                <w:rFonts w:ascii="Arial" w:hAnsi="Arial" w:cs="Arial"/>
              </w:rPr>
              <w:t xml:space="preserve"> a solicitar el servicio.</w:t>
            </w:r>
          </w:p>
        </w:tc>
      </w:tr>
      <w:tr w:rsidR="00E06C6D" w14:paraId="6FEBAB63" w14:textId="77777777" w:rsidTr="00E072A8">
        <w:trPr>
          <w:trHeight w:val="2001"/>
        </w:trPr>
        <w:tc>
          <w:tcPr>
            <w:tcW w:w="709" w:type="dxa"/>
          </w:tcPr>
          <w:p w14:paraId="279C1075" w14:textId="77777777" w:rsidR="00E06C6D" w:rsidRDefault="000B14FB">
            <w:pPr>
              <w:spacing w:before="240"/>
              <w:jc w:val="both"/>
              <w:rPr>
                <w:rFonts w:ascii="Arial" w:hAnsi="Arial" w:cs="Arial"/>
              </w:rPr>
            </w:pPr>
            <w:r>
              <w:rPr>
                <w:rFonts w:ascii="Arial" w:hAnsi="Arial" w:cs="Arial"/>
              </w:rPr>
              <w:t>2</w:t>
            </w:r>
          </w:p>
        </w:tc>
        <w:tc>
          <w:tcPr>
            <w:tcW w:w="2972" w:type="dxa"/>
            <w:hideMark/>
          </w:tcPr>
          <w:p w14:paraId="2930315F" w14:textId="77777777" w:rsidR="00E06C6D" w:rsidRDefault="000B14FB">
            <w:pPr>
              <w:spacing w:before="240"/>
              <w:jc w:val="both"/>
              <w:rPr>
                <w:rFonts w:ascii="Arial" w:hAnsi="Arial" w:cs="Arial"/>
              </w:rPr>
            </w:pPr>
            <w:r>
              <w:rPr>
                <w:rFonts w:ascii="Arial" w:hAnsi="Arial" w:cs="Arial"/>
              </w:rPr>
              <w:t>Auxiliar de la Oficialía</w:t>
            </w:r>
          </w:p>
        </w:tc>
        <w:tc>
          <w:tcPr>
            <w:tcW w:w="6232" w:type="dxa"/>
            <w:hideMark/>
          </w:tcPr>
          <w:p w14:paraId="38E2CD53" w14:textId="77777777" w:rsidR="00E06C6D" w:rsidRDefault="000B14FB">
            <w:pPr>
              <w:spacing w:before="240"/>
              <w:jc w:val="both"/>
              <w:rPr>
                <w:rFonts w:ascii="Arial" w:hAnsi="Arial" w:cs="Arial"/>
              </w:rPr>
            </w:pPr>
            <w:r>
              <w:rPr>
                <w:rFonts w:ascii="Arial" w:hAnsi="Arial" w:cs="Arial"/>
              </w:rPr>
              <w:t xml:space="preserve">Recibe a los solicitantes y les informa de los requisitos y costos que este documento requiere para su elaboración, una vez corroborado que cuentan con los requisitos, le informa al Oficial Mediador Conciliador del trámite. </w:t>
            </w:r>
          </w:p>
        </w:tc>
      </w:tr>
      <w:tr w:rsidR="00E06C6D" w14:paraId="50601AB9" w14:textId="77777777" w:rsidTr="00E072A8">
        <w:trPr>
          <w:cnfStyle w:val="000000100000" w:firstRow="0" w:lastRow="0" w:firstColumn="0" w:lastColumn="0" w:oddVBand="0" w:evenVBand="0" w:oddHBand="1" w:evenHBand="0" w:firstRowFirstColumn="0" w:firstRowLastColumn="0" w:lastRowFirstColumn="0" w:lastRowLastColumn="0"/>
          <w:trHeight w:val="441"/>
        </w:trPr>
        <w:tc>
          <w:tcPr>
            <w:tcW w:w="709" w:type="dxa"/>
          </w:tcPr>
          <w:p w14:paraId="3F1AE4AF" w14:textId="77777777" w:rsidR="00E06C6D" w:rsidRDefault="000B14FB">
            <w:pPr>
              <w:spacing w:before="240"/>
              <w:jc w:val="both"/>
              <w:rPr>
                <w:rFonts w:ascii="Arial" w:hAnsi="Arial" w:cs="Arial"/>
              </w:rPr>
            </w:pPr>
            <w:r>
              <w:rPr>
                <w:rFonts w:ascii="Arial" w:hAnsi="Arial" w:cs="Arial"/>
              </w:rPr>
              <w:t>3</w:t>
            </w:r>
          </w:p>
        </w:tc>
        <w:tc>
          <w:tcPr>
            <w:tcW w:w="2972" w:type="dxa"/>
            <w:hideMark/>
          </w:tcPr>
          <w:p w14:paraId="05C3E0D3" w14:textId="77777777" w:rsidR="00E06C6D" w:rsidRDefault="000B14FB">
            <w:pPr>
              <w:spacing w:before="240"/>
              <w:jc w:val="both"/>
              <w:rPr>
                <w:rFonts w:ascii="Arial" w:hAnsi="Arial" w:cs="Arial"/>
              </w:rPr>
            </w:pPr>
            <w:r>
              <w:rPr>
                <w:rFonts w:ascii="Arial" w:hAnsi="Arial" w:cs="Arial"/>
              </w:rPr>
              <w:t>Oficial Mediador Conciliador</w:t>
            </w:r>
          </w:p>
        </w:tc>
        <w:tc>
          <w:tcPr>
            <w:tcW w:w="6232" w:type="dxa"/>
            <w:hideMark/>
          </w:tcPr>
          <w:p w14:paraId="4694AA8F" w14:textId="77777777" w:rsidR="00E06C6D" w:rsidRDefault="000B14FB">
            <w:pPr>
              <w:spacing w:before="240"/>
              <w:jc w:val="both"/>
              <w:rPr>
                <w:rFonts w:ascii="Arial" w:hAnsi="Arial" w:cs="Arial"/>
              </w:rPr>
            </w:pPr>
            <w:r>
              <w:rPr>
                <w:rFonts w:ascii="Arial" w:hAnsi="Arial" w:cs="Arial"/>
              </w:rPr>
              <w:t>Escucha a los solicitantes los asuntos y acontecimientos que solicitan manifestar en el Contrato De Arrendamiento, de la misma manera apoya a los solicitantes a darle orden y formalidad para la buena elaboración y presentación de la misma.</w:t>
            </w:r>
          </w:p>
        </w:tc>
      </w:tr>
      <w:tr w:rsidR="00E06C6D" w14:paraId="4AEAB428" w14:textId="77777777" w:rsidTr="00E072A8">
        <w:trPr>
          <w:trHeight w:val="441"/>
        </w:trPr>
        <w:tc>
          <w:tcPr>
            <w:tcW w:w="709" w:type="dxa"/>
          </w:tcPr>
          <w:p w14:paraId="11EDFED5" w14:textId="77777777" w:rsidR="00E06C6D" w:rsidRDefault="000B14FB">
            <w:pPr>
              <w:spacing w:before="240"/>
              <w:jc w:val="both"/>
              <w:rPr>
                <w:rFonts w:ascii="Arial" w:hAnsi="Arial" w:cs="Arial"/>
              </w:rPr>
            </w:pPr>
            <w:r>
              <w:rPr>
                <w:rFonts w:ascii="Arial" w:hAnsi="Arial" w:cs="Arial"/>
              </w:rPr>
              <w:t>4</w:t>
            </w:r>
          </w:p>
        </w:tc>
        <w:tc>
          <w:tcPr>
            <w:tcW w:w="2972" w:type="dxa"/>
          </w:tcPr>
          <w:p w14:paraId="7255D9C3" w14:textId="77777777" w:rsidR="00E06C6D" w:rsidRDefault="000B14FB">
            <w:pPr>
              <w:spacing w:before="240"/>
              <w:jc w:val="both"/>
              <w:rPr>
                <w:rFonts w:ascii="Arial" w:hAnsi="Arial" w:cs="Arial"/>
              </w:rPr>
            </w:pPr>
            <w:r>
              <w:rPr>
                <w:rFonts w:ascii="Arial" w:hAnsi="Arial" w:cs="Arial"/>
              </w:rPr>
              <w:t>Auxiliar de la Oficialía y el Oficial Mediador Conciliador</w:t>
            </w:r>
          </w:p>
        </w:tc>
        <w:tc>
          <w:tcPr>
            <w:tcW w:w="6232" w:type="dxa"/>
          </w:tcPr>
          <w:p w14:paraId="62900A5E" w14:textId="77777777" w:rsidR="00E06C6D" w:rsidRDefault="000B14FB">
            <w:pPr>
              <w:spacing w:before="240"/>
              <w:jc w:val="both"/>
              <w:rPr>
                <w:rFonts w:ascii="Arial" w:hAnsi="Arial" w:cs="Arial"/>
              </w:rPr>
            </w:pPr>
            <w:r>
              <w:rPr>
                <w:rFonts w:ascii="Arial" w:hAnsi="Arial" w:cs="Arial"/>
              </w:rPr>
              <w:t xml:space="preserve">En coordinación elaboran y estructuran el documento, revisando su buena presentación y ortografía. </w:t>
            </w:r>
          </w:p>
        </w:tc>
      </w:tr>
      <w:tr w:rsidR="00E06C6D" w14:paraId="6F31E982" w14:textId="77777777" w:rsidTr="00E072A8">
        <w:trPr>
          <w:cnfStyle w:val="000000100000" w:firstRow="0" w:lastRow="0" w:firstColumn="0" w:lastColumn="0" w:oddVBand="0" w:evenVBand="0" w:oddHBand="1" w:evenHBand="0" w:firstRowFirstColumn="0" w:firstRowLastColumn="0" w:lastRowFirstColumn="0" w:lastRowLastColumn="0"/>
          <w:trHeight w:val="441"/>
        </w:trPr>
        <w:tc>
          <w:tcPr>
            <w:tcW w:w="709" w:type="dxa"/>
          </w:tcPr>
          <w:p w14:paraId="290E2D9C" w14:textId="77777777" w:rsidR="00E06C6D" w:rsidRDefault="000B14FB">
            <w:pPr>
              <w:spacing w:before="240"/>
              <w:jc w:val="both"/>
              <w:rPr>
                <w:rFonts w:ascii="Arial" w:hAnsi="Arial" w:cs="Arial"/>
              </w:rPr>
            </w:pPr>
            <w:r>
              <w:rPr>
                <w:rFonts w:ascii="Arial" w:hAnsi="Arial" w:cs="Arial"/>
              </w:rPr>
              <w:t>5</w:t>
            </w:r>
          </w:p>
        </w:tc>
        <w:tc>
          <w:tcPr>
            <w:tcW w:w="2972" w:type="dxa"/>
          </w:tcPr>
          <w:p w14:paraId="1FF893AA" w14:textId="77777777" w:rsidR="00E06C6D" w:rsidRDefault="000B14FB">
            <w:pPr>
              <w:spacing w:before="240"/>
              <w:jc w:val="both"/>
              <w:rPr>
                <w:rFonts w:ascii="Arial" w:hAnsi="Arial" w:cs="Arial"/>
              </w:rPr>
            </w:pPr>
            <w:r>
              <w:rPr>
                <w:rFonts w:ascii="Arial" w:hAnsi="Arial" w:cs="Arial"/>
              </w:rPr>
              <w:t>Auxiliar de la Oficialía</w:t>
            </w:r>
          </w:p>
        </w:tc>
        <w:tc>
          <w:tcPr>
            <w:tcW w:w="6232" w:type="dxa"/>
          </w:tcPr>
          <w:p w14:paraId="1E459A01" w14:textId="77777777" w:rsidR="00E06C6D" w:rsidRDefault="000B14FB">
            <w:pPr>
              <w:spacing w:before="240"/>
              <w:jc w:val="both"/>
              <w:rPr>
                <w:rFonts w:ascii="Arial" w:hAnsi="Arial" w:cs="Arial"/>
              </w:rPr>
            </w:pPr>
            <w:r>
              <w:rPr>
                <w:rFonts w:ascii="Arial" w:hAnsi="Arial" w:cs="Arial"/>
              </w:rPr>
              <w:t>Realiza el formato de pago dirigido a la Tesorería</w:t>
            </w:r>
          </w:p>
        </w:tc>
      </w:tr>
      <w:tr w:rsidR="00E06C6D" w14:paraId="1CB93422" w14:textId="77777777" w:rsidTr="00E072A8">
        <w:trPr>
          <w:trHeight w:val="441"/>
        </w:trPr>
        <w:tc>
          <w:tcPr>
            <w:tcW w:w="709" w:type="dxa"/>
          </w:tcPr>
          <w:p w14:paraId="68D81590" w14:textId="77777777" w:rsidR="00E06C6D" w:rsidRDefault="000B14FB">
            <w:pPr>
              <w:spacing w:before="240"/>
              <w:jc w:val="both"/>
              <w:rPr>
                <w:rFonts w:ascii="Arial" w:hAnsi="Arial" w:cs="Arial"/>
              </w:rPr>
            </w:pPr>
            <w:r>
              <w:rPr>
                <w:rFonts w:ascii="Arial" w:hAnsi="Arial" w:cs="Arial"/>
              </w:rPr>
              <w:t>6</w:t>
            </w:r>
          </w:p>
        </w:tc>
        <w:tc>
          <w:tcPr>
            <w:tcW w:w="2972" w:type="dxa"/>
          </w:tcPr>
          <w:p w14:paraId="44C02089" w14:textId="77777777" w:rsidR="00E06C6D" w:rsidRDefault="000B14FB">
            <w:pPr>
              <w:spacing w:before="240"/>
              <w:jc w:val="both"/>
              <w:rPr>
                <w:rFonts w:ascii="Arial" w:hAnsi="Arial" w:cs="Arial"/>
              </w:rPr>
            </w:pPr>
            <w:r>
              <w:rPr>
                <w:rFonts w:ascii="Arial" w:hAnsi="Arial" w:cs="Arial"/>
              </w:rPr>
              <w:t>Solicitante</w:t>
            </w:r>
          </w:p>
        </w:tc>
        <w:tc>
          <w:tcPr>
            <w:tcW w:w="6232" w:type="dxa"/>
          </w:tcPr>
          <w:p w14:paraId="19ACFED7" w14:textId="77777777" w:rsidR="00E06C6D" w:rsidRDefault="000B14FB">
            <w:pPr>
              <w:spacing w:before="240"/>
              <w:jc w:val="both"/>
              <w:rPr>
                <w:rFonts w:ascii="Arial" w:hAnsi="Arial" w:cs="Arial"/>
              </w:rPr>
            </w:pPr>
            <w:r>
              <w:rPr>
                <w:rFonts w:ascii="Arial" w:hAnsi="Arial" w:cs="Arial"/>
              </w:rPr>
              <w:t>Acude a la caja en Tesorería para cubrir los costos por el documento</w:t>
            </w:r>
          </w:p>
        </w:tc>
      </w:tr>
      <w:tr w:rsidR="00E06C6D" w14:paraId="6CF556E3" w14:textId="77777777" w:rsidTr="00E072A8">
        <w:trPr>
          <w:cnfStyle w:val="000000100000" w:firstRow="0" w:lastRow="0" w:firstColumn="0" w:lastColumn="0" w:oddVBand="0" w:evenVBand="0" w:oddHBand="1" w:evenHBand="0" w:firstRowFirstColumn="0" w:firstRowLastColumn="0" w:lastRowFirstColumn="0" w:lastRowLastColumn="0"/>
          <w:trHeight w:val="441"/>
        </w:trPr>
        <w:tc>
          <w:tcPr>
            <w:tcW w:w="709" w:type="dxa"/>
          </w:tcPr>
          <w:p w14:paraId="0811AE68" w14:textId="77777777" w:rsidR="00E06C6D" w:rsidRDefault="000B14FB">
            <w:pPr>
              <w:spacing w:before="240"/>
              <w:jc w:val="both"/>
              <w:rPr>
                <w:rFonts w:ascii="Arial" w:hAnsi="Arial" w:cs="Arial"/>
              </w:rPr>
            </w:pPr>
            <w:r>
              <w:rPr>
                <w:rFonts w:ascii="Arial" w:hAnsi="Arial" w:cs="Arial"/>
              </w:rPr>
              <w:lastRenderedPageBreak/>
              <w:t>7</w:t>
            </w:r>
          </w:p>
        </w:tc>
        <w:tc>
          <w:tcPr>
            <w:tcW w:w="2972" w:type="dxa"/>
          </w:tcPr>
          <w:p w14:paraId="295C8C25" w14:textId="77777777" w:rsidR="00E06C6D" w:rsidRDefault="000B14FB">
            <w:pPr>
              <w:spacing w:before="240"/>
              <w:jc w:val="both"/>
              <w:rPr>
                <w:rFonts w:ascii="Arial" w:hAnsi="Arial" w:cs="Arial"/>
              </w:rPr>
            </w:pPr>
            <w:r>
              <w:rPr>
                <w:rFonts w:ascii="Arial" w:hAnsi="Arial" w:cs="Arial"/>
              </w:rPr>
              <w:t>Solicitantes, Testigo (s) y Oficial Mediador Conciliador</w:t>
            </w:r>
          </w:p>
        </w:tc>
        <w:tc>
          <w:tcPr>
            <w:tcW w:w="6232" w:type="dxa"/>
          </w:tcPr>
          <w:p w14:paraId="5E794267" w14:textId="77777777" w:rsidR="00E06C6D" w:rsidRDefault="000B14FB">
            <w:pPr>
              <w:spacing w:before="240"/>
              <w:jc w:val="both"/>
              <w:rPr>
                <w:rFonts w:ascii="Arial" w:hAnsi="Arial" w:cs="Arial"/>
              </w:rPr>
            </w:pPr>
            <w:r>
              <w:rPr>
                <w:rFonts w:ascii="Arial" w:hAnsi="Arial" w:cs="Arial"/>
              </w:rPr>
              <w:t xml:space="preserve">Firman cada uno en el apartado correspondiente especificado para su firma y sello de la Oficialía Mediadora Municipal.   </w:t>
            </w:r>
          </w:p>
        </w:tc>
      </w:tr>
      <w:tr w:rsidR="00E06C6D" w14:paraId="447C3042" w14:textId="77777777" w:rsidTr="00E072A8">
        <w:trPr>
          <w:trHeight w:val="441"/>
        </w:trPr>
        <w:tc>
          <w:tcPr>
            <w:tcW w:w="709" w:type="dxa"/>
          </w:tcPr>
          <w:p w14:paraId="1B132AC5" w14:textId="77777777" w:rsidR="00E06C6D" w:rsidRDefault="000B14FB">
            <w:pPr>
              <w:spacing w:before="240"/>
              <w:jc w:val="both"/>
              <w:rPr>
                <w:rFonts w:ascii="Arial" w:hAnsi="Arial" w:cs="Arial"/>
              </w:rPr>
            </w:pPr>
            <w:r>
              <w:rPr>
                <w:rFonts w:ascii="Arial" w:hAnsi="Arial" w:cs="Arial"/>
              </w:rPr>
              <w:t>8</w:t>
            </w:r>
          </w:p>
        </w:tc>
        <w:tc>
          <w:tcPr>
            <w:tcW w:w="2972" w:type="dxa"/>
          </w:tcPr>
          <w:p w14:paraId="495C750C" w14:textId="77777777" w:rsidR="00E06C6D" w:rsidRDefault="000B14FB">
            <w:pPr>
              <w:spacing w:before="240"/>
              <w:jc w:val="both"/>
              <w:rPr>
                <w:rFonts w:ascii="Arial" w:hAnsi="Arial" w:cs="Arial"/>
              </w:rPr>
            </w:pPr>
            <w:r>
              <w:rPr>
                <w:rFonts w:ascii="Arial" w:hAnsi="Arial" w:cs="Arial"/>
              </w:rPr>
              <w:t>Oficial Mediador Conciliador</w:t>
            </w:r>
          </w:p>
        </w:tc>
        <w:tc>
          <w:tcPr>
            <w:tcW w:w="6232" w:type="dxa"/>
          </w:tcPr>
          <w:p w14:paraId="7B033103" w14:textId="77777777" w:rsidR="00E06C6D" w:rsidRDefault="000B14FB">
            <w:pPr>
              <w:spacing w:before="240"/>
              <w:jc w:val="both"/>
              <w:rPr>
                <w:rFonts w:ascii="Arial" w:hAnsi="Arial" w:cs="Arial"/>
              </w:rPr>
            </w:pPr>
            <w:r>
              <w:rPr>
                <w:rFonts w:ascii="Arial" w:hAnsi="Arial" w:cs="Arial"/>
              </w:rPr>
              <w:t>Hace entrega del documento al solicitante.</w:t>
            </w:r>
          </w:p>
        </w:tc>
      </w:tr>
    </w:tbl>
    <w:p w14:paraId="6B542AAB" w14:textId="77777777" w:rsidR="00E06C6D" w:rsidRDefault="00E06C6D">
      <w:pPr>
        <w:spacing w:line="240" w:lineRule="auto"/>
        <w:jc w:val="both"/>
        <w:rPr>
          <w:rFonts w:ascii="Arial" w:hAnsi="Arial" w:cs="Arial"/>
        </w:rPr>
      </w:pPr>
    </w:p>
    <w:p w14:paraId="16F5C208" w14:textId="77777777" w:rsidR="00E06C6D" w:rsidRDefault="00E06C6D">
      <w:pPr>
        <w:spacing w:after="0" w:line="240" w:lineRule="auto"/>
        <w:jc w:val="both"/>
        <w:rPr>
          <w:rFonts w:ascii="Arial" w:hAnsi="Arial" w:cs="Arial"/>
          <w:b/>
        </w:rPr>
      </w:pPr>
    </w:p>
    <w:p w14:paraId="6D217390" w14:textId="77777777" w:rsidR="0040253C" w:rsidRDefault="0040253C">
      <w:pPr>
        <w:spacing w:after="0" w:line="240" w:lineRule="auto"/>
        <w:jc w:val="both"/>
        <w:rPr>
          <w:rFonts w:ascii="Arial" w:hAnsi="Arial" w:cs="Arial"/>
          <w:b/>
        </w:rPr>
      </w:pPr>
    </w:p>
    <w:p w14:paraId="375B402B" w14:textId="77777777" w:rsidR="0040253C" w:rsidRDefault="0040253C">
      <w:pPr>
        <w:spacing w:after="0" w:line="240" w:lineRule="auto"/>
        <w:jc w:val="both"/>
        <w:rPr>
          <w:rFonts w:ascii="Arial" w:hAnsi="Arial" w:cs="Arial"/>
          <w:b/>
        </w:rPr>
      </w:pPr>
    </w:p>
    <w:p w14:paraId="42B977FB" w14:textId="77777777" w:rsidR="0040253C" w:rsidRDefault="0040253C">
      <w:pPr>
        <w:spacing w:after="0" w:line="240" w:lineRule="auto"/>
        <w:jc w:val="both"/>
        <w:rPr>
          <w:rFonts w:ascii="Arial" w:hAnsi="Arial" w:cs="Arial"/>
          <w:b/>
        </w:rPr>
      </w:pPr>
    </w:p>
    <w:p w14:paraId="603CA12A" w14:textId="77777777" w:rsidR="0040253C" w:rsidRDefault="0040253C">
      <w:pPr>
        <w:spacing w:after="0" w:line="240" w:lineRule="auto"/>
        <w:jc w:val="both"/>
        <w:rPr>
          <w:rFonts w:ascii="Arial" w:hAnsi="Arial" w:cs="Arial"/>
          <w:b/>
        </w:rPr>
      </w:pPr>
    </w:p>
    <w:p w14:paraId="10FF9EF4" w14:textId="77777777" w:rsidR="0040253C" w:rsidRDefault="0040253C">
      <w:pPr>
        <w:spacing w:after="0" w:line="240" w:lineRule="auto"/>
        <w:jc w:val="both"/>
        <w:rPr>
          <w:rFonts w:ascii="Arial" w:hAnsi="Arial" w:cs="Arial"/>
          <w:b/>
        </w:rPr>
      </w:pPr>
    </w:p>
    <w:p w14:paraId="3981B030" w14:textId="77777777" w:rsidR="0040253C" w:rsidRDefault="0040253C">
      <w:pPr>
        <w:spacing w:after="0" w:line="240" w:lineRule="auto"/>
        <w:jc w:val="both"/>
        <w:rPr>
          <w:rFonts w:ascii="Arial" w:hAnsi="Arial" w:cs="Arial"/>
          <w:b/>
        </w:rPr>
      </w:pPr>
    </w:p>
    <w:p w14:paraId="3F50E818" w14:textId="77777777" w:rsidR="0040253C" w:rsidRDefault="0040253C">
      <w:pPr>
        <w:spacing w:after="0" w:line="240" w:lineRule="auto"/>
        <w:jc w:val="both"/>
        <w:rPr>
          <w:rFonts w:ascii="Arial" w:hAnsi="Arial" w:cs="Arial"/>
          <w:b/>
        </w:rPr>
      </w:pPr>
    </w:p>
    <w:p w14:paraId="1DE4C593" w14:textId="77777777" w:rsidR="0040253C" w:rsidRDefault="0040253C">
      <w:pPr>
        <w:spacing w:after="0" w:line="240" w:lineRule="auto"/>
        <w:jc w:val="both"/>
        <w:rPr>
          <w:rFonts w:ascii="Arial" w:hAnsi="Arial" w:cs="Arial"/>
          <w:b/>
        </w:rPr>
      </w:pPr>
    </w:p>
    <w:p w14:paraId="6C7C5E9C" w14:textId="77777777" w:rsidR="0040253C" w:rsidRDefault="0040253C">
      <w:pPr>
        <w:spacing w:after="0" w:line="240" w:lineRule="auto"/>
        <w:jc w:val="both"/>
        <w:rPr>
          <w:rFonts w:ascii="Arial" w:hAnsi="Arial" w:cs="Arial"/>
          <w:b/>
        </w:rPr>
      </w:pPr>
    </w:p>
    <w:p w14:paraId="7A466813" w14:textId="77777777" w:rsidR="0040253C" w:rsidRDefault="0040253C">
      <w:pPr>
        <w:spacing w:after="0" w:line="240" w:lineRule="auto"/>
        <w:jc w:val="both"/>
        <w:rPr>
          <w:rFonts w:ascii="Arial" w:hAnsi="Arial" w:cs="Arial"/>
          <w:b/>
        </w:rPr>
      </w:pPr>
    </w:p>
    <w:p w14:paraId="7A13A632" w14:textId="77777777" w:rsidR="0040253C" w:rsidRDefault="0040253C">
      <w:pPr>
        <w:spacing w:after="0" w:line="240" w:lineRule="auto"/>
        <w:jc w:val="both"/>
        <w:rPr>
          <w:rFonts w:ascii="Arial" w:hAnsi="Arial" w:cs="Arial"/>
          <w:b/>
        </w:rPr>
      </w:pPr>
    </w:p>
    <w:p w14:paraId="5EDBD1C2" w14:textId="77777777" w:rsidR="0040253C" w:rsidRDefault="0040253C" w:rsidP="00C64D31">
      <w:pPr>
        <w:spacing w:after="0" w:line="240" w:lineRule="auto"/>
        <w:rPr>
          <w:rFonts w:ascii="Arial" w:hAnsi="Arial" w:cs="Arial"/>
          <w:b/>
        </w:rPr>
      </w:pPr>
      <w:r>
        <w:rPr>
          <w:rFonts w:ascii="Arial" w:hAnsi="Arial" w:cs="Arial"/>
          <w:b/>
        </w:rPr>
        <w:lastRenderedPageBreak/>
        <w:t>21.10</w:t>
      </w:r>
      <w:r w:rsidR="00C64D31">
        <w:rPr>
          <w:rFonts w:ascii="Arial" w:hAnsi="Arial" w:cs="Arial"/>
          <w:b/>
        </w:rPr>
        <w:t xml:space="preserve"> </w:t>
      </w:r>
      <w:r w:rsidR="00894362" w:rsidRPr="00894362">
        <w:rPr>
          <w:rFonts w:ascii="Arial" w:hAnsi="Arial" w:cs="Arial"/>
          <w:b/>
          <w:sz w:val="24"/>
        </w:rPr>
        <w:t>DIAGRAMACIÓN</w:t>
      </w:r>
      <w:r>
        <w:rPr>
          <w:noProof/>
          <w:color w:val="0070C0"/>
          <w:lang w:eastAsia="es-MX"/>
        </w:rPr>
        <w:drawing>
          <wp:inline distT="0" distB="0" distL="0" distR="0" wp14:anchorId="7B7B7DA3" wp14:editId="4B8FD8D1">
            <wp:extent cx="5608088" cy="5841403"/>
            <wp:effectExtent l="0" t="0" r="0" b="6985"/>
            <wp:docPr id="1285" name="Imagen 2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n 242"/>
                    <pic:cNvPicPr/>
                  </pic:nvPicPr>
                  <pic:blipFill rotWithShape="1">
                    <a:blip r:embed="rId20" cstate="print"/>
                    <a:srcRect b="11135"/>
                    <a:stretch/>
                  </pic:blipFill>
                  <pic:spPr bwMode="auto">
                    <a:xfrm>
                      <a:off x="0" y="0"/>
                      <a:ext cx="5612077" cy="5845558"/>
                    </a:xfrm>
                    <a:prstGeom prst="rect">
                      <a:avLst/>
                    </a:prstGeom>
                    <a:ln>
                      <a:noFill/>
                    </a:ln>
                    <a:extLst>
                      <a:ext uri="{53640926-AAD7-44D8-BBD7-CCE9431645EC}">
                        <a14:shadowObscured xmlns:a14="http://schemas.microsoft.com/office/drawing/2010/main"/>
                      </a:ext>
                    </a:extLst>
                  </pic:spPr>
                </pic:pic>
              </a:graphicData>
            </a:graphic>
          </wp:inline>
        </w:drawing>
      </w:r>
    </w:p>
    <w:p w14:paraId="320AFA96" w14:textId="77777777" w:rsidR="0040253C" w:rsidRDefault="0040253C">
      <w:pPr>
        <w:spacing w:after="0" w:line="240" w:lineRule="auto"/>
        <w:jc w:val="both"/>
        <w:rPr>
          <w:rFonts w:ascii="Arial" w:hAnsi="Arial" w:cs="Arial"/>
          <w:b/>
        </w:rPr>
      </w:pPr>
    </w:p>
    <w:p w14:paraId="6A3C10AD" w14:textId="77777777" w:rsidR="00E06C6D" w:rsidRPr="00894362" w:rsidRDefault="00C64D31">
      <w:pPr>
        <w:spacing w:after="0" w:line="240" w:lineRule="auto"/>
        <w:jc w:val="both"/>
        <w:rPr>
          <w:rFonts w:ascii="Arial" w:hAnsi="Arial" w:cs="Arial"/>
          <w:b/>
          <w:sz w:val="24"/>
          <w:szCs w:val="24"/>
        </w:rPr>
      </w:pPr>
      <w:r w:rsidRPr="00894362">
        <w:rPr>
          <w:rFonts w:ascii="Arial" w:hAnsi="Arial" w:cs="Arial"/>
          <w:b/>
          <w:sz w:val="24"/>
          <w:szCs w:val="24"/>
        </w:rPr>
        <w:t>21.11</w:t>
      </w:r>
      <w:r w:rsidR="00BA7A2B" w:rsidRPr="00894362">
        <w:rPr>
          <w:rFonts w:ascii="Arial" w:hAnsi="Arial" w:cs="Arial"/>
          <w:b/>
          <w:sz w:val="24"/>
          <w:szCs w:val="24"/>
        </w:rPr>
        <w:t xml:space="preserve"> </w:t>
      </w:r>
      <w:r w:rsidR="000B14FB" w:rsidRPr="00894362">
        <w:rPr>
          <w:rFonts w:ascii="Arial" w:hAnsi="Arial" w:cs="Arial"/>
          <w:b/>
          <w:sz w:val="24"/>
          <w:szCs w:val="24"/>
        </w:rPr>
        <w:t>MEDICIÓN.</w:t>
      </w:r>
    </w:p>
    <w:p w14:paraId="1D58A1EE" w14:textId="77777777" w:rsidR="004E244A" w:rsidRPr="00894362" w:rsidRDefault="004E244A">
      <w:pPr>
        <w:spacing w:after="0" w:line="240" w:lineRule="auto"/>
        <w:jc w:val="both"/>
        <w:rPr>
          <w:rFonts w:ascii="Arial" w:hAnsi="Arial" w:cs="Arial"/>
          <w:b/>
          <w:sz w:val="24"/>
          <w:szCs w:val="24"/>
        </w:rPr>
      </w:pPr>
    </w:p>
    <w:p w14:paraId="6C48DC35" w14:textId="77777777" w:rsidR="004E244A" w:rsidRPr="00894362" w:rsidRDefault="004E244A" w:rsidP="004E244A">
      <w:pPr>
        <w:jc w:val="both"/>
        <w:rPr>
          <w:rFonts w:ascii="Arial" w:hAnsi="Arial" w:cs="Arial"/>
          <w:sz w:val="24"/>
          <w:szCs w:val="24"/>
        </w:rPr>
      </w:pPr>
      <w:r w:rsidRPr="00894362">
        <w:rPr>
          <w:rFonts w:ascii="Arial" w:hAnsi="Arial" w:cs="Arial"/>
          <w:sz w:val="24"/>
          <w:szCs w:val="24"/>
        </w:rPr>
        <w:t>Número de solicitudes atendidas / solicitudes recibidas x 100  = % de solicitudes atendidas.</w:t>
      </w:r>
    </w:p>
    <w:p w14:paraId="4234D8A9" w14:textId="77777777" w:rsidR="00E06C6D" w:rsidRPr="00894362" w:rsidRDefault="000B14FB">
      <w:pPr>
        <w:spacing w:after="0" w:line="240" w:lineRule="auto"/>
        <w:jc w:val="both"/>
        <w:rPr>
          <w:rFonts w:ascii="Arial" w:hAnsi="Arial" w:cs="Arial"/>
          <w:b/>
          <w:sz w:val="24"/>
          <w:szCs w:val="24"/>
        </w:rPr>
      </w:pPr>
      <w:r w:rsidRPr="00894362">
        <w:rPr>
          <w:rFonts w:ascii="Arial" w:hAnsi="Arial" w:cs="Arial"/>
          <w:b/>
          <w:sz w:val="24"/>
          <w:szCs w:val="24"/>
        </w:rPr>
        <w:br/>
      </w:r>
      <w:r w:rsidR="00C64D31" w:rsidRPr="00894362">
        <w:rPr>
          <w:rFonts w:ascii="Arial" w:hAnsi="Arial" w:cs="Arial"/>
          <w:b/>
          <w:sz w:val="24"/>
          <w:szCs w:val="24"/>
        </w:rPr>
        <w:t>21.12</w:t>
      </w:r>
      <w:r w:rsidR="00BA7A2B" w:rsidRPr="00894362">
        <w:rPr>
          <w:rFonts w:ascii="Arial" w:hAnsi="Arial" w:cs="Arial"/>
          <w:b/>
          <w:sz w:val="24"/>
          <w:szCs w:val="24"/>
        </w:rPr>
        <w:t xml:space="preserve"> </w:t>
      </w:r>
      <w:r w:rsidRPr="00894362">
        <w:rPr>
          <w:rFonts w:ascii="Arial" w:hAnsi="Arial" w:cs="Arial"/>
          <w:b/>
          <w:sz w:val="24"/>
          <w:szCs w:val="24"/>
        </w:rPr>
        <w:t>FORMATOS E INSTRUCTIVOS.</w:t>
      </w:r>
    </w:p>
    <w:p w14:paraId="0068AB88" w14:textId="77777777" w:rsidR="00C64D31" w:rsidRPr="00894362" w:rsidRDefault="00C64D31">
      <w:pPr>
        <w:spacing w:after="0" w:line="240" w:lineRule="auto"/>
        <w:jc w:val="both"/>
        <w:rPr>
          <w:rFonts w:ascii="Arial" w:hAnsi="Arial" w:cs="Arial"/>
          <w:b/>
          <w:sz w:val="24"/>
          <w:szCs w:val="24"/>
        </w:rPr>
      </w:pPr>
    </w:p>
    <w:p w14:paraId="4A89359B" w14:textId="77777777" w:rsidR="00C64D31" w:rsidRPr="007A0A21" w:rsidRDefault="000B14FB" w:rsidP="007A0A21">
      <w:pPr>
        <w:pStyle w:val="Prrafodelista"/>
        <w:numPr>
          <w:ilvl w:val="0"/>
          <w:numId w:val="59"/>
        </w:numPr>
        <w:spacing w:line="240" w:lineRule="auto"/>
        <w:rPr>
          <w:rFonts w:ascii="Arial" w:hAnsi="Arial" w:cs="Arial"/>
          <w:sz w:val="24"/>
          <w:szCs w:val="24"/>
        </w:rPr>
      </w:pPr>
      <w:r w:rsidRPr="00894362">
        <w:rPr>
          <w:rFonts w:ascii="Arial" w:hAnsi="Arial" w:cs="Arial"/>
          <w:sz w:val="24"/>
          <w:szCs w:val="24"/>
        </w:rPr>
        <w:t>CONTRATO DE ARRENDAMIENTO</w:t>
      </w:r>
    </w:p>
    <w:p w14:paraId="0CDA53CE" w14:textId="77777777" w:rsidR="00E06C6D" w:rsidRPr="00BA47D2" w:rsidRDefault="00B16B2B" w:rsidP="00925A75">
      <w:pPr>
        <w:pStyle w:val="Ttulo1"/>
        <w:spacing w:line="240" w:lineRule="auto"/>
        <w:jc w:val="both"/>
        <w:rPr>
          <w:rFonts w:ascii="Arial" w:hAnsi="Arial" w:cs="Arial"/>
          <w:b/>
          <w:color w:val="auto"/>
          <w:sz w:val="28"/>
        </w:rPr>
      </w:pPr>
      <w:bookmarkStart w:id="28" w:name="_Toc129175613"/>
      <w:r w:rsidRPr="00BA47D2">
        <w:rPr>
          <w:rFonts w:ascii="Arial" w:hAnsi="Arial" w:cs="Arial"/>
          <w:b/>
          <w:color w:val="auto"/>
          <w:sz w:val="28"/>
        </w:rPr>
        <w:lastRenderedPageBreak/>
        <w:t xml:space="preserve">22. </w:t>
      </w:r>
      <w:r w:rsidR="000B14FB" w:rsidRPr="00BA47D2">
        <w:rPr>
          <w:rFonts w:ascii="Arial" w:hAnsi="Arial" w:cs="Arial"/>
          <w:b/>
          <w:color w:val="auto"/>
          <w:sz w:val="28"/>
        </w:rPr>
        <w:t>NOMBRE DEL PROCEDIMIENTO CONVENIO DE MUTUO ACUERDO.</w:t>
      </w:r>
      <w:bookmarkEnd w:id="28"/>
      <w:r w:rsidR="000B14FB" w:rsidRPr="00BA47D2">
        <w:rPr>
          <w:rFonts w:ascii="Arial" w:hAnsi="Arial" w:cs="Arial"/>
          <w:b/>
          <w:color w:val="auto"/>
          <w:sz w:val="28"/>
        </w:rPr>
        <w:t xml:space="preserve"> </w:t>
      </w:r>
    </w:p>
    <w:p w14:paraId="2ECDB531" w14:textId="77777777" w:rsidR="00925A75" w:rsidRPr="00925A75" w:rsidRDefault="00925A75" w:rsidP="00925A75"/>
    <w:p w14:paraId="24ACEAD9" w14:textId="77777777" w:rsidR="00E06C6D" w:rsidRDefault="00B16B2B">
      <w:pPr>
        <w:spacing w:line="240" w:lineRule="auto"/>
        <w:jc w:val="both"/>
        <w:rPr>
          <w:rFonts w:ascii="Arial" w:hAnsi="Arial" w:cs="Arial"/>
          <w:b/>
          <w:sz w:val="24"/>
          <w:szCs w:val="24"/>
        </w:rPr>
      </w:pPr>
      <w:r>
        <w:rPr>
          <w:rFonts w:ascii="Arial" w:hAnsi="Arial" w:cs="Arial"/>
          <w:b/>
          <w:sz w:val="24"/>
          <w:szCs w:val="24"/>
        </w:rPr>
        <w:t xml:space="preserve">22.1 </w:t>
      </w:r>
      <w:r w:rsidR="000B14FB">
        <w:rPr>
          <w:rFonts w:ascii="Arial" w:hAnsi="Arial" w:cs="Arial"/>
          <w:b/>
          <w:sz w:val="24"/>
          <w:szCs w:val="24"/>
        </w:rPr>
        <w:t>OBJETIVO.</w:t>
      </w:r>
    </w:p>
    <w:p w14:paraId="18BA5CB4" w14:textId="77777777" w:rsidR="00E06C6D" w:rsidRDefault="000B14FB">
      <w:pPr>
        <w:spacing w:line="240" w:lineRule="auto"/>
        <w:jc w:val="both"/>
        <w:rPr>
          <w:rFonts w:ascii="Arial" w:hAnsi="Arial" w:cs="Arial"/>
          <w:sz w:val="24"/>
          <w:szCs w:val="24"/>
        </w:rPr>
      </w:pPr>
      <w:r>
        <w:rPr>
          <w:rFonts w:ascii="Arial" w:hAnsi="Arial" w:cs="Arial"/>
          <w:sz w:val="24"/>
          <w:szCs w:val="24"/>
        </w:rPr>
        <w:t xml:space="preserve">Formalizar las condiciones, peticiones y los compromisos que estipulan los solicitantes para que el acuerdo entre ellos tenga la formalidad que este mismo requiere.  </w:t>
      </w:r>
    </w:p>
    <w:p w14:paraId="40831F03" w14:textId="77777777" w:rsidR="00E06C6D" w:rsidRDefault="00B16B2B">
      <w:pPr>
        <w:spacing w:line="240" w:lineRule="auto"/>
        <w:jc w:val="both"/>
        <w:rPr>
          <w:rFonts w:ascii="Arial" w:hAnsi="Arial" w:cs="Arial"/>
          <w:b/>
          <w:sz w:val="24"/>
          <w:szCs w:val="24"/>
        </w:rPr>
      </w:pPr>
      <w:r>
        <w:rPr>
          <w:rFonts w:ascii="Arial" w:hAnsi="Arial" w:cs="Arial"/>
          <w:b/>
          <w:sz w:val="24"/>
          <w:szCs w:val="24"/>
        </w:rPr>
        <w:t xml:space="preserve">22.2 </w:t>
      </w:r>
      <w:r w:rsidR="000B14FB">
        <w:rPr>
          <w:rFonts w:ascii="Arial" w:hAnsi="Arial" w:cs="Arial"/>
          <w:b/>
          <w:sz w:val="24"/>
          <w:szCs w:val="24"/>
        </w:rPr>
        <w:t>ALCANCE.</w:t>
      </w:r>
    </w:p>
    <w:p w14:paraId="014983B8" w14:textId="77777777" w:rsidR="00E06C6D" w:rsidRDefault="000B14FB">
      <w:pPr>
        <w:spacing w:line="240" w:lineRule="auto"/>
        <w:jc w:val="both"/>
        <w:rPr>
          <w:rFonts w:ascii="Arial" w:hAnsi="Arial" w:cs="Arial"/>
          <w:sz w:val="24"/>
          <w:szCs w:val="24"/>
        </w:rPr>
      </w:pPr>
      <w:r>
        <w:rPr>
          <w:rFonts w:ascii="Arial" w:hAnsi="Arial" w:cs="Arial"/>
          <w:sz w:val="24"/>
          <w:szCs w:val="24"/>
        </w:rPr>
        <w:t xml:space="preserve">Aplica a toda la población que pretenda o quieren llegar a acuerdos y para respaldo asentarlos en un convenio, estipular promesas etc. y estos mismos queden registrados bajo protesta de decir verdad.    </w:t>
      </w:r>
    </w:p>
    <w:p w14:paraId="7C4EE436" w14:textId="77777777" w:rsidR="00E06C6D" w:rsidRDefault="000B14FB">
      <w:pPr>
        <w:spacing w:line="240" w:lineRule="auto"/>
        <w:jc w:val="both"/>
        <w:rPr>
          <w:rFonts w:ascii="Arial" w:hAnsi="Arial" w:cs="Arial"/>
          <w:sz w:val="24"/>
          <w:szCs w:val="24"/>
        </w:rPr>
      </w:pPr>
      <w:r>
        <w:rPr>
          <w:rFonts w:ascii="Arial" w:hAnsi="Arial" w:cs="Arial"/>
          <w:sz w:val="24"/>
          <w:szCs w:val="24"/>
        </w:rPr>
        <w:t xml:space="preserve">Aplica al personal </w:t>
      </w:r>
      <w:r w:rsidR="008470BF" w:rsidRPr="008470BF">
        <w:rPr>
          <w:rFonts w:ascii="Arial" w:hAnsi="Arial" w:cs="Arial"/>
          <w:sz w:val="24"/>
          <w:szCs w:val="24"/>
        </w:rPr>
        <w:t>del juzgado cívico</w:t>
      </w:r>
      <w:r>
        <w:rPr>
          <w:rFonts w:ascii="Arial" w:hAnsi="Arial" w:cs="Arial"/>
          <w:sz w:val="24"/>
          <w:szCs w:val="24"/>
        </w:rPr>
        <w:t xml:space="preserve">, con sede en el Municipio de Luvianos. </w:t>
      </w:r>
    </w:p>
    <w:p w14:paraId="7995D890" w14:textId="77777777" w:rsidR="00E06C6D" w:rsidRDefault="000B14FB">
      <w:pPr>
        <w:spacing w:line="240" w:lineRule="auto"/>
        <w:jc w:val="both"/>
        <w:rPr>
          <w:rFonts w:ascii="Arial" w:hAnsi="Arial" w:cs="Arial"/>
          <w:sz w:val="24"/>
          <w:szCs w:val="24"/>
        </w:rPr>
      </w:pPr>
      <w:r>
        <w:rPr>
          <w:rFonts w:ascii="Arial" w:hAnsi="Arial" w:cs="Arial"/>
          <w:sz w:val="24"/>
          <w:szCs w:val="24"/>
        </w:rPr>
        <w:t>Excluye a todas las personas que sean menores de edad.</w:t>
      </w:r>
    </w:p>
    <w:p w14:paraId="04A1F5BE" w14:textId="77777777" w:rsidR="00E06C6D" w:rsidRDefault="00B16B2B">
      <w:pPr>
        <w:spacing w:line="240" w:lineRule="auto"/>
        <w:jc w:val="both"/>
        <w:rPr>
          <w:rFonts w:ascii="Arial" w:hAnsi="Arial" w:cs="Arial"/>
          <w:b/>
          <w:sz w:val="24"/>
          <w:szCs w:val="24"/>
        </w:rPr>
      </w:pPr>
      <w:r>
        <w:rPr>
          <w:rFonts w:ascii="Arial" w:hAnsi="Arial" w:cs="Arial"/>
          <w:b/>
          <w:sz w:val="24"/>
          <w:szCs w:val="24"/>
        </w:rPr>
        <w:t xml:space="preserve">22.3 </w:t>
      </w:r>
      <w:r w:rsidR="000B14FB">
        <w:rPr>
          <w:rFonts w:ascii="Arial" w:hAnsi="Arial" w:cs="Arial"/>
          <w:b/>
          <w:sz w:val="24"/>
          <w:szCs w:val="24"/>
        </w:rPr>
        <w:t xml:space="preserve">MARCO JURÍDICO. </w:t>
      </w:r>
    </w:p>
    <w:p w14:paraId="545D1D04" w14:textId="77777777" w:rsidR="00E06C6D" w:rsidRPr="00894362" w:rsidRDefault="000B14FB" w:rsidP="008C1043">
      <w:pPr>
        <w:pStyle w:val="Prrafodelista"/>
        <w:numPr>
          <w:ilvl w:val="0"/>
          <w:numId w:val="59"/>
        </w:numPr>
        <w:spacing w:line="240" w:lineRule="auto"/>
        <w:rPr>
          <w:rFonts w:ascii="Arial" w:hAnsi="Arial" w:cs="Arial"/>
          <w:sz w:val="24"/>
          <w:szCs w:val="24"/>
        </w:rPr>
      </w:pPr>
      <w:r w:rsidRPr="00894362">
        <w:rPr>
          <w:rFonts w:ascii="Arial" w:hAnsi="Arial" w:cs="Arial"/>
          <w:sz w:val="24"/>
          <w:szCs w:val="24"/>
        </w:rPr>
        <w:t xml:space="preserve">Constitución Política de los Estados Unidos Mexicanos. </w:t>
      </w:r>
    </w:p>
    <w:p w14:paraId="132EF5A0" w14:textId="77777777" w:rsidR="00E06C6D" w:rsidRPr="00894362" w:rsidRDefault="000B14FB" w:rsidP="008C1043">
      <w:pPr>
        <w:pStyle w:val="Prrafodelista"/>
        <w:numPr>
          <w:ilvl w:val="0"/>
          <w:numId w:val="59"/>
        </w:numPr>
        <w:spacing w:line="240" w:lineRule="auto"/>
        <w:rPr>
          <w:rFonts w:ascii="Arial" w:hAnsi="Arial" w:cs="Arial"/>
          <w:sz w:val="24"/>
          <w:szCs w:val="24"/>
        </w:rPr>
      </w:pPr>
      <w:r w:rsidRPr="00894362">
        <w:rPr>
          <w:rFonts w:ascii="Arial" w:hAnsi="Arial" w:cs="Arial"/>
          <w:sz w:val="24"/>
          <w:szCs w:val="24"/>
        </w:rPr>
        <w:t xml:space="preserve">Constitución Política del Estado Libre y Soberano de México. </w:t>
      </w:r>
    </w:p>
    <w:p w14:paraId="0B91C66E" w14:textId="77777777" w:rsidR="00E06C6D" w:rsidRPr="00894362" w:rsidRDefault="000B14FB" w:rsidP="008C1043">
      <w:pPr>
        <w:pStyle w:val="Prrafodelista"/>
        <w:numPr>
          <w:ilvl w:val="0"/>
          <w:numId w:val="59"/>
        </w:numPr>
        <w:spacing w:line="240" w:lineRule="auto"/>
        <w:rPr>
          <w:rFonts w:ascii="Arial" w:hAnsi="Arial" w:cs="Arial"/>
          <w:sz w:val="24"/>
          <w:szCs w:val="24"/>
        </w:rPr>
      </w:pPr>
      <w:r w:rsidRPr="00894362">
        <w:rPr>
          <w:rFonts w:ascii="Arial" w:hAnsi="Arial" w:cs="Arial"/>
          <w:sz w:val="24"/>
          <w:szCs w:val="24"/>
        </w:rPr>
        <w:t xml:space="preserve">Ley Orgánica Municipal del Estado de México. </w:t>
      </w:r>
    </w:p>
    <w:p w14:paraId="7276327D" w14:textId="77777777" w:rsidR="00E06C6D" w:rsidRPr="00894362" w:rsidRDefault="000B14FB" w:rsidP="008C1043">
      <w:pPr>
        <w:pStyle w:val="Prrafodelista"/>
        <w:numPr>
          <w:ilvl w:val="0"/>
          <w:numId w:val="59"/>
        </w:numPr>
        <w:spacing w:line="240" w:lineRule="auto"/>
        <w:rPr>
          <w:rFonts w:ascii="Arial" w:hAnsi="Arial" w:cs="Arial"/>
          <w:sz w:val="24"/>
          <w:szCs w:val="24"/>
        </w:rPr>
      </w:pPr>
      <w:r w:rsidRPr="00894362">
        <w:rPr>
          <w:rFonts w:ascii="Arial" w:hAnsi="Arial" w:cs="Arial"/>
          <w:sz w:val="24"/>
          <w:szCs w:val="24"/>
        </w:rPr>
        <w:t xml:space="preserve">Ley de Mediación, Conciliación y Promoción de la Paz para el Estado de México. </w:t>
      </w:r>
    </w:p>
    <w:p w14:paraId="3B7BDF05" w14:textId="77777777" w:rsidR="00E06C6D" w:rsidRPr="00894362" w:rsidRDefault="000B14FB" w:rsidP="008C1043">
      <w:pPr>
        <w:pStyle w:val="Prrafodelista"/>
        <w:numPr>
          <w:ilvl w:val="0"/>
          <w:numId w:val="59"/>
        </w:numPr>
        <w:spacing w:line="240" w:lineRule="auto"/>
        <w:rPr>
          <w:rFonts w:ascii="Arial" w:hAnsi="Arial" w:cs="Arial"/>
          <w:sz w:val="24"/>
          <w:szCs w:val="24"/>
        </w:rPr>
      </w:pPr>
      <w:r w:rsidRPr="00894362">
        <w:rPr>
          <w:rFonts w:ascii="Arial" w:hAnsi="Arial" w:cs="Arial"/>
          <w:sz w:val="24"/>
          <w:szCs w:val="24"/>
        </w:rPr>
        <w:t xml:space="preserve">Reglamento de la Ley de Mediación, Conciliación y Promoción de la Paz Social para el Estado. </w:t>
      </w:r>
    </w:p>
    <w:p w14:paraId="1A27952A" w14:textId="77777777" w:rsidR="00E06C6D" w:rsidRPr="00894362" w:rsidRDefault="000B14FB" w:rsidP="008C1043">
      <w:pPr>
        <w:pStyle w:val="Prrafodelista"/>
        <w:numPr>
          <w:ilvl w:val="0"/>
          <w:numId w:val="59"/>
        </w:numPr>
        <w:spacing w:line="240" w:lineRule="auto"/>
        <w:rPr>
          <w:rFonts w:ascii="Arial" w:hAnsi="Arial" w:cs="Arial"/>
          <w:sz w:val="24"/>
          <w:szCs w:val="24"/>
        </w:rPr>
      </w:pPr>
      <w:r w:rsidRPr="00894362">
        <w:rPr>
          <w:rFonts w:ascii="Arial" w:hAnsi="Arial" w:cs="Arial"/>
          <w:sz w:val="24"/>
          <w:szCs w:val="24"/>
        </w:rPr>
        <w:t xml:space="preserve">Bando Municipal de Luvianos 2022. </w:t>
      </w:r>
    </w:p>
    <w:p w14:paraId="7B9237A2" w14:textId="77777777" w:rsidR="00E06C6D" w:rsidRPr="00894362" w:rsidRDefault="000B14FB" w:rsidP="008470BF">
      <w:pPr>
        <w:pStyle w:val="Prrafodelista"/>
        <w:numPr>
          <w:ilvl w:val="0"/>
          <w:numId w:val="59"/>
        </w:numPr>
        <w:spacing w:line="240" w:lineRule="auto"/>
        <w:rPr>
          <w:rFonts w:ascii="Arial" w:hAnsi="Arial" w:cs="Arial"/>
          <w:sz w:val="24"/>
          <w:szCs w:val="24"/>
        </w:rPr>
      </w:pPr>
      <w:r w:rsidRPr="00894362">
        <w:rPr>
          <w:rFonts w:ascii="Arial" w:hAnsi="Arial" w:cs="Arial"/>
          <w:sz w:val="24"/>
          <w:szCs w:val="24"/>
        </w:rPr>
        <w:t xml:space="preserve">Reglamento Interno </w:t>
      </w:r>
      <w:r w:rsidR="008470BF" w:rsidRPr="008470BF">
        <w:rPr>
          <w:rFonts w:ascii="Arial" w:hAnsi="Arial" w:cs="Arial"/>
          <w:sz w:val="24"/>
          <w:szCs w:val="24"/>
        </w:rPr>
        <w:t xml:space="preserve">del juzgado cívico </w:t>
      </w:r>
      <w:r w:rsidRPr="00894362">
        <w:rPr>
          <w:rFonts w:ascii="Arial" w:hAnsi="Arial" w:cs="Arial"/>
          <w:sz w:val="24"/>
          <w:szCs w:val="24"/>
        </w:rPr>
        <w:t>del Municipio de Luvianos, Estado de México.</w:t>
      </w:r>
    </w:p>
    <w:p w14:paraId="336D37B7" w14:textId="77777777" w:rsidR="00E06C6D" w:rsidRDefault="000B14FB">
      <w:pPr>
        <w:pStyle w:val="Prrafodelista"/>
        <w:spacing w:line="240" w:lineRule="auto"/>
        <w:rPr>
          <w:rFonts w:ascii="Arial" w:hAnsi="Arial" w:cs="Arial"/>
          <w:sz w:val="24"/>
          <w:szCs w:val="24"/>
        </w:rPr>
      </w:pPr>
      <w:r>
        <w:rPr>
          <w:rFonts w:ascii="Arial" w:hAnsi="Arial" w:cs="Arial"/>
          <w:sz w:val="24"/>
          <w:szCs w:val="24"/>
        </w:rPr>
        <w:t xml:space="preserve">           </w:t>
      </w:r>
    </w:p>
    <w:p w14:paraId="7FFF36AD" w14:textId="77777777" w:rsidR="00E06C6D" w:rsidRDefault="00B16B2B">
      <w:pPr>
        <w:pStyle w:val="Prrafodelista"/>
        <w:spacing w:line="240" w:lineRule="auto"/>
        <w:ind w:left="0"/>
        <w:rPr>
          <w:rFonts w:ascii="Arial" w:hAnsi="Arial" w:cs="Arial"/>
          <w:b/>
          <w:sz w:val="24"/>
          <w:szCs w:val="24"/>
        </w:rPr>
      </w:pPr>
      <w:r>
        <w:rPr>
          <w:rFonts w:ascii="Arial" w:hAnsi="Arial" w:cs="Arial"/>
          <w:b/>
          <w:sz w:val="24"/>
          <w:szCs w:val="24"/>
        </w:rPr>
        <w:t xml:space="preserve">22.4 </w:t>
      </w:r>
      <w:r w:rsidR="000B14FB">
        <w:rPr>
          <w:rFonts w:ascii="Arial" w:hAnsi="Arial" w:cs="Arial"/>
          <w:b/>
          <w:sz w:val="24"/>
          <w:szCs w:val="24"/>
        </w:rPr>
        <w:t>RESPONSABILIDADES.</w:t>
      </w:r>
    </w:p>
    <w:p w14:paraId="7CE18AD2" w14:textId="77777777" w:rsidR="00D27F9E" w:rsidRDefault="00D27F9E">
      <w:pPr>
        <w:pStyle w:val="Prrafodelista"/>
        <w:spacing w:line="240" w:lineRule="auto"/>
        <w:ind w:left="0"/>
        <w:rPr>
          <w:rFonts w:ascii="Arial" w:hAnsi="Arial" w:cs="Arial"/>
          <w:b/>
          <w:sz w:val="24"/>
          <w:szCs w:val="24"/>
        </w:rPr>
      </w:pPr>
    </w:p>
    <w:p w14:paraId="7397A3C8" w14:textId="77777777" w:rsidR="00E06C6D" w:rsidRDefault="000B14FB">
      <w:pPr>
        <w:pStyle w:val="Prrafodelista"/>
        <w:spacing w:line="240" w:lineRule="auto"/>
        <w:ind w:left="0"/>
        <w:rPr>
          <w:rFonts w:ascii="Arial" w:hAnsi="Arial" w:cs="Arial"/>
          <w:b/>
          <w:sz w:val="24"/>
          <w:szCs w:val="24"/>
        </w:rPr>
      </w:pPr>
      <w:r>
        <w:rPr>
          <w:rFonts w:ascii="Arial" w:hAnsi="Arial" w:cs="Arial"/>
          <w:sz w:val="24"/>
          <w:szCs w:val="24"/>
        </w:rPr>
        <w:t>Es responsabilidad del oficial mediador Conciliador, informar al solicitante de los requisitos y documentación que se requiere para dicho trámite, además de ello, proporcionar un trato amable, digno y cordial que ayude a las cubrir las necesidades que el manifestante solicite para su trámite.</w:t>
      </w:r>
    </w:p>
    <w:p w14:paraId="1B73157D" w14:textId="77777777" w:rsidR="00E06C6D" w:rsidRDefault="000B14FB">
      <w:pPr>
        <w:spacing w:line="240" w:lineRule="auto"/>
        <w:jc w:val="both"/>
        <w:rPr>
          <w:rFonts w:ascii="Arial" w:hAnsi="Arial" w:cs="Arial"/>
          <w:sz w:val="24"/>
          <w:szCs w:val="24"/>
        </w:rPr>
      </w:pPr>
      <w:r>
        <w:rPr>
          <w:rFonts w:ascii="Arial" w:hAnsi="Arial" w:cs="Arial"/>
          <w:sz w:val="24"/>
          <w:szCs w:val="24"/>
        </w:rPr>
        <w:t>Es responsabilidad del manifestante decir verdad de los acontecimientos manifestados en el Convenio De Mutuo Acuerdo, advertido de penas que incurre ante una autoridad fundamentada en los artículos 150 de la ley Orgánica Municipal 77, 182 y 183 inciso a) y b) del Bando Municipal 2022</w:t>
      </w:r>
    </w:p>
    <w:p w14:paraId="290C0A31" w14:textId="77777777" w:rsidR="00E06C6D" w:rsidRDefault="00E06C6D">
      <w:pPr>
        <w:spacing w:line="240" w:lineRule="auto"/>
        <w:jc w:val="both"/>
        <w:rPr>
          <w:rFonts w:ascii="Arial" w:hAnsi="Arial" w:cs="Arial"/>
          <w:sz w:val="24"/>
          <w:szCs w:val="24"/>
        </w:rPr>
      </w:pPr>
    </w:p>
    <w:p w14:paraId="4DEFD2F7" w14:textId="77777777" w:rsidR="00E06C6D" w:rsidRDefault="00B16B2B">
      <w:pPr>
        <w:pStyle w:val="Prrafodelista"/>
        <w:spacing w:line="240" w:lineRule="auto"/>
        <w:ind w:left="0"/>
        <w:rPr>
          <w:rFonts w:ascii="Arial" w:hAnsi="Arial" w:cs="Arial"/>
          <w:b/>
          <w:sz w:val="24"/>
          <w:szCs w:val="24"/>
        </w:rPr>
      </w:pPr>
      <w:r>
        <w:rPr>
          <w:rFonts w:ascii="Arial" w:hAnsi="Arial" w:cs="Arial"/>
          <w:b/>
          <w:sz w:val="24"/>
          <w:szCs w:val="24"/>
        </w:rPr>
        <w:t xml:space="preserve">22.5 </w:t>
      </w:r>
      <w:r w:rsidR="000B14FB">
        <w:rPr>
          <w:rFonts w:ascii="Arial" w:hAnsi="Arial" w:cs="Arial"/>
          <w:b/>
          <w:sz w:val="24"/>
          <w:szCs w:val="24"/>
        </w:rPr>
        <w:t>DEFINICIONES.</w:t>
      </w:r>
    </w:p>
    <w:p w14:paraId="047D2D6B" w14:textId="77777777" w:rsidR="00E06C6D" w:rsidRDefault="000B14FB">
      <w:pPr>
        <w:spacing w:line="240" w:lineRule="auto"/>
        <w:jc w:val="both"/>
        <w:rPr>
          <w:rFonts w:ascii="Arial" w:hAnsi="Arial" w:cs="Arial"/>
          <w:bCs/>
          <w:sz w:val="24"/>
          <w:szCs w:val="24"/>
        </w:rPr>
      </w:pPr>
      <w:r>
        <w:rPr>
          <w:rFonts w:ascii="Arial" w:hAnsi="Arial" w:cs="Arial"/>
          <w:b/>
          <w:sz w:val="24"/>
          <w:szCs w:val="24"/>
        </w:rPr>
        <w:lastRenderedPageBreak/>
        <w:t>CONVENIO DE MUTUO ACUERDO</w:t>
      </w:r>
      <w:r>
        <w:rPr>
          <w:rFonts w:ascii="Arial" w:hAnsi="Arial" w:cs="Arial"/>
          <w:bCs/>
          <w:sz w:val="24"/>
          <w:szCs w:val="24"/>
        </w:rPr>
        <w:t xml:space="preserve">. Documento en el que se plasman los </w:t>
      </w:r>
      <w:r>
        <w:rPr>
          <w:rFonts w:ascii="Arial" w:hAnsi="Arial" w:cs="Arial"/>
          <w:sz w:val="24"/>
          <w:szCs w:val="24"/>
        </w:rPr>
        <w:t xml:space="preserve">acuerdos al que llegan dos o más personas con la finalidad de resolver algún conflicto que exista entre ellos y que sus propuestas y condiciones tengan el respaldo y estén asentadas en un convenio.    </w:t>
      </w:r>
    </w:p>
    <w:p w14:paraId="5144139F" w14:textId="77777777" w:rsidR="00E06C6D" w:rsidRDefault="00B16B2B">
      <w:pPr>
        <w:spacing w:line="240" w:lineRule="auto"/>
        <w:jc w:val="both"/>
        <w:rPr>
          <w:rFonts w:ascii="Arial" w:hAnsi="Arial" w:cs="Arial"/>
          <w:b/>
          <w:bCs/>
          <w:sz w:val="24"/>
          <w:szCs w:val="24"/>
        </w:rPr>
      </w:pPr>
      <w:r>
        <w:rPr>
          <w:rFonts w:ascii="Arial" w:hAnsi="Arial" w:cs="Arial"/>
          <w:b/>
          <w:sz w:val="24"/>
          <w:szCs w:val="24"/>
        </w:rPr>
        <w:t xml:space="preserve">22.6 </w:t>
      </w:r>
      <w:r w:rsidR="000B14FB">
        <w:rPr>
          <w:rFonts w:ascii="Arial" w:hAnsi="Arial" w:cs="Arial"/>
          <w:b/>
          <w:sz w:val="24"/>
          <w:szCs w:val="24"/>
        </w:rPr>
        <w:t>INSUMOS.</w:t>
      </w:r>
    </w:p>
    <w:p w14:paraId="3BB1ABFB" w14:textId="77777777" w:rsidR="00E06C6D" w:rsidRPr="00894362" w:rsidRDefault="000B14FB" w:rsidP="008C1043">
      <w:pPr>
        <w:pStyle w:val="Prrafodelista"/>
        <w:numPr>
          <w:ilvl w:val="0"/>
          <w:numId w:val="60"/>
        </w:numPr>
        <w:spacing w:line="240" w:lineRule="auto"/>
        <w:rPr>
          <w:rFonts w:ascii="Arial" w:hAnsi="Arial" w:cs="Arial"/>
          <w:sz w:val="24"/>
          <w:szCs w:val="24"/>
        </w:rPr>
      </w:pPr>
      <w:r w:rsidRPr="00894362">
        <w:rPr>
          <w:rFonts w:ascii="Arial" w:hAnsi="Arial" w:cs="Arial"/>
          <w:sz w:val="24"/>
          <w:szCs w:val="24"/>
        </w:rPr>
        <w:t>Computadora</w:t>
      </w:r>
    </w:p>
    <w:p w14:paraId="2A1F8145" w14:textId="77777777" w:rsidR="00E06C6D" w:rsidRPr="00894362" w:rsidRDefault="000B14FB" w:rsidP="008C1043">
      <w:pPr>
        <w:pStyle w:val="Prrafodelista"/>
        <w:numPr>
          <w:ilvl w:val="0"/>
          <w:numId w:val="60"/>
        </w:numPr>
        <w:spacing w:line="240" w:lineRule="auto"/>
        <w:rPr>
          <w:rFonts w:ascii="Arial" w:hAnsi="Arial" w:cs="Arial"/>
          <w:sz w:val="24"/>
          <w:szCs w:val="24"/>
        </w:rPr>
      </w:pPr>
      <w:r w:rsidRPr="00894362">
        <w:rPr>
          <w:rFonts w:ascii="Arial" w:hAnsi="Arial" w:cs="Arial"/>
          <w:sz w:val="24"/>
          <w:szCs w:val="24"/>
        </w:rPr>
        <w:t>Impresora</w:t>
      </w:r>
    </w:p>
    <w:p w14:paraId="15AEF9AD" w14:textId="77777777" w:rsidR="00E06C6D" w:rsidRPr="00894362" w:rsidRDefault="000B14FB" w:rsidP="008C1043">
      <w:pPr>
        <w:pStyle w:val="Prrafodelista"/>
        <w:numPr>
          <w:ilvl w:val="0"/>
          <w:numId w:val="60"/>
        </w:numPr>
        <w:spacing w:line="240" w:lineRule="auto"/>
        <w:rPr>
          <w:rFonts w:ascii="Arial" w:hAnsi="Arial" w:cs="Arial"/>
          <w:sz w:val="24"/>
          <w:szCs w:val="24"/>
        </w:rPr>
      </w:pPr>
      <w:r w:rsidRPr="00894362">
        <w:rPr>
          <w:rFonts w:ascii="Arial" w:hAnsi="Arial" w:cs="Arial"/>
          <w:sz w:val="24"/>
          <w:szCs w:val="24"/>
        </w:rPr>
        <w:t>Papel</w:t>
      </w:r>
    </w:p>
    <w:p w14:paraId="74AD31DE" w14:textId="77777777" w:rsidR="00E06C6D" w:rsidRPr="00894362" w:rsidRDefault="000B14FB" w:rsidP="008C1043">
      <w:pPr>
        <w:pStyle w:val="Prrafodelista"/>
        <w:numPr>
          <w:ilvl w:val="0"/>
          <w:numId w:val="60"/>
        </w:numPr>
        <w:spacing w:line="240" w:lineRule="auto"/>
        <w:rPr>
          <w:rStyle w:val="Hipervnculo"/>
          <w:rFonts w:ascii="Arial" w:hAnsi="Arial" w:cs="Arial"/>
          <w:sz w:val="24"/>
          <w:szCs w:val="24"/>
        </w:rPr>
      </w:pPr>
      <w:r w:rsidRPr="00894362">
        <w:rPr>
          <w:rFonts w:ascii="Arial" w:hAnsi="Arial" w:cs="Arial"/>
          <w:sz w:val="24"/>
          <w:szCs w:val="24"/>
        </w:rPr>
        <w:t>Lapicero</w:t>
      </w:r>
    </w:p>
    <w:p w14:paraId="335F118D" w14:textId="77777777" w:rsidR="00E06C6D" w:rsidRDefault="00E06C6D">
      <w:pPr>
        <w:pStyle w:val="Prrafodelista"/>
        <w:spacing w:line="240" w:lineRule="auto"/>
        <w:ind w:left="0"/>
        <w:rPr>
          <w:rFonts w:ascii="Arial" w:hAnsi="Arial" w:cs="Arial"/>
          <w:sz w:val="24"/>
          <w:szCs w:val="24"/>
        </w:rPr>
      </w:pPr>
    </w:p>
    <w:p w14:paraId="61312A75" w14:textId="77777777" w:rsidR="00E06C6D" w:rsidRDefault="00B16B2B">
      <w:pPr>
        <w:pStyle w:val="Prrafodelista"/>
        <w:spacing w:line="240" w:lineRule="auto"/>
        <w:ind w:left="0"/>
        <w:rPr>
          <w:rFonts w:ascii="Arial" w:hAnsi="Arial" w:cs="Arial"/>
          <w:b/>
          <w:sz w:val="24"/>
          <w:szCs w:val="24"/>
        </w:rPr>
      </w:pPr>
      <w:r>
        <w:rPr>
          <w:rFonts w:ascii="Arial" w:hAnsi="Arial" w:cs="Arial"/>
          <w:b/>
          <w:sz w:val="24"/>
          <w:szCs w:val="24"/>
        </w:rPr>
        <w:t xml:space="preserve">22.7 </w:t>
      </w:r>
      <w:r w:rsidR="000B14FB">
        <w:rPr>
          <w:rFonts w:ascii="Arial" w:hAnsi="Arial" w:cs="Arial"/>
          <w:b/>
          <w:sz w:val="24"/>
          <w:szCs w:val="24"/>
        </w:rPr>
        <w:t>RESULTADOS.</w:t>
      </w:r>
    </w:p>
    <w:p w14:paraId="3636BB59" w14:textId="77777777" w:rsidR="00E06C6D" w:rsidRDefault="000B14FB">
      <w:pPr>
        <w:spacing w:line="240" w:lineRule="auto"/>
        <w:jc w:val="both"/>
        <w:rPr>
          <w:rFonts w:ascii="Arial" w:hAnsi="Arial" w:cs="Arial"/>
          <w:sz w:val="24"/>
          <w:szCs w:val="24"/>
        </w:rPr>
      </w:pPr>
      <w:r>
        <w:rPr>
          <w:rFonts w:ascii="Arial" w:hAnsi="Arial" w:cs="Arial"/>
          <w:sz w:val="24"/>
          <w:szCs w:val="24"/>
        </w:rPr>
        <w:t xml:space="preserve">Que el ciudadano cuente con un documento unilateral, donde se plasma la voluntad y decir del usuario y no crea una veracidad y solo consta su dicho. </w:t>
      </w:r>
    </w:p>
    <w:p w14:paraId="6CBE0DEF" w14:textId="77777777" w:rsidR="00E06C6D" w:rsidRDefault="00B16B2B">
      <w:pPr>
        <w:spacing w:line="240" w:lineRule="auto"/>
        <w:jc w:val="both"/>
        <w:rPr>
          <w:rFonts w:ascii="Arial" w:hAnsi="Arial" w:cs="Arial"/>
          <w:b/>
          <w:sz w:val="24"/>
          <w:szCs w:val="24"/>
        </w:rPr>
      </w:pPr>
      <w:r>
        <w:rPr>
          <w:rFonts w:ascii="Arial" w:hAnsi="Arial" w:cs="Arial"/>
          <w:b/>
          <w:sz w:val="24"/>
          <w:szCs w:val="24"/>
        </w:rPr>
        <w:t xml:space="preserve">22.8 </w:t>
      </w:r>
      <w:r w:rsidR="000B14FB">
        <w:rPr>
          <w:rFonts w:ascii="Arial" w:hAnsi="Arial" w:cs="Arial"/>
          <w:b/>
          <w:sz w:val="24"/>
          <w:szCs w:val="24"/>
        </w:rPr>
        <w:t>POLÍTICAS.</w:t>
      </w:r>
    </w:p>
    <w:p w14:paraId="52298A66" w14:textId="77777777" w:rsidR="00E06C6D" w:rsidRDefault="000B14FB">
      <w:pPr>
        <w:spacing w:line="240" w:lineRule="auto"/>
        <w:jc w:val="both"/>
        <w:rPr>
          <w:rFonts w:ascii="Arial" w:hAnsi="Arial" w:cs="Arial"/>
          <w:sz w:val="24"/>
          <w:szCs w:val="24"/>
        </w:rPr>
      </w:pPr>
      <w:r>
        <w:rPr>
          <w:rFonts w:ascii="Arial" w:hAnsi="Arial" w:cs="Arial"/>
          <w:sz w:val="24"/>
          <w:szCs w:val="24"/>
        </w:rPr>
        <w:t xml:space="preserve">La solicitud se recibirá únicamente en días hábiles en un horario de 09:00 a 16:00 </w:t>
      </w:r>
      <w:r w:rsidR="00925A75">
        <w:rPr>
          <w:rFonts w:ascii="Arial" w:hAnsi="Arial" w:cs="Arial"/>
          <w:sz w:val="24"/>
          <w:szCs w:val="24"/>
        </w:rPr>
        <w:t>Hrs</w:t>
      </w:r>
      <w:r>
        <w:rPr>
          <w:rFonts w:ascii="Arial" w:hAnsi="Arial" w:cs="Arial"/>
          <w:sz w:val="24"/>
          <w:szCs w:val="24"/>
        </w:rPr>
        <w:t>.</w:t>
      </w:r>
    </w:p>
    <w:p w14:paraId="1EAF5F92" w14:textId="77777777" w:rsidR="0097450B" w:rsidRDefault="000B14FB">
      <w:pPr>
        <w:spacing w:line="240" w:lineRule="auto"/>
        <w:jc w:val="both"/>
        <w:rPr>
          <w:rFonts w:ascii="Arial" w:hAnsi="Arial" w:cs="Arial"/>
          <w:sz w:val="24"/>
          <w:szCs w:val="24"/>
        </w:rPr>
      </w:pPr>
      <w:r>
        <w:rPr>
          <w:rFonts w:ascii="Arial" w:hAnsi="Arial" w:cs="Arial"/>
          <w:sz w:val="24"/>
          <w:szCs w:val="24"/>
        </w:rPr>
        <w:t>Que el solicitante cumpla con todos los requisitos solicitados.</w:t>
      </w:r>
    </w:p>
    <w:p w14:paraId="48F228D3" w14:textId="77777777" w:rsidR="00E06C6D" w:rsidRDefault="00B16B2B">
      <w:pPr>
        <w:spacing w:line="240" w:lineRule="auto"/>
        <w:jc w:val="both"/>
        <w:rPr>
          <w:rFonts w:ascii="Arial" w:hAnsi="Arial" w:cs="Arial"/>
          <w:b/>
          <w:sz w:val="24"/>
          <w:szCs w:val="24"/>
        </w:rPr>
      </w:pPr>
      <w:r>
        <w:rPr>
          <w:rFonts w:ascii="Arial" w:hAnsi="Arial" w:cs="Arial"/>
          <w:b/>
          <w:sz w:val="24"/>
          <w:szCs w:val="24"/>
        </w:rPr>
        <w:t xml:space="preserve">22.9 </w:t>
      </w:r>
      <w:r w:rsidR="000B14FB">
        <w:rPr>
          <w:rFonts w:ascii="Arial" w:hAnsi="Arial" w:cs="Arial"/>
          <w:b/>
          <w:sz w:val="24"/>
          <w:szCs w:val="24"/>
        </w:rPr>
        <w:t>DESARROLLO</w:t>
      </w:r>
    </w:p>
    <w:tbl>
      <w:tblPr>
        <w:tblStyle w:val="Tablaconcuadrcula4-nfasis1"/>
        <w:tblpPr w:leftFromText="141" w:rightFromText="141" w:vertAnchor="text" w:horzAnchor="margin" w:tblpXSpec="center" w:tblpY="281"/>
        <w:tblW w:w="9913" w:type="dxa"/>
        <w:tblLook w:val="0420" w:firstRow="1" w:lastRow="0" w:firstColumn="0" w:lastColumn="0" w:noHBand="0" w:noVBand="1"/>
      </w:tblPr>
      <w:tblGrid>
        <w:gridCol w:w="709"/>
        <w:gridCol w:w="2972"/>
        <w:gridCol w:w="6232"/>
      </w:tblGrid>
      <w:tr w:rsidR="00E06C6D" w14:paraId="2311F3C7" w14:textId="77777777" w:rsidTr="00E072A8">
        <w:trPr>
          <w:cnfStyle w:val="100000000000" w:firstRow="1" w:lastRow="0" w:firstColumn="0" w:lastColumn="0" w:oddVBand="0" w:evenVBand="0" w:oddHBand="0" w:evenHBand="0" w:firstRowFirstColumn="0" w:firstRowLastColumn="0" w:lastRowFirstColumn="0" w:lastRowLastColumn="0"/>
          <w:trHeight w:val="789"/>
        </w:trPr>
        <w:tc>
          <w:tcPr>
            <w:tcW w:w="709" w:type="dxa"/>
          </w:tcPr>
          <w:p w14:paraId="0D14F6C1" w14:textId="77777777" w:rsidR="00E06C6D" w:rsidRDefault="00E06C6D">
            <w:pPr>
              <w:spacing w:before="240"/>
              <w:jc w:val="both"/>
              <w:rPr>
                <w:rFonts w:ascii="Arial" w:hAnsi="Arial" w:cs="Arial"/>
                <w:sz w:val="24"/>
                <w:szCs w:val="24"/>
              </w:rPr>
            </w:pPr>
          </w:p>
        </w:tc>
        <w:tc>
          <w:tcPr>
            <w:tcW w:w="2972" w:type="dxa"/>
            <w:hideMark/>
          </w:tcPr>
          <w:p w14:paraId="784B0441" w14:textId="77777777" w:rsidR="00E06C6D" w:rsidRDefault="000B14FB">
            <w:pPr>
              <w:spacing w:before="240"/>
              <w:jc w:val="both"/>
              <w:rPr>
                <w:rFonts w:ascii="Arial" w:hAnsi="Arial" w:cs="Arial"/>
                <w:sz w:val="24"/>
                <w:szCs w:val="24"/>
              </w:rPr>
            </w:pPr>
            <w:r>
              <w:rPr>
                <w:rFonts w:ascii="Arial" w:hAnsi="Arial" w:cs="Arial"/>
                <w:sz w:val="24"/>
                <w:szCs w:val="24"/>
              </w:rPr>
              <w:t>Cargo / Interesado</w:t>
            </w:r>
          </w:p>
        </w:tc>
        <w:tc>
          <w:tcPr>
            <w:tcW w:w="6232" w:type="dxa"/>
            <w:hideMark/>
          </w:tcPr>
          <w:p w14:paraId="70EF3004" w14:textId="77777777" w:rsidR="00E06C6D" w:rsidRDefault="000B14FB">
            <w:pPr>
              <w:spacing w:before="240"/>
              <w:jc w:val="both"/>
              <w:rPr>
                <w:rFonts w:ascii="Arial" w:hAnsi="Arial" w:cs="Arial"/>
                <w:sz w:val="24"/>
                <w:szCs w:val="24"/>
              </w:rPr>
            </w:pPr>
            <w:r>
              <w:rPr>
                <w:rFonts w:ascii="Arial" w:hAnsi="Arial" w:cs="Arial"/>
                <w:sz w:val="24"/>
                <w:szCs w:val="24"/>
              </w:rPr>
              <w:t>Descripción de la actividad</w:t>
            </w:r>
          </w:p>
        </w:tc>
      </w:tr>
      <w:tr w:rsidR="00E06C6D" w14:paraId="40C78850" w14:textId="77777777" w:rsidTr="00E072A8">
        <w:trPr>
          <w:cnfStyle w:val="000000100000" w:firstRow="0" w:lastRow="0" w:firstColumn="0" w:lastColumn="0" w:oddVBand="0" w:evenVBand="0" w:oddHBand="1" w:evenHBand="0" w:firstRowFirstColumn="0" w:firstRowLastColumn="0" w:lastRowFirstColumn="0" w:lastRowLastColumn="0"/>
          <w:trHeight w:val="448"/>
        </w:trPr>
        <w:tc>
          <w:tcPr>
            <w:tcW w:w="709" w:type="dxa"/>
          </w:tcPr>
          <w:p w14:paraId="02C1E98C" w14:textId="77777777" w:rsidR="00E06C6D" w:rsidRDefault="000B14FB">
            <w:pPr>
              <w:spacing w:before="240"/>
              <w:jc w:val="both"/>
              <w:rPr>
                <w:rFonts w:ascii="Arial" w:hAnsi="Arial" w:cs="Arial"/>
                <w:sz w:val="24"/>
                <w:szCs w:val="24"/>
              </w:rPr>
            </w:pPr>
            <w:r>
              <w:rPr>
                <w:rFonts w:ascii="Arial" w:hAnsi="Arial" w:cs="Arial"/>
                <w:sz w:val="24"/>
                <w:szCs w:val="24"/>
              </w:rPr>
              <w:t>1</w:t>
            </w:r>
          </w:p>
        </w:tc>
        <w:tc>
          <w:tcPr>
            <w:tcW w:w="2972" w:type="dxa"/>
            <w:hideMark/>
          </w:tcPr>
          <w:p w14:paraId="64294193" w14:textId="77777777" w:rsidR="00E06C6D" w:rsidRDefault="000B14FB">
            <w:pPr>
              <w:spacing w:before="240"/>
              <w:jc w:val="both"/>
              <w:rPr>
                <w:rFonts w:ascii="Arial" w:hAnsi="Arial" w:cs="Arial"/>
                <w:sz w:val="24"/>
                <w:szCs w:val="24"/>
              </w:rPr>
            </w:pPr>
            <w:r>
              <w:rPr>
                <w:rFonts w:ascii="Arial" w:hAnsi="Arial" w:cs="Arial"/>
                <w:sz w:val="24"/>
                <w:szCs w:val="24"/>
              </w:rPr>
              <w:t>Solicitantes</w:t>
            </w:r>
          </w:p>
        </w:tc>
        <w:tc>
          <w:tcPr>
            <w:tcW w:w="6232" w:type="dxa"/>
            <w:hideMark/>
          </w:tcPr>
          <w:p w14:paraId="1DC59A92" w14:textId="77777777" w:rsidR="00E06C6D" w:rsidRDefault="000B14FB">
            <w:pPr>
              <w:spacing w:before="240"/>
              <w:jc w:val="both"/>
              <w:rPr>
                <w:rFonts w:ascii="Arial" w:hAnsi="Arial" w:cs="Arial"/>
                <w:sz w:val="24"/>
                <w:szCs w:val="24"/>
              </w:rPr>
            </w:pPr>
            <w:r>
              <w:rPr>
                <w:rFonts w:ascii="Arial" w:hAnsi="Arial" w:cs="Arial"/>
                <w:sz w:val="24"/>
                <w:szCs w:val="24"/>
              </w:rPr>
              <w:t xml:space="preserve">Llegan los ciudadanos a la </w:t>
            </w:r>
            <w:r w:rsidR="00925A75">
              <w:rPr>
                <w:rFonts w:ascii="Arial" w:hAnsi="Arial" w:cs="Arial"/>
                <w:sz w:val="24"/>
                <w:szCs w:val="24"/>
              </w:rPr>
              <w:t>Oficialía</w:t>
            </w:r>
            <w:r>
              <w:rPr>
                <w:rFonts w:ascii="Arial" w:hAnsi="Arial" w:cs="Arial"/>
                <w:sz w:val="24"/>
                <w:szCs w:val="24"/>
              </w:rPr>
              <w:t xml:space="preserve"> a solicitar el servicio.</w:t>
            </w:r>
          </w:p>
        </w:tc>
      </w:tr>
      <w:tr w:rsidR="00E06C6D" w14:paraId="5BEC6D51" w14:textId="77777777" w:rsidTr="00E072A8">
        <w:trPr>
          <w:trHeight w:val="2001"/>
        </w:trPr>
        <w:tc>
          <w:tcPr>
            <w:tcW w:w="709" w:type="dxa"/>
          </w:tcPr>
          <w:p w14:paraId="41C54485" w14:textId="77777777" w:rsidR="00E06C6D" w:rsidRDefault="000B14FB">
            <w:pPr>
              <w:spacing w:before="240"/>
              <w:jc w:val="both"/>
              <w:rPr>
                <w:rFonts w:ascii="Arial" w:hAnsi="Arial" w:cs="Arial"/>
                <w:sz w:val="24"/>
                <w:szCs w:val="24"/>
              </w:rPr>
            </w:pPr>
            <w:r>
              <w:rPr>
                <w:rFonts w:ascii="Arial" w:hAnsi="Arial" w:cs="Arial"/>
                <w:sz w:val="24"/>
                <w:szCs w:val="24"/>
              </w:rPr>
              <w:t>2</w:t>
            </w:r>
          </w:p>
        </w:tc>
        <w:tc>
          <w:tcPr>
            <w:tcW w:w="2972" w:type="dxa"/>
            <w:hideMark/>
          </w:tcPr>
          <w:p w14:paraId="47E28BE4" w14:textId="77777777" w:rsidR="00E06C6D" w:rsidRDefault="000B14FB">
            <w:pPr>
              <w:spacing w:before="240"/>
              <w:jc w:val="both"/>
              <w:rPr>
                <w:rFonts w:ascii="Arial" w:hAnsi="Arial" w:cs="Arial"/>
                <w:sz w:val="24"/>
                <w:szCs w:val="24"/>
              </w:rPr>
            </w:pPr>
            <w:r>
              <w:rPr>
                <w:rFonts w:ascii="Arial" w:hAnsi="Arial" w:cs="Arial"/>
                <w:sz w:val="24"/>
                <w:szCs w:val="24"/>
              </w:rPr>
              <w:t>Auxiliar de la Oficialía</w:t>
            </w:r>
          </w:p>
        </w:tc>
        <w:tc>
          <w:tcPr>
            <w:tcW w:w="6232" w:type="dxa"/>
            <w:hideMark/>
          </w:tcPr>
          <w:p w14:paraId="591D810B" w14:textId="77777777" w:rsidR="00E06C6D" w:rsidRDefault="000B14FB">
            <w:pPr>
              <w:spacing w:before="240"/>
              <w:jc w:val="both"/>
              <w:rPr>
                <w:rFonts w:ascii="Arial" w:hAnsi="Arial" w:cs="Arial"/>
                <w:sz w:val="24"/>
                <w:szCs w:val="24"/>
              </w:rPr>
            </w:pPr>
            <w:r>
              <w:rPr>
                <w:rFonts w:ascii="Arial" w:hAnsi="Arial" w:cs="Arial"/>
                <w:sz w:val="24"/>
                <w:szCs w:val="24"/>
              </w:rPr>
              <w:t xml:space="preserve">Recibe a los solicitantes y les informa de los requisitos y costos que este documento requiere para su elaboración, una vez corroborado que cuenta con los requisitos, le informa al Oficial Mediador Conciliador del trámite. </w:t>
            </w:r>
          </w:p>
        </w:tc>
      </w:tr>
      <w:tr w:rsidR="00E06C6D" w14:paraId="0D9F4897" w14:textId="77777777" w:rsidTr="00E072A8">
        <w:trPr>
          <w:cnfStyle w:val="000000100000" w:firstRow="0" w:lastRow="0" w:firstColumn="0" w:lastColumn="0" w:oddVBand="0" w:evenVBand="0" w:oddHBand="1" w:evenHBand="0" w:firstRowFirstColumn="0" w:firstRowLastColumn="0" w:lastRowFirstColumn="0" w:lastRowLastColumn="0"/>
          <w:trHeight w:val="441"/>
        </w:trPr>
        <w:tc>
          <w:tcPr>
            <w:tcW w:w="709" w:type="dxa"/>
          </w:tcPr>
          <w:p w14:paraId="182AB2F7" w14:textId="77777777" w:rsidR="00E06C6D" w:rsidRDefault="000B14FB">
            <w:pPr>
              <w:spacing w:before="240"/>
              <w:jc w:val="both"/>
              <w:rPr>
                <w:rFonts w:ascii="Arial" w:hAnsi="Arial" w:cs="Arial"/>
                <w:sz w:val="24"/>
                <w:szCs w:val="24"/>
              </w:rPr>
            </w:pPr>
            <w:r>
              <w:rPr>
                <w:rFonts w:ascii="Arial" w:hAnsi="Arial" w:cs="Arial"/>
                <w:sz w:val="24"/>
                <w:szCs w:val="24"/>
              </w:rPr>
              <w:t>3</w:t>
            </w:r>
          </w:p>
        </w:tc>
        <w:tc>
          <w:tcPr>
            <w:tcW w:w="2972" w:type="dxa"/>
            <w:hideMark/>
          </w:tcPr>
          <w:p w14:paraId="39206ED8" w14:textId="77777777" w:rsidR="00E06C6D" w:rsidRDefault="000B14FB">
            <w:pPr>
              <w:spacing w:before="240"/>
              <w:jc w:val="both"/>
              <w:rPr>
                <w:rFonts w:ascii="Arial" w:hAnsi="Arial" w:cs="Arial"/>
                <w:sz w:val="24"/>
                <w:szCs w:val="24"/>
              </w:rPr>
            </w:pPr>
            <w:r>
              <w:rPr>
                <w:rFonts w:ascii="Arial" w:hAnsi="Arial" w:cs="Arial"/>
                <w:sz w:val="24"/>
                <w:szCs w:val="24"/>
              </w:rPr>
              <w:t>Oficial Mediador-Conciliador</w:t>
            </w:r>
          </w:p>
        </w:tc>
        <w:tc>
          <w:tcPr>
            <w:tcW w:w="6232" w:type="dxa"/>
            <w:hideMark/>
          </w:tcPr>
          <w:p w14:paraId="2C492864" w14:textId="77777777" w:rsidR="00E06C6D" w:rsidRDefault="000B14FB">
            <w:pPr>
              <w:spacing w:before="240"/>
              <w:jc w:val="both"/>
              <w:rPr>
                <w:rFonts w:ascii="Arial" w:hAnsi="Arial" w:cs="Arial"/>
                <w:sz w:val="24"/>
                <w:szCs w:val="24"/>
              </w:rPr>
            </w:pPr>
            <w:r>
              <w:rPr>
                <w:rFonts w:ascii="Arial" w:hAnsi="Arial" w:cs="Arial"/>
                <w:sz w:val="24"/>
                <w:szCs w:val="24"/>
              </w:rPr>
              <w:t>Escucha a los solicitantes los asuntos y acontecimientos que solicita manifestar en el Convenio De Mutuo Acuerdo, de la misma manera apoya a los solicitantes a darle orden y formalidad para la buena elaboración y presentación de la misma.</w:t>
            </w:r>
          </w:p>
        </w:tc>
      </w:tr>
      <w:tr w:rsidR="00E06C6D" w14:paraId="4C413288" w14:textId="77777777" w:rsidTr="00E072A8">
        <w:trPr>
          <w:trHeight w:val="441"/>
        </w:trPr>
        <w:tc>
          <w:tcPr>
            <w:tcW w:w="709" w:type="dxa"/>
          </w:tcPr>
          <w:p w14:paraId="32B08E8A" w14:textId="77777777" w:rsidR="00E06C6D" w:rsidRDefault="000B14FB">
            <w:pPr>
              <w:spacing w:before="240"/>
              <w:jc w:val="both"/>
              <w:rPr>
                <w:rFonts w:ascii="Arial" w:hAnsi="Arial" w:cs="Arial"/>
                <w:sz w:val="24"/>
                <w:szCs w:val="24"/>
              </w:rPr>
            </w:pPr>
            <w:r>
              <w:rPr>
                <w:rFonts w:ascii="Arial" w:hAnsi="Arial" w:cs="Arial"/>
                <w:sz w:val="24"/>
                <w:szCs w:val="24"/>
              </w:rPr>
              <w:lastRenderedPageBreak/>
              <w:t>4</w:t>
            </w:r>
          </w:p>
        </w:tc>
        <w:tc>
          <w:tcPr>
            <w:tcW w:w="2972" w:type="dxa"/>
          </w:tcPr>
          <w:p w14:paraId="3A591B20" w14:textId="77777777" w:rsidR="00E06C6D" w:rsidRDefault="000B14FB">
            <w:pPr>
              <w:spacing w:before="240"/>
              <w:jc w:val="both"/>
              <w:rPr>
                <w:rFonts w:ascii="Arial" w:hAnsi="Arial" w:cs="Arial"/>
                <w:sz w:val="24"/>
                <w:szCs w:val="24"/>
              </w:rPr>
            </w:pPr>
            <w:r>
              <w:rPr>
                <w:rFonts w:ascii="Arial" w:hAnsi="Arial" w:cs="Arial"/>
                <w:sz w:val="24"/>
                <w:szCs w:val="24"/>
              </w:rPr>
              <w:t>Auxiliar de la Oficialía y el Oficial Mediador-Conciliador</w:t>
            </w:r>
          </w:p>
        </w:tc>
        <w:tc>
          <w:tcPr>
            <w:tcW w:w="6232" w:type="dxa"/>
          </w:tcPr>
          <w:p w14:paraId="0772700C" w14:textId="77777777" w:rsidR="00E06C6D" w:rsidRDefault="000B14FB">
            <w:pPr>
              <w:spacing w:before="240"/>
              <w:jc w:val="both"/>
              <w:rPr>
                <w:rFonts w:ascii="Arial" w:hAnsi="Arial" w:cs="Arial"/>
                <w:sz w:val="24"/>
                <w:szCs w:val="24"/>
              </w:rPr>
            </w:pPr>
            <w:r>
              <w:rPr>
                <w:rFonts w:ascii="Arial" w:hAnsi="Arial" w:cs="Arial"/>
                <w:sz w:val="24"/>
                <w:szCs w:val="24"/>
              </w:rPr>
              <w:t xml:space="preserve">En coordinación elaboran y estructuran el documento, revisando su buena presentación y ortografía. </w:t>
            </w:r>
          </w:p>
        </w:tc>
      </w:tr>
      <w:tr w:rsidR="00E06C6D" w14:paraId="002C9F91" w14:textId="77777777" w:rsidTr="00E072A8">
        <w:trPr>
          <w:cnfStyle w:val="000000100000" w:firstRow="0" w:lastRow="0" w:firstColumn="0" w:lastColumn="0" w:oddVBand="0" w:evenVBand="0" w:oddHBand="1" w:evenHBand="0" w:firstRowFirstColumn="0" w:firstRowLastColumn="0" w:lastRowFirstColumn="0" w:lastRowLastColumn="0"/>
          <w:trHeight w:val="441"/>
        </w:trPr>
        <w:tc>
          <w:tcPr>
            <w:tcW w:w="709" w:type="dxa"/>
          </w:tcPr>
          <w:p w14:paraId="7C3C71C1" w14:textId="77777777" w:rsidR="00E06C6D" w:rsidRDefault="000B14FB">
            <w:pPr>
              <w:spacing w:before="240"/>
              <w:jc w:val="both"/>
              <w:rPr>
                <w:rFonts w:ascii="Arial" w:hAnsi="Arial" w:cs="Arial"/>
                <w:sz w:val="24"/>
                <w:szCs w:val="24"/>
              </w:rPr>
            </w:pPr>
            <w:r>
              <w:rPr>
                <w:rFonts w:ascii="Arial" w:hAnsi="Arial" w:cs="Arial"/>
                <w:sz w:val="24"/>
                <w:szCs w:val="24"/>
              </w:rPr>
              <w:t>5</w:t>
            </w:r>
          </w:p>
        </w:tc>
        <w:tc>
          <w:tcPr>
            <w:tcW w:w="2972" w:type="dxa"/>
          </w:tcPr>
          <w:p w14:paraId="35E4FDF6" w14:textId="77777777" w:rsidR="00E06C6D" w:rsidRDefault="000B14FB">
            <w:pPr>
              <w:spacing w:before="240"/>
              <w:jc w:val="both"/>
              <w:rPr>
                <w:rFonts w:ascii="Arial" w:hAnsi="Arial" w:cs="Arial"/>
                <w:sz w:val="24"/>
                <w:szCs w:val="24"/>
              </w:rPr>
            </w:pPr>
            <w:r>
              <w:rPr>
                <w:rFonts w:ascii="Arial" w:hAnsi="Arial" w:cs="Arial"/>
                <w:sz w:val="24"/>
                <w:szCs w:val="24"/>
              </w:rPr>
              <w:t>Auxiliar de la Oficialía</w:t>
            </w:r>
          </w:p>
        </w:tc>
        <w:tc>
          <w:tcPr>
            <w:tcW w:w="6232" w:type="dxa"/>
          </w:tcPr>
          <w:p w14:paraId="2CEFA228" w14:textId="77777777" w:rsidR="00E06C6D" w:rsidRDefault="000B14FB">
            <w:pPr>
              <w:spacing w:before="240"/>
              <w:jc w:val="both"/>
              <w:rPr>
                <w:rFonts w:ascii="Arial" w:hAnsi="Arial" w:cs="Arial"/>
                <w:sz w:val="24"/>
                <w:szCs w:val="24"/>
              </w:rPr>
            </w:pPr>
            <w:r>
              <w:rPr>
                <w:rFonts w:ascii="Arial" w:hAnsi="Arial" w:cs="Arial"/>
                <w:sz w:val="24"/>
                <w:szCs w:val="24"/>
              </w:rPr>
              <w:t>Realiza el formato de pago dirigido a la Tesorería</w:t>
            </w:r>
          </w:p>
        </w:tc>
      </w:tr>
      <w:tr w:rsidR="00E06C6D" w14:paraId="266AE4CF" w14:textId="77777777" w:rsidTr="00E072A8">
        <w:trPr>
          <w:trHeight w:val="441"/>
        </w:trPr>
        <w:tc>
          <w:tcPr>
            <w:tcW w:w="709" w:type="dxa"/>
          </w:tcPr>
          <w:p w14:paraId="4AF238A5" w14:textId="77777777" w:rsidR="00E06C6D" w:rsidRDefault="000B14FB">
            <w:pPr>
              <w:spacing w:before="240"/>
              <w:jc w:val="both"/>
              <w:rPr>
                <w:rFonts w:ascii="Arial" w:hAnsi="Arial" w:cs="Arial"/>
                <w:sz w:val="24"/>
                <w:szCs w:val="24"/>
              </w:rPr>
            </w:pPr>
            <w:r>
              <w:rPr>
                <w:rFonts w:ascii="Arial" w:hAnsi="Arial" w:cs="Arial"/>
                <w:sz w:val="24"/>
                <w:szCs w:val="24"/>
              </w:rPr>
              <w:t>6</w:t>
            </w:r>
          </w:p>
        </w:tc>
        <w:tc>
          <w:tcPr>
            <w:tcW w:w="2972" w:type="dxa"/>
          </w:tcPr>
          <w:p w14:paraId="4973E9E9" w14:textId="77777777" w:rsidR="00E06C6D" w:rsidRDefault="000B14FB">
            <w:pPr>
              <w:spacing w:before="240"/>
              <w:jc w:val="both"/>
              <w:rPr>
                <w:rFonts w:ascii="Arial" w:hAnsi="Arial" w:cs="Arial"/>
                <w:sz w:val="24"/>
                <w:szCs w:val="24"/>
              </w:rPr>
            </w:pPr>
            <w:r>
              <w:rPr>
                <w:rFonts w:ascii="Arial" w:hAnsi="Arial" w:cs="Arial"/>
                <w:sz w:val="24"/>
                <w:szCs w:val="24"/>
              </w:rPr>
              <w:t>Solicitante</w:t>
            </w:r>
          </w:p>
        </w:tc>
        <w:tc>
          <w:tcPr>
            <w:tcW w:w="6232" w:type="dxa"/>
          </w:tcPr>
          <w:p w14:paraId="7EE15AF2" w14:textId="77777777" w:rsidR="00E06C6D" w:rsidRDefault="000B14FB">
            <w:pPr>
              <w:spacing w:before="240"/>
              <w:jc w:val="both"/>
              <w:rPr>
                <w:rFonts w:ascii="Arial" w:hAnsi="Arial" w:cs="Arial"/>
                <w:sz w:val="24"/>
                <w:szCs w:val="24"/>
              </w:rPr>
            </w:pPr>
            <w:r>
              <w:rPr>
                <w:rFonts w:ascii="Arial" w:hAnsi="Arial" w:cs="Arial"/>
                <w:sz w:val="24"/>
                <w:szCs w:val="24"/>
              </w:rPr>
              <w:t>Acude a la caja en Tesorería para cubrir los costos por el documento</w:t>
            </w:r>
          </w:p>
        </w:tc>
      </w:tr>
      <w:tr w:rsidR="00E06C6D" w14:paraId="2E50B8B2" w14:textId="77777777" w:rsidTr="00E072A8">
        <w:trPr>
          <w:cnfStyle w:val="000000100000" w:firstRow="0" w:lastRow="0" w:firstColumn="0" w:lastColumn="0" w:oddVBand="0" w:evenVBand="0" w:oddHBand="1" w:evenHBand="0" w:firstRowFirstColumn="0" w:firstRowLastColumn="0" w:lastRowFirstColumn="0" w:lastRowLastColumn="0"/>
          <w:trHeight w:val="441"/>
        </w:trPr>
        <w:tc>
          <w:tcPr>
            <w:tcW w:w="709" w:type="dxa"/>
          </w:tcPr>
          <w:p w14:paraId="6DD8AC71" w14:textId="77777777" w:rsidR="00E06C6D" w:rsidRDefault="000B14FB">
            <w:pPr>
              <w:spacing w:before="240"/>
              <w:jc w:val="both"/>
              <w:rPr>
                <w:rFonts w:ascii="Arial" w:hAnsi="Arial" w:cs="Arial"/>
                <w:sz w:val="24"/>
                <w:szCs w:val="24"/>
              </w:rPr>
            </w:pPr>
            <w:r>
              <w:rPr>
                <w:rFonts w:ascii="Arial" w:hAnsi="Arial" w:cs="Arial"/>
                <w:sz w:val="24"/>
                <w:szCs w:val="24"/>
              </w:rPr>
              <w:t>7</w:t>
            </w:r>
          </w:p>
        </w:tc>
        <w:tc>
          <w:tcPr>
            <w:tcW w:w="2972" w:type="dxa"/>
          </w:tcPr>
          <w:p w14:paraId="2C5C63B0" w14:textId="77777777" w:rsidR="00E06C6D" w:rsidRDefault="000B14FB">
            <w:pPr>
              <w:spacing w:before="240"/>
              <w:jc w:val="both"/>
              <w:rPr>
                <w:rFonts w:ascii="Arial" w:hAnsi="Arial" w:cs="Arial"/>
                <w:sz w:val="24"/>
                <w:szCs w:val="24"/>
              </w:rPr>
            </w:pPr>
            <w:r>
              <w:rPr>
                <w:rFonts w:ascii="Arial" w:hAnsi="Arial" w:cs="Arial"/>
                <w:sz w:val="24"/>
                <w:szCs w:val="24"/>
              </w:rPr>
              <w:t>Solicitantes, Testigo (s) y Oficial Mediador Conciliador</w:t>
            </w:r>
          </w:p>
        </w:tc>
        <w:tc>
          <w:tcPr>
            <w:tcW w:w="6232" w:type="dxa"/>
          </w:tcPr>
          <w:p w14:paraId="6F691B7F" w14:textId="77777777" w:rsidR="00E06C6D" w:rsidRDefault="000B14FB">
            <w:pPr>
              <w:spacing w:before="240"/>
              <w:jc w:val="both"/>
              <w:rPr>
                <w:rFonts w:ascii="Arial" w:hAnsi="Arial" w:cs="Arial"/>
                <w:sz w:val="24"/>
                <w:szCs w:val="24"/>
              </w:rPr>
            </w:pPr>
            <w:r>
              <w:rPr>
                <w:rFonts w:ascii="Arial" w:hAnsi="Arial" w:cs="Arial"/>
                <w:sz w:val="24"/>
                <w:szCs w:val="24"/>
              </w:rPr>
              <w:t xml:space="preserve">Firman cada uno en el apartado correspondiente especificado para su firma y sello de la Oficialía Mediadora Municipal.   </w:t>
            </w:r>
          </w:p>
        </w:tc>
      </w:tr>
      <w:tr w:rsidR="00E06C6D" w14:paraId="24F8A837" w14:textId="77777777" w:rsidTr="00E072A8">
        <w:trPr>
          <w:trHeight w:val="441"/>
        </w:trPr>
        <w:tc>
          <w:tcPr>
            <w:tcW w:w="709" w:type="dxa"/>
          </w:tcPr>
          <w:p w14:paraId="69CA4B52" w14:textId="77777777" w:rsidR="00E06C6D" w:rsidRDefault="000B14FB">
            <w:pPr>
              <w:spacing w:before="240"/>
              <w:jc w:val="both"/>
              <w:rPr>
                <w:rFonts w:ascii="Arial" w:hAnsi="Arial" w:cs="Arial"/>
                <w:sz w:val="24"/>
                <w:szCs w:val="24"/>
              </w:rPr>
            </w:pPr>
            <w:r>
              <w:rPr>
                <w:rFonts w:ascii="Arial" w:hAnsi="Arial" w:cs="Arial"/>
                <w:sz w:val="24"/>
                <w:szCs w:val="24"/>
              </w:rPr>
              <w:t>8</w:t>
            </w:r>
          </w:p>
        </w:tc>
        <w:tc>
          <w:tcPr>
            <w:tcW w:w="2972" w:type="dxa"/>
          </w:tcPr>
          <w:p w14:paraId="10B86DA5" w14:textId="77777777" w:rsidR="00E06C6D" w:rsidRDefault="000B14FB">
            <w:pPr>
              <w:spacing w:before="240"/>
              <w:jc w:val="both"/>
              <w:rPr>
                <w:rFonts w:ascii="Arial" w:hAnsi="Arial" w:cs="Arial"/>
                <w:sz w:val="24"/>
                <w:szCs w:val="24"/>
              </w:rPr>
            </w:pPr>
            <w:r>
              <w:rPr>
                <w:rFonts w:ascii="Arial" w:hAnsi="Arial" w:cs="Arial"/>
                <w:sz w:val="24"/>
                <w:szCs w:val="24"/>
              </w:rPr>
              <w:t>Oficial Mediador-Conciliador</w:t>
            </w:r>
          </w:p>
        </w:tc>
        <w:tc>
          <w:tcPr>
            <w:tcW w:w="6232" w:type="dxa"/>
          </w:tcPr>
          <w:p w14:paraId="0E531927" w14:textId="77777777" w:rsidR="00E06C6D" w:rsidRDefault="000B14FB">
            <w:pPr>
              <w:spacing w:before="240"/>
              <w:jc w:val="both"/>
              <w:rPr>
                <w:rFonts w:ascii="Arial" w:hAnsi="Arial" w:cs="Arial"/>
                <w:sz w:val="24"/>
                <w:szCs w:val="24"/>
              </w:rPr>
            </w:pPr>
            <w:r>
              <w:rPr>
                <w:rFonts w:ascii="Arial" w:hAnsi="Arial" w:cs="Arial"/>
                <w:sz w:val="24"/>
                <w:szCs w:val="24"/>
              </w:rPr>
              <w:t>Hace entrega del documento al solicitante.</w:t>
            </w:r>
          </w:p>
        </w:tc>
      </w:tr>
    </w:tbl>
    <w:p w14:paraId="7259FE8C" w14:textId="77777777" w:rsidR="00E06C6D" w:rsidRDefault="00E06C6D">
      <w:pPr>
        <w:spacing w:after="0" w:line="240" w:lineRule="auto"/>
        <w:jc w:val="both"/>
        <w:rPr>
          <w:rFonts w:ascii="Arial" w:hAnsi="Arial" w:cs="Arial"/>
          <w:sz w:val="24"/>
          <w:szCs w:val="24"/>
        </w:rPr>
      </w:pPr>
    </w:p>
    <w:p w14:paraId="01874663" w14:textId="77777777" w:rsidR="00E06C6D" w:rsidRDefault="00E06C6D">
      <w:pPr>
        <w:spacing w:after="0" w:line="240" w:lineRule="auto"/>
        <w:jc w:val="both"/>
        <w:rPr>
          <w:rFonts w:ascii="Arial" w:hAnsi="Arial" w:cs="Arial"/>
          <w:sz w:val="24"/>
          <w:szCs w:val="24"/>
        </w:rPr>
      </w:pPr>
    </w:p>
    <w:p w14:paraId="3DA3EB74" w14:textId="77777777" w:rsidR="0097450B" w:rsidRDefault="0097450B">
      <w:pPr>
        <w:spacing w:after="0" w:line="240" w:lineRule="auto"/>
        <w:jc w:val="both"/>
        <w:rPr>
          <w:rFonts w:ascii="Arial" w:hAnsi="Arial" w:cs="Arial"/>
          <w:b/>
          <w:sz w:val="24"/>
          <w:szCs w:val="24"/>
        </w:rPr>
      </w:pPr>
    </w:p>
    <w:p w14:paraId="548C906A" w14:textId="77777777" w:rsidR="0097450B" w:rsidRDefault="0097450B">
      <w:pPr>
        <w:spacing w:after="0" w:line="240" w:lineRule="auto"/>
        <w:jc w:val="both"/>
        <w:rPr>
          <w:rFonts w:ascii="Arial" w:hAnsi="Arial" w:cs="Arial"/>
          <w:b/>
          <w:sz w:val="24"/>
          <w:szCs w:val="24"/>
        </w:rPr>
      </w:pPr>
    </w:p>
    <w:p w14:paraId="2F8D1E8E" w14:textId="77777777" w:rsidR="0097450B" w:rsidRDefault="0097450B">
      <w:pPr>
        <w:spacing w:after="0" w:line="240" w:lineRule="auto"/>
        <w:jc w:val="both"/>
        <w:rPr>
          <w:rFonts w:ascii="Arial" w:hAnsi="Arial" w:cs="Arial"/>
          <w:b/>
          <w:sz w:val="24"/>
          <w:szCs w:val="24"/>
        </w:rPr>
      </w:pPr>
    </w:p>
    <w:p w14:paraId="53DA0494" w14:textId="77777777" w:rsidR="0097450B" w:rsidRDefault="0097450B">
      <w:pPr>
        <w:spacing w:after="0" w:line="240" w:lineRule="auto"/>
        <w:jc w:val="both"/>
        <w:rPr>
          <w:rFonts w:ascii="Arial" w:hAnsi="Arial" w:cs="Arial"/>
          <w:b/>
          <w:sz w:val="24"/>
          <w:szCs w:val="24"/>
        </w:rPr>
      </w:pPr>
    </w:p>
    <w:p w14:paraId="6DEE772E" w14:textId="77777777" w:rsidR="0097450B" w:rsidRDefault="0097450B">
      <w:pPr>
        <w:spacing w:after="0" w:line="240" w:lineRule="auto"/>
        <w:jc w:val="both"/>
        <w:rPr>
          <w:rFonts w:ascii="Arial" w:hAnsi="Arial" w:cs="Arial"/>
          <w:b/>
          <w:sz w:val="24"/>
          <w:szCs w:val="24"/>
        </w:rPr>
      </w:pPr>
    </w:p>
    <w:p w14:paraId="705F229C" w14:textId="77777777" w:rsidR="00925A75" w:rsidRDefault="00925A75">
      <w:pPr>
        <w:spacing w:after="0" w:line="240" w:lineRule="auto"/>
        <w:jc w:val="both"/>
        <w:rPr>
          <w:rFonts w:ascii="Arial" w:hAnsi="Arial" w:cs="Arial"/>
          <w:b/>
          <w:sz w:val="24"/>
          <w:szCs w:val="24"/>
        </w:rPr>
      </w:pPr>
    </w:p>
    <w:p w14:paraId="0CBFA11A" w14:textId="77777777" w:rsidR="00925A75" w:rsidRDefault="00925A75">
      <w:pPr>
        <w:spacing w:after="0" w:line="240" w:lineRule="auto"/>
        <w:jc w:val="both"/>
        <w:rPr>
          <w:rFonts w:ascii="Arial" w:hAnsi="Arial" w:cs="Arial"/>
          <w:b/>
          <w:sz w:val="24"/>
          <w:szCs w:val="24"/>
        </w:rPr>
      </w:pPr>
    </w:p>
    <w:p w14:paraId="2E94219C" w14:textId="77777777" w:rsidR="00925A75" w:rsidRDefault="00925A75">
      <w:pPr>
        <w:spacing w:after="0" w:line="240" w:lineRule="auto"/>
        <w:jc w:val="both"/>
        <w:rPr>
          <w:rFonts w:ascii="Arial" w:hAnsi="Arial" w:cs="Arial"/>
          <w:b/>
          <w:sz w:val="24"/>
          <w:szCs w:val="24"/>
        </w:rPr>
      </w:pPr>
    </w:p>
    <w:p w14:paraId="03DA3C3C" w14:textId="77777777" w:rsidR="00925A75" w:rsidRDefault="00925A75">
      <w:pPr>
        <w:spacing w:after="0" w:line="240" w:lineRule="auto"/>
        <w:jc w:val="both"/>
        <w:rPr>
          <w:rFonts w:ascii="Arial" w:hAnsi="Arial" w:cs="Arial"/>
          <w:b/>
          <w:sz w:val="24"/>
          <w:szCs w:val="24"/>
        </w:rPr>
      </w:pPr>
    </w:p>
    <w:p w14:paraId="6645861D" w14:textId="77777777" w:rsidR="00925A75" w:rsidRDefault="00925A75">
      <w:pPr>
        <w:spacing w:after="0" w:line="240" w:lineRule="auto"/>
        <w:jc w:val="both"/>
        <w:rPr>
          <w:rFonts w:ascii="Arial" w:hAnsi="Arial" w:cs="Arial"/>
          <w:b/>
          <w:sz w:val="24"/>
          <w:szCs w:val="24"/>
        </w:rPr>
      </w:pPr>
    </w:p>
    <w:p w14:paraId="1436E8D8" w14:textId="77777777" w:rsidR="00925A75" w:rsidRDefault="00925A75">
      <w:pPr>
        <w:spacing w:after="0" w:line="240" w:lineRule="auto"/>
        <w:jc w:val="both"/>
        <w:rPr>
          <w:rFonts w:ascii="Arial" w:hAnsi="Arial" w:cs="Arial"/>
          <w:b/>
          <w:sz w:val="24"/>
          <w:szCs w:val="24"/>
        </w:rPr>
      </w:pPr>
    </w:p>
    <w:p w14:paraId="198F65F0" w14:textId="77777777" w:rsidR="00925A75" w:rsidRDefault="00925A75">
      <w:pPr>
        <w:spacing w:after="0" w:line="240" w:lineRule="auto"/>
        <w:jc w:val="both"/>
        <w:rPr>
          <w:rFonts w:ascii="Arial" w:hAnsi="Arial" w:cs="Arial"/>
          <w:b/>
          <w:sz w:val="24"/>
          <w:szCs w:val="24"/>
        </w:rPr>
      </w:pPr>
    </w:p>
    <w:p w14:paraId="2D4655E5" w14:textId="77777777" w:rsidR="00925A75" w:rsidRDefault="00925A75">
      <w:pPr>
        <w:spacing w:after="0" w:line="240" w:lineRule="auto"/>
        <w:jc w:val="both"/>
        <w:rPr>
          <w:rFonts w:ascii="Arial" w:hAnsi="Arial" w:cs="Arial"/>
          <w:b/>
          <w:sz w:val="24"/>
          <w:szCs w:val="24"/>
        </w:rPr>
      </w:pPr>
    </w:p>
    <w:p w14:paraId="7E5A0462" w14:textId="77777777" w:rsidR="00925A75" w:rsidRDefault="00925A75">
      <w:pPr>
        <w:spacing w:after="0" w:line="240" w:lineRule="auto"/>
        <w:jc w:val="both"/>
        <w:rPr>
          <w:rFonts w:ascii="Arial" w:hAnsi="Arial" w:cs="Arial"/>
          <w:b/>
          <w:sz w:val="24"/>
          <w:szCs w:val="24"/>
        </w:rPr>
      </w:pPr>
    </w:p>
    <w:p w14:paraId="5E672DC5" w14:textId="77777777" w:rsidR="00925A75" w:rsidRDefault="00925A75">
      <w:pPr>
        <w:spacing w:after="0" w:line="240" w:lineRule="auto"/>
        <w:jc w:val="both"/>
        <w:rPr>
          <w:rFonts w:ascii="Arial" w:hAnsi="Arial" w:cs="Arial"/>
          <w:b/>
          <w:sz w:val="24"/>
          <w:szCs w:val="24"/>
        </w:rPr>
      </w:pPr>
    </w:p>
    <w:p w14:paraId="3753B64F" w14:textId="77777777" w:rsidR="00925A75" w:rsidRDefault="00925A75">
      <w:pPr>
        <w:spacing w:after="0" w:line="240" w:lineRule="auto"/>
        <w:jc w:val="both"/>
        <w:rPr>
          <w:rFonts w:ascii="Arial" w:hAnsi="Arial" w:cs="Arial"/>
          <w:b/>
          <w:sz w:val="24"/>
          <w:szCs w:val="24"/>
        </w:rPr>
      </w:pPr>
    </w:p>
    <w:p w14:paraId="2185C314" w14:textId="77777777" w:rsidR="00925A75" w:rsidRDefault="00925A75">
      <w:pPr>
        <w:spacing w:after="0" w:line="240" w:lineRule="auto"/>
        <w:jc w:val="both"/>
        <w:rPr>
          <w:rFonts w:ascii="Arial" w:hAnsi="Arial" w:cs="Arial"/>
          <w:b/>
          <w:sz w:val="24"/>
          <w:szCs w:val="24"/>
        </w:rPr>
      </w:pPr>
    </w:p>
    <w:p w14:paraId="23998998" w14:textId="77777777" w:rsidR="00925A75" w:rsidRDefault="00925A75">
      <w:pPr>
        <w:spacing w:after="0" w:line="240" w:lineRule="auto"/>
        <w:jc w:val="both"/>
        <w:rPr>
          <w:rFonts w:ascii="Arial" w:hAnsi="Arial" w:cs="Arial"/>
          <w:b/>
          <w:sz w:val="24"/>
          <w:szCs w:val="24"/>
        </w:rPr>
      </w:pPr>
    </w:p>
    <w:p w14:paraId="54404FF4" w14:textId="77777777" w:rsidR="00925A75" w:rsidRDefault="00925A75">
      <w:pPr>
        <w:spacing w:after="0" w:line="240" w:lineRule="auto"/>
        <w:jc w:val="both"/>
        <w:rPr>
          <w:rFonts w:ascii="Arial" w:hAnsi="Arial" w:cs="Arial"/>
          <w:b/>
          <w:sz w:val="24"/>
          <w:szCs w:val="24"/>
        </w:rPr>
      </w:pPr>
    </w:p>
    <w:p w14:paraId="42482546" w14:textId="77777777" w:rsidR="00925A75" w:rsidRDefault="00925A75">
      <w:pPr>
        <w:spacing w:after="0" w:line="240" w:lineRule="auto"/>
        <w:jc w:val="both"/>
        <w:rPr>
          <w:rFonts w:ascii="Arial" w:hAnsi="Arial" w:cs="Arial"/>
          <w:b/>
          <w:sz w:val="24"/>
          <w:szCs w:val="24"/>
        </w:rPr>
      </w:pPr>
    </w:p>
    <w:p w14:paraId="64CABBE7" w14:textId="77777777" w:rsidR="00925A75" w:rsidRDefault="00925A75">
      <w:pPr>
        <w:spacing w:after="0" w:line="240" w:lineRule="auto"/>
        <w:jc w:val="both"/>
        <w:rPr>
          <w:rFonts w:ascii="Arial" w:hAnsi="Arial" w:cs="Arial"/>
          <w:b/>
          <w:sz w:val="24"/>
          <w:szCs w:val="24"/>
        </w:rPr>
      </w:pPr>
    </w:p>
    <w:p w14:paraId="50978614" w14:textId="77777777" w:rsidR="00925A75" w:rsidRDefault="00925A75">
      <w:pPr>
        <w:spacing w:after="0" w:line="240" w:lineRule="auto"/>
        <w:jc w:val="both"/>
        <w:rPr>
          <w:rFonts w:ascii="Arial" w:hAnsi="Arial" w:cs="Arial"/>
          <w:b/>
          <w:sz w:val="24"/>
          <w:szCs w:val="24"/>
        </w:rPr>
      </w:pPr>
    </w:p>
    <w:p w14:paraId="5FFF7C17" w14:textId="77777777" w:rsidR="00925A75" w:rsidRDefault="00925A75">
      <w:pPr>
        <w:spacing w:after="0" w:line="240" w:lineRule="auto"/>
        <w:jc w:val="both"/>
        <w:rPr>
          <w:rFonts w:ascii="Arial" w:hAnsi="Arial" w:cs="Arial"/>
          <w:b/>
          <w:sz w:val="24"/>
          <w:szCs w:val="24"/>
        </w:rPr>
      </w:pPr>
    </w:p>
    <w:p w14:paraId="67485B7D" w14:textId="77777777" w:rsidR="00925A75" w:rsidRDefault="00925A75">
      <w:pPr>
        <w:spacing w:after="0" w:line="240" w:lineRule="auto"/>
        <w:jc w:val="both"/>
        <w:rPr>
          <w:rFonts w:ascii="Arial" w:hAnsi="Arial" w:cs="Arial"/>
          <w:b/>
          <w:sz w:val="24"/>
          <w:szCs w:val="24"/>
        </w:rPr>
      </w:pPr>
    </w:p>
    <w:p w14:paraId="5DEAC225" w14:textId="77777777" w:rsidR="00925A75" w:rsidRDefault="00925A75">
      <w:pPr>
        <w:spacing w:after="0" w:line="240" w:lineRule="auto"/>
        <w:jc w:val="both"/>
        <w:rPr>
          <w:rFonts w:ascii="Arial" w:hAnsi="Arial" w:cs="Arial"/>
          <w:b/>
          <w:sz w:val="24"/>
          <w:szCs w:val="24"/>
        </w:rPr>
      </w:pPr>
    </w:p>
    <w:p w14:paraId="1226E953" w14:textId="77777777" w:rsidR="00925A75" w:rsidRDefault="00925A75">
      <w:pPr>
        <w:spacing w:after="0" w:line="240" w:lineRule="auto"/>
        <w:jc w:val="both"/>
        <w:rPr>
          <w:rFonts w:ascii="Arial" w:hAnsi="Arial" w:cs="Arial"/>
          <w:b/>
          <w:sz w:val="24"/>
          <w:szCs w:val="24"/>
        </w:rPr>
      </w:pPr>
    </w:p>
    <w:p w14:paraId="79D1CD7F" w14:textId="77777777" w:rsidR="007A0A21" w:rsidRDefault="007A0A21">
      <w:pPr>
        <w:spacing w:after="0" w:line="240" w:lineRule="auto"/>
        <w:jc w:val="both"/>
        <w:rPr>
          <w:rFonts w:ascii="Arial" w:hAnsi="Arial" w:cs="Arial"/>
          <w:b/>
          <w:sz w:val="24"/>
          <w:szCs w:val="24"/>
        </w:rPr>
      </w:pPr>
    </w:p>
    <w:p w14:paraId="00C571C2" w14:textId="77777777" w:rsidR="00E06C6D" w:rsidRDefault="00894362">
      <w:pPr>
        <w:spacing w:after="0" w:line="240" w:lineRule="auto"/>
        <w:jc w:val="both"/>
        <w:rPr>
          <w:rFonts w:ascii="Arial" w:hAnsi="Arial" w:cs="Arial"/>
          <w:b/>
          <w:sz w:val="24"/>
          <w:szCs w:val="24"/>
        </w:rPr>
      </w:pPr>
      <w:r>
        <w:rPr>
          <w:rFonts w:ascii="Arial" w:hAnsi="Arial" w:cs="Arial"/>
          <w:b/>
          <w:sz w:val="24"/>
          <w:szCs w:val="24"/>
        </w:rPr>
        <w:lastRenderedPageBreak/>
        <w:t>22.10 DIAGRAMACIÓN.</w:t>
      </w:r>
    </w:p>
    <w:p w14:paraId="31A9D341" w14:textId="77777777" w:rsidR="00D27F9E" w:rsidRDefault="0097450B">
      <w:pPr>
        <w:spacing w:after="0" w:line="240" w:lineRule="auto"/>
        <w:jc w:val="both"/>
        <w:rPr>
          <w:rFonts w:ascii="Arial" w:hAnsi="Arial" w:cs="Arial"/>
          <w:b/>
          <w:sz w:val="24"/>
          <w:szCs w:val="24"/>
        </w:rPr>
      </w:pPr>
      <w:r>
        <w:rPr>
          <w:noProof/>
          <w:color w:val="0070C0"/>
          <w:lang w:eastAsia="es-MX"/>
        </w:rPr>
        <w:drawing>
          <wp:inline distT="0" distB="0" distL="0" distR="0" wp14:anchorId="687D947A" wp14:editId="34B60242">
            <wp:extent cx="5607817" cy="5540188"/>
            <wp:effectExtent l="0" t="0" r="0" b="3810"/>
            <wp:docPr id="1286" name="Imagen 2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n 243"/>
                    <pic:cNvPicPr/>
                  </pic:nvPicPr>
                  <pic:blipFill rotWithShape="1">
                    <a:blip r:embed="rId21" cstate="print"/>
                    <a:srcRect b="10914"/>
                    <a:stretch/>
                  </pic:blipFill>
                  <pic:spPr bwMode="auto">
                    <a:xfrm>
                      <a:off x="0" y="0"/>
                      <a:ext cx="5611951" cy="5544272"/>
                    </a:xfrm>
                    <a:prstGeom prst="rect">
                      <a:avLst/>
                    </a:prstGeom>
                    <a:ln>
                      <a:noFill/>
                    </a:ln>
                    <a:extLst>
                      <a:ext uri="{53640926-AAD7-44D8-BBD7-CCE9431645EC}">
                        <a14:shadowObscured xmlns:a14="http://schemas.microsoft.com/office/drawing/2010/main"/>
                      </a:ext>
                    </a:extLst>
                  </pic:spPr>
                </pic:pic>
              </a:graphicData>
            </a:graphic>
          </wp:inline>
        </w:drawing>
      </w:r>
    </w:p>
    <w:p w14:paraId="5B1A2BCC" w14:textId="77777777" w:rsidR="0097450B" w:rsidRDefault="0097450B" w:rsidP="0097450B">
      <w:pPr>
        <w:spacing w:after="0" w:line="240" w:lineRule="auto"/>
        <w:jc w:val="both"/>
        <w:rPr>
          <w:rFonts w:ascii="Arial" w:hAnsi="Arial" w:cs="Arial"/>
          <w:b/>
          <w:sz w:val="24"/>
          <w:szCs w:val="24"/>
        </w:rPr>
      </w:pPr>
    </w:p>
    <w:p w14:paraId="160F0585" w14:textId="77777777" w:rsidR="0097450B" w:rsidRDefault="0097450B" w:rsidP="0097450B">
      <w:pPr>
        <w:spacing w:after="0" w:line="240" w:lineRule="auto"/>
        <w:jc w:val="both"/>
        <w:rPr>
          <w:rFonts w:ascii="Arial" w:hAnsi="Arial" w:cs="Arial"/>
          <w:b/>
          <w:sz w:val="24"/>
          <w:szCs w:val="24"/>
        </w:rPr>
      </w:pPr>
    </w:p>
    <w:p w14:paraId="5953775D" w14:textId="77777777" w:rsidR="0097450B" w:rsidRDefault="0097450B" w:rsidP="0097450B">
      <w:pPr>
        <w:spacing w:after="0" w:line="240" w:lineRule="auto"/>
        <w:jc w:val="both"/>
        <w:rPr>
          <w:rFonts w:ascii="Arial" w:hAnsi="Arial" w:cs="Arial"/>
          <w:b/>
          <w:sz w:val="24"/>
          <w:szCs w:val="24"/>
        </w:rPr>
      </w:pPr>
      <w:r>
        <w:rPr>
          <w:rFonts w:ascii="Arial" w:hAnsi="Arial" w:cs="Arial"/>
          <w:b/>
          <w:sz w:val="24"/>
          <w:szCs w:val="24"/>
        </w:rPr>
        <w:t>22.11 MEDICIÓN.</w:t>
      </w:r>
    </w:p>
    <w:p w14:paraId="7216FF87" w14:textId="77777777" w:rsidR="0097450B" w:rsidRDefault="0097450B">
      <w:pPr>
        <w:spacing w:after="0" w:line="240" w:lineRule="auto"/>
        <w:jc w:val="both"/>
        <w:rPr>
          <w:rFonts w:ascii="Arial" w:hAnsi="Arial" w:cs="Arial"/>
          <w:b/>
          <w:sz w:val="24"/>
          <w:szCs w:val="24"/>
        </w:rPr>
      </w:pPr>
    </w:p>
    <w:p w14:paraId="7755C897" w14:textId="77777777" w:rsidR="00D27F9E" w:rsidRDefault="00D27F9E" w:rsidP="00D27F9E">
      <w:pPr>
        <w:jc w:val="both"/>
        <w:rPr>
          <w:rFonts w:ascii="Arial" w:hAnsi="Arial" w:cs="Arial"/>
          <w:sz w:val="24"/>
          <w:szCs w:val="24"/>
        </w:rPr>
      </w:pPr>
      <w:r>
        <w:rPr>
          <w:rFonts w:ascii="Arial" w:hAnsi="Arial" w:cs="Arial"/>
          <w:sz w:val="24"/>
          <w:szCs w:val="24"/>
        </w:rPr>
        <w:t>Número de solicitudes</w:t>
      </w:r>
      <w:r w:rsidRPr="00417EE2">
        <w:rPr>
          <w:rFonts w:ascii="Arial" w:hAnsi="Arial" w:cs="Arial"/>
          <w:sz w:val="24"/>
          <w:szCs w:val="24"/>
        </w:rPr>
        <w:t xml:space="preserve"> </w:t>
      </w:r>
      <w:r>
        <w:rPr>
          <w:rFonts w:ascii="Arial" w:hAnsi="Arial" w:cs="Arial"/>
          <w:sz w:val="24"/>
          <w:szCs w:val="24"/>
        </w:rPr>
        <w:t>atendidas / solicitudes recibidas x 100  = % de solicitudes atendidas.</w:t>
      </w:r>
      <w:r>
        <w:rPr>
          <w:rFonts w:ascii="Arial" w:hAnsi="Arial" w:cs="Arial"/>
          <w:b/>
          <w:sz w:val="24"/>
          <w:szCs w:val="24"/>
        </w:rPr>
        <w:br/>
      </w:r>
    </w:p>
    <w:p w14:paraId="30FD2E16" w14:textId="77777777" w:rsidR="00E06C6D" w:rsidRDefault="0097450B">
      <w:pPr>
        <w:spacing w:after="0" w:line="240" w:lineRule="auto"/>
        <w:jc w:val="both"/>
        <w:rPr>
          <w:rFonts w:ascii="Arial" w:hAnsi="Arial" w:cs="Arial"/>
          <w:b/>
        </w:rPr>
      </w:pPr>
      <w:r>
        <w:rPr>
          <w:rFonts w:ascii="Arial" w:hAnsi="Arial" w:cs="Arial"/>
          <w:b/>
        </w:rPr>
        <w:t>22.12</w:t>
      </w:r>
      <w:r w:rsidR="00B16B2B">
        <w:rPr>
          <w:rFonts w:ascii="Arial" w:hAnsi="Arial" w:cs="Arial"/>
          <w:b/>
        </w:rPr>
        <w:t xml:space="preserve"> </w:t>
      </w:r>
      <w:r w:rsidR="000B14FB">
        <w:rPr>
          <w:rFonts w:ascii="Arial" w:hAnsi="Arial" w:cs="Arial"/>
          <w:b/>
        </w:rPr>
        <w:t>FORMATOS E INSTRUCTIVOS.</w:t>
      </w:r>
    </w:p>
    <w:p w14:paraId="7BDDC4C0" w14:textId="77777777" w:rsidR="00D27F9E" w:rsidRDefault="00D27F9E">
      <w:pPr>
        <w:spacing w:after="0" w:line="240" w:lineRule="auto"/>
        <w:jc w:val="both"/>
        <w:rPr>
          <w:rFonts w:ascii="Arial" w:hAnsi="Arial" w:cs="Arial"/>
          <w:b/>
        </w:rPr>
      </w:pPr>
    </w:p>
    <w:p w14:paraId="05D1F3E3" w14:textId="77777777" w:rsidR="0097450B" w:rsidRPr="006A2C81" w:rsidRDefault="000B14FB" w:rsidP="008C1043">
      <w:pPr>
        <w:pStyle w:val="Prrafodelista"/>
        <w:numPr>
          <w:ilvl w:val="0"/>
          <w:numId w:val="61"/>
        </w:numPr>
        <w:spacing w:line="240" w:lineRule="auto"/>
        <w:rPr>
          <w:rFonts w:ascii="Arial" w:hAnsi="Arial" w:cs="Arial"/>
        </w:rPr>
      </w:pPr>
      <w:r w:rsidRPr="00894362">
        <w:rPr>
          <w:rFonts w:ascii="Arial" w:hAnsi="Arial" w:cs="Arial"/>
        </w:rPr>
        <w:t>CONVENIO DE MUTUO ACUERDO</w:t>
      </w:r>
    </w:p>
    <w:p w14:paraId="628601F0" w14:textId="77777777" w:rsidR="00E06C6D" w:rsidRDefault="00207AB0">
      <w:pPr>
        <w:pStyle w:val="Ttulo1"/>
        <w:spacing w:line="240" w:lineRule="auto"/>
        <w:jc w:val="both"/>
        <w:rPr>
          <w:rFonts w:ascii="Arial" w:hAnsi="Arial" w:cs="Arial"/>
          <w:b/>
          <w:color w:val="auto"/>
        </w:rPr>
      </w:pPr>
      <w:bookmarkStart w:id="29" w:name="_Toc129175614"/>
      <w:r w:rsidRPr="00BA47D2">
        <w:rPr>
          <w:rFonts w:ascii="Arial" w:hAnsi="Arial" w:cs="Arial"/>
          <w:b/>
          <w:color w:val="auto"/>
          <w:sz w:val="28"/>
        </w:rPr>
        <w:lastRenderedPageBreak/>
        <w:t>23</w:t>
      </w:r>
      <w:r w:rsidR="00B16B2B" w:rsidRPr="00BA47D2">
        <w:rPr>
          <w:rFonts w:ascii="Arial" w:hAnsi="Arial" w:cs="Arial"/>
          <w:b/>
          <w:color w:val="auto"/>
          <w:sz w:val="28"/>
        </w:rPr>
        <w:t xml:space="preserve">. </w:t>
      </w:r>
      <w:r w:rsidR="000B14FB" w:rsidRPr="00BA47D2">
        <w:rPr>
          <w:rFonts w:ascii="Arial" w:hAnsi="Arial" w:cs="Arial"/>
          <w:b/>
          <w:color w:val="auto"/>
          <w:sz w:val="28"/>
        </w:rPr>
        <w:t>NOMBRE DEL PROCEDIMIENTO CARTA PODER.</w:t>
      </w:r>
      <w:bookmarkEnd w:id="29"/>
    </w:p>
    <w:p w14:paraId="4A05300D" w14:textId="77777777" w:rsidR="00E06C6D" w:rsidRDefault="00E06C6D">
      <w:pPr>
        <w:spacing w:line="276" w:lineRule="auto"/>
        <w:jc w:val="both"/>
        <w:rPr>
          <w:rFonts w:ascii="Calibri Light" w:hAnsi="Calibri Light" w:cs="Arial"/>
          <w:b/>
        </w:rPr>
      </w:pPr>
    </w:p>
    <w:p w14:paraId="441130B9" w14:textId="77777777" w:rsidR="00E06C6D" w:rsidRDefault="00207AB0">
      <w:pPr>
        <w:spacing w:line="240" w:lineRule="auto"/>
        <w:jc w:val="both"/>
        <w:rPr>
          <w:rFonts w:ascii="Arial" w:hAnsi="Arial" w:cs="Arial"/>
          <w:sz w:val="24"/>
          <w:szCs w:val="24"/>
        </w:rPr>
      </w:pPr>
      <w:r>
        <w:rPr>
          <w:rFonts w:ascii="Arial" w:hAnsi="Arial" w:cs="Arial"/>
          <w:b/>
          <w:sz w:val="24"/>
          <w:szCs w:val="24"/>
        </w:rPr>
        <w:t>23</w:t>
      </w:r>
      <w:r w:rsidR="00F55E96">
        <w:rPr>
          <w:rFonts w:ascii="Arial" w:hAnsi="Arial" w:cs="Arial"/>
          <w:b/>
          <w:sz w:val="24"/>
          <w:szCs w:val="24"/>
        </w:rPr>
        <w:t xml:space="preserve">.1 </w:t>
      </w:r>
      <w:r w:rsidR="000B14FB">
        <w:rPr>
          <w:rFonts w:ascii="Arial" w:hAnsi="Arial" w:cs="Arial"/>
          <w:b/>
          <w:sz w:val="24"/>
          <w:szCs w:val="24"/>
        </w:rPr>
        <w:t>OBJETIVO</w:t>
      </w:r>
      <w:r w:rsidR="000B14FB">
        <w:rPr>
          <w:rFonts w:ascii="Arial" w:hAnsi="Arial" w:cs="Arial"/>
          <w:sz w:val="24"/>
          <w:szCs w:val="24"/>
        </w:rPr>
        <w:t>.</w:t>
      </w:r>
    </w:p>
    <w:p w14:paraId="6287066B" w14:textId="77777777" w:rsidR="00E06C6D" w:rsidRDefault="000B14FB">
      <w:pPr>
        <w:spacing w:line="240" w:lineRule="auto"/>
        <w:jc w:val="both"/>
        <w:rPr>
          <w:rFonts w:ascii="Arial" w:hAnsi="Arial" w:cs="Arial"/>
          <w:sz w:val="24"/>
          <w:szCs w:val="24"/>
        </w:rPr>
      </w:pPr>
      <w:r>
        <w:rPr>
          <w:rFonts w:ascii="Arial" w:hAnsi="Arial" w:cs="Arial"/>
          <w:sz w:val="24"/>
          <w:szCs w:val="24"/>
        </w:rPr>
        <w:t>Otorgar a otra persona el poder de realizar algún trámite, donde también se le entrega la responsabilidad de actuar a nombre del otorgante del poder.</w:t>
      </w:r>
    </w:p>
    <w:p w14:paraId="710E0F35" w14:textId="77777777" w:rsidR="00E06C6D" w:rsidRDefault="00207AB0">
      <w:pPr>
        <w:spacing w:line="240" w:lineRule="auto"/>
        <w:jc w:val="both"/>
        <w:rPr>
          <w:rFonts w:ascii="Arial" w:hAnsi="Arial" w:cs="Arial"/>
          <w:sz w:val="24"/>
          <w:szCs w:val="24"/>
        </w:rPr>
      </w:pPr>
      <w:r>
        <w:rPr>
          <w:rFonts w:ascii="Arial" w:hAnsi="Arial" w:cs="Arial"/>
          <w:b/>
          <w:sz w:val="24"/>
          <w:szCs w:val="24"/>
        </w:rPr>
        <w:t>23</w:t>
      </w:r>
      <w:r w:rsidR="00F55E96">
        <w:rPr>
          <w:rFonts w:ascii="Arial" w:hAnsi="Arial" w:cs="Arial"/>
          <w:b/>
          <w:sz w:val="24"/>
          <w:szCs w:val="24"/>
        </w:rPr>
        <w:t xml:space="preserve">.2 </w:t>
      </w:r>
      <w:r w:rsidR="000B14FB">
        <w:rPr>
          <w:rFonts w:ascii="Arial" w:hAnsi="Arial" w:cs="Arial"/>
          <w:b/>
          <w:sz w:val="24"/>
          <w:szCs w:val="24"/>
        </w:rPr>
        <w:t>ALCANCE.</w:t>
      </w:r>
    </w:p>
    <w:p w14:paraId="436A6A60" w14:textId="77777777" w:rsidR="00E06C6D" w:rsidRDefault="000B14FB">
      <w:pPr>
        <w:spacing w:line="240" w:lineRule="auto"/>
        <w:jc w:val="both"/>
        <w:rPr>
          <w:rFonts w:ascii="Arial" w:hAnsi="Arial" w:cs="Arial"/>
          <w:sz w:val="24"/>
          <w:szCs w:val="24"/>
        </w:rPr>
      </w:pPr>
      <w:r>
        <w:rPr>
          <w:rFonts w:ascii="Arial" w:hAnsi="Arial" w:cs="Arial"/>
          <w:sz w:val="24"/>
          <w:szCs w:val="24"/>
        </w:rPr>
        <w:t xml:space="preserve">Aplica a toda la población que pretenda otorgar a una tercera persona el poder de realizar algún trámite bajo su nombre o representación y estos mismos queden registrados bajo protesta de decir verdad.   </w:t>
      </w:r>
    </w:p>
    <w:p w14:paraId="647FC41B" w14:textId="77777777" w:rsidR="00E06C6D" w:rsidRDefault="000B14FB">
      <w:pPr>
        <w:spacing w:line="240" w:lineRule="auto"/>
        <w:jc w:val="both"/>
        <w:rPr>
          <w:rFonts w:ascii="Arial" w:hAnsi="Arial" w:cs="Arial"/>
          <w:sz w:val="24"/>
          <w:szCs w:val="24"/>
        </w:rPr>
      </w:pPr>
      <w:r>
        <w:rPr>
          <w:rFonts w:ascii="Arial" w:hAnsi="Arial" w:cs="Arial"/>
          <w:sz w:val="24"/>
          <w:szCs w:val="24"/>
        </w:rPr>
        <w:t xml:space="preserve">Aplica al personal </w:t>
      </w:r>
      <w:r w:rsidR="008470BF" w:rsidRPr="008470BF">
        <w:rPr>
          <w:rFonts w:ascii="Arial" w:hAnsi="Arial" w:cs="Arial"/>
          <w:sz w:val="24"/>
          <w:szCs w:val="24"/>
        </w:rPr>
        <w:t>del juzgado cívico</w:t>
      </w:r>
      <w:r>
        <w:rPr>
          <w:rFonts w:ascii="Arial" w:hAnsi="Arial" w:cs="Arial"/>
          <w:sz w:val="24"/>
          <w:szCs w:val="24"/>
        </w:rPr>
        <w:t xml:space="preserve">, con sede en el Municipio de Luvianos. </w:t>
      </w:r>
    </w:p>
    <w:p w14:paraId="14933AD8" w14:textId="77777777" w:rsidR="00E06C6D" w:rsidRDefault="000B14FB">
      <w:pPr>
        <w:spacing w:line="240" w:lineRule="auto"/>
        <w:jc w:val="both"/>
        <w:rPr>
          <w:rFonts w:ascii="Arial" w:hAnsi="Arial" w:cs="Arial"/>
          <w:sz w:val="24"/>
          <w:szCs w:val="24"/>
        </w:rPr>
      </w:pPr>
      <w:r>
        <w:rPr>
          <w:rFonts w:ascii="Arial" w:hAnsi="Arial" w:cs="Arial"/>
          <w:sz w:val="24"/>
          <w:szCs w:val="24"/>
        </w:rPr>
        <w:t>Excluye a todas las personas que sean menores de edad.</w:t>
      </w:r>
    </w:p>
    <w:p w14:paraId="6F452DAF" w14:textId="77777777" w:rsidR="00E06C6D" w:rsidRDefault="00207AB0">
      <w:pPr>
        <w:spacing w:line="240" w:lineRule="auto"/>
        <w:jc w:val="both"/>
        <w:rPr>
          <w:rFonts w:ascii="Arial" w:hAnsi="Arial" w:cs="Arial"/>
          <w:b/>
          <w:sz w:val="24"/>
          <w:szCs w:val="24"/>
        </w:rPr>
      </w:pPr>
      <w:r>
        <w:rPr>
          <w:rFonts w:ascii="Arial" w:hAnsi="Arial" w:cs="Arial"/>
          <w:b/>
          <w:sz w:val="24"/>
          <w:szCs w:val="24"/>
        </w:rPr>
        <w:t>23</w:t>
      </w:r>
      <w:r w:rsidR="00F55E96">
        <w:rPr>
          <w:rFonts w:ascii="Arial" w:hAnsi="Arial" w:cs="Arial"/>
          <w:b/>
          <w:sz w:val="24"/>
          <w:szCs w:val="24"/>
        </w:rPr>
        <w:t xml:space="preserve">.3 </w:t>
      </w:r>
      <w:r w:rsidR="000B14FB">
        <w:rPr>
          <w:rFonts w:ascii="Arial" w:hAnsi="Arial" w:cs="Arial"/>
          <w:b/>
          <w:sz w:val="24"/>
          <w:szCs w:val="24"/>
        </w:rPr>
        <w:t xml:space="preserve">MARCO JURÍDICO. </w:t>
      </w:r>
    </w:p>
    <w:p w14:paraId="4BF67BC6" w14:textId="77777777" w:rsidR="00E06C6D" w:rsidRPr="00E915BD" w:rsidRDefault="000B14FB" w:rsidP="008C1043">
      <w:pPr>
        <w:pStyle w:val="Prrafodelista"/>
        <w:numPr>
          <w:ilvl w:val="0"/>
          <w:numId w:val="61"/>
        </w:numPr>
        <w:spacing w:line="240" w:lineRule="auto"/>
        <w:rPr>
          <w:rFonts w:ascii="Arial" w:hAnsi="Arial" w:cs="Arial"/>
          <w:sz w:val="24"/>
          <w:szCs w:val="24"/>
        </w:rPr>
      </w:pPr>
      <w:r w:rsidRPr="00E915BD">
        <w:rPr>
          <w:rFonts w:ascii="Arial" w:hAnsi="Arial" w:cs="Arial"/>
          <w:sz w:val="24"/>
          <w:szCs w:val="24"/>
        </w:rPr>
        <w:t xml:space="preserve">Constitución Política de los Estados Unidos Mexicanos. </w:t>
      </w:r>
    </w:p>
    <w:p w14:paraId="49F735AB" w14:textId="77777777" w:rsidR="00E06C6D" w:rsidRPr="00E915BD" w:rsidRDefault="000B14FB" w:rsidP="008C1043">
      <w:pPr>
        <w:pStyle w:val="Prrafodelista"/>
        <w:numPr>
          <w:ilvl w:val="0"/>
          <w:numId w:val="61"/>
        </w:numPr>
        <w:spacing w:line="240" w:lineRule="auto"/>
        <w:rPr>
          <w:rFonts w:ascii="Arial" w:hAnsi="Arial" w:cs="Arial"/>
          <w:sz w:val="24"/>
          <w:szCs w:val="24"/>
        </w:rPr>
      </w:pPr>
      <w:r w:rsidRPr="00E915BD">
        <w:rPr>
          <w:rFonts w:ascii="Arial" w:hAnsi="Arial" w:cs="Arial"/>
          <w:sz w:val="24"/>
          <w:szCs w:val="24"/>
        </w:rPr>
        <w:t xml:space="preserve">Constitución Política del Estado Libre y Soberano de México. </w:t>
      </w:r>
    </w:p>
    <w:p w14:paraId="2BD2B9B0" w14:textId="77777777" w:rsidR="00E06C6D" w:rsidRPr="00E915BD" w:rsidRDefault="000B14FB" w:rsidP="008C1043">
      <w:pPr>
        <w:pStyle w:val="Prrafodelista"/>
        <w:numPr>
          <w:ilvl w:val="0"/>
          <w:numId w:val="61"/>
        </w:numPr>
        <w:spacing w:line="240" w:lineRule="auto"/>
        <w:rPr>
          <w:rFonts w:ascii="Arial" w:hAnsi="Arial" w:cs="Arial"/>
          <w:sz w:val="24"/>
          <w:szCs w:val="24"/>
        </w:rPr>
      </w:pPr>
      <w:r w:rsidRPr="00E915BD">
        <w:rPr>
          <w:rFonts w:ascii="Arial" w:hAnsi="Arial" w:cs="Arial"/>
          <w:sz w:val="24"/>
          <w:szCs w:val="24"/>
        </w:rPr>
        <w:t xml:space="preserve">Ley Orgánica Municipal del Estado de México. </w:t>
      </w:r>
    </w:p>
    <w:p w14:paraId="4E2A633D" w14:textId="77777777" w:rsidR="00E06C6D" w:rsidRPr="00E915BD" w:rsidRDefault="000B14FB" w:rsidP="008C1043">
      <w:pPr>
        <w:pStyle w:val="Prrafodelista"/>
        <w:numPr>
          <w:ilvl w:val="0"/>
          <w:numId w:val="61"/>
        </w:numPr>
        <w:spacing w:line="240" w:lineRule="auto"/>
        <w:rPr>
          <w:rFonts w:ascii="Arial" w:hAnsi="Arial" w:cs="Arial"/>
          <w:sz w:val="24"/>
          <w:szCs w:val="24"/>
        </w:rPr>
      </w:pPr>
      <w:r w:rsidRPr="00E915BD">
        <w:rPr>
          <w:rFonts w:ascii="Arial" w:hAnsi="Arial" w:cs="Arial"/>
          <w:sz w:val="24"/>
          <w:szCs w:val="24"/>
        </w:rPr>
        <w:t xml:space="preserve">Ley de Mediación, Conciliación y Promoción de la Paz para el Estado de México. </w:t>
      </w:r>
    </w:p>
    <w:p w14:paraId="4B2DEDE1" w14:textId="77777777" w:rsidR="00E06C6D" w:rsidRPr="00E915BD" w:rsidRDefault="000B14FB" w:rsidP="008C1043">
      <w:pPr>
        <w:pStyle w:val="Prrafodelista"/>
        <w:numPr>
          <w:ilvl w:val="0"/>
          <w:numId w:val="61"/>
        </w:numPr>
        <w:spacing w:line="240" w:lineRule="auto"/>
        <w:rPr>
          <w:rFonts w:ascii="Arial" w:hAnsi="Arial" w:cs="Arial"/>
          <w:sz w:val="24"/>
          <w:szCs w:val="24"/>
        </w:rPr>
      </w:pPr>
      <w:r w:rsidRPr="00E915BD">
        <w:rPr>
          <w:rFonts w:ascii="Arial" w:hAnsi="Arial" w:cs="Arial"/>
          <w:sz w:val="24"/>
          <w:szCs w:val="24"/>
        </w:rPr>
        <w:t xml:space="preserve">Reglamento de la Ley de Mediación, Conciliación y Promoción de la Paz Social para el Estado. </w:t>
      </w:r>
    </w:p>
    <w:p w14:paraId="3C0BBEF5" w14:textId="77777777" w:rsidR="00E06C6D" w:rsidRPr="00E915BD" w:rsidRDefault="000B14FB" w:rsidP="008C1043">
      <w:pPr>
        <w:pStyle w:val="Prrafodelista"/>
        <w:numPr>
          <w:ilvl w:val="0"/>
          <w:numId w:val="61"/>
        </w:numPr>
        <w:spacing w:line="240" w:lineRule="auto"/>
        <w:rPr>
          <w:rFonts w:ascii="Arial" w:hAnsi="Arial" w:cs="Arial"/>
          <w:sz w:val="24"/>
          <w:szCs w:val="24"/>
        </w:rPr>
      </w:pPr>
      <w:r w:rsidRPr="00E915BD">
        <w:rPr>
          <w:rFonts w:ascii="Arial" w:hAnsi="Arial" w:cs="Arial"/>
          <w:sz w:val="24"/>
          <w:szCs w:val="24"/>
        </w:rPr>
        <w:t xml:space="preserve">Bando Municipal de Luvianos 2022. </w:t>
      </w:r>
    </w:p>
    <w:p w14:paraId="29A99E43" w14:textId="77777777" w:rsidR="00E06C6D" w:rsidRPr="00E915BD" w:rsidRDefault="000B14FB" w:rsidP="008470BF">
      <w:pPr>
        <w:pStyle w:val="Prrafodelista"/>
        <w:numPr>
          <w:ilvl w:val="0"/>
          <w:numId w:val="61"/>
        </w:numPr>
        <w:spacing w:line="240" w:lineRule="auto"/>
        <w:rPr>
          <w:rFonts w:ascii="Arial" w:hAnsi="Arial" w:cs="Arial"/>
          <w:sz w:val="24"/>
          <w:szCs w:val="24"/>
        </w:rPr>
      </w:pPr>
      <w:r w:rsidRPr="00E915BD">
        <w:rPr>
          <w:rFonts w:ascii="Arial" w:hAnsi="Arial" w:cs="Arial"/>
          <w:sz w:val="24"/>
          <w:szCs w:val="24"/>
        </w:rPr>
        <w:t xml:space="preserve">Reglamento Interno </w:t>
      </w:r>
      <w:r w:rsidR="008470BF" w:rsidRPr="008470BF">
        <w:rPr>
          <w:rFonts w:ascii="Arial" w:hAnsi="Arial" w:cs="Arial"/>
          <w:sz w:val="24"/>
          <w:szCs w:val="24"/>
        </w:rPr>
        <w:t xml:space="preserve">del juzgado cívico </w:t>
      </w:r>
      <w:r w:rsidRPr="00E915BD">
        <w:rPr>
          <w:rFonts w:ascii="Arial" w:hAnsi="Arial" w:cs="Arial"/>
          <w:sz w:val="24"/>
          <w:szCs w:val="24"/>
        </w:rPr>
        <w:t>del Municipio de Luvianos, Estado de México.</w:t>
      </w:r>
    </w:p>
    <w:p w14:paraId="6B294156" w14:textId="77777777" w:rsidR="00E06C6D" w:rsidRDefault="000B14FB">
      <w:pPr>
        <w:pStyle w:val="Prrafodelista"/>
        <w:spacing w:line="240" w:lineRule="auto"/>
        <w:rPr>
          <w:rFonts w:ascii="Arial" w:hAnsi="Arial" w:cs="Arial"/>
          <w:sz w:val="24"/>
          <w:szCs w:val="24"/>
        </w:rPr>
      </w:pPr>
      <w:r>
        <w:rPr>
          <w:rFonts w:ascii="Arial" w:hAnsi="Arial" w:cs="Arial"/>
          <w:sz w:val="24"/>
          <w:szCs w:val="24"/>
        </w:rPr>
        <w:t xml:space="preserve">           </w:t>
      </w:r>
    </w:p>
    <w:p w14:paraId="28BC67A5" w14:textId="77777777" w:rsidR="00E06C6D" w:rsidRDefault="00207AB0">
      <w:pPr>
        <w:pStyle w:val="Prrafodelista"/>
        <w:spacing w:line="240" w:lineRule="auto"/>
        <w:ind w:left="0"/>
        <w:rPr>
          <w:rFonts w:ascii="Arial" w:hAnsi="Arial" w:cs="Arial"/>
          <w:b/>
          <w:sz w:val="24"/>
          <w:szCs w:val="24"/>
        </w:rPr>
      </w:pPr>
      <w:r>
        <w:rPr>
          <w:rFonts w:ascii="Arial" w:hAnsi="Arial" w:cs="Arial"/>
          <w:b/>
          <w:sz w:val="24"/>
          <w:szCs w:val="24"/>
        </w:rPr>
        <w:t>23</w:t>
      </w:r>
      <w:r w:rsidR="00F55E96">
        <w:rPr>
          <w:rFonts w:ascii="Arial" w:hAnsi="Arial" w:cs="Arial"/>
          <w:b/>
          <w:sz w:val="24"/>
          <w:szCs w:val="24"/>
        </w:rPr>
        <w:t xml:space="preserve">.4 </w:t>
      </w:r>
      <w:r w:rsidR="000B14FB">
        <w:rPr>
          <w:rFonts w:ascii="Arial" w:hAnsi="Arial" w:cs="Arial"/>
          <w:b/>
          <w:sz w:val="24"/>
          <w:szCs w:val="24"/>
        </w:rPr>
        <w:t>RESPONSABILIDADES.</w:t>
      </w:r>
    </w:p>
    <w:p w14:paraId="5EE0F1E4" w14:textId="77777777" w:rsidR="00E06C6D" w:rsidRDefault="000B14FB">
      <w:pPr>
        <w:spacing w:line="240" w:lineRule="auto"/>
        <w:jc w:val="both"/>
        <w:rPr>
          <w:rFonts w:ascii="Arial" w:hAnsi="Arial" w:cs="Arial"/>
          <w:sz w:val="24"/>
          <w:szCs w:val="24"/>
        </w:rPr>
      </w:pPr>
      <w:r>
        <w:rPr>
          <w:rFonts w:ascii="Arial" w:hAnsi="Arial" w:cs="Arial"/>
          <w:sz w:val="24"/>
          <w:szCs w:val="24"/>
        </w:rPr>
        <w:t>Es responsabilidad del oficial mediador Conciliador, informar al solicitante de los requisitos y documentación que se requiere para dicho trámite, además de ello, proporcionar un trato amable, digno y cordial que ayude a las cubrir las necesidades que el manifestante solicite para su trámite.</w:t>
      </w:r>
    </w:p>
    <w:p w14:paraId="76ACA692" w14:textId="77777777" w:rsidR="0015420D" w:rsidRDefault="000B14FB">
      <w:pPr>
        <w:spacing w:line="240" w:lineRule="auto"/>
        <w:jc w:val="both"/>
        <w:rPr>
          <w:rFonts w:ascii="Arial" w:hAnsi="Arial" w:cs="Arial"/>
          <w:sz w:val="24"/>
          <w:szCs w:val="24"/>
        </w:rPr>
      </w:pPr>
      <w:r>
        <w:rPr>
          <w:rFonts w:ascii="Arial" w:hAnsi="Arial" w:cs="Arial"/>
          <w:sz w:val="24"/>
          <w:szCs w:val="24"/>
        </w:rPr>
        <w:t xml:space="preserve">Es responsabilidad del manifestante decir verdad de los acontecimientos manifestados en la Carta Poder, advertido de penas que incurre ante una autoridad y en ejercicio de sus funciones los falsos declarantes tan como lo disponen los artículos 154 y 156 del código penal y código de procedimientos penales vigente para el Estado de México. </w:t>
      </w:r>
    </w:p>
    <w:p w14:paraId="587F1AB6" w14:textId="77777777" w:rsidR="00E06C6D" w:rsidRDefault="00207AB0">
      <w:pPr>
        <w:pStyle w:val="Prrafodelista"/>
        <w:spacing w:line="240" w:lineRule="auto"/>
        <w:ind w:left="0"/>
        <w:rPr>
          <w:rFonts w:ascii="Arial" w:hAnsi="Arial" w:cs="Arial"/>
          <w:b/>
          <w:sz w:val="24"/>
          <w:szCs w:val="24"/>
        </w:rPr>
      </w:pPr>
      <w:r>
        <w:rPr>
          <w:rFonts w:ascii="Arial" w:hAnsi="Arial" w:cs="Arial"/>
          <w:b/>
          <w:sz w:val="24"/>
          <w:szCs w:val="24"/>
        </w:rPr>
        <w:t>23</w:t>
      </w:r>
      <w:r w:rsidR="00F55E96">
        <w:rPr>
          <w:rFonts w:ascii="Arial" w:hAnsi="Arial" w:cs="Arial"/>
          <w:b/>
          <w:sz w:val="24"/>
          <w:szCs w:val="24"/>
        </w:rPr>
        <w:t xml:space="preserve">.5 </w:t>
      </w:r>
      <w:r w:rsidR="000B14FB">
        <w:rPr>
          <w:rFonts w:ascii="Arial" w:hAnsi="Arial" w:cs="Arial"/>
          <w:b/>
          <w:sz w:val="24"/>
          <w:szCs w:val="24"/>
        </w:rPr>
        <w:t>DEFINICIONES.</w:t>
      </w:r>
    </w:p>
    <w:p w14:paraId="1F3092B5" w14:textId="77777777" w:rsidR="00E06C6D" w:rsidRDefault="000B14FB">
      <w:pPr>
        <w:spacing w:line="240" w:lineRule="auto"/>
        <w:jc w:val="both"/>
        <w:rPr>
          <w:rFonts w:ascii="Arial" w:hAnsi="Arial" w:cs="Arial"/>
          <w:bCs/>
          <w:sz w:val="24"/>
          <w:szCs w:val="24"/>
        </w:rPr>
      </w:pPr>
      <w:r>
        <w:rPr>
          <w:rFonts w:ascii="Arial" w:hAnsi="Arial" w:cs="Arial"/>
          <w:b/>
          <w:sz w:val="24"/>
          <w:szCs w:val="24"/>
        </w:rPr>
        <w:t>CARTA PODER</w:t>
      </w:r>
      <w:r>
        <w:rPr>
          <w:rFonts w:ascii="Arial" w:hAnsi="Arial" w:cs="Arial"/>
          <w:bCs/>
          <w:sz w:val="24"/>
          <w:szCs w:val="24"/>
        </w:rPr>
        <w:t>. Es un documento mediante el cual la ciudadanía bajo protesta de decir verdad hace de su conocimiento a la autoridad municipal para otorgar a otra persona el poder de realizar algún trámite</w:t>
      </w:r>
      <w:r>
        <w:rPr>
          <w:rFonts w:ascii="Arial" w:hAnsi="Arial" w:cs="Arial"/>
          <w:sz w:val="24"/>
          <w:szCs w:val="24"/>
        </w:rPr>
        <w:t>.</w:t>
      </w:r>
    </w:p>
    <w:p w14:paraId="2578F462" w14:textId="77777777" w:rsidR="00E06C6D" w:rsidRDefault="007A47FD">
      <w:pPr>
        <w:spacing w:line="240" w:lineRule="auto"/>
        <w:jc w:val="both"/>
        <w:rPr>
          <w:rFonts w:ascii="Arial" w:hAnsi="Arial" w:cs="Arial"/>
          <w:bCs/>
          <w:sz w:val="24"/>
          <w:szCs w:val="24"/>
        </w:rPr>
      </w:pPr>
      <w:r>
        <w:rPr>
          <w:rFonts w:ascii="Arial" w:hAnsi="Arial" w:cs="Arial"/>
          <w:b/>
          <w:sz w:val="24"/>
          <w:szCs w:val="24"/>
        </w:rPr>
        <w:lastRenderedPageBreak/>
        <w:t xml:space="preserve">23.6 </w:t>
      </w:r>
      <w:r w:rsidR="000B14FB">
        <w:rPr>
          <w:rFonts w:ascii="Arial" w:hAnsi="Arial" w:cs="Arial"/>
          <w:b/>
          <w:sz w:val="24"/>
          <w:szCs w:val="24"/>
        </w:rPr>
        <w:t>INSUMOS.</w:t>
      </w:r>
    </w:p>
    <w:p w14:paraId="2C442A25" w14:textId="77777777" w:rsidR="00E06C6D" w:rsidRPr="00E915BD" w:rsidRDefault="000B14FB" w:rsidP="008C1043">
      <w:pPr>
        <w:pStyle w:val="Prrafodelista"/>
        <w:numPr>
          <w:ilvl w:val="0"/>
          <w:numId w:val="62"/>
        </w:numPr>
        <w:spacing w:line="240" w:lineRule="auto"/>
        <w:rPr>
          <w:rFonts w:ascii="Arial" w:hAnsi="Arial" w:cs="Arial"/>
          <w:sz w:val="24"/>
          <w:szCs w:val="24"/>
        </w:rPr>
      </w:pPr>
      <w:r w:rsidRPr="00E915BD">
        <w:rPr>
          <w:rFonts w:ascii="Arial" w:hAnsi="Arial" w:cs="Arial"/>
          <w:sz w:val="24"/>
          <w:szCs w:val="24"/>
        </w:rPr>
        <w:t>Computadora</w:t>
      </w:r>
    </w:p>
    <w:p w14:paraId="4E119F6A" w14:textId="77777777" w:rsidR="00E06C6D" w:rsidRPr="00E915BD" w:rsidRDefault="000B14FB" w:rsidP="008C1043">
      <w:pPr>
        <w:pStyle w:val="Prrafodelista"/>
        <w:numPr>
          <w:ilvl w:val="0"/>
          <w:numId w:val="62"/>
        </w:numPr>
        <w:spacing w:line="240" w:lineRule="auto"/>
        <w:rPr>
          <w:rFonts w:ascii="Arial" w:hAnsi="Arial" w:cs="Arial"/>
          <w:sz w:val="24"/>
          <w:szCs w:val="24"/>
        </w:rPr>
      </w:pPr>
      <w:r w:rsidRPr="00E915BD">
        <w:rPr>
          <w:rFonts w:ascii="Arial" w:hAnsi="Arial" w:cs="Arial"/>
          <w:sz w:val="24"/>
          <w:szCs w:val="24"/>
        </w:rPr>
        <w:t>Impresora</w:t>
      </w:r>
    </w:p>
    <w:p w14:paraId="151D7469" w14:textId="77777777" w:rsidR="00E06C6D" w:rsidRPr="00E915BD" w:rsidRDefault="000B14FB" w:rsidP="008C1043">
      <w:pPr>
        <w:pStyle w:val="Prrafodelista"/>
        <w:numPr>
          <w:ilvl w:val="0"/>
          <w:numId w:val="62"/>
        </w:numPr>
        <w:spacing w:line="240" w:lineRule="auto"/>
        <w:rPr>
          <w:rFonts w:ascii="Arial" w:hAnsi="Arial" w:cs="Arial"/>
          <w:sz w:val="24"/>
          <w:szCs w:val="24"/>
        </w:rPr>
      </w:pPr>
      <w:r w:rsidRPr="00E915BD">
        <w:rPr>
          <w:rFonts w:ascii="Arial" w:hAnsi="Arial" w:cs="Arial"/>
          <w:sz w:val="24"/>
          <w:szCs w:val="24"/>
        </w:rPr>
        <w:t>Papel</w:t>
      </w:r>
    </w:p>
    <w:p w14:paraId="26079DE3" w14:textId="77777777" w:rsidR="00E06C6D" w:rsidRPr="00E915BD" w:rsidRDefault="000B14FB" w:rsidP="008C1043">
      <w:pPr>
        <w:pStyle w:val="Prrafodelista"/>
        <w:numPr>
          <w:ilvl w:val="0"/>
          <w:numId w:val="62"/>
        </w:numPr>
        <w:spacing w:line="240" w:lineRule="auto"/>
        <w:rPr>
          <w:rStyle w:val="Hipervnculo"/>
          <w:rFonts w:ascii="Arial" w:hAnsi="Arial" w:cs="Arial"/>
          <w:sz w:val="24"/>
          <w:szCs w:val="24"/>
        </w:rPr>
      </w:pPr>
      <w:r w:rsidRPr="00E915BD">
        <w:rPr>
          <w:rFonts w:ascii="Arial" w:hAnsi="Arial" w:cs="Arial"/>
          <w:color w:val="000000" w:themeColor="text1"/>
          <w:sz w:val="24"/>
          <w:szCs w:val="24"/>
        </w:rPr>
        <w:t>Lap</w:t>
      </w:r>
      <w:r w:rsidRPr="00E915BD">
        <w:rPr>
          <w:rFonts w:ascii="Arial" w:hAnsi="Arial" w:cs="Arial"/>
          <w:sz w:val="24"/>
          <w:szCs w:val="24"/>
        </w:rPr>
        <w:t>icero</w:t>
      </w:r>
    </w:p>
    <w:p w14:paraId="0D40DAB8" w14:textId="77777777" w:rsidR="00E06C6D" w:rsidRDefault="00E06C6D">
      <w:pPr>
        <w:pStyle w:val="Prrafodelista"/>
        <w:spacing w:line="240" w:lineRule="auto"/>
        <w:ind w:left="0"/>
        <w:rPr>
          <w:rFonts w:ascii="Arial" w:hAnsi="Arial" w:cs="Arial"/>
          <w:b/>
          <w:sz w:val="24"/>
          <w:szCs w:val="24"/>
        </w:rPr>
      </w:pPr>
    </w:p>
    <w:p w14:paraId="0C1382BD" w14:textId="77777777" w:rsidR="00E06C6D" w:rsidRDefault="007A47FD">
      <w:pPr>
        <w:pStyle w:val="Prrafodelista"/>
        <w:spacing w:line="240" w:lineRule="auto"/>
        <w:ind w:left="0"/>
        <w:rPr>
          <w:rFonts w:ascii="Arial" w:hAnsi="Arial" w:cs="Arial"/>
          <w:b/>
          <w:sz w:val="24"/>
          <w:szCs w:val="24"/>
        </w:rPr>
      </w:pPr>
      <w:r>
        <w:rPr>
          <w:rFonts w:ascii="Arial" w:hAnsi="Arial" w:cs="Arial"/>
          <w:b/>
          <w:sz w:val="24"/>
          <w:szCs w:val="24"/>
        </w:rPr>
        <w:t xml:space="preserve">23.7 </w:t>
      </w:r>
      <w:r w:rsidR="000B14FB">
        <w:rPr>
          <w:rFonts w:ascii="Arial" w:hAnsi="Arial" w:cs="Arial"/>
          <w:b/>
          <w:sz w:val="24"/>
          <w:szCs w:val="24"/>
        </w:rPr>
        <w:t>RESULTADOS.</w:t>
      </w:r>
    </w:p>
    <w:p w14:paraId="638B417C" w14:textId="77777777" w:rsidR="00E06C6D" w:rsidRDefault="000B14FB">
      <w:pPr>
        <w:spacing w:line="240" w:lineRule="auto"/>
        <w:jc w:val="both"/>
        <w:rPr>
          <w:rFonts w:ascii="Arial" w:hAnsi="Arial" w:cs="Arial"/>
          <w:sz w:val="24"/>
          <w:szCs w:val="24"/>
        </w:rPr>
      </w:pPr>
      <w:r>
        <w:rPr>
          <w:rFonts w:ascii="Arial" w:hAnsi="Arial" w:cs="Arial"/>
          <w:sz w:val="24"/>
          <w:szCs w:val="24"/>
        </w:rPr>
        <w:t xml:space="preserve">Que el ciudadano cuente con un documento unilateral, donde se plasma la voluntad y decir del usuario y no crea una veracidad y solo consta su dicho. </w:t>
      </w:r>
    </w:p>
    <w:p w14:paraId="705C0E0E" w14:textId="77777777" w:rsidR="00E06C6D" w:rsidRDefault="00207AB0">
      <w:pPr>
        <w:spacing w:line="240" w:lineRule="auto"/>
        <w:jc w:val="both"/>
        <w:rPr>
          <w:rFonts w:ascii="Arial" w:hAnsi="Arial" w:cs="Arial"/>
          <w:b/>
          <w:sz w:val="24"/>
          <w:szCs w:val="24"/>
        </w:rPr>
      </w:pPr>
      <w:r>
        <w:rPr>
          <w:rFonts w:ascii="Arial" w:hAnsi="Arial" w:cs="Arial"/>
          <w:b/>
          <w:sz w:val="24"/>
          <w:szCs w:val="24"/>
        </w:rPr>
        <w:t>23</w:t>
      </w:r>
      <w:r w:rsidR="007A47FD">
        <w:rPr>
          <w:rFonts w:ascii="Arial" w:hAnsi="Arial" w:cs="Arial"/>
          <w:b/>
          <w:sz w:val="24"/>
          <w:szCs w:val="24"/>
        </w:rPr>
        <w:t>.8</w:t>
      </w:r>
      <w:r w:rsidR="00F55E96">
        <w:rPr>
          <w:rFonts w:ascii="Arial" w:hAnsi="Arial" w:cs="Arial"/>
          <w:b/>
          <w:sz w:val="24"/>
          <w:szCs w:val="24"/>
        </w:rPr>
        <w:t xml:space="preserve"> </w:t>
      </w:r>
      <w:r w:rsidR="000B14FB">
        <w:rPr>
          <w:rFonts w:ascii="Arial" w:hAnsi="Arial" w:cs="Arial"/>
          <w:b/>
          <w:sz w:val="24"/>
          <w:szCs w:val="24"/>
        </w:rPr>
        <w:t>POLÍTICAS.</w:t>
      </w:r>
    </w:p>
    <w:p w14:paraId="16943164" w14:textId="77777777" w:rsidR="00E06C6D" w:rsidRDefault="000B14FB">
      <w:pPr>
        <w:spacing w:line="240" w:lineRule="auto"/>
        <w:jc w:val="both"/>
        <w:rPr>
          <w:rFonts w:ascii="Arial" w:hAnsi="Arial" w:cs="Arial"/>
          <w:b/>
          <w:sz w:val="24"/>
          <w:szCs w:val="24"/>
        </w:rPr>
      </w:pPr>
      <w:r>
        <w:rPr>
          <w:rFonts w:ascii="Arial" w:hAnsi="Arial" w:cs="Arial"/>
          <w:sz w:val="24"/>
          <w:szCs w:val="24"/>
        </w:rPr>
        <w:t xml:space="preserve">La solicitud se recibirá únicamente en días hábiles en un horario de 09:00 a 16:00 </w:t>
      </w:r>
      <w:r w:rsidR="00925A75">
        <w:rPr>
          <w:rFonts w:ascii="Arial" w:hAnsi="Arial" w:cs="Arial"/>
          <w:sz w:val="24"/>
          <w:szCs w:val="24"/>
        </w:rPr>
        <w:t>Hrs</w:t>
      </w:r>
      <w:r>
        <w:rPr>
          <w:rFonts w:ascii="Arial" w:hAnsi="Arial" w:cs="Arial"/>
          <w:sz w:val="24"/>
          <w:szCs w:val="24"/>
        </w:rPr>
        <w:t>.</w:t>
      </w:r>
    </w:p>
    <w:p w14:paraId="4E377802" w14:textId="77777777" w:rsidR="0015420D" w:rsidRDefault="000B14FB">
      <w:pPr>
        <w:spacing w:line="240" w:lineRule="auto"/>
        <w:jc w:val="both"/>
        <w:rPr>
          <w:rFonts w:ascii="Arial" w:hAnsi="Arial" w:cs="Arial"/>
          <w:sz w:val="24"/>
          <w:szCs w:val="24"/>
        </w:rPr>
      </w:pPr>
      <w:r>
        <w:rPr>
          <w:rFonts w:ascii="Arial" w:hAnsi="Arial" w:cs="Arial"/>
          <w:sz w:val="24"/>
          <w:szCs w:val="24"/>
        </w:rPr>
        <w:t>Que el solicitante cumpla con todos los requisitos solicitados.</w:t>
      </w:r>
    </w:p>
    <w:p w14:paraId="4103C4C9" w14:textId="77777777" w:rsidR="00E06C6D" w:rsidRDefault="00207AB0">
      <w:pPr>
        <w:spacing w:line="240" w:lineRule="auto"/>
        <w:jc w:val="both"/>
        <w:rPr>
          <w:rFonts w:ascii="Arial" w:hAnsi="Arial" w:cs="Arial"/>
          <w:b/>
          <w:sz w:val="24"/>
          <w:szCs w:val="24"/>
        </w:rPr>
      </w:pPr>
      <w:r>
        <w:rPr>
          <w:rFonts w:ascii="Arial" w:hAnsi="Arial" w:cs="Arial"/>
          <w:b/>
          <w:sz w:val="24"/>
          <w:szCs w:val="24"/>
        </w:rPr>
        <w:t>23</w:t>
      </w:r>
      <w:r w:rsidR="007A47FD">
        <w:rPr>
          <w:rFonts w:ascii="Arial" w:hAnsi="Arial" w:cs="Arial"/>
          <w:b/>
          <w:sz w:val="24"/>
          <w:szCs w:val="24"/>
        </w:rPr>
        <w:t>.9</w:t>
      </w:r>
      <w:r w:rsidR="00F55E96">
        <w:rPr>
          <w:rFonts w:ascii="Arial" w:hAnsi="Arial" w:cs="Arial"/>
          <w:b/>
          <w:sz w:val="24"/>
          <w:szCs w:val="24"/>
        </w:rPr>
        <w:t xml:space="preserve"> </w:t>
      </w:r>
      <w:r w:rsidR="000B14FB">
        <w:rPr>
          <w:rFonts w:ascii="Arial" w:hAnsi="Arial" w:cs="Arial"/>
          <w:b/>
          <w:sz w:val="24"/>
          <w:szCs w:val="24"/>
        </w:rPr>
        <w:t>DESARROLLO.</w:t>
      </w:r>
    </w:p>
    <w:tbl>
      <w:tblPr>
        <w:tblStyle w:val="Tablaconcuadrcula4-nfasis1"/>
        <w:tblpPr w:leftFromText="141" w:rightFromText="141" w:vertAnchor="text" w:horzAnchor="margin" w:tblpXSpec="center" w:tblpY="281"/>
        <w:tblW w:w="9913" w:type="dxa"/>
        <w:tblLook w:val="0420" w:firstRow="1" w:lastRow="0" w:firstColumn="0" w:lastColumn="0" w:noHBand="0" w:noVBand="1"/>
      </w:tblPr>
      <w:tblGrid>
        <w:gridCol w:w="709"/>
        <w:gridCol w:w="2972"/>
        <w:gridCol w:w="6232"/>
      </w:tblGrid>
      <w:tr w:rsidR="00E06C6D" w14:paraId="0ED50DB5" w14:textId="77777777" w:rsidTr="00E072A8">
        <w:trPr>
          <w:cnfStyle w:val="100000000000" w:firstRow="1" w:lastRow="0" w:firstColumn="0" w:lastColumn="0" w:oddVBand="0" w:evenVBand="0" w:oddHBand="0" w:evenHBand="0" w:firstRowFirstColumn="0" w:firstRowLastColumn="0" w:lastRowFirstColumn="0" w:lastRowLastColumn="0"/>
          <w:trHeight w:val="789"/>
        </w:trPr>
        <w:tc>
          <w:tcPr>
            <w:tcW w:w="709" w:type="dxa"/>
          </w:tcPr>
          <w:p w14:paraId="48A1279D" w14:textId="77777777" w:rsidR="00E06C6D" w:rsidRDefault="00E06C6D">
            <w:pPr>
              <w:spacing w:before="240"/>
              <w:jc w:val="both"/>
              <w:rPr>
                <w:rFonts w:ascii="Arial" w:hAnsi="Arial" w:cs="Arial"/>
                <w:sz w:val="24"/>
                <w:szCs w:val="24"/>
              </w:rPr>
            </w:pPr>
          </w:p>
        </w:tc>
        <w:tc>
          <w:tcPr>
            <w:tcW w:w="2972" w:type="dxa"/>
            <w:hideMark/>
          </w:tcPr>
          <w:p w14:paraId="69798EA5" w14:textId="77777777" w:rsidR="00E06C6D" w:rsidRDefault="000B14FB">
            <w:pPr>
              <w:spacing w:before="240"/>
              <w:jc w:val="both"/>
              <w:rPr>
                <w:rFonts w:ascii="Arial" w:hAnsi="Arial" w:cs="Arial"/>
                <w:sz w:val="24"/>
                <w:szCs w:val="24"/>
              </w:rPr>
            </w:pPr>
            <w:r>
              <w:rPr>
                <w:rFonts w:ascii="Arial" w:hAnsi="Arial" w:cs="Arial"/>
                <w:sz w:val="24"/>
                <w:szCs w:val="24"/>
              </w:rPr>
              <w:t>Cargo / Interesado</w:t>
            </w:r>
          </w:p>
        </w:tc>
        <w:tc>
          <w:tcPr>
            <w:tcW w:w="6232" w:type="dxa"/>
            <w:hideMark/>
          </w:tcPr>
          <w:p w14:paraId="77623D42" w14:textId="77777777" w:rsidR="00E06C6D" w:rsidRDefault="000B14FB">
            <w:pPr>
              <w:spacing w:before="240"/>
              <w:jc w:val="both"/>
              <w:rPr>
                <w:rFonts w:ascii="Arial" w:hAnsi="Arial" w:cs="Arial"/>
                <w:sz w:val="24"/>
                <w:szCs w:val="24"/>
              </w:rPr>
            </w:pPr>
            <w:r>
              <w:rPr>
                <w:rFonts w:ascii="Arial" w:hAnsi="Arial" w:cs="Arial"/>
                <w:sz w:val="24"/>
                <w:szCs w:val="24"/>
              </w:rPr>
              <w:t>Descripción de la actividad</w:t>
            </w:r>
          </w:p>
        </w:tc>
      </w:tr>
      <w:tr w:rsidR="00E06C6D" w14:paraId="3650173E" w14:textId="77777777" w:rsidTr="00E072A8">
        <w:trPr>
          <w:cnfStyle w:val="000000100000" w:firstRow="0" w:lastRow="0" w:firstColumn="0" w:lastColumn="0" w:oddVBand="0" w:evenVBand="0" w:oddHBand="1" w:evenHBand="0" w:firstRowFirstColumn="0" w:firstRowLastColumn="0" w:lastRowFirstColumn="0" w:lastRowLastColumn="0"/>
          <w:trHeight w:val="448"/>
        </w:trPr>
        <w:tc>
          <w:tcPr>
            <w:tcW w:w="709" w:type="dxa"/>
          </w:tcPr>
          <w:p w14:paraId="1E7B8EA1" w14:textId="77777777" w:rsidR="00E06C6D" w:rsidRDefault="000B14FB">
            <w:pPr>
              <w:spacing w:before="240"/>
              <w:jc w:val="both"/>
              <w:rPr>
                <w:rFonts w:ascii="Arial" w:hAnsi="Arial" w:cs="Arial"/>
                <w:sz w:val="24"/>
                <w:szCs w:val="24"/>
              </w:rPr>
            </w:pPr>
            <w:r>
              <w:rPr>
                <w:rFonts w:ascii="Arial" w:hAnsi="Arial" w:cs="Arial"/>
                <w:sz w:val="24"/>
                <w:szCs w:val="24"/>
              </w:rPr>
              <w:t>1</w:t>
            </w:r>
          </w:p>
        </w:tc>
        <w:tc>
          <w:tcPr>
            <w:tcW w:w="2972" w:type="dxa"/>
            <w:hideMark/>
          </w:tcPr>
          <w:p w14:paraId="051B80F9" w14:textId="77777777" w:rsidR="00E06C6D" w:rsidRDefault="000B14FB">
            <w:pPr>
              <w:spacing w:before="240"/>
              <w:jc w:val="both"/>
              <w:rPr>
                <w:rFonts w:ascii="Arial" w:hAnsi="Arial" w:cs="Arial"/>
                <w:sz w:val="24"/>
                <w:szCs w:val="24"/>
              </w:rPr>
            </w:pPr>
            <w:r>
              <w:rPr>
                <w:rFonts w:ascii="Arial" w:hAnsi="Arial" w:cs="Arial"/>
                <w:sz w:val="24"/>
                <w:szCs w:val="24"/>
              </w:rPr>
              <w:t>Solicitante</w:t>
            </w:r>
          </w:p>
        </w:tc>
        <w:tc>
          <w:tcPr>
            <w:tcW w:w="6232" w:type="dxa"/>
            <w:hideMark/>
          </w:tcPr>
          <w:p w14:paraId="0B2F72B4" w14:textId="77777777" w:rsidR="00E06C6D" w:rsidRDefault="000B14FB">
            <w:pPr>
              <w:spacing w:before="240"/>
              <w:jc w:val="both"/>
              <w:rPr>
                <w:rFonts w:ascii="Arial" w:hAnsi="Arial" w:cs="Arial"/>
                <w:sz w:val="24"/>
                <w:szCs w:val="24"/>
              </w:rPr>
            </w:pPr>
            <w:r>
              <w:rPr>
                <w:rFonts w:ascii="Arial" w:hAnsi="Arial" w:cs="Arial"/>
                <w:sz w:val="24"/>
                <w:szCs w:val="24"/>
              </w:rPr>
              <w:t xml:space="preserve">Llega el ciudadano a la </w:t>
            </w:r>
            <w:r w:rsidR="005879F2">
              <w:rPr>
                <w:rFonts w:ascii="Arial" w:hAnsi="Arial" w:cs="Arial"/>
                <w:sz w:val="24"/>
                <w:szCs w:val="24"/>
              </w:rPr>
              <w:t>Oficialía</w:t>
            </w:r>
            <w:r>
              <w:rPr>
                <w:rFonts w:ascii="Arial" w:hAnsi="Arial" w:cs="Arial"/>
                <w:sz w:val="24"/>
                <w:szCs w:val="24"/>
              </w:rPr>
              <w:t xml:space="preserve"> a solicitar el servicio.</w:t>
            </w:r>
          </w:p>
        </w:tc>
      </w:tr>
      <w:tr w:rsidR="00E06C6D" w14:paraId="6CCE80C8" w14:textId="77777777" w:rsidTr="00E072A8">
        <w:trPr>
          <w:trHeight w:val="2001"/>
        </w:trPr>
        <w:tc>
          <w:tcPr>
            <w:tcW w:w="709" w:type="dxa"/>
          </w:tcPr>
          <w:p w14:paraId="399873AD" w14:textId="77777777" w:rsidR="00E06C6D" w:rsidRDefault="000B14FB">
            <w:pPr>
              <w:spacing w:before="240"/>
              <w:jc w:val="both"/>
              <w:rPr>
                <w:rFonts w:ascii="Arial" w:hAnsi="Arial" w:cs="Arial"/>
                <w:sz w:val="24"/>
                <w:szCs w:val="24"/>
              </w:rPr>
            </w:pPr>
            <w:r>
              <w:rPr>
                <w:rFonts w:ascii="Arial" w:hAnsi="Arial" w:cs="Arial"/>
                <w:sz w:val="24"/>
                <w:szCs w:val="24"/>
              </w:rPr>
              <w:t>2</w:t>
            </w:r>
          </w:p>
        </w:tc>
        <w:tc>
          <w:tcPr>
            <w:tcW w:w="2972" w:type="dxa"/>
            <w:hideMark/>
          </w:tcPr>
          <w:p w14:paraId="289A78A2" w14:textId="77777777" w:rsidR="00E06C6D" w:rsidRDefault="000B14FB">
            <w:pPr>
              <w:spacing w:before="240"/>
              <w:jc w:val="both"/>
              <w:rPr>
                <w:rFonts w:ascii="Arial" w:hAnsi="Arial" w:cs="Arial"/>
                <w:sz w:val="24"/>
                <w:szCs w:val="24"/>
              </w:rPr>
            </w:pPr>
            <w:r>
              <w:rPr>
                <w:rFonts w:ascii="Arial" w:hAnsi="Arial" w:cs="Arial"/>
                <w:sz w:val="24"/>
                <w:szCs w:val="24"/>
              </w:rPr>
              <w:t>Auxiliar de la Oficialía</w:t>
            </w:r>
          </w:p>
        </w:tc>
        <w:tc>
          <w:tcPr>
            <w:tcW w:w="6232" w:type="dxa"/>
            <w:hideMark/>
          </w:tcPr>
          <w:p w14:paraId="4912AEF3" w14:textId="77777777" w:rsidR="00E06C6D" w:rsidRDefault="000B14FB">
            <w:pPr>
              <w:spacing w:before="240"/>
              <w:jc w:val="both"/>
              <w:rPr>
                <w:rFonts w:ascii="Arial" w:hAnsi="Arial" w:cs="Arial"/>
                <w:sz w:val="24"/>
                <w:szCs w:val="24"/>
              </w:rPr>
            </w:pPr>
            <w:r>
              <w:rPr>
                <w:rFonts w:ascii="Arial" w:hAnsi="Arial" w:cs="Arial"/>
                <w:sz w:val="24"/>
                <w:szCs w:val="24"/>
              </w:rPr>
              <w:t xml:space="preserve">Recibe al solicitante y le informa de los requisitos y costos que este documento requiere para su elaboración, una vez corroborado que cuenta con los requisitos, le informa al Oficial Mediador Conciliador del trámite. </w:t>
            </w:r>
          </w:p>
        </w:tc>
      </w:tr>
      <w:tr w:rsidR="00E06C6D" w14:paraId="66F95CEB" w14:textId="77777777" w:rsidTr="00E072A8">
        <w:trPr>
          <w:cnfStyle w:val="000000100000" w:firstRow="0" w:lastRow="0" w:firstColumn="0" w:lastColumn="0" w:oddVBand="0" w:evenVBand="0" w:oddHBand="1" w:evenHBand="0" w:firstRowFirstColumn="0" w:firstRowLastColumn="0" w:lastRowFirstColumn="0" w:lastRowLastColumn="0"/>
          <w:trHeight w:val="441"/>
        </w:trPr>
        <w:tc>
          <w:tcPr>
            <w:tcW w:w="709" w:type="dxa"/>
          </w:tcPr>
          <w:p w14:paraId="492F770F" w14:textId="77777777" w:rsidR="00E06C6D" w:rsidRDefault="000B14FB">
            <w:pPr>
              <w:spacing w:before="240"/>
              <w:jc w:val="both"/>
              <w:rPr>
                <w:rFonts w:ascii="Arial" w:hAnsi="Arial" w:cs="Arial"/>
                <w:sz w:val="24"/>
                <w:szCs w:val="24"/>
              </w:rPr>
            </w:pPr>
            <w:r>
              <w:rPr>
                <w:rFonts w:ascii="Arial" w:hAnsi="Arial" w:cs="Arial"/>
                <w:sz w:val="24"/>
                <w:szCs w:val="24"/>
              </w:rPr>
              <w:t>3</w:t>
            </w:r>
          </w:p>
        </w:tc>
        <w:tc>
          <w:tcPr>
            <w:tcW w:w="2972" w:type="dxa"/>
            <w:hideMark/>
          </w:tcPr>
          <w:p w14:paraId="3CF764C6" w14:textId="77777777" w:rsidR="00E06C6D" w:rsidRDefault="000B14FB">
            <w:pPr>
              <w:spacing w:before="240"/>
              <w:jc w:val="both"/>
              <w:rPr>
                <w:rFonts w:ascii="Arial" w:hAnsi="Arial" w:cs="Arial"/>
                <w:sz w:val="24"/>
                <w:szCs w:val="24"/>
              </w:rPr>
            </w:pPr>
            <w:r>
              <w:rPr>
                <w:rFonts w:ascii="Arial" w:hAnsi="Arial" w:cs="Arial"/>
                <w:sz w:val="24"/>
                <w:szCs w:val="24"/>
              </w:rPr>
              <w:t>Oficial Mediador Conciliador</w:t>
            </w:r>
          </w:p>
        </w:tc>
        <w:tc>
          <w:tcPr>
            <w:tcW w:w="6232" w:type="dxa"/>
            <w:hideMark/>
          </w:tcPr>
          <w:p w14:paraId="79E1D01A" w14:textId="77777777" w:rsidR="00E06C6D" w:rsidRDefault="000B14FB">
            <w:pPr>
              <w:spacing w:before="240"/>
              <w:jc w:val="both"/>
              <w:rPr>
                <w:rFonts w:ascii="Arial" w:hAnsi="Arial" w:cs="Arial"/>
                <w:sz w:val="24"/>
                <w:szCs w:val="24"/>
              </w:rPr>
            </w:pPr>
            <w:r>
              <w:rPr>
                <w:rFonts w:ascii="Arial" w:hAnsi="Arial" w:cs="Arial"/>
                <w:sz w:val="24"/>
                <w:szCs w:val="24"/>
              </w:rPr>
              <w:t>Escucha al solicitante los asuntos y acontecimientos que solicita manifestar en la Carta Poder, de la misma manera apoya al solicitante a darle orden y formalidad para la buena elaboración y presentación de la misma.</w:t>
            </w:r>
          </w:p>
        </w:tc>
      </w:tr>
      <w:tr w:rsidR="00E06C6D" w14:paraId="2009D5A8" w14:textId="77777777" w:rsidTr="00E072A8">
        <w:trPr>
          <w:trHeight w:val="441"/>
        </w:trPr>
        <w:tc>
          <w:tcPr>
            <w:tcW w:w="709" w:type="dxa"/>
          </w:tcPr>
          <w:p w14:paraId="076E9DBC" w14:textId="77777777" w:rsidR="00E06C6D" w:rsidRDefault="000B14FB">
            <w:pPr>
              <w:spacing w:before="240"/>
              <w:jc w:val="both"/>
              <w:rPr>
                <w:rFonts w:ascii="Arial" w:hAnsi="Arial" w:cs="Arial"/>
                <w:sz w:val="24"/>
                <w:szCs w:val="24"/>
              </w:rPr>
            </w:pPr>
            <w:r>
              <w:rPr>
                <w:rFonts w:ascii="Arial" w:hAnsi="Arial" w:cs="Arial"/>
                <w:sz w:val="24"/>
                <w:szCs w:val="24"/>
              </w:rPr>
              <w:t>4</w:t>
            </w:r>
          </w:p>
        </w:tc>
        <w:tc>
          <w:tcPr>
            <w:tcW w:w="2972" w:type="dxa"/>
          </w:tcPr>
          <w:p w14:paraId="39A5DA2A" w14:textId="77777777" w:rsidR="00E06C6D" w:rsidRDefault="000B14FB">
            <w:pPr>
              <w:spacing w:before="240"/>
              <w:jc w:val="both"/>
              <w:rPr>
                <w:rFonts w:ascii="Arial" w:hAnsi="Arial" w:cs="Arial"/>
                <w:sz w:val="24"/>
                <w:szCs w:val="24"/>
              </w:rPr>
            </w:pPr>
            <w:r>
              <w:rPr>
                <w:rFonts w:ascii="Arial" w:hAnsi="Arial" w:cs="Arial"/>
                <w:sz w:val="24"/>
                <w:szCs w:val="24"/>
              </w:rPr>
              <w:t>Auxiliar de la Oficialía y el Oficial Mediador Conciliador</w:t>
            </w:r>
          </w:p>
        </w:tc>
        <w:tc>
          <w:tcPr>
            <w:tcW w:w="6232" w:type="dxa"/>
          </w:tcPr>
          <w:p w14:paraId="2AAF3ED2" w14:textId="77777777" w:rsidR="00E06C6D" w:rsidRDefault="000B14FB">
            <w:pPr>
              <w:spacing w:before="240"/>
              <w:jc w:val="both"/>
              <w:rPr>
                <w:rFonts w:ascii="Arial" w:hAnsi="Arial" w:cs="Arial"/>
                <w:sz w:val="24"/>
                <w:szCs w:val="24"/>
              </w:rPr>
            </w:pPr>
            <w:r>
              <w:rPr>
                <w:rFonts w:ascii="Arial" w:hAnsi="Arial" w:cs="Arial"/>
                <w:sz w:val="24"/>
                <w:szCs w:val="24"/>
              </w:rPr>
              <w:t xml:space="preserve">En coordinación elaboran y estructuran el documento, revisando su buena presentación y ortografía. </w:t>
            </w:r>
          </w:p>
        </w:tc>
      </w:tr>
      <w:tr w:rsidR="00E06C6D" w14:paraId="1037458A" w14:textId="77777777" w:rsidTr="00E072A8">
        <w:trPr>
          <w:cnfStyle w:val="000000100000" w:firstRow="0" w:lastRow="0" w:firstColumn="0" w:lastColumn="0" w:oddVBand="0" w:evenVBand="0" w:oddHBand="1" w:evenHBand="0" w:firstRowFirstColumn="0" w:firstRowLastColumn="0" w:lastRowFirstColumn="0" w:lastRowLastColumn="0"/>
          <w:trHeight w:val="441"/>
        </w:trPr>
        <w:tc>
          <w:tcPr>
            <w:tcW w:w="709" w:type="dxa"/>
          </w:tcPr>
          <w:p w14:paraId="34565FEE" w14:textId="77777777" w:rsidR="00E06C6D" w:rsidRDefault="000B14FB">
            <w:pPr>
              <w:spacing w:before="240"/>
              <w:jc w:val="both"/>
              <w:rPr>
                <w:rFonts w:ascii="Arial" w:hAnsi="Arial" w:cs="Arial"/>
                <w:sz w:val="24"/>
                <w:szCs w:val="24"/>
              </w:rPr>
            </w:pPr>
            <w:r>
              <w:rPr>
                <w:rFonts w:ascii="Arial" w:hAnsi="Arial" w:cs="Arial"/>
                <w:sz w:val="24"/>
                <w:szCs w:val="24"/>
              </w:rPr>
              <w:t>5</w:t>
            </w:r>
          </w:p>
        </w:tc>
        <w:tc>
          <w:tcPr>
            <w:tcW w:w="2972" w:type="dxa"/>
          </w:tcPr>
          <w:p w14:paraId="70AAF564" w14:textId="77777777" w:rsidR="00E06C6D" w:rsidRDefault="000B14FB">
            <w:pPr>
              <w:spacing w:before="240"/>
              <w:jc w:val="both"/>
              <w:rPr>
                <w:rFonts w:ascii="Arial" w:hAnsi="Arial" w:cs="Arial"/>
                <w:sz w:val="24"/>
                <w:szCs w:val="24"/>
              </w:rPr>
            </w:pPr>
            <w:r>
              <w:rPr>
                <w:rFonts w:ascii="Arial" w:hAnsi="Arial" w:cs="Arial"/>
                <w:sz w:val="24"/>
                <w:szCs w:val="24"/>
              </w:rPr>
              <w:t>Auxiliar de la Oficialía</w:t>
            </w:r>
          </w:p>
        </w:tc>
        <w:tc>
          <w:tcPr>
            <w:tcW w:w="6232" w:type="dxa"/>
          </w:tcPr>
          <w:p w14:paraId="6994E58D" w14:textId="77777777" w:rsidR="00E06C6D" w:rsidRDefault="000B14FB">
            <w:pPr>
              <w:spacing w:before="240"/>
              <w:jc w:val="both"/>
              <w:rPr>
                <w:rFonts w:ascii="Arial" w:hAnsi="Arial" w:cs="Arial"/>
                <w:sz w:val="24"/>
                <w:szCs w:val="24"/>
              </w:rPr>
            </w:pPr>
            <w:r>
              <w:rPr>
                <w:rFonts w:ascii="Arial" w:hAnsi="Arial" w:cs="Arial"/>
                <w:sz w:val="24"/>
                <w:szCs w:val="24"/>
              </w:rPr>
              <w:t>Realiza el formato de pago dirigido a la Tesorería</w:t>
            </w:r>
          </w:p>
        </w:tc>
      </w:tr>
      <w:tr w:rsidR="00E06C6D" w14:paraId="67B7C137" w14:textId="77777777" w:rsidTr="00E072A8">
        <w:trPr>
          <w:trHeight w:val="441"/>
        </w:trPr>
        <w:tc>
          <w:tcPr>
            <w:tcW w:w="709" w:type="dxa"/>
          </w:tcPr>
          <w:p w14:paraId="33738784" w14:textId="77777777" w:rsidR="00E06C6D" w:rsidRDefault="000B14FB">
            <w:pPr>
              <w:spacing w:before="240"/>
              <w:jc w:val="both"/>
              <w:rPr>
                <w:rFonts w:ascii="Arial" w:hAnsi="Arial" w:cs="Arial"/>
                <w:sz w:val="24"/>
                <w:szCs w:val="24"/>
              </w:rPr>
            </w:pPr>
            <w:r>
              <w:rPr>
                <w:rFonts w:ascii="Arial" w:hAnsi="Arial" w:cs="Arial"/>
                <w:sz w:val="24"/>
                <w:szCs w:val="24"/>
              </w:rPr>
              <w:lastRenderedPageBreak/>
              <w:t>6</w:t>
            </w:r>
          </w:p>
        </w:tc>
        <w:tc>
          <w:tcPr>
            <w:tcW w:w="2972" w:type="dxa"/>
          </w:tcPr>
          <w:p w14:paraId="72229842" w14:textId="77777777" w:rsidR="00E06C6D" w:rsidRDefault="000B14FB">
            <w:pPr>
              <w:spacing w:before="240"/>
              <w:jc w:val="both"/>
              <w:rPr>
                <w:rFonts w:ascii="Arial" w:hAnsi="Arial" w:cs="Arial"/>
                <w:sz w:val="24"/>
                <w:szCs w:val="24"/>
              </w:rPr>
            </w:pPr>
            <w:r>
              <w:rPr>
                <w:rFonts w:ascii="Arial" w:hAnsi="Arial" w:cs="Arial"/>
                <w:sz w:val="24"/>
                <w:szCs w:val="24"/>
              </w:rPr>
              <w:t>Solicitante</w:t>
            </w:r>
          </w:p>
        </w:tc>
        <w:tc>
          <w:tcPr>
            <w:tcW w:w="6232" w:type="dxa"/>
          </w:tcPr>
          <w:p w14:paraId="34381CDB" w14:textId="77777777" w:rsidR="00E06C6D" w:rsidRDefault="000B14FB">
            <w:pPr>
              <w:spacing w:before="240"/>
              <w:jc w:val="both"/>
              <w:rPr>
                <w:rFonts w:ascii="Arial" w:hAnsi="Arial" w:cs="Arial"/>
                <w:sz w:val="24"/>
                <w:szCs w:val="24"/>
              </w:rPr>
            </w:pPr>
            <w:r>
              <w:rPr>
                <w:rFonts w:ascii="Arial" w:hAnsi="Arial" w:cs="Arial"/>
                <w:sz w:val="24"/>
                <w:szCs w:val="24"/>
              </w:rPr>
              <w:t>Acude a la caja en Tesorería para cubrir los costos por el documento</w:t>
            </w:r>
          </w:p>
        </w:tc>
      </w:tr>
      <w:tr w:rsidR="00E06C6D" w14:paraId="4ADC2DC0" w14:textId="77777777" w:rsidTr="00E072A8">
        <w:trPr>
          <w:cnfStyle w:val="000000100000" w:firstRow="0" w:lastRow="0" w:firstColumn="0" w:lastColumn="0" w:oddVBand="0" w:evenVBand="0" w:oddHBand="1" w:evenHBand="0" w:firstRowFirstColumn="0" w:firstRowLastColumn="0" w:lastRowFirstColumn="0" w:lastRowLastColumn="0"/>
          <w:trHeight w:val="441"/>
        </w:trPr>
        <w:tc>
          <w:tcPr>
            <w:tcW w:w="709" w:type="dxa"/>
          </w:tcPr>
          <w:p w14:paraId="0F7C5C03" w14:textId="77777777" w:rsidR="00E06C6D" w:rsidRDefault="000B14FB">
            <w:pPr>
              <w:spacing w:before="240"/>
              <w:jc w:val="both"/>
              <w:rPr>
                <w:rFonts w:ascii="Arial" w:hAnsi="Arial" w:cs="Arial"/>
                <w:sz w:val="24"/>
                <w:szCs w:val="24"/>
              </w:rPr>
            </w:pPr>
            <w:r>
              <w:rPr>
                <w:rFonts w:ascii="Arial" w:hAnsi="Arial" w:cs="Arial"/>
                <w:sz w:val="24"/>
                <w:szCs w:val="24"/>
              </w:rPr>
              <w:t>7</w:t>
            </w:r>
          </w:p>
        </w:tc>
        <w:tc>
          <w:tcPr>
            <w:tcW w:w="2972" w:type="dxa"/>
          </w:tcPr>
          <w:p w14:paraId="30E28A53" w14:textId="77777777" w:rsidR="00E06C6D" w:rsidRDefault="000B14FB">
            <w:pPr>
              <w:spacing w:before="240"/>
              <w:jc w:val="both"/>
              <w:rPr>
                <w:rFonts w:ascii="Arial" w:hAnsi="Arial" w:cs="Arial"/>
                <w:sz w:val="24"/>
                <w:szCs w:val="24"/>
              </w:rPr>
            </w:pPr>
            <w:r>
              <w:rPr>
                <w:rFonts w:ascii="Arial" w:hAnsi="Arial" w:cs="Arial"/>
                <w:sz w:val="24"/>
                <w:szCs w:val="24"/>
              </w:rPr>
              <w:t>Solicitante, Testigo (s) y Oficial Mediador Conciliador</w:t>
            </w:r>
          </w:p>
        </w:tc>
        <w:tc>
          <w:tcPr>
            <w:tcW w:w="6232" w:type="dxa"/>
          </w:tcPr>
          <w:p w14:paraId="7DE16492" w14:textId="77777777" w:rsidR="00E06C6D" w:rsidRDefault="000B14FB">
            <w:pPr>
              <w:spacing w:before="240"/>
              <w:jc w:val="both"/>
              <w:rPr>
                <w:rFonts w:ascii="Arial" w:hAnsi="Arial" w:cs="Arial"/>
                <w:sz w:val="24"/>
                <w:szCs w:val="24"/>
              </w:rPr>
            </w:pPr>
            <w:r>
              <w:rPr>
                <w:rFonts w:ascii="Arial" w:hAnsi="Arial" w:cs="Arial"/>
                <w:sz w:val="24"/>
                <w:szCs w:val="24"/>
              </w:rPr>
              <w:t xml:space="preserve">Firman cada uno en el apartado correspondiente especificado para su firma y sello de la Oficialía Mediadora Municipal.   </w:t>
            </w:r>
          </w:p>
        </w:tc>
      </w:tr>
      <w:tr w:rsidR="00E06C6D" w14:paraId="5AC5A75C" w14:textId="77777777" w:rsidTr="00E072A8">
        <w:trPr>
          <w:trHeight w:val="441"/>
        </w:trPr>
        <w:tc>
          <w:tcPr>
            <w:tcW w:w="709" w:type="dxa"/>
          </w:tcPr>
          <w:p w14:paraId="7BD3EA33" w14:textId="77777777" w:rsidR="00E06C6D" w:rsidRDefault="000B14FB">
            <w:pPr>
              <w:spacing w:before="240"/>
              <w:jc w:val="both"/>
              <w:rPr>
                <w:rFonts w:ascii="Arial" w:hAnsi="Arial" w:cs="Arial"/>
                <w:sz w:val="24"/>
                <w:szCs w:val="24"/>
              </w:rPr>
            </w:pPr>
            <w:r>
              <w:rPr>
                <w:rFonts w:ascii="Arial" w:hAnsi="Arial" w:cs="Arial"/>
                <w:sz w:val="24"/>
                <w:szCs w:val="24"/>
              </w:rPr>
              <w:t>8</w:t>
            </w:r>
          </w:p>
        </w:tc>
        <w:tc>
          <w:tcPr>
            <w:tcW w:w="2972" w:type="dxa"/>
          </w:tcPr>
          <w:p w14:paraId="0BCCA35D" w14:textId="77777777" w:rsidR="00E06C6D" w:rsidRDefault="000B14FB">
            <w:pPr>
              <w:spacing w:before="240"/>
              <w:jc w:val="both"/>
              <w:rPr>
                <w:rFonts w:ascii="Arial" w:hAnsi="Arial" w:cs="Arial"/>
                <w:sz w:val="24"/>
                <w:szCs w:val="24"/>
              </w:rPr>
            </w:pPr>
            <w:r>
              <w:rPr>
                <w:rFonts w:ascii="Arial" w:hAnsi="Arial" w:cs="Arial"/>
                <w:sz w:val="24"/>
                <w:szCs w:val="24"/>
              </w:rPr>
              <w:t>Oficial Mediador Conciliador</w:t>
            </w:r>
          </w:p>
        </w:tc>
        <w:tc>
          <w:tcPr>
            <w:tcW w:w="6232" w:type="dxa"/>
          </w:tcPr>
          <w:p w14:paraId="44A3CB93" w14:textId="77777777" w:rsidR="00E06C6D" w:rsidRDefault="000B14FB">
            <w:pPr>
              <w:spacing w:before="240"/>
              <w:jc w:val="both"/>
              <w:rPr>
                <w:rFonts w:ascii="Arial" w:hAnsi="Arial" w:cs="Arial"/>
                <w:sz w:val="24"/>
                <w:szCs w:val="24"/>
              </w:rPr>
            </w:pPr>
            <w:r>
              <w:rPr>
                <w:rFonts w:ascii="Arial" w:hAnsi="Arial" w:cs="Arial"/>
                <w:sz w:val="24"/>
                <w:szCs w:val="24"/>
              </w:rPr>
              <w:t>Hace entrega del documento al solicitante.</w:t>
            </w:r>
          </w:p>
        </w:tc>
      </w:tr>
    </w:tbl>
    <w:p w14:paraId="6BB24FE8" w14:textId="77777777" w:rsidR="00E06C6D" w:rsidRDefault="00E06C6D">
      <w:pPr>
        <w:spacing w:line="240" w:lineRule="auto"/>
        <w:jc w:val="both"/>
        <w:rPr>
          <w:rFonts w:ascii="Arial" w:hAnsi="Arial" w:cs="Arial"/>
          <w:sz w:val="24"/>
          <w:szCs w:val="24"/>
        </w:rPr>
      </w:pPr>
    </w:p>
    <w:p w14:paraId="32B06F2B" w14:textId="77777777" w:rsidR="00E06C6D" w:rsidRDefault="00E06C6D">
      <w:pPr>
        <w:spacing w:after="0" w:line="240" w:lineRule="auto"/>
        <w:jc w:val="both"/>
        <w:rPr>
          <w:rFonts w:ascii="Arial" w:hAnsi="Arial" w:cs="Arial"/>
          <w:b/>
          <w:sz w:val="24"/>
          <w:szCs w:val="24"/>
        </w:rPr>
      </w:pPr>
    </w:p>
    <w:p w14:paraId="35A59013" w14:textId="77777777" w:rsidR="0015420D" w:rsidRDefault="0015420D">
      <w:pPr>
        <w:spacing w:after="0" w:line="240" w:lineRule="auto"/>
        <w:jc w:val="both"/>
        <w:rPr>
          <w:rFonts w:ascii="Arial" w:hAnsi="Arial" w:cs="Arial"/>
          <w:b/>
          <w:sz w:val="24"/>
          <w:szCs w:val="24"/>
        </w:rPr>
      </w:pPr>
    </w:p>
    <w:p w14:paraId="2B94FF5F" w14:textId="77777777" w:rsidR="0015420D" w:rsidRDefault="0015420D">
      <w:pPr>
        <w:spacing w:after="0" w:line="240" w:lineRule="auto"/>
        <w:jc w:val="both"/>
        <w:rPr>
          <w:rFonts w:ascii="Arial" w:hAnsi="Arial" w:cs="Arial"/>
          <w:b/>
          <w:sz w:val="24"/>
          <w:szCs w:val="24"/>
        </w:rPr>
      </w:pPr>
    </w:p>
    <w:p w14:paraId="0E15AA85" w14:textId="77777777" w:rsidR="0015420D" w:rsidRDefault="0015420D">
      <w:pPr>
        <w:spacing w:after="0" w:line="240" w:lineRule="auto"/>
        <w:jc w:val="both"/>
        <w:rPr>
          <w:rFonts w:ascii="Arial" w:hAnsi="Arial" w:cs="Arial"/>
          <w:b/>
          <w:sz w:val="24"/>
          <w:szCs w:val="24"/>
        </w:rPr>
      </w:pPr>
    </w:p>
    <w:p w14:paraId="703B5CF9" w14:textId="77777777" w:rsidR="0015420D" w:rsidRDefault="0015420D">
      <w:pPr>
        <w:spacing w:after="0" w:line="240" w:lineRule="auto"/>
        <w:jc w:val="both"/>
        <w:rPr>
          <w:rFonts w:ascii="Arial" w:hAnsi="Arial" w:cs="Arial"/>
          <w:b/>
          <w:sz w:val="24"/>
          <w:szCs w:val="24"/>
        </w:rPr>
      </w:pPr>
    </w:p>
    <w:p w14:paraId="306AA030" w14:textId="77777777" w:rsidR="0015420D" w:rsidRDefault="0015420D">
      <w:pPr>
        <w:spacing w:after="0" w:line="240" w:lineRule="auto"/>
        <w:jc w:val="both"/>
        <w:rPr>
          <w:rFonts w:ascii="Arial" w:hAnsi="Arial" w:cs="Arial"/>
          <w:b/>
          <w:sz w:val="24"/>
          <w:szCs w:val="24"/>
        </w:rPr>
      </w:pPr>
    </w:p>
    <w:p w14:paraId="0590224A" w14:textId="77777777" w:rsidR="0015420D" w:rsidRDefault="0015420D">
      <w:pPr>
        <w:spacing w:after="0" w:line="240" w:lineRule="auto"/>
        <w:jc w:val="both"/>
        <w:rPr>
          <w:rFonts w:ascii="Arial" w:hAnsi="Arial" w:cs="Arial"/>
          <w:b/>
          <w:sz w:val="24"/>
          <w:szCs w:val="24"/>
        </w:rPr>
      </w:pPr>
    </w:p>
    <w:p w14:paraId="058023FD" w14:textId="77777777" w:rsidR="00925A75" w:rsidRDefault="00925A75">
      <w:pPr>
        <w:spacing w:after="0" w:line="240" w:lineRule="auto"/>
        <w:jc w:val="both"/>
        <w:rPr>
          <w:rFonts w:ascii="Arial" w:hAnsi="Arial" w:cs="Arial"/>
          <w:b/>
          <w:sz w:val="24"/>
          <w:szCs w:val="24"/>
        </w:rPr>
      </w:pPr>
    </w:p>
    <w:p w14:paraId="1FF14FBE" w14:textId="77777777" w:rsidR="00925A75" w:rsidRDefault="00925A75">
      <w:pPr>
        <w:spacing w:after="0" w:line="240" w:lineRule="auto"/>
        <w:jc w:val="both"/>
        <w:rPr>
          <w:rFonts w:ascii="Arial" w:hAnsi="Arial" w:cs="Arial"/>
          <w:b/>
          <w:sz w:val="24"/>
          <w:szCs w:val="24"/>
        </w:rPr>
      </w:pPr>
    </w:p>
    <w:p w14:paraId="078CF3A9" w14:textId="77777777" w:rsidR="00925A75" w:rsidRDefault="00925A75">
      <w:pPr>
        <w:spacing w:after="0" w:line="240" w:lineRule="auto"/>
        <w:jc w:val="both"/>
        <w:rPr>
          <w:rFonts w:ascii="Arial" w:hAnsi="Arial" w:cs="Arial"/>
          <w:b/>
          <w:sz w:val="24"/>
          <w:szCs w:val="24"/>
        </w:rPr>
      </w:pPr>
    </w:p>
    <w:p w14:paraId="456C4062" w14:textId="77777777" w:rsidR="00925A75" w:rsidRDefault="00925A75">
      <w:pPr>
        <w:spacing w:after="0" w:line="240" w:lineRule="auto"/>
        <w:jc w:val="both"/>
        <w:rPr>
          <w:rFonts w:ascii="Arial" w:hAnsi="Arial" w:cs="Arial"/>
          <w:b/>
          <w:sz w:val="24"/>
          <w:szCs w:val="24"/>
        </w:rPr>
      </w:pPr>
    </w:p>
    <w:p w14:paraId="64EECCF6" w14:textId="77777777" w:rsidR="00925A75" w:rsidRDefault="00925A75">
      <w:pPr>
        <w:spacing w:after="0" w:line="240" w:lineRule="auto"/>
        <w:jc w:val="both"/>
        <w:rPr>
          <w:rFonts w:ascii="Arial" w:hAnsi="Arial" w:cs="Arial"/>
          <w:b/>
          <w:sz w:val="24"/>
          <w:szCs w:val="24"/>
        </w:rPr>
      </w:pPr>
    </w:p>
    <w:p w14:paraId="3839DFA5" w14:textId="77777777" w:rsidR="00925A75" w:rsidRDefault="00925A75">
      <w:pPr>
        <w:spacing w:after="0" w:line="240" w:lineRule="auto"/>
        <w:jc w:val="both"/>
        <w:rPr>
          <w:rFonts w:ascii="Arial" w:hAnsi="Arial" w:cs="Arial"/>
          <w:b/>
          <w:sz w:val="24"/>
          <w:szCs w:val="24"/>
        </w:rPr>
      </w:pPr>
    </w:p>
    <w:p w14:paraId="1F459476" w14:textId="77777777" w:rsidR="00925A75" w:rsidRDefault="00925A75">
      <w:pPr>
        <w:spacing w:after="0" w:line="240" w:lineRule="auto"/>
        <w:jc w:val="both"/>
        <w:rPr>
          <w:rFonts w:ascii="Arial" w:hAnsi="Arial" w:cs="Arial"/>
          <w:b/>
          <w:sz w:val="24"/>
          <w:szCs w:val="24"/>
        </w:rPr>
      </w:pPr>
    </w:p>
    <w:p w14:paraId="4B5D2C56" w14:textId="77777777" w:rsidR="00925A75" w:rsidRDefault="00925A75">
      <w:pPr>
        <w:spacing w:after="0" w:line="240" w:lineRule="auto"/>
        <w:jc w:val="both"/>
        <w:rPr>
          <w:rFonts w:ascii="Arial" w:hAnsi="Arial" w:cs="Arial"/>
          <w:b/>
          <w:sz w:val="24"/>
          <w:szCs w:val="24"/>
        </w:rPr>
      </w:pPr>
    </w:p>
    <w:p w14:paraId="507AC54B" w14:textId="77777777" w:rsidR="00925A75" w:rsidRDefault="00925A75">
      <w:pPr>
        <w:spacing w:after="0" w:line="240" w:lineRule="auto"/>
        <w:jc w:val="both"/>
        <w:rPr>
          <w:rFonts w:ascii="Arial" w:hAnsi="Arial" w:cs="Arial"/>
          <w:b/>
          <w:sz w:val="24"/>
          <w:szCs w:val="24"/>
        </w:rPr>
      </w:pPr>
    </w:p>
    <w:p w14:paraId="10EFB739" w14:textId="77777777" w:rsidR="00925A75" w:rsidRDefault="00925A75">
      <w:pPr>
        <w:spacing w:after="0" w:line="240" w:lineRule="auto"/>
        <w:jc w:val="both"/>
        <w:rPr>
          <w:rFonts w:ascii="Arial" w:hAnsi="Arial" w:cs="Arial"/>
          <w:b/>
          <w:sz w:val="24"/>
          <w:szCs w:val="24"/>
        </w:rPr>
      </w:pPr>
    </w:p>
    <w:p w14:paraId="5754CB8A" w14:textId="77777777" w:rsidR="00925A75" w:rsidRDefault="00925A75">
      <w:pPr>
        <w:spacing w:after="0" w:line="240" w:lineRule="auto"/>
        <w:jc w:val="both"/>
        <w:rPr>
          <w:rFonts w:ascii="Arial" w:hAnsi="Arial" w:cs="Arial"/>
          <w:b/>
          <w:sz w:val="24"/>
          <w:szCs w:val="24"/>
        </w:rPr>
      </w:pPr>
    </w:p>
    <w:p w14:paraId="6B11520F" w14:textId="77777777" w:rsidR="00925A75" w:rsidRDefault="00925A75">
      <w:pPr>
        <w:spacing w:after="0" w:line="240" w:lineRule="auto"/>
        <w:jc w:val="both"/>
        <w:rPr>
          <w:rFonts w:ascii="Arial" w:hAnsi="Arial" w:cs="Arial"/>
          <w:b/>
          <w:sz w:val="24"/>
          <w:szCs w:val="24"/>
        </w:rPr>
      </w:pPr>
    </w:p>
    <w:p w14:paraId="1285FCFE" w14:textId="77777777" w:rsidR="00925A75" w:rsidRDefault="00925A75">
      <w:pPr>
        <w:spacing w:after="0" w:line="240" w:lineRule="auto"/>
        <w:jc w:val="both"/>
        <w:rPr>
          <w:rFonts w:ascii="Arial" w:hAnsi="Arial" w:cs="Arial"/>
          <w:b/>
          <w:sz w:val="24"/>
          <w:szCs w:val="24"/>
        </w:rPr>
      </w:pPr>
    </w:p>
    <w:p w14:paraId="39475359" w14:textId="77777777" w:rsidR="00925A75" w:rsidRDefault="00925A75">
      <w:pPr>
        <w:spacing w:after="0" w:line="240" w:lineRule="auto"/>
        <w:jc w:val="both"/>
        <w:rPr>
          <w:rFonts w:ascii="Arial" w:hAnsi="Arial" w:cs="Arial"/>
          <w:b/>
          <w:sz w:val="24"/>
          <w:szCs w:val="24"/>
        </w:rPr>
      </w:pPr>
    </w:p>
    <w:p w14:paraId="00554438" w14:textId="77777777" w:rsidR="00925A75" w:rsidRDefault="00925A75">
      <w:pPr>
        <w:spacing w:after="0" w:line="240" w:lineRule="auto"/>
        <w:jc w:val="both"/>
        <w:rPr>
          <w:rFonts w:ascii="Arial" w:hAnsi="Arial" w:cs="Arial"/>
          <w:b/>
          <w:sz w:val="24"/>
          <w:szCs w:val="24"/>
        </w:rPr>
      </w:pPr>
    </w:p>
    <w:p w14:paraId="6226C560" w14:textId="77777777" w:rsidR="00925A75" w:rsidRDefault="00925A75">
      <w:pPr>
        <w:spacing w:after="0" w:line="240" w:lineRule="auto"/>
        <w:jc w:val="both"/>
        <w:rPr>
          <w:rFonts w:ascii="Arial" w:hAnsi="Arial" w:cs="Arial"/>
          <w:b/>
          <w:sz w:val="24"/>
          <w:szCs w:val="24"/>
        </w:rPr>
      </w:pPr>
    </w:p>
    <w:p w14:paraId="046ED417" w14:textId="77777777" w:rsidR="00925A75" w:rsidRDefault="00925A75">
      <w:pPr>
        <w:spacing w:after="0" w:line="240" w:lineRule="auto"/>
        <w:jc w:val="both"/>
        <w:rPr>
          <w:rFonts w:ascii="Arial" w:hAnsi="Arial" w:cs="Arial"/>
          <w:b/>
          <w:sz w:val="24"/>
          <w:szCs w:val="24"/>
        </w:rPr>
      </w:pPr>
    </w:p>
    <w:p w14:paraId="2ACB1A8C" w14:textId="77777777" w:rsidR="00925A75" w:rsidRDefault="00925A75">
      <w:pPr>
        <w:spacing w:after="0" w:line="240" w:lineRule="auto"/>
        <w:jc w:val="both"/>
        <w:rPr>
          <w:rFonts w:ascii="Arial" w:hAnsi="Arial" w:cs="Arial"/>
          <w:b/>
          <w:sz w:val="24"/>
          <w:szCs w:val="24"/>
        </w:rPr>
      </w:pPr>
    </w:p>
    <w:p w14:paraId="4CC63C6F" w14:textId="77777777" w:rsidR="00925A75" w:rsidRDefault="00925A75">
      <w:pPr>
        <w:spacing w:after="0" w:line="240" w:lineRule="auto"/>
        <w:jc w:val="both"/>
        <w:rPr>
          <w:rFonts w:ascii="Arial" w:hAnsi="Arial" w:cs="Arial"/>
          <w:b/>
          <w:sz w:val="24"/>
          <w:szCs w:val="24"/>
        </w:rPr>
      </w:pPr>
    </w:p>
    <w:p w14:paraId="6C09446A" w14:textId="77777777" w:rsidR="00925A75" w:rsidRDefault="00925A75">
      <w:pPr>
        <w:spacing w:after="0" w:line="240" w:lineRule="auto"/>
        <w:jc w:val="both"/>
        <w:rPr>
          <w:rFonts w:ascii="Arial" w:hAnsi="Arial" w:cs="Arial"/>
          <w:b/>
          <w:sz w:val="24"/>
          <w:szCs w:val="24"/>
        </w:rPr>
      </w:pPr>
    </w:p>
    <w:p w14:paraId="3A928B66" w14:textId="77777777" w:rsidR="00925A75" w:rsidRDefault="00925A75">
      <w:pPr>
        <w:spacing w:after="0" w:line="240" w:lineRule="auto"/>
        <w:jc w:val="both"/>
        <w:rPr>
          <w:rFonts w:ascii="Arial" w:hAnsi="Arial" w:cs="Arial"/>
          <w:b/>
          <w:sz w:val="24"/>
          <w:szCs w:val="24"/>
        </w:rPr>
      </w:pPr>
    </w:p>
    <w:p w14:paraId="22FA8952" w14:textId="77777777" w:rsidR="00925A75" w:rsidRDefault="00925A75">
      <w:pPr>
        <w:spacing w:after="0" w:line="240" w:lineRule="auto"/>
        <w:jc w:val="both"/>
        <w:rPr>
          <w:rFonts w:ascii="Arial" w:hAnsi="Arial" w:cs="Arial"/>
          <w:b/>
          <w:sz w:val="24"/>
          <w:szCs w:val="24"/>
        </w:rPr>
      </w:pPr>
    </w:p>
    <w:p w14:paraId="0072CA49" w14:textId="77777777" w:rsidR="00925A75" w:rsidRDefault="00925A75">
      <w:pPr>
        <w:spacing w:after="0" w:line="240" w:lineRule="auto"/>
        <w:jc w:val="both"/>
        <w:rPr>
          <w:rFonts w:ascii="Arial" w:hAnsi="Arial" w:cs="Arial"/>
          <w:b/>
          <w:sz w:val="24"/>
          <w:szCs w:val="24"/>
        </w:rPr>
      </w:pPr>
    </w:p>
    <w:p w14:paraId="4EC70E89" w14:textId="77777777" w:rsidR="00925A75" w:rsidRDefault="00925A75">
      <w:pPr>
        <w:spacing w:after="0" w:line="240" w:lineRule="auto"/>
        <w:jc w:val="both"/>
        <w:rPr>
          <w:rFonts w:ascii="Arial" w:hAnsi="Arial" w:cs="Arial"/>
          <w:b/>
          <w:sz w:val="24"/>
          <w:szCs w:val="24"/>
        </w:rPr>
      </w:pPr>
    </w:p>
    <w:p w14:paraId="45858A91" w14:textId="77777777" w:rsidR="00BA47D2" w:rsidRDefault="00BA47D2">
      <w:pPr>
        <w:spacing w:after="0" w:line="240" w:lineRule="auto"/>
        <w:jc w:val="both"/>
        <w:rPr>
          <w:rFonts w:ascii="Arial" w:hAnsi="Arial" w:cs="Arial"/>
          <w:b/>
          <w:sz w:val="24"/>
          <w:szCs w:val="24"/>
        </w:rPr>
      </w:pPr>
    </w:p>
    <w:p w14:paraId="2F21B817" w14:textId="77777777" w:rsidR="00BA47D2" w:rsidRDefault="00BA47D2">
      <w:pPr>
        <w:spacing w:after="0" w:line="240" w:lineRule="auto"/>
        <w:jc w:val="both"/>
        <w:rPr>
          <w:rFonts w:ascii="Arial" w:hAnsi="Arial" w:cs="Arial"/>
          <w:b/>
          <w:sz w:val="24"/>
          <w:szCs w:val="24"/>
        </w:rPr>
      </w:pPr>
    </w:p>
    <w:p w14:paraId="3BA014E9" w14:textId="77777777" w:rsidR="0015420D" w:rsidRDefault="0015420D" w:rsidP="0015420D">
      <w:pPr>
        <w:spacing w:after="0" w:line="240" w:lineRule="auto"/>
        <w:jc w:val="both"/>
        <w:rPr>
          <w:rFonts w:ascii="Arial" w:hAnsi="Arial" w:cs="Arial"/>
          <w:b/>
          <w:sz w:val="24"/>
          <w:szCs w:val="24"/>
        </w:rPr>
      </w:pPr>
      <w:r>
        <w:rPr>
          <w:rFonts w:ascii="Arial" w:hAnsi="Arial" w:cs="Arial"/>
          <w:b/>
          <w:sz w:val="24"/>
          <w:szCs w:val="24"/>
        </w:rPr>
        <w:lastRenderedPageBreak/>
        <w:t xml:space="preserve">23.10 </w:t>
      </w:r>
      <w:r w:rsidR="00E915BD">
        <w:rPr>
          <w:rFonts w:ascii="Arial" w:hAnsi="Arial" w:cs="Arial"/>
          <w:b/>
          <w:sz w:val="24"/>
          <w:szCs w:val="24"/>
        </w:rPr>
        <w:t>DIAGRAMACIÓN</w:t>
      </w:r>
      <w:r>
        <w:rPr>
          <w:rFonts w:ascii="Arial" w:hAnsi="Arial" w:cs="Arial"/>
          <w:b/>
          <w:sz w:val="24"/>
          <w:szCs w:val="24"/>
        </w:rPr>
        <w:t>.</w:t>
      </w:r>
    </w:p>
    <w:p w14:paraId="074EFE39" w14:textId="77777777" w:rsidR="00207AB0" w:rsidRDefault="0015420D">
      <w:pPr>
        <w:spacing w:after="0" w:line="240" w:lineRule="auto"/>
        <w:jc w:val="both"/>
        <w:rPr>
          <w:rFonts w:ascii="Arial" w:hAnsi="Arial" w:cs="Arial"/>
          <w:b/>
          <w:sz w:val="24"/>
          <w:szCs w:val="24"/>
        </w:rPr>
      </w:pPr>
      <w:r>
        <w:rPr>
          <w:rFonts w:ascii="Calibri Light" w:hAnsi="Calibri Light"/>
          <w:noProof/>
          <w:color w:val="0070C0"/>
          <w:lang w:eastAsia="es-MX"/>
        </w:rPr>
        <w:drawing>
          <wp:inline distT="0" distB="0" distL="0" distR="0" wp14:anchorId="45817412" wp14:editId="124EA511">
            <wp:extent cx="5608320" cy="5604734"/>
            <wp:effectExtent l="0" t="0" r="0" b="0"/>
            <wp:docPr id="1287" name="Imagen 2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n 244"/>
                    <pic:cNvPicPr/>
                  </pic:nvPicPr>
                  <pic:blipFill rotWithShape="1">
                    <a:blip r:embed="rId22" cstate="print"/>
                    <a:srcRect b="8236"/>
                    <a:stretch/>
                  </pic:blipFill>
                  <pic:spPr bwMode="auto">
                    <a:xfrm>
                      <a:off x="0" y="0"/>
                      <a:ext cx="5611658" cy="5608070"/>
                    </a:xfrm>
                    <a:prstGeom prst="rect">
                      <a:avLst/>
                    </a:prstGeom>
                    <a:ln>
                      <a:noFill/>
                    </a:ln>
                    <a:extLst>
                      <a:ext uri="{53640926-AAD7-44D8-BBD7-CCE9431645EC}">
                        <a14:shadowObscured xmlns:a14="http://schemas.microsoft.com/office/drawing/2010/main"/>
                      </a:ext>
                    </a:extLst>
                  </pic:spPr>
                </pic:pic>
              </a:graphicData>
            </a:graphic>
          </wp:inline>
        </w:drawing>
      </w:r>
    </w:p>
    <w:p w14:paraId="7C7B806F" w14:textId="77777777" w:rsidR="0015420D" w:rsidRDefault="0015420D">
      <w:pPr>
        <w:spacing w:after="0" w:line="240" w:lineRule="auto"/>
        <w:jc w:val="both"/>
        <w:rPr>
          <w:rFonts w:ascii="Arial" w:hAnsi="Arial" w:cs="Arial"/>
          <w:b/>
          <w:sz w:val="24"/>
          <w:szCs w:val="24"/>
        </w:rPr>
      </w:pPr>
    </w:p>
    <w:p w14:paraId="28FB1737" w14:textId="77777777" w:rsidR="0015420D" w:rsidRDefault="0015420D">
      <w:pPr>
        <w:spacing w:after="0" w:line="240" w:lineRule="auto"/>
        <w:jc w:val="both"/>
        <w:rPr>
          <w:rFonts w:ascii="Arial" w:hAnsi="Arial" w:cs="Arial"/>
          <w:b/>
          <w:sz w:val="24"/>
          <w:szCs w:val="24"/>
        </w:rPr>
      </w:pPr>
    </w:p>
    <w:p w14:paraId="43B65A3E" w14:textId="77777777" w:rsidR="00E06C6D" w:rsidRDefault="00207AB0">
      <w:pPr>
        <w:spacing w:after="0" w:line="240" w:lineRule="auto"/>
        <w:jc w:val="both"/>
        <w:rPr>
          <w:rFonts w:ascii="Arial" w:hAnsi="Arial" w:cs="Arial"/>
          <w:b/>
          <w:sz w:val="24"/>
          <w:szCs w:val="24"/>
        </w:rPr>
      </w:pPr>
      <w:r>
        <w:rPr>
          <w:rFonts w:ascii="Arial" w:hAnsi="Arial" w:cs="Arial"/>
          <w:b/>
          <w:sz w:val="24"/>
          <w:szCs w:val="24"/>
        </w:rPr>
        <w:t>23</w:t>
      </w:r>
      <w:r w:rsidR="007A47FD">
        <w:rPr>
          <w:rFonts w:ascii="Arial" w:hAnsi="Arial" w:cs="Arial"/>
          <w:b/>
          <w:sz w:val="24"/>
          <w:szCs w:val="24"/>
        </w:rPr>
        <w:t>.1</w:t>
      </w:r>
      <w:r w:rsidR="0015420D">
        <w:rPr>
          <w:rFonts w:ascii="Arial" w:hAnsi="Arial" w:cs="Arial"/>
          <w:b/>
          <w:sz w:val="24"/>
          <w:szCs w:val="24"/>
        </w:rPr>
        <w:t>1</w:t>
      </w:r>
      <w:r w:rsidR="00F55E96">
        <w:rPr>
          <w:rFonts w:ascii="Arial" w:hAnsi="Arial" w:cs="Arial"/>
          <w:b/>
          <w:sz w:val="24"/>
          <w:szCs w:val="24"/>
        </w:rPr>
        <w:t xml:space="preserve"> </w:t>
      </w:r>
      <w:r w:rsidR="000B14FB">
        <w:rPr>
          <w:rFonts w:ascii="Arial" w:hAnsi="Arial" w:cs="Arial"/>
          <w:b/>
          <w:sz w:val="24"/>
          <w:szCs w:val="24"/>
        </w:rPr>
        <w:t>MEDICIÓN.</w:t>
      </w:r>
    </w:p>
    <w:p w14:paraId="45B0DE61" w14:textId="77777777" w:rsidR="007A47FD" w:rsidRDefault="007A47FD">
      <w:pPr>
        <w:spacing w:after="0" w:line="240" w:lineRule="auto"/>
        <w:jc w:val="both"/>
        <w:rPr>
          <w:rFonts w:ascii="Arial" w:hAnsi="Arial" w:cs="Arial"/>
          <w:b/>
          <w:sz w:val="24"/>
          <w:szCs w:val="24"/>
        </w:rPr>
      </w:pPr>
    </w:p>
    <w:p w14:paraId="2D50119F" w14:textId="77777777" w:rsidR="007A47FD" w:rsidRDefault="007A47FD" w:rsidP="007A47FD">
      <w:pPr>
        <w:jc w:val="both"/>
        <w:rPr>
          <w:rFonts w:ascii="Arial" w:hAnsi="Arial" w:cs="Arial"/>
          <w:sz w:val="24"/>
          <w:szCs w:val="24"/>
        </w:rPr>
      </w:pPr>
      <w:r>
        <w:rPr>
          <w:rFonts w:ascii="Arial" w:hAnsi="Arial" w:cs="Arial"/>
          <w:sz w:val="24"/>
          <w:szCs w:val="24"/>
        </w:rPr>
        <w:t>Número de solicitudes</w:t>
      </w:r>
      <w:r w:rsidRPr="00417EE2">
        <w:rPr>
          <w:rFonts w:ascii="Arial" w:hAnsi="Arial" w:cs="Arial"/>
          <w:sz w:val="24"/>
          <w:szCs w:val="24"/>
        </w:rPr>
        <w:t xml:space="preserve"> </w:t>
      </w:r>
      <w:r>
        <w:rPr>
          <w:rFonts w:ascii="Arial" w:hAnsi="Arial" w:cs="Arial"/>
          <w:sz w:val="24"/>
          <w:szCs w:val="24"/>
        </w:rPr>
        <w:t>atendidas / solicitudes recibidas x 100  = % de solicitudes atendidas.</w:t>
      </w:r>
      <w:r>
        <w:rPr>
          <w:rFonts w:ascii="Arial" w:hAnsi="Arial" w:cs="Arial"/>
          <w:b/>
          <w:sz w:val="24"/>
          <w:szCs w:val="24"/>
        </w:rPr>
        <w:br/>
      </w:r>
    </w:p>
    <w:p w14:paraId="73C0C731" w14:textId="77777777" w:rsidR="00E06C6D" w:rsidRDefault="00F55E96">
      <w:pPr>
        <w:spacing w:after="0" w:line="240" w:lineRule="auto"/>
        <w:jc w:val="both"/>
        <w:rPr>
          <w:rFonts w:ascii="Arial" w:hAnsi="Arial" w:cs="Arial"/>
          <w:b/>
          <w:sz w:val="24"/>
          <w:szCs w:val="24"/>
        </w:rPr>
      </w:pPr>
      <w:r>
        <w:rPr>
          <w:rFonts w:ascii="Arial" w:hAnsi="Arial" w:cs="Arial"/>
          <w:b/>
          <w:sz w:val="24"/>
          <w:szCs w:val="24"/>
        </w:rPr>
        <w:t>2</w:t>
      </w:r>
      <w:r w:rsidR="00207AB0">
        <w:rPr>
          <w:rFonts w:ascii="Arial" w:hAnsi="Arial" w:cs="Arial"/>
          <w:b/>
          <w:sz w:val="24"/>
          <w:szCs w:val="24"/>
        </w:rPr>
        <w:t>3</w:t>
      </w:r>
      <w:r w:rsidR="007A47FD">
        <w:rPr>
          <w:rFonts w:ascii="Arial" w:hAnsi="Arial" w:cs="Arial"/>
          <w:b/>
          <w:sz w:val="24"/>
          <w:szCs w:val="24"/>
        </w:rPr>
        <w:t>.1</w:t>
      </w:r>
      <w:r w:rsidR="0015420D">
        <w:rPr>
          <w:rFonts w:ascii="Arial" w:hAnsi="Arial" w:cs="Arial"/>
          <w:b/>
          <w:sz w:val="24"/>
          <w:szCs w:val="24"/>
        </w:rPr>
        <w:t>2</w:t>
      </w:r>
      <w:r>
        <w:rPr>
          <w:rFonts w:ascii="Arial" w:hAnsi="Arial" w:cs="Arial"/>
          <w:b/>
          <w:sz w:val="24"/>
          <w:szCs w:val="24"/>
        </w:rPr>
        <w:t xml:space="preserve"> </w:t>
      </w:r>
      <w:r w:rsidR="000B14FB">
        <w:rPr>
          <w:rFonts w:ascii="Arial" w:hAnsi="Arial" w:cs="Arial"/>
          <w:b/>
          <w:sz w:val="24"/>
          <w:szCs w:val="24"/>
        </w:rPr>
        <w:t>FORMATOS E INSTRUCTIVOS.</w:t>
      </w:r>
    </w:p>
    <w:p w14:paraId="45A6991D" w14:textId="77777777" w:rsidR="007A47FD" w:rsidRDefault="007A47FD">
      <w:pPr>
        <w:spacing w:after="0" w:line="240" w:lineRule="auto"/>
        <w:jc w:val="both"/>
        <w:rPr>
          <w:rFonts w:ascii="Arial" w:hAnsi="Arial" w:cs="Arial"/>
          <w:sz w:val="24"/>
          <w:szCs w:val="24"/>
        </w:rPr>
      </w:pPr>
    </w:p>
    <w:p w14:paraId="234CC02F" w14:textId="77777777" w:rsidR="0015420D" w:rsidRPr="00E915BD" w:rsidRDefault="000B14FB" w:rsidP="008C1043">
      <w:pPr>
        <w:pStyle w:val="Prrafodelista"/>
        <w:numPr>
          <w:ilvl w:val="0"/>
          <w:numId w:val="63"/>
        </w:numPr>
        <w:spacing w:line="240" w:lineRule="auto"/>
        <w:rPr>
          <w:rFonts w:ascii="Arial" w:hAnsi="Arial" w:cs="Arial"/>
          <w:sz w:val="24"/>
          <w:szCs w:val="24"/>
        </w:rPr>
      </w:pPr>
      <w:r w:rsidRPr="00E915BD">
        <w:rPr>
          <w:rFonts w:ascii="Arial" w:hAnsi="Arial" w:cs="Arial"/>
          <w:sz w:val="24"/>
          <w:szCs w:val="24"/>
        </w:rPr>
        <w:t>CARTA PODER</w:t>
      </w:r>
    </w:p>
    <w:p w14:paraId="52758BF6" w14:textId="77777777" w:rsidR="00E06C6D" w:rsidRPr="00BA47D2" w:rsidRDefault="00207AB0">
      <w:pPr>
        <w:pStyle w:val="Ttulo1"/>
        <w:jc w:val="both"/>
        <w:rPr>
          <w:rFonts w:ascii="Arial" w:hAnsi="Arial" w:cs="Arial"/>
          <w:b/>
          <w:color w:val="auto"/>
          <w:sz w:val="28"/>
        </w:rPr>
      </w:pPr>
      <w:bookmarkStart w:id="30" w:name="_Toc129175615"/>
      <w:r w:rsidRPr="00BA47D2">
        <w:rPr>
          <w:rFonts w:ascii="Arial" w:hAnsi="Arial" w:cs="Arial"/>
          <w:b/>
          <w:color w:val="auto"/>
          <w:sz w:val="28"/>
        </w:rPr>
        <w:lastRenderedPageBreak/>
        <w:t>24</w:t>
      </w:r>
      <w:r w:rsidR="00F55E96" w:rsidRPr="00BA47D2">
        <w:rPr>
          <w:rFonts w:ascii="Arial" w:hAnsi="Arial" w:cs="Arial"/>
          <w:b/>
          <w:color w:val="auto"/>
          <w:sz w:val="28"/>
        </w:rPr>
        <w:t xml:space="preserve">. </w:t>
      </w:r>
      <w:r w:rsidR="000B14FB" w:rsidRPr="00BA47D2">
        <w:rPr>
          <w:rFonts w:ascii="Arial" w:hAnsi="Arial" w:cs="Arial"/>
          <w:b/>
          <w:color w:val="auto"/>
          <w:sz w:val="28"/>
        </w:rPr>
        <w:t>NOMBRE DEL PROCEDIMIENTO CONVENIO CIVIL ENTRE PARTICULARES.</w:t>
      </w:r>
      <w:bookmarkEnd w:id="30"/>
    </w:p>
    <w:p w14:paraId="028741C0" w14:textId="77777777" w:rsidR="00E06C6D" w:rsidRDefault="00E06C6D">
      <w:pPr>
        <w:spacing w:line="240" w:lineRule="auto"/>
        <w:jc w:val="both"/>
        <w:rPr>
          <w:rFonts w:ascii="Arial" w:hAnsi="Arial" w:cs="Arial"/>
          <w:b/>
          <w:sz w:val="24"/>
          <w:szCs w:val="24"/>
        </w:rPr>
      </w:pPr>
    </w:p>
    <w:p w14:paraId="19F20D03" w14:textId="77777777" w:rsidR="00E06C6D" w:rsidRDefault="00207AB0">
      <w:pPr>
        <w:spacing w:line="240" w:lineRule="auto"/>
        <w:jc w:val="both"/>
        <w:rPr>
          <w:rFonts w:ascii="Arial" w:hAnsi="Arial" w:cs="Arial"/>
          <w:sz w:val="24"/>
          <w:szCs w:val="24"/>
        </w:rPr>
      </w:pPr>
      <w:r>
        <w:rPr>
          <w:rFonts w:ascii="Arial" w:hAnsi="Arial" w:cs="Arial"/>
          <w:b/>
          <w:sz w:val="24"/>
          <w:szCs w:val="24"/>
        </w:rPr>
        <w:t>24</w:t>
      </w:r>
      <w:r w:rsidR="00F55E96">
        <w:rPr>
          <w:rFonts w:ascii="Arial" w:hAnsi="Arial" w:cs="Arial"/>
          <w:b/>
          <w:sz w:val="24"/>
          <w:szCs w:val="24"/>
        </w:rPr>
        <w:t xml:space="preserve">.1 </w:t>
      </w:r>
      <w:r w:rsidR="000B14FB">
        <w:rPr>
          <w:rFonts w:ascii="Arial" w:hAnsi="Arial" w:cs="Arial"/>
          <w:b/>
          <w:sz w:val="24"/>
          <w:szCs w:val="24"/>
        </w:rPr>
        <w:t>OBJETIVO</w:t>
      </w:r>
      <w:r w:rsidR="000B14FB">
        <w:rPr>
          <w:rFonts w:ascii="Arial" w:hAnsi="Arial" w:cs="Arial"/>
          <w:sz w:val="24"/>
          <w:szCs w:val="24"/>
        </w:rPr>
        <w:t xml:space="preserve">. </w:t>
      </w:r>
    </w:p>
    <w:p w14:paraId="75E9F0A6" w14:textId="77777777" w:rsidR="00E06C6D" w:rsidRDefault="000B14FB">
      <w:pPr>
        <w:spacing w:line="240" w:lineRule="auto"/>
        <w:jc w:val="both"/>
        <w:rPr>
          <w:rFonts w:ascii="Arial" w:hAnsi="Arial" w:cs="Arial"/>
          <w:sz w:val="24"/>
          <w:szCs w:val="24"/>
        </w:rPr>
      </w:pPr>
      <w:r>
        <w:rPr>
          <w:rFonts w:ascii="Arial" w:hAnsi="Arial" w:cs="Arial"/>
          <w:sz w:val="24"/>
          <w:szCs w:val="24"/>
        </w:rPr>
        <w:t xml:space="preserve">Formalizar el acuerdo del convenio entre dos o más personas, estipulando dichos acuerdos en un documento físico que de la formalidad, validez y seguridad a los solicitantes.  </w:t>
      </w:r>
    </w:p>
    <w:p w14:paraId="2AC208DE" w14:textId="77777777" w:rsidR="00E06C6D" w:rsidRDefault="00207AB0">
      <w:pPr>
        <w:spacing w:line="240" w:lineRule="auto"/>
        <w:jc w:val="both"/>
        <w:rPr>
          <w:rFonts w:ascii="Arial" w:hAnsi="Arial" w:cs="Arial"/>
          <w:sz w:val="24"/>
          <w:szCs w:val="24"/>
        </w:rPr>
      </w:pPr>
      <w:r>
        <w:rPr>
          <w:rFonts w:ascii="Arial" w:hAnsi="Arial" w:cs="Arial"/>
          <w:b/>
          <w:sz w:val="24"/>
          <w:szCs w:val="24"/>
        </w:rPr>
        <w:t>24</w:t>
      </w:r>
      <w:r w:rsidR="00F55E96">
        <w:rPr>
          <w:rFonts w:ascii="Arial" w:hAnsi="Arial" w:cs="Arial"/>
          <w:b/>
          <w:sz w:val="24"/>
          <w:szCs w:val="24"/>
        </w:rPr>
        <w:t xml:space="preserve">.2 </w:t>
      </w:r>
      <w:r w:rsidR="000B14FB">
        <w:rPr>
          <w:rFonts w:ascii="Arial" w:hAnsi="Arial" w:cs="Arial"/>
          <w:b/>
          <w:sz w:val="24"/>
          <w:szCs w:val="24"/>
        </w:rPr>
        <w:t>ALCANCE.</w:t>
      </w:r>
    </w:p>
    <w:p w14:paraId="70DAEA29" w14:textId="77777777" w:rsidR="00E06C6D" w:rsidRDefault="000B14FB" w:rsidP="00925A75">
      <w:pPr>
        <w:spacing w:line="240" w:lineRule="auto"/>
        <w:jc w:val="both"/>
        <w:rPr>
          <w:rFonts w:ascii="Arial" w:hAnsi="Arial" w:cs="Arial"/>
          <w:sz w:val="24"/>
          <w:szCs w:val="24"/>
        </w:rPr>
      </w:pPr>
      <w:r>
        <w:rPr>
          <w:rFonts w:ascii="Arial" w:hAnsi="Arial" w:cs="Arial"/>
          <w:sz w:val="24"/>
          <w:szCs w:val="24"/>
        </w:rPr>
        <w:t xml:space="preserve">Aplica a toda la población que pretenda o quieren llegar a acuerdos y para respaldo asentarlos en un convenio, estipular promesas etc. y estos mismos queden registrados bajo protesta de decir verdad.    </w:t>
      </w:r>
    </w:p>
    <w:p w14:paraId="19562BF8" w14:textId="77777777" w:rsidR="00E06C6D" w:rsidRDefault="000B14FB" w:rsidP="00925A75">
      <w:pPr>
        <w:spacing w:line="240" w:lineRule="auto"/>
        <w:jc w:val="both"/>
        <w:rPr>
          <w:rFonts w:ascii="Arial" w:hAnsi="Arial" w:cs="Arial"/>
          <w:sz w:val="24"/>
          <w:szCs w:val="24"/>
        </w:rPr>
      </w:pPr>
      <w:r>
        <w:rPr>
          <w:rFonts w:ascii="Arial" w:hAnsi="Arial" w:cs="Arial"/>
          <w:sz w:val="24"/>
          <w:szCs w:val="24"/>
        </w:rPr>
        <w:t xml:space="preserve">Aplica al personal </w:t>
      </w:r>
      <w:r w:rsidR="008470BF" w:rsidRPr="008470BF">
        <w:rPr>
          <w:rFonts w:ascii="Arial" w:hAnsi="Arial" w:cs="Arial"/>
          <w:sz w:val="24"/>
          <w:szCs w:val="24"/>
        </w:rPr>
        <w:t>del juzgado cívico</w:t>
      </w:r>
      <w:r>
        <w:rPr>
          <w:rFonts w:ascii="Arial" w:hAnsi="Arial" w:cs="Arial"/>
          <w:sz w:val="24"/>
          <w:szCs w:val="24"/>
        </w:rPr>
        <w:t xml:space="preserve">, con sede en el Municipio de Luvianos. </w:t>
      </w:r>
    </w:p>
    <w:p w14:paraId="19E1935A" w14:textId="77777777" w:rsidR="00E06C6D" w:rsidRDefault="000B14FB" w:rsidP="00925A75">
      <w:pPr>
        <w:spacing w:line="240" w:lineRule="auto"/>
        <w:jc w:val="both"/>
        <w:rPr>
          <w:rFonts w:ascii="Arial" w:hAnsi="Arial" w:cs="Arial"/>
          <w:sz w:val="24"/>
          <w:szCs w:val="24"/>
        </w:rPr>
      </w:pPr>
      <w:r>
        <w:rPr>
          <w:rFonts w:ascii="Arial" w:hAnsi="Arial" w:cs="Arial"/>
          <w:sz w:val="24"/>
          <w:szCs w:val="24"/>
        </w:rPr>
        <w:t>Excluye a todas las personas que sean menores de edad.</w:t>
      </w:r>
    </w:p>
    <w:p w14:paraId="7DDE9764" w14:textId="77777777" w:rsidR="00E06C6D" w:rsidRDefault="00207AB0">
      <w:pPr>
        <w:spacing w:line="240" w:lineRule="auto"/>
        <w:jc w:val="both"/>
        <w:rPr>
          <w:rFonts w:ascii="Arial" w:hAnsi="Arial" w:cs="Arial"/>
          <w:b/>
          <w:sz w:val="24"/>
          <w:szCs w:val="24"/>
        </w:rPr>
      </w:pPr>
      <w:r>
        <w:rPr>
          <w:rFonts w:ascii="Arial" w:hAnsi="Arial" w:cs="Arial"/>
          <w:b/>
          <w:sz w:val="24"/>
          <w:szCs w:val="24"/>
        </w:rPr>
        <w:t>24</w:t>
      </w:r>
      <w:r w:rsidR="00F55E96">
        <w:rPr>
          <w:rFonts w:ascii="Arial" w:hAnsi="Arial" w:cs="Arial"/>
          <w:b/>
          <w:sz w:val="24"/>
          <w:szCs w:val="24"/>
        </w:rPr>
        <w:t>.</w:t>
      </w:r>
      <w:r w:rsidR="00421F6F">
        <w:rPr>
          <w:rFonts w:ascii="Arial" w:hAnsi="Arial" w:cs="Arial"/>
          <w:b/>
          <w:sz w:val="24"/>
          <w:szCs w:val="24"/>
        </w:rPr>
        <w:t>3</w:t>
      </w:r>
      <w:r w:rsidR="00F55E96">
        <w:rPr>
          <w:rFonts w:ascii="Arial" w:hAnsi="Arial" w:cs="Arial"/>
          <w:b/>
          <w:sz w:val="24"/>
          <w:szCs w:val="24"/>
        </w:rPr>
        <w:t xml:space="preserve"> </w:t>
      </w:r>
      <w:r w:rsidR="000B14FB">
        <w:rPr>
          <w:rFonts w:ascii="Arial" w:hAnsi="Arial" w:cs="Arial"/>
          <w:b/>
          <w:sz w:val="24"/>
          <w:szCs w:val="24"/>
        </w:rPr>
        <w:t xml:space="preserve">MARCO JURÍDICO. </w:t>
      </w:r>
    </w:p>
    <w:p w14:paraId="5F62E444" w14:textId="77777777" w:rsidR="00E06C6D" w:rsidRPr="00E915BD" w:rsidRDefault="000B14FB" w:rsidP="008C1043">
      <w:pPr>
        <w:pStyle w:val="Prrafodelista"/>
        <w:numPr>
          <w:ilvl w:val="0"/>
          <w:numId w:val="63"/>
        </w:numPr>
        <w:spacing w:line="240" w:lineRule="auto"/>
        <w:rPr>
          <w:rFonts w:ascii="Arial" w:hAnsi="Arial" w:cs="Arial"/>
          <w:sz w:val="24"/>
          <w:szCs w:val="24"/>
        </w:rPr>
      </w:pPr>
      <w:r w:rsidRPr="00E915BD">
        <w:rPr>
          <w:rFonts w:ascii="Arial" w:hAnsi="Arial" w:cs="Arial"/>
          <w:sz w:val="24"/>
          <w:szCs w:val="24"/>
        </w:rPr>
        <w:t xml:space="preserve">Constitución Política de los Estados Unidos Mexicanos. </w:t>
      </w:r>
    </w:p>
    <w:p w14:paraId="6FDBF82A" w14:textId="77777777" w:rsidR="00E06C6D" w:rsidRPr="00E915BD" w:rsidRDefault="000B14FB" w:rsidP="008C1043">
      <w:pPr>
        <w:pStyle w:val="Prrafodelista"/>
        <w:numPr>
          <w:ilvl w:val="0"/>
          <w:numId w:val="63"/>
        </w:numPr>
        <w:spacing w:line="240" w:lineRule="auto"/>
        <w:rPr>
          <w:rFonts w:ascii="Arial" w:hAnsi="Arial" w:cs="Arial"/>
          <w:sz w:val="24"/>
          <w:szCs w:val="24"/>
        </w:rPr>
      </w:pPr>
      <w:r w:rsidRPr="00E915BD">
        <w:rPr>
          <w:rFonts w:ascii="Arial" w:hAnsi="Arial" w:cs="Arial"/>
          <w:sz w:val="24"/>
          <w:szCs w:val="24"/>
        </w:rPr>
        <w:t xml:space="preserve">Constitución Política del Estado Libre y Soberano de México. </w:t>
      </w:r>
    </w:p>
    <w:p w14:paraId="64CC5FF0" w14:textId="77777777" w:rsidR="00E06C6D" w:rsidRPr="00E915BD" w:rsidRDefault="000B14FB" w:rsidP="008C1043">
      <w:pPr>
        <w:pStyle w:val="Prrafodelista"/>
        <w:numPr>
          <w:ilvl w:val="0"/>
          <w:numId w:val="63"/>
        </w:numPr>
        <w:spacing w:line="240" w:lineRule="auto"/>
        <w:rPr>
          <w:rFonts w:ascii="Arial" w:hAnsi="Arial" w:cs="Arial"/>
          <w:sz w:val="24"/>
          <w:szCs w:val="24"/>
        </w:rPr>
      </w:pPr>
      <w:r w:rsidRPr="00E915BD">
        <w:rPr>
          <w:rFonts w:ascii="Arial" w:hAnsi="Arial" w:cs="Arial"/>
          <w:sz w:val="24"/>
          <w:szCs w:val="24"/>
        </w:rPr>
        <w:t xml:space="preserve">Ley Orgánica Municipal del Estado de México. </w:t>
      </w:r>
    </w:p>
    <w:p w14:paraId="0F895D9F" w14:textId="77777777" w:rsidR="00E06C6D" w:rsidRPr="00E915BD" w:rsidRDefault="000B14FB" w:rsidP="008C1043">
      <w:pPr>
        <w:pStyle w:val="Prrafodelista"/>
        <w:numPr>
          <w:ilvl w:val="0"/>
          <w:numId w:val="63"/>
        </w:numPr>
        <w:spacing w:line="240" w:lineRule="auto"/>
        <w:rPr>
          <w:rFonts w:ascii="Arial" w:hAnsi="Arial" w:cs="Arial"/>
          <w:sz w:val="24"/>
          <w:szCs w:val="24"/>
        </w:rPr>
      </w:pPr>
      <w:r w:rsidRPr="00E915BD">
        <w:rPr>
          <w:rFonts w:ascii="Arial" w:hAnsi="Arial" w:cs="Arial"/>
          <w:sz w:val="24"/>
          <w:szCs w:val="24"/>
        </w:rPr>
        <w:t xml:space="preserve">Ley de Mediación, Conciliación y Promoción de la Paz para el Estado de México. </w:t>
      </w:r>
    </w:p>
    <w:p w14:paraId="23D951AA" w14:textId="77777777" w:rsidR="00E06C6D" w:rsidRPr="00E915BD" w:rsidRDefault="000B14FB" w:rsidP="008C1043">
      <w:pPr>
        <w:pStyle w:val="Prrafodelista"/>
        <w:numPr>
          <w:ilvl w:val="0"/>
          <w:numId w:val="63"/>
        </w:numPr>
        <w:spacing w:line="240" w:lineRule="auto"/>
        <w:rPr>
          <w:rFonts w:ascii="Arial" w:hAnsi="Arial" w:cs="Arial"/>
          <w:sz w:val="24"/>
          <w:szCs w:val="24"/>
        </w:rPr>
      </w:pPr>
      <w:r w:rsidRPr="00E915BD">
        <w:rPr>
          <w:rFonts w:ascii="Arial" w:hAnsi="Arial" w:cs="Arial"/>
          <w:sz w:val="24"/>
          <w:szCs w:val="24"/>
        </w:rPr>
        <w:t xml:space="preserve">Reglamento de la Ley de Mediación, Conciliación y Promoción de la Paz Social para el Estado. </w:t>
      </w:r>
    </w:p>
    <w:p w14:paraId="631EA35F" w14:textId="77777777" w:rsidR="00E06C6D" w:rsidRPr="00E915BD" w:rsidRDefault="000B14FB" w:rsidP="008C1043">
      <w:pPr>
        <w:pStyle w:val="Prrafodelista"/>
        <w:numPr>
          <w:ilvl w:val="0"/>
          <w:numId w:val="63"/>
        </w:numPr>
        <w:spacing w:line="240" w:lineRule="auto"/>
        <w:rPr>
          <w:rFonts w:ascii="Arial" w:hAnsi="Arial" w:cs="Arial"/>
          <w:sz w:val="24"/>
          <w:szCs w:val="24"/>
        </w:rPr>
      </w:pPr>
      <w:r w:rsidRPr="00E915BD">
        <w:rPr>
          <w:rFonts w:ascii="Arial" w:hAnsi="Arial" w:cs="Arial"/>
          <w:sz w:val="24"/>
          <w:szCs w:val="24"/>
        </w:rPr>
        <w:t xml:space="preserve">Bando Municipal de Luvianos 2022. </w:t>
      </w:r>
    </w:p>
    <w:p w14:paraId="296E71B1" w14:textId="77777777" w:rsidR="00E06C6D" w:rsidRPr="008470BF" w:rsidRDefault="000B14FB" w:rsidP="008470BF">
      <w:pPr>
        <w:pStyle w:val="Prrafodelista"/>
        <w:numPr>
          <w:ilvl w:val="0"/>
          <w:numId w:val="63"/>
        </w:numPr>
        <w:spacing w:line="240" w:lineRule="auto"/>
        <w:rPr>
          <w:rFonts w:ascii="Arial" w:hAnsi="Arial" w:cs="Arial"/>
          <w:sz w:val="24"/>
          <w:szCs w:val="24"/>
        </w:rPr>
      </w:pPr>
      <w:r w:rsidRPr="00E915BD">
        <w:rPr>
          <w:rFonts w:ascii="Arial" w:hAnsi="Arial" w:cs="Arial"/>
          <w:sz w:val="24"/>
          <w:szCs w:val="24"/>
        </w:rPr>
        <w:t xml:space="preserve">Reglamento Interno </w:t>
      </w:r>
      <w:r w:rsidR="008470BF" w:rsidRPr="008470BF">
        <w:rPr>
          <w:rFonts w:ascii="Arial" w:hAnsi="Arial" w:cs="Arial"/>
          <w:sz w:val="24"/>
          <w:szCs w:val="24"/>
        </w:rPr>
        <w:t xml:space="preserve">del juzgado cívico </w:t>
      </w:r>
      <w:r w:rsidRPr="008470BF">
        <w:rPr>
          <w:rFonts w:ascii="Arial" w:hAnsi="Arial" w:cs="Arial"/>
          <w:sz w:val="24"/>
          <w:szCs w:val="24"/>
        </w:rPr>
        <w:t>del Municipio de Luvianos, Estado de México.</w:t>
      </w:r>
    </w:p>
    <w:p w14:paraId="0D0C68A6" w14:textId="77777777" w:rsidR="00E06C6D" w:rsidRDefault="00E06C6D" w:rsidP="00E915BD">
      <w:pPr>
        <w:pStyle w:val="Prrafodelista"/>
        <w:spacing w:line="240" w:lineRule="auto"/>
        <w:ind w:firstLine="735"/>
        <w:rPr>
          <w:rFonts w:ascii="Arial" w:hAnsi="Arial" w:cs="Arial"/>
          <w:sz w:val="24"/>
          <w:szCs w:val="24"/>
        </w:rPr>
      </w:pPr>
    </w:p>
    <w:p w14:paraId="30175783" w14:textId="77777777" w:rsidR="00E06C6D" w:rsidRDefault="00207AB0">
      <w:pPr>
        <w:pStyle w:val="Prrafodelista"/>
        <w:spacing w:line="240" w:lineRule="auto"/>
        <w:ind w:left="0"/>
        <w:rPr>
          <w:rFonts w:ascii="Arial" w:hAnsi="Arial" w:cs="Arial"/>
          <w:b/>
          <w:sz w:val="24"/>
          <w:szCs w:val="24"/>
        </w:rPr>
      </w:pPr>
      <w:r>
        <w:rPr>
          <w:rFonts w:ascii="Arial" w:hAnsi="Arial" w:cs="Arial"/>
          <w:b/>
          <w:sz w:val="24"/>
          <w:szCs w:val="24"/>
        </w:rPr>
        <w:t>24</w:t>
      </w:r>
      <w:r w:rsidR="00421F6F">
        <w:rPr>
          <w:rFonts w:ascii="Arial" w:hAnsi="Arial" w:cs="Arial"/>
          <w:b/>
          <w:sz w:val="24"/>
          <w:szCs w:val="24"/>
        </w:rPr>
        <w:t>.4</w:t>
      </w:r>
      <w:r w:rsidR="00F55E96">
        <w:rPr>
          <w:rFonts w:ascii="Arial" w:hAnsi="Arial" w:cs="Arial"/>
          <w:b/>
          <w:sz w:val="24"/>
          <w:szCs w:val="24"/>
        </w:rPr>
        <w:t xml:space="preserve"> </w:t>
      </w:r>
      <w:r w:rsidR="000B14FB">
        <w:rPr>
          <w:rFonts w:ascii="Arial" w:hAnsi="Arial" w:cs="Arial"/>
          <w:b/>
          <w:sz w:val="24"/>
          <w:szCs w:val="24"/>
        </w:rPr>
        <w:t>Responsabilidades.</w:t>
      </w:r>
    </w:p>
    <w:p w14:paraId="0A8500B4" w14:textId="77777777" w:rsidR="00E06C6D" w:rsidRDefault="000B14FB" w:rsidP="00925A75">
      <w:pPr>
        <w:spacing w:line="240" w:lineRule="auto"/>
        <w:jc w:val="both"/>
        <w:rPr>
          <w:rFonts w:ascii="Arial" w:hAnsi="Arial" w:cs="Arial"/>
          <w:sz w:val="24"/>
          <w:szCs w:val="24"/>
        </w:rPr>
      </w:pPr>
      <w:r>
        <w:rPr>
          <w:rFonts w:ascii="Arial" w:hAnsi="Arial" w:cs="Arial"/>
          <w:sz w:val="24"/>
          <w:szCs w:val="24"/>
        </w:rPr>
        <w:t>Es responsabilidad del oficial mediador Conciliador, informar al solicitante de los requisitos y documentación que se requiere para dicho trámite, además de ello, proporcionar un trato amable, digno y cordial que ayude a las cubrir las necesidades que el manifestante solicite para su trámite.</w:t>
      </w:r>
    </w:p>
    <w:p w14:paraId="2B78B124" w14:textId="77777777" w:rsidR="00E06C6D" w:rsidRDefault="000B14FB" w:rsidP="00925A75">
      <w:pPr>
        <w:spacing w:line="240" w:lineRule="auto"/>
        <w:jc w:val="both"/>
        <w:rPr>
          <w:rFonts w:ascii="Arial" w:hAnsi="Arial" w:cs="Arial"/>
          <w:sz w:val="24"/>
          <w:szCs w:val="24"/>
        </w:rPr>
      </w:pPr>
      <w:r>
        <w:rPr>
          <w:rFonts w:ascii="Arial" w:hAnsi="Arial" w:cs="Arial"/>
          <w:sz w:val="24"/>
          <w:szCs w:val="24"/>
        </w:rPr>
        <w:t xml:space="preserve">Es responsabilidad del manifestante decir verdad de los acontecimientos manifestados en el Convenio Civil Entre Particulares, advertido de penas que incurre ante una autoridad en acuerdo con los artículos 7.30, 7.31, 7.33, 7.73, 7.74, 7.307, 7.532, 7.533, 7.535, 7.539, 7.547, 7.552, 7.563, 7.564, 7.565, 7.569, 7.571, 7.573, 7.574, 7.580, 7.598 del Código Civil Vigente del Estado de México. </w:t>
      </w:r>
    </w:p>
    <w:p w14:paraId="50306AF3" w14:textId="77777777" w:rsidR="00E06C6D" w:rsidRDefault="00207AB0">
      <w:pPr>
        <w:pStyle w:val="Prrafodelista"/>
        <w:spacing w:line="240" w:lineRule="auto"/>
        <w:ind w:left="0"/>
        <w:rPr>
          <w:rFonts w:ascii="Arial" w:hAnsi="Arial" w:cs="Arial"/>
          <w:b/>
          <w:sz w:val="24"/>
          <w:szCs w:val="24"/>
        </w:rPr>
      </w:pPr>
      <w:r>
        <w:rPr>
          <w:rFonts w:ascii="Arial" w:hAnsi="Arial" w:cs="Arial"/>
          <w:b/>
          <w:sz w:val="24"/>
          <w:szCs w:val="24"/>
        </w:rPr>
        <w:t>24</w:t>
      </w:r>
      <w:r w:rsidR="00421F6F">
        <w:rPr>
          <w:rFonts w:ascii="Arial" w:hAnsi="Arial" w:cs="Arial"/>
          <w:b/>
          <w:sz w:val="24"/>
          <w:szCs w:val="24"/>
        </w:rPr>
        <w:t>.5</w:t>
      </w:r>
      <w:r w:rsidR="00F55E96">
        <w:rPr>
          <w:rFonts w:ascii="Arial" w:hAnsi="Arial" w:cs="Arial"/>
          <w:b/>
          <w:sz w:val="24"/>
          <w:szCs w:val="24"/>
        </w:rPr>
        <w:t xml:space="preserve"> </w:t>
      </w:r>
      <w:r w:rsidR="000B14FB">
        <w:rPr>
          <w:rFonts w:ascii="Arial" w:hAnsi="Arial" w:cs="Arial"/>
          <w:b/>
          <w:sz w:val="24"/>
          <w:szCs w:val="24"/>
        </w:rPr>
        <w:t>DEFINICIONES.</w:t>
      </w:r>
    </w:p>
    <w:p w14:paraId="6C83C0F2" w14:textId="77777777" w:rsidR="00E06C6D" w:rsidRDefault="000B14FB">
      <w:pPr>
        <w:spacing w:line="240" w:lineRule="auto"/>
        <w:jc w:val="both"/>
        <w:rPr>
          <w:rFonts w:ascii="Arial" w:hAnsi="Arial" w:cs="Arial"/>
          <w:sz w:val="24"/>
          <w:szCs w:val="24"/>
        </w:rPr>
      </w:pPr>
      <w:r>
        <w:rPr>
          <w:rFonts w:ascii="Arial" w:hAnsi="Arial" w:cs="Arial"/>
          <w:b/>
          <w:sz w:val="24"/>
          <w:szCs w:val="24"/>
        </w:rPr>
        <w:lastRenderedPageBreak/>
        <w:t>Convenio Civil Entre Particulares</w:t>
      </w:r>
      <w:r>
        <w:rPr>
          <w:rFonts w:ascii="Arial" w:hAnsi="Arial" w:cs="Arial"/>
          <w:bCs/>
          <w:sz w:val="24"/>
          <w:szCs w:val="24"/>
        </w:rPr>
        <w:t>. Acto en el que el acuerdo de voluntades de dos o más personas tiene por objeto un interés referido a la transmisión, modificación, creación o extinción de derechos y obligaciones, siendo el género, y el convenio como un acto bilateral</w:t>
      </w:r>
      <w:r>
        <w:rPr>
          <w:rFonts w:ascii="Arial" w:hAnsi="Arial" w:cs="Arial"/>
          <w:sz w:val="24"/>
          <w:szCs w:val="24"/>
        </w:rPr>
        <w:t xml:space="preserve">. </w:t>
      </w:r>
    </w:p>
    <w:p w14:paraId="158DE77F" w14:textId="77777777" w:rsidR="00E06C6D" w:rsidRDefault="00421F6F">
      <w:pPr>
        <w:spacing w:line="240" w:lineRule="auto"/>
        <w:jc w:val="both"/>
        <w:rPr>
          <w:rFonts w:ascii="Arial" w:hAnsi="Arial" w:cs="Arial"/>
          <w:b/>
          <w:sz w:val="24"/>
          <w:szCs w:val="24"/>
        </w:rPr>
      </w:pPr>
      <w:r>
        <w:rPr>
          <w:rFonts w:ascii="Arial" w:hAnsi="Arial" w:cs="Arial"/>
          <w:b/>
          <w:sz w:val="24"/>
          <w:szCs w:val="24"/>
        </w:rPr>
        <w:t xml:space="preserve">24.6 </w:t>
      </w:r>
      <w:r w:rsidR="000B14FB">
        <w:rPr>
          <w:rFonts w:ascii="Arial" w:hAnsi="Arial" w:cs="Arial"/>
          <w:b/>
          <w:sz w:val="24"/>
          <w:szCs w:val="24"/>
        </w:rPr>
        <w:t>INSUMOS.</w:t>
      </w:r>
    </w:p>
    <w:p w14:paraId="7FF6B60B" w14:textId="77777777" w:rsidR="00E06C6D" w:rsidRPr="00E915BD" w:rsidRDefault="000B14FB" w:rsidP="008C1043">
      <w:pPr>
        <w:pStyle w:val="Prrafodelista"/>
        <w:numPr>
          <w:ilvl w:val="0"/>
          <w:numId w:val="64"/>
        </w:numPr>
        <w:spacing w:line="240" w:lineRule="auto"/>
        <w:rPr>
          <w:rFonts w:ascii="Arial" w:hAnsi="Arial" w:cs="Arial"/>
          <w:color w:val="000000" w:themeColor="text1"/>
          <w:sz w:val="24"/>
          <w:szCs w:val="24"/>
        </w:rPr>
      </w:pPr>
      <w:r w:rsidRPr="00E915BD">
        <w:rPr>
          <w:rFonts w:ascii="Arial" w:hAnsi="Arial" w:cs="Arial"/>
          <w:color w:val="000000" w:themeColor="text1"/>
          <w:sz w:val="24"/>
          <w:szCs w:val="24"/>
        </w:rPr>
        <w:t>Computadora</w:t>
      </w:r>
    </w:p>
    <w:p w14:paraId="36B2CC11" w14:textId="77777777" w:rsidR="00E06C6D" w:rsidRPr="00E915BD" w:rsidRDefault="000B14FB" w:rsidP="008C1043">
      <w:pPr>
        <w:pStyle w:val="Prrafodelista"/>
        <w:numPr>
          <w:ilvl w:val="0"/>
          <w:numId w:val="64"/>
        </w:numPr>
        <w:spacing w:line="240" w:lineRule="auto"/>
        <w:rPr>
          <w:rFonts w:ascii="Arial" w:hAnsi="Arial" w:cs="Arial"/>
          <w:color w:val="000000" w:themeColor="text1"/>
          <w:sz w:val="24"/>
          <w:szCs w:val="24"/>
        </w:rPr>
      </w:pPr>
      <w:r w:rsidRPr="00E915BD">
        <w:rPr>
          <w:rFonts w:ascii="Arial" w:hAnsi="Arial" w:cs="Arial"/>
          <w:color w:val="000000" w:themeColor="text1"/>
          <w:sz w:val="24"/>
          <w:szCs w:val="24"/>
        </w:rPr>
        <w:t>Impresora</w:t>
      </w:r>
    </w:p>
    <w:p w14:paraId="044B7CA0" w14:textId="77777777" w:rsidR="00E06C6D" w:rsidRPr="00E915BD" w:rsidRDefault="000B14FB" w:rsidP="008C1043">
      <w:pPr>
        <w:pStyle w:val="Prrafodelista"/>
        <w:numPr>
          <w:ilvl w:val="0"/>
          <w:numId w:val="64"/>
        </w:numPr>
        <w:spacing w:line="240" w:lineRule="auto"/>
        <w:rPr>
          <w:rFonts w:ascii="Arial" w:hAnsi="Arial" w:cs="Arial"/>
          <w:color w:val="000000" w:themeColor="text1"/>
          <w:sz w:val="24"/>
          <w:szCs w:val="24"/>
        </w:rPr>
      </w:pPr>
      <w:r w:rsidRPr="00E915BD">
        <w:rPr>
          <w:rFonts w:ascii="Arial" w:hAnsi="Arial" w:cs="Arial"/>
          <w:color w:val="000000" w:themeColor="text1"/>
          <w:sz w:val="24"/>
          <w:szCs w:val="24"/>
        </w:rPr>
        <w:t>Papel</w:t>
      </w:r>
    </w:p>
    <w:p w14:paraId="5EF8AE6F" w14:textId="77777777" w:rsidR="00E06C6D" w:rsidRPr="00E915BD" w:rsidRDefault="000B14FB" w:rsidP="008C1043">
      <w:pPr>
        <w:pStyle w:val="Prrafodelista"/>
        <w:numPr>
          <w:ilvl w:val="0"/>
          <w:numId w:val="64"/>
        </w:numPr>
        <w:spacing w:line="240" w:lineRule="auto"/>
        <w:rPr>
          <w:rStyle w:val="Hipervnculo"/>
          <w:rFonts w:ascii="Arial" w:hAnsi="Arial" w:cs="Arial"/>
          <w:color w:val="000000" w:themeColor="text1"/>
          <w:sz w:val="24"/>
          <w:szCs w:val="24"/>
        </w:rPr>
      </w:pPr>
      <w:r w:rsidRPr="00E915BD">
        <w:rPr>
          <w:rFonts w:ascii="Arial" w:hAnsi="Arial" w:cs="Arial"/>
          <w:color w:val="000000" w:themeColor="text1"/>
          <w:sz w:val="24"/>
          <w:szCs w:val="24"/>
        </w:rPr>
        <w:t>Lapicero</w:t>
      </w:r>
    </w:p>
    <w:p w14:paraId="0548CDE4" w14:textId="77777777" w:rsidR="00E06C6D" w:rsidRDefault="00E06C6D">
      <w:pPr>
        <w:pStyle w:val="Prrafodelista"/>
        <w:spacing w:line="240" w:lineRule="auto"/>
        <w:ind w:left="0"/>
        <w:rPr>
          <w:rFonts w:ascii="Arial" w:hAnsi="Arial" w:cs="Arial"/>
          <w:b/>
          <w:sz w:val="24"/>
          <w:szCs w:val="24"/>
        </w:rPr>
      </w:pPr>
    </w:p>
    <w:p w14:paraId="550F5714" w14:textId="77777777" w:rsidR="00E06C6D" w:rsidRDefault="00207AB0">
      <w:pPr>
        <w:pStyle w:val="Prrafodelista"/>
        <w:spacing w:line="240" w:lineRule="auto"/>
        <w:ind w:left="0"/>
        <w:rPr>
          <w:rFonts w:ascii="Arial" w:hAnsi="Arial" w:cs="Arial"/>
          <w:b/>
          <w:sz w:val="24"/>
          <w:szCs w:val="24"/>
        </w:rPr>
      </w:pPr>
      <w:r>
        <w:rPr>
          <w:rFonts w:ascii="Arial" w:hAnsi="Arial" w:cs="Arial"/>
          <w:b/>
          <w:sz w:val="24"/>
          <w:szCs w:val="24"/>
        </w:rPr>
        <w:t>24</w:t>
      </w:r>
      <w:r w:rsidR="00F55E96">
        <w:rPr>
          <w:rFonts w:ascii="Arial" w:hAnsi="Arial" w:cs="Arial"/>
          <w:b/>
          <w:sz w:val="24"/>
          <w:szCs w:val="24"/>
        </w:rPr>
        <w:t xml:space="preserve">.7 </w:t>
      </w:r>
      <w:r w:rsidR="000B14FB">
        <w:rPr>
          <w:rFonts w:ascii="Arial" w:hAnsi="Arial" w:cs="Arial"/>
          <w:b/>
          <w:sz w:val="24"/>
          <w:szCs w:val="24"/>
        </w:rPr>
        <w:t>RESULTADOS.</w:t>
      </w:r>
    </w:p>
    <w:p w14:paraId="488C7D65" w14:textId="77777777" w:rsidR="00E06C6D" w:rsidRDefault="000B14FB">
      <w:pPr>
        <w:spacing w:line="240" w:lineRule="auto"/>
        <w:jc w:val="both"/>
        <w:rPr>
          <w:rFonts w:ascii="Arial" w:hAnsi="Arial" w:cs="Arial"/>
          <w:sz w:val="24"/>
          <w:szCs w:val="24"/>
        </w:rPr>
      </w:pPr>
      <w:r>
        <w:rPr>
          <w:rFonts w:ascii="Arial" w:hAnsi="Arial" w:cs="Arial"/>
          <w:sz w:val="24"/>
          <w:szCs w:val="24"/>
        </w:rPr>
        <w:t xml:space="preserve">Que el ciudadano cuente con un documento unilateral, donde se plasma la voluntad y decir del usuario y no crea una veracidad y solo consta su dicho. </w:t>
      </w:r>
    </w:p>
    <w:p w14:paraId="50B37171" w14:textId="77777777" w:rsidR="00E06C6D" w:rsidRDefault="00421F6F">
      <w:pPr>
        <w:spacing w:line="240" w:lineRule="auto"/>
        <w:jc w:val="both"/>
        <w:rPr>
          <w:rFonts w:ascii="Arial" w:hAnsi="Arial" w:cs="Arial"/>
          <w:b/>
          <w:sz w:val="24"/>
          <w:szCs w:val="24"/>
        </w:rPr>
      </w:pPr>
      <w:r>
        <w:rPr>
          <w:rFonts w:ascii="Arial" w:hAnsi="Arial" w:cs="Arial"/>
          <w:b/>
          <w:sz w:val="24"/>
          <w:szCs w:val="24"/>
        </w:rPr>
        <w:t xml:space="preserve">24.8 </w:t>
      </w:r>
      <w:r w:rsidR="000B14FB">
        <w:rPr>
          <w:rFonts w:ascii="Arial" w:hAnsi="Arial" w:cs="Arial"/>
          <w:b/>
          <w:sz w:val="24"/>
          <w:szCs w:val="24"/>
        </w:rPr>
        <w:t>Políticas.</w:t>
      </w:r>
    </w:p>
    <w:p w14:paraId="0F13EF85" w14:textId="77777777" w:rsidR="00E06C6D" w:rsidRPr="00E915BD" w:rsidRDefault="000B14FB" w:rsidP="008C1043">
      <w:pPr>
        <w:pStyle w:val="Prrafodelista"/>
        <w:numPr>
          <w:ilvl w:val="0"/>
          <w:numId w:val="65"/>
        </w:numPr>
        <w:spacing w:line="240" w:lineRule="auto"/>
        <w:rPr>
          <w:rFonts w:ascii="Arial" w:hAnsi="Arial" w:cs="Arial"/>
          <w:b/>
          <w:sz w:val="24"/>
          <w:szCs w:val="24"/>
        </w:rPr>
      </w:pPr>
      <w:r w:rsidRPr="00E915BD">
        <w:rPr>
          <w:rFonts w:ascii="Arial" w:hAnsi="Arial" w:cs="Arial"/>
          <w:sz w:val="24"/>
          <w:szCs w:val="24"/>
        </w:rPr>
        <w:t xml:space="preserve">La solicitud se recibirá únicamente en días hábiles en un horario de 09:00 a 16:00 </w:t>
      </w:r>
      <w:r w:rsidR="00925A75" w:rsidRPr="00E915BD">
        <w:rPr>
          <w:rFonts w:ascii="Arial" w:hAnsi="Arial" w:cs="Arial"/>
          <w:sz w:val="24"/>
          <w:szCs w:val="24"/>
        </w:rPr>
        <w:t>Hrs</w:t>
      </w:r>
      <w:r w:rsidRPr="00E915BD">
        <w:rPr>
          <w:rFonts w:ascii="Arial" w:hAnsi="Arial" w:cs="Arial"/>
          <w:sz w:val="24"/>
          <w:szCs w:val="24"/>
        </w:rPr>
        <w:t>.</w:t>
      </w:r>
    </w:p>
    <w:p w14:paraId="0AD87146" w14:textId="77777777" w:rsidR="0015420D" w:rsidRPr="00E915BD" w:rsidRDefault="000B14FB" w:rsidP="008C1043">
      <w:pPr>
        <w:pStyle w:val="Prrafodelista"/>
        <w:numPr>
          <w:ilvl w:val="0"/>
          <w:numId w:val="65"/>
        </w:numPr>
        <w:spacing w:line="240" w:lineRule="auto"/>
        <w:rPr>
          <w:rFonts w:ascii="Arial" w:hAnsi="Arial" w:cs="Arial"/>
          <w:b/>
          <w:sz w:val="24"/>
          <w:szCs w:val="24"/>
        </w:rPr>
      </w:pPr>
      <w:r w:rsidRPr="00E915BD">
        <w:rPr>
          <w:rFonts w:ascii="Arial" w:hAnsi="Arial" w:cs="Arial"/>
          <w:sz w:val="24"/>
          <w:szCs w:val="24"/>
        </w:rPr>
        <w:t>Que el solicitante cumpla con todos los requisitos solicitados.</w:t>
      </w:r>
    </w:p>
    <w:p w14:paraId="2C7E477F" w14:textId="77777777" w:rsidR="00E06C6D" w:rsidRDefault="00E06C6D">
      <w:pPr>
        <w:pStyle w:val="Prrafodelista"/>
        <w:spacing w:line="240" w:lineRule="auto"/>
        <w:ind w:left="0"/>
        <w:rPr>
          <w:rFonts w:ascii="Arial" w:hAnsi="Arial" w:cs="Arial"/>
          <w:b/>
          <w:sz w:val="24"/>
          <w:szCs w:val="24"/>
        </w:rPr>
      </w:pPr>
    </w:p>
    <w:p w14:paraId="0389AE67" w14:textId="77777777" w:rsidR="00E06C6D" w:rsidRDefault="00207AB0">
      <w:pPr>
        <w:pStyle w:val="Prrafodelista"/>
        <w:spacing w:line="240" w:lineRule="auto"/>
        <w:ind w:left="0"/>
        <w:rPr>
          <w:rFonts w:ascii="Arial" w:hAnsi="Arial" w:cs="Arial"/>
          <w:b/>
          <w:sz w:val="24"/>
          <w:szCs w:val="24"/>
        </w:rPr>
      </w:pPr>
      <w:r>
        <w:rPr>
          <w:rFonts w:ascii="Arial" w:hAnsi="Arial" w:cs="Arial"/>
          <w:b/>
          <w:sz w:val="24"/>
          <w:szCs w:val="24"/>
        </w:rPr>
        <w:t>24.</w:t>
      </w:r>
      <w:r w:rsidR="00421F6F">
        <w:rPr>
          <w:rFonts w:ascii="Arial" w:hAnsi="Arial" w:cs="Arial"/>
          <w:b/>
          <w:sz w:val="24"/>
          <w:szCs w:val="24"/>
        </w:rPr>
        <w:t>9</w:t>
      </w:r>
      <w:r w:rsidR="00F55E96">
        <w:rPr>
          <w:rFonts w:ascii="Arial" w:hAnsi="Arial" w:cs="Arial"/>
          <w:b/>
          <w:sz w:val="24"/>
          <w:szCs w:val="24"/>
        </w:rPr>
        <w:t xml:space="preserve"> </w:t>
      </w:r>
      <w:r w:rsidR="000B14FB">
        <w:rPr>
          <w:rFonts w:ascii="Arial" w:hAnsi="Arial" w:cs="Arial"/>
          <w:b/>
          <w:sz w:val="24"/>
          <w:szCs w:val="24"/>
        </w:rPr>
        <w:t>DESARROLLO.</w:t>
      </w:r>
    </w:p>
    <w:tbl>
      <w:tblPr>
        <w:tblStyle w:val="Tablaconcuadrcula4-nfasis1"/>
        <w:tblpPr w:leftFromText="141" w:rightFromText="141" w:vertAnchor="text" w:horzAnchor="margin" w:tblpXSpec="center" w:tblpY="281"/>
        <w:tblW w:w="9913" w:type="dxa"/>
        <w:tblLook w:val="0420" w:firstRow="1" w:lastRow="0" w:firstColumn="0" w:lastColumn="0" w:noHBand="0" w:noVBand="1"/>
      </w:tblPr>
      <w:tblGrid>
        <w:gridCol w:w="709"/>
        <w:gridCol w:w="2972"/>
        <w:gridCol w:w="6232"/>
      </w:tblGrid>
      <w:tr w:rsidR="00E06C6D" w14:paraId="728318CF" w14:textId="77777777" w:rsidTr="00E072A8">
        <w:trPr>
          <w:cnfStyle w:val="100000000000" w:firstRow="1" w:lastRow="0" w:firstColumn="0" w:lastColumn="0" w:oddVBand="0" w:evenVBand="0" w:oddHBand="0" w:evenHBand="0" w:firstRowFirstColumn="0" w:firstRowLastColumn="0" w:lastRowFirstColumn="0" w:lastRowLastColumn="0"/>
          <w:trHeight w:val="789"/>
        </w:trPr>
        <w:tc>
          <w:tcPr>
            <w:tcW w:w="709" w:type="dxa"/>
          </w:tcPr>
          <w:p w14:paraId="53F46209" w14:textId="77777777" w:rsidR="00E06C6D" w:rsidRDefault="00E06C6D">
            <w:pPr>
              <w:spacing w:before="240"/>
              <w:jc w:val="both"/>
              <w:rPr>
                <w:rFonts w:ascii="Arial" w:hAnsi="Arial" w:cs="Arial"/>
                <w:sz w:val="24"/>
                <w:szCs w:val="24"/>
              </w:rPr>
            </w:pPr>
          </w:p>
        </w:tc>
        <w:tc>
          <w:tcPr>
            <w:tcW w:w="2972" w:type="dxa"/>
            <w:hideMark/>
          </w:tcPr>
          <w:p w14:paraId="6161CB15" w14:textId="77777777" w:rsidR="00E06C6D" w:rsidRDefault="000B14FB">
            <w:pPr>
              <w:spacing w:before="240"/>
              <w:jc w:val="both"/>
              <w:rPr>
                <w:rFonts w:ascii="Arial" w:hAnsi="Arial" w:cs="Arial"/>
                <w:sz w:val="24"/>
                <w:szCs w:val="24"/>
              </w:rPr>
            </w:pPr>
            <w:r>
              <w:rPr>
                <w:rFonts w:ascii="Arial" w:hAnsi="Arial" w:cs="Arial"/>
                <w:sz w:val="24"/>
                <w:szCs w:val="24"/>
              </w:rPr>
              <w:t>Cargo / Interesado</w:t>
            </w:r>
          </w:p>
        </w:tc>
        <w:tc>
          <w:tcPr>
            <w:tcW w:w="6232" w:type="dxa"/>
            <w:hideMark/>
          </w:tcPr>
          <w:p w14:paraId="7FB8E055" w14:textId="77777777" w:rsidR="00E06C6D" w:rsidRDefault="000B14FB">
            <w:pPr>
              <w:spacing w:before="240"/>
              <w:jc w:val="both"/>
              <w:rPr>
                <w:rFonts w:ascii="Arial" w:hAnsi="Arial" w:cs="Arial"/>
                <w:sz w:val="24"/>
                <w:szCs w:val="24"/>
              </w:rPr>
            </w:pPr>
            <w:r>
              <w:rPr>
                <w:rFonts w:ascii="Arial" w:hAnsi="Arial" w:cs="Arial"/>
                <w:sz w:val="24"/>
                <w:szCs w:val="24"/>
              </w:rPr>
              <w:t>Descripción de la actividad</w:t>
            </w:r>
          </w:p>
        </w:tc>
      </w:tr>
      <w:tr w:rsidR="00E06C6D" w14:paraId="7E41961A" w14:textId="77777777" w:rsidTr="00E072A8">
        <w:trPr>
          <w:cnfStyle w:val="000000100000" w:firstRow="0" w:lastRow="0" w:firstColumn="0" w:lastColumn="0" w:oddVBand="0" w:evenVBand="0" w:oddHBand="1" w:evenHBand="0" w:firstRowFirstColumn="0" w:firstRowLastColumn="0" w:lastRowFirstColumn="0" w:lastRowLastColumn="0"/>
          <w:trHeight w:val="448"/>
        </w:trPr>
        <w:tc>
          <w:tcPr>
            <w:tcW w:w="709" w:type="dxa"/>
          </w:tcPr>
          <w:p w14:paraId="2A5BA7D3" w14:textId="77777777" w:rsidR="00E06C6D" w:rsidRDefault="000B14FB">
            <w:pPr>
              <w:spacing w:before="240"/>
              <w:jc w:val="both"/>
              <w:rPr>
                <w:rFonts w:ascii="Arial" w:hAnsi="Arial" w:cs="Arial"/>
                <w:sz w:val="24"/>
                <w:szCs w:val="24"/>
              </w:rPr>
            </w:pPr>
            <w:r>
              <w:rPr>
                <w:rFonts w:ascii="Arial" w:hAnsi="Arial" w:cs="Arial"/>
                <w:sz w:val="24"/>
                <w:szCs w:val="24"/>
              </w:rPr>
              <w:t>1</w:t>
            </w:r>
          </w:p>
        </w:tc>
        <w:tc>
          <w:tcPr>
            <w:tcW w:w="2972" w:type="dxa"/>
            <w:hideMark/>
          </w:tcPr>
          <w:p w14:paraId="19420F6A" w14:textId="77777777" w:rsidR="00E06C6D" w:rsidRDefault="000B14FB">
            <w:pPr>
              <w:spacing w:before="240"/>
              <w:jc w:val="both"/>
              <w:rPr>
                <w:rFonts w:ascii="Arial" w:hAnsi="Arial" w:cs="Arial"/>
                <w:sz w:val="24"/>
                <w:szCs w:val="24"/>
              </w:rPr>
            </w:pPr>
            <w:r>
              <w:rPr>
                <w:rFonts w:ascii="Arial" w:hAnsi="Arial" w:cs="Arial"/>
                <w:sz w:val="24"/>
                <w:szCs w:val="24"/>
              </w:rPr>
              <w:t>Solicitantes</w:t>
            </w:r>
          </w:p>
        </w:tc>
        <w:tc>
          <w:tcPr>
            <w:tcW w:w="6232" w:type="dxa"/>
            <w:hideMark/>
          </w:tcPr>
          <w:p w14:paraId="16560D1C" w14:textId="77777777" w:rsidR="00E06C6D" w:rsidRDefault="000B14FB">
            <w:pPr>
              <w:spacing w:before="240"/>
              <w:jc w:val="both"/>
              <w:rPr>
                <w:rFonts w:ascii="Arial" w:hAnsi="Arial" w:cs="Arial"/>
                <w:sz w:val="24"/>
                <w:szCs w:val="24"/>
              </w:rPr>
            </w:pPr>
            <w:r>
              <w:rPr>
                <w:rFonts w:ascii="Arial" w:hAnsi="Arial" w:cs="Arial"/>
                <w:sz w:val="24"/>
                <w:szCs w:val="24"/>
              </w:rPr>
              <w:t xml:space="preserve">Llegan los ciudadanos a la </w:t>
            </w:r>
            <w:r w:rsidR="00925A75">
              <w:rPr>
                <w:rFonts w:ascii="Arial" w:hAnsi="Arial" w:cs="Arial"/>
                <w:sz w:val="24"/>
                <w:szCs w:val="24"/>
              </w:rPr>
              <w:t>Oficialía</w:t>
            </w:r>
            <w:r>
              <w:rPr>
                <w:rFonts w:ascii="Arial" w:hAnsi="Arial" w:cs="Arial"/>
                <w:sz w:val="24"/>
                <w:szCs w:val="24"/>
              </w:rPr>
              <w:t xml:space="preserve"> a solicitar el servicio.</w:t>
            </w:r>
          </w:p>
        </w:tc>
      </w:tr>
      <w:tr w:rsidR="00E06C6D" w14:paraId="5EDBB627" w14:textId="77777777" w:rsidTr="00E072A8">
        <w:trPr>
          <w:trHeight w:val="2001"/>
        </w:trPr>
        <w:tc>
          <w:tcPr>
            <w:tcW w:w="709" w:type="dxa"/>
          </w:tcPr>
          <w:p w14:paraId="352866B8" w14:textId="77777777" w:rsidR="00E06C6D" w:rsidRDefault="000B14FB">
            <w:pPr>
              <w:spacing w:before="240"/>
              <w:jc w:val="both"/>
              <w:rPr>
                <w:rFonts w:ascii="Arial" w:hAnsi="Arial" w:cs="Arial"/>
                <w:sz w:val="24"/>
                <w:szCs w:val="24"/>
              </w:rPr>
            </w:pPr>
            <w:r>
              <w:rPr>
                <w:rFonts w:ascii="Arial" w:hAnsi="Arial" w:cs="Arial"/>
                <w:sz w:val="24"/>
                <w:szCs w:val="24"/>
              </w:rPr>
              <w:t>2</w:t>
            </w:r>
          </w:p>
        </w:tc>
        <w:tc>
          <w:tcPr>
            <w:tcW w:w="2972" w:type="dxa"/>
            <w:hideMark/>
          </w:tcPr>
          <w:p w14:paraId="69F983AC" w14:textId="77777777" w:rsidR="00E06C6D" w:rsidRDefault="000B14FB">
            <w:pPr>
              <w:spacing w:before="240"/>
              <w:jc w:val="both"/>
              <w:rPr>
                <w:rFonts w:ascii="Arial" w:hAnsi="Arial" w:cs="Arial"/>
                <w:sz w:val="24"/>
                <w:szCs w:val="24"/>
              </w:rPr>
            </w:pPr>
            <w:r>
              <w:rPr>
                <w:rFonts w:ascii="Arial" w:hAnsi="Arial" w:cs="Arial"/>
                <w:sz w:val="24"/>
                <w:szCs w:val="24"/>
              </w:rPr>
              <w:t>Auxiliar de la Oficialía</w:t>
            </w:r>
          </w:p>
        </w:tc>
        <w:tc>
          <w:tcPr>
            <w:tcW w:w="6232" w:type="dxa"/>
            <w:hideMark/>
          </w:tcPr>
          <w:p w14:paraId="243D4DBB" w14:textId="77777777" w:rsidR="00E06C6D" w:rsidRDefault="000B14FB">
            <w:pPr>
              <w:spacing w:before="240"/>
              <w:jc w:val="both"/>
              <w:rPr>
                <w:rFonts w:ascii="Arial" w:hAnsi="Arial" w:cs="Arial"/>
                <w:sz w:val="24"/>
                <w:szCs w:val="24"/>
              </w:rPr>
            </w:pPr>
            <w:r>
              <w:rPr>
                <w:rFonts w:ascii="Arial" w:hAnsi="Arial" w:cs="Arial"/>
                <w:sz w:val="24"/>
                <w:szCs w:val="24"/>
              </w:rPr>
              <w:t xml:space="preserve">Recibe a los solicitantes y les informa de los requisitos y costos que este documento requiere para su elaboración, una vez corroborado que cuentan con los requisitos, le informa al Oficial Mediador Conciliador del trámite. </w:t>
            </w:r>
          </w:p>
        </w:tc>
      </w:tr>
      <w:tr w:rsidR="00E06C6D" w14:paraId="1B8345DF" w14:textId="77777777" w:rsidTr="00E072A8">
        <w:trPr>
          <w:cnfStyle w:val="000000100000" w:firstRow="0" w:lastRow="0" w:firstColumn="0" w:lastColumn="0" w:oddVBand="0" w:evenVBand="0" w:oddHBand="1" w:evenHBand="0" w:firstRowFirstColumn="0" w:firstRowLastColumn="0" w:lastRowFirstColumn="0" w:lastRowLastColumn="0"/>
          <w:trHeight w:val="441"/>
        </w:trPr>
        <w:tc>
          <w:tcPr>
            <w:tcW w:w="709" w:type="dxa"/>
          </w:tcPr>
          <w:p w14:paraId="2DE7F15A" w14:textId="77777777" w:rsidR="00E06C6D" w:rsidRDefault="000B14FB">
            <w:pPr>
              <w:spacing w:before="240"/>
              <w:jc w:val="both"/>
              <w:rPr>
                <w:rFonts w:ascii="Arial" w:hAnsi="Arial" w:cs="Arial"/>
                <w:sz w:val="24"/>
                <w:szCs w:val="24"/>
              </w:rPr>
            </w:pPr>
            <w:r>
              <w:rPr>
                <w:rFonts w:ascii="Arial" w:hAnsi="Arial" w:cs="Arial"/>
                <w:sz w:val="24"/>
                <w:szCs w:val="24"/>
              </w:rPr>
              <w:t>3</w:t>
            </w:r>
          </w:p>
        </w:tc>
        <w:tc>
          <w:tcPr>
            <w:tcW w:w="2972" w:type="dxa"/>
            <w:hideMark/>
          </w:tcPr>
          <w:p w14:paraId="3622D4D9" w14:textId="77777777" w:rsidR="00E06C6D" w:rsidRDefault="000B14FB">
            <w:pPr>
              <w:spacing w:before="240"/>
              <w:jc w:val="both"/>
              <w:rPr>
                <w:rFonts w:ascii="Arial" w:hAnsi="Arial" w:cs="Arial"/>
                <w:sz w:val="24"/>
                <w:szCs w:val="24"/>
              </w:rPr>
            </w:pPr>
            <w:r>
              <w:rPr>
                <w:rFonts w:ascii="Arial" w:hAnsi="Arial" w:cs="Arial"/>
                <w:sz w:val="24"/>
                <w:szCs w:val="24"/>
              </w:rPr>
              <w:t>Oficial Mediador Conciliador</w:t>
            </w:r>
          </w:p>
        </w:tc>
        <w:tc>
          <w:tcPr>
            <w:tcW w:w="6232" w:type="dxa"/>
            <w:hideMark/>
          </w:tcPr>
          <w:p w14:paraId="714C69C9" w14:textId="77777777" w:rsidR="00E06C6D" w:rsidRDefault="000B14FB">
            <w:pPr>
              <w:spacing w:before="240"/>
              <w:jc w:val="both"/>
              <w:rPr>
                <w:rFonts w:ascii="Arial" w:hAnsi="Arial" w:cs="Arial"/>
                <w:sz w:val="24"/>
                <w:szCs w:val="24"/>
              </w:rPr>
            </w:pPr>
            <w:r>
              <w:rPr>
                <w:rFonts w:ascii="Arial" w:hAnsi="Arial" w:cs="Arial"/>
                <w:sz w:val="24"/>
                <w:szCs w:val="24"/>
              </w:rPr>
              <w:t>Escucha a los solicitantes los asuntos y acontecimientos que solicitan manifestar en el Convenio Civil Entre Particulares, de la misma manera apoya a los solicitantes a darle orden y formalidad para la buena elaboración y presentación de la misma.</w:t>
            </w:r>
          </w:p>
        </w:tc>
      </w:tr>
      <w:tr w:rsidR="00E06C6D" w14:paraId="77B0C28D" w14:textId="77777777" w:rsidTr="00E072A8">
        <w:trPr>
          <w:trHeight w:val="441"/>
        </w:trPr>
        <w:tc>
          <w:tcPr>
            <w:tcW w:w="709" w:type="dxa"/>
          </w:tcPr>
          <w:p w14:paraId="161C4D9D" w14:textId="77777777" w:rsidR="00E06C6D" w:rsidRDefault="000B14FB">
            <w:pPr>
              <w:spacing w:before="240"/>
              <w:jc w:val="both"/>
              <w:rPr>
                <w:rFonts w:ascii="Arial" w:hAnsi="Arial" w:cs="Arial"/>
                <w:sz w:val="24"/>
                <w:szCs w:val="24"/>
              </w:rPr>
            </w:pPr>
            <w:r>
              <w:rPr>
                <w:rFonts w:ascii="Arial" w:hAnsi="Arial" w:cs="Arial"/>
                <w:sz w:val="24"/>
                <w:szCs w:val="24"/>
              </w:rPr>
              <w:lastRenderedPageBreak/>
              <w:t>4</w:t>
            </w:r>
          </w:p>
        </w:tc>
        <w:tc>
          <w:tcPr>
            <w:tcW w:w="2972" w:type="dxa"/>
          </w:tcPr>
          <w:p w14:paraId="56DA2C18" w14:textId="77777777" w:rsidR="00E06C6D" w:rsidRDefault="000B14FB">
            <w:pPr>
              <w:spacing w:before="240"/>
              <w:jc w:val="both"/>
              <w:rPr>
                <w:rFonts w:ascii="Arial" w:hAnsi="Arial" w:cs="Arial"/>
                <w:sz w:val="24"/>
                <w:szCs w:val="24"/>
              </w:rPr>
            </w:pPr>
            <w:r>
              <w:rPr>
                <w:rFonts w:ascii="Arial" w:hAnsi="Arial" w:cs="Arial"/>
                <w:sz w:val="24"/>
                <w:szCs w:val="24"/>
              </w:rPr>
              <w:t>Auxiliar de la Oficialía y el Oficial Mediador Conciliador</w:t>
            </w:r>
          </w:p>
        </w:tc>
        <w:tc>
          <w:tcPr>
            <w:tcW w:w="6232" w:type="dxa"/>
          </w:tcPr>
          <w:p w14:paraId="0ADA6712" w14:textId="77777777" w:rsidR="00E06C6D" w:rsidRDefault="000B14FB">
            <w:pPr>
              <w:spacing w:before="240"/>
              <w:jc w:val="both"/>
              <w:rPr>
                <w:rFonts w:ascii="Arial" w:hAnsi="Arial" w:cs="Arial"/>
                <w:sz w:val="24"/>
                <w:szCs w:val="24"/>
              </w:rPr>
            </w:pPr>
            <w:r>
              <w:rPr>
                <w:rFonts w:ascii="Arial" w:hAnsi="Arial" w:cs="Arial"/>
                <w:sz w:val="24"/>
                <w:szCs w:val="24"/>
              </w:rPr>
              <w:t xml:space="preserve">En coordinación elaboran y estructuran el documento, revisando su buena presentación y ortografía. </w:t>
            </w:r>
          </w:p>
        </w:tc>
      </w:tr>
      <w:tr w:rsidR="00E06C6D" w14:paraId="6D4B9AA3" w14:textId="77777777" w:rsidTr="00E072A8">
        <w:trPr>
          <w:cnfStyle w:val="000000100000" w:firstRow="0" w:lastRow="0" w:firstColumn="0" w:lastColumn="0" w:oddVBand="0" w:evenVBand="0" w:oddHBand="1" w:evenHBand="0" w:firstRowFirstColumn="0" w:firstRowLastColumn="0" w:lastRowFirstColumn="0" w:lastRowLastColumn="0"/>
          <w:trHeight w:val="441"/>
        </w:trPr>
        <w:tc>
          <w:tcPr>
            <w:tcW w:w="709" w:type="dxa"/>
          </w:tcPr>
          <w:p w14:paraId="53249116" w14:textId="77777777" w:rsidR="00E06C6D" w:rsidRDefault="000B14FB">
            <w:pPr>
              <w:spacing w:before="240"/>
              <w:jc w:val="both"/>
              <w:rPr>
                <w:rFonts w:ascii="Arial" w:hAnsi="Arial" w:cs="Arial"/>
                <w:sz w:val="24"/>
                <w:szCs w:val="24"/>
              </w:rPr>
            </w:pPr>
            <w:r>
              <w:rPr>
                <w:rFonts w:ascii="Arial" w:hAnsi="Arial" w:cs="Arial"/>
                <w:sz w:val="24"/>
                <w:szCs w:val="24"/>
              </w:rPr>
              <w:t>5</w:t>
            </w:r>
          </w:p>
        </w:tc>
        <w:tc>
          <w:tcPr>
            <w:tcW w:w="2972" w:type="dxa"/>
          </w:tcPr>
          <w:p w14:paraId="3CDEC831" w14:textId="77777777" w:rsidR="00E06C6D" w:rsidRDefault="000B14FB">
            <w:pPr>
              <w:spacing w:before="240"/>
              <w:jc w:val="both"/>
              <w:rPr>
                <w:rFonts w:ascii="Arial" w:hAnsi="Arial" w:cs="Arial"/>
                <w:sz w:val="24"/>
                <w:szCs w:val="24"/>
              </w:rPr>
            </w:pPr>
            <w:r>
              <w:rPr>
                <w:rFonts w:ascii="Arial" w:hAnsi="Arial" w:cs="Arial"/>
                <w:sz w:val="24"/>
                <w:szCs w:val="24"/>
              </w:rPr>
              <w:t>Auxiliar de la Oficialía</w:t>
            </w:r>
          </w:p>
        </w:tc>
        <w:tc>
          <w:tcPr>
            <w:tcW w:w="6232" w:type="dxa"/>
          </w:tcPr>
          <w:p w14:paraId="49B2D96A" w14:textId="77777777" w:rsidR="00E06C6D" w:rsidRDefault="000B14FB">
            <w:pPr>
              <w:spacing w:before="240"/>
              <w:jc w:val="both"/>
              <w:rPr>
                <w:rFonts w:ascii="Arial" w:hAnsi="Arial" w:cs="Arial"/>
                <w:sz w:val="24"/>
                <w:szCs w:val="24"/>
              </w:rPr>
            </w:pPr>
            <w:r>
              <w:rPr>
                <w:rFonts w:ascii="Arial" w:hAnsi="Arial" w:cs="Arial"/>
                <w:sz w:val="24"/>
                <w:szCs w:val="24"/>
              </w:rPr>
              <w:t>Realiza el formato de pago dirigido a la Tesorería</w:t>
            </w:r>
          </w:p>
        </w:tc>
      </w:tr>
      <w:tr w:rsidR="00E06C6D" w14:paraId="0495ECE6" w14:textId="77777777" w:rsidTr="00E072A8">
        <w:trPr>
          <w:trHeight w:val="441"/>
        </w:trPr>
        <w:tc>
          <w:tcPr>
            <w:tcW w:w="709" w:type="dxa"/>
          </w:tcPr>
          <w:p w14:paraId="087844F9" w14:textId="77777777" w:rsidR="00E06C6D" w:rsidRDefault="000B14FB">
            <w:pPr>
              <w:spacing w:before="240"/>
              <w:jc w:val="both"/>
              <w:rPr>
                <w:rFonts w:ascii="Arial" w:hAnsi="Arial" w:cs="Arial"/>
                <w:sz w:val="24"/>
                <w:szCs w:val="24"/>
              </w:rPr>
            </w:pPr>
            <w:r>
              <w:rPr>
                <w:rFonts w:ascii="Arial" w:hAnsi="Arial" w:cs="Arial"/>
                <w:sz w:val="24"/>
                <w:szCs w:val="24"/>
              </w:rPr>
              <w:t>6</w:t>
            </w:r>
          </w:p>
        </w:tc>
        <w:tc>
          <w:tcPr>
            <w:tcW w:w="2972" w:type="dxa"/>
          </w:tcPr>
          <w:p w14:paraId="08FAAB59" w14:textId="77777777" w:rsidR="00E06C6D" w:rsidRDefault="000B14FB">
            <w:pPr>
              <w:spacing w:before="240"/>
              <w:jc w:val="both"/>
              <w:rPr>
                <w:rFonts w:ascii="Arial" w:hAnsi="Arial" w:cs="Arial"/>
                <w:sz w:val="24"/>
                <w:szCs w:val="24"/>
              </w:rPr>
            </w:pPr>
            <w:r>
              <w:rPr>
                <w:rFonts w:ascii="Arial" w:hAnsi="Arial" w:cs="Arial"/>
                <w:sz w:val="24"/>
                <w:szCs w:val="24"/>
              </w:rPr>
              <w:t>Solicitante</w:t>
            </w:r>
          </w:p>
        </w:tc>
        <w:tc>
          <w:tcPr>
            <w:tcW w:w="6232" w:type="dxa"/>
          </w:tcPr>
          <w:p w14:paraId="138C333A" w14:textId="77777777" w:rsidR="00E06C6D" w:rsidRDefault="000B14FB">
            <w:pPr>
              <w:spacing w:before="240"/>
              <w:jc w:val="both"/>
              <w:rPr>
                <w:rFonts w:ascii="Arial" w:hAnsi="Arial" w:cs="Arial"/>
                <w:sz w:val="24"/>
                <w:szCs w:val="24"/>
              </w:rPr>
            </w:pPr>
            <w:r>
              <w:rPr>
                <w:rFonts w:ascii="Arial" w:hAnsi="Arial" w:cs="Arial"/>
                <w:sz w:val="24"/>
                <w:szCs w:val="24"/>
              </w:rPr>
              <w:t>Acude a la caja en Tesorería para cubrir los costos por el documento</w:t>
            </w:r>
          </w:p>
        </w:tc>
      </w:tr>
      <w:tr w:rsidR="00E06C6D" w14:paraId="7F4E14A2" w14:textId="77777777" w:rsidTr="00E072A8">
        <w:trPr>
          <w:cnfStyle w:val="000000100000" w:firstRow="0" w:lastRow="0" w:firstColumn="0" w:lastColumn="0" w:oddVBand="0" w:evenVBand="0" w:oddHBand="1" w:evenHBand="0" w:firstRowFirstColumn="0" w:firstRowLastColumn="0" w:lastRowFirstColumn="0" w:lastRowLastColumn="0"/>
          <w:trHeight w:val="441"/>
        </w:trPr>
        <w:tc>
          <w:tcPr>
            <w:tcW w:w="709" w:type="dxa"/>
          </w:tcPr>
          <w:p w14:paraId="06ADE935" w14:textId="77777777" w:rsidR="00E06C6D" w:rsidRDefault="000B14FB">
            <w:pPr>
              <w:spacing w:before="240"/>
              <w:jc w:val="both"/>
              <w:rPr>
                <w:rFonts w:ascii="Arial" w:hAnsi="Arial" w:cs="Arial"/>
                <w:sz w:val="24"/>
                <w:szCs w:val="24"/>
              </w:rPr>
            </w:pPr>
            <w:r>
              <w:rPr>
                <w:rFonts w:ascii="Arial" w:hAnsi="Arial" w:cs="Arial"/>
                <w:sz w:val="24"/>
                <w:szCs w:val="24"/>
              </w:rPr>
              <w:t>7</w:t>
            </w:r>
          </w:p>
        </w:tc>
        <w:tc>
          <w:tcPr>
            <w:tcW w:w="2972" w:type="dxa"/>
          </w:tcPr>
          <w:p w14:paraId="58D84BD4" w14:textId="77777777" w:rsidR="00E06C6D" w:rsidRDefault="000B14FB">
            <w:pPr>
              <w:spacing w:before="240"/>
              <w:jc w:val="both"/>
              <w:rPr>
                <w:rFonts w:ascii="Arial" w:hAnsi="Arial" w:cs="Arial"/>
                <w:sz w:val="24"/>
                <w:szCs w:val="24"/>
              </w:rPr>
            </w:pPr>
            <w:r>
              <w:rPr>
                <w:rFonts w:ascii="Arial" w:hAnsi="Arial" w:cs="Arial"/>
                <w:sz w:val="24"/>
                <w:szCs w:val="24"/>
              </w:rPr>
              <w:t>Solicitantes, Testigo (s) y Oficial Mediador Conciliador</w:t>
            </w:r>
          </w:p>
        </w:tc>
        <w:tc>
          <w:tcPr>
            <w:tcW w:w="6232" w:type="dxa"/>
          </w:tcPr>
          <w:p w14:paraId="7CE1D8FB" w14:textId="77777777" w:rsidR="00E06C6D" w:rsidRDefault="000B14FB">
            <w:pPr>
              <w:spacing w:before="240"/>
              <w:jc w:val="both"/>
              <w:rPr>
                <w:rFonts w:ascii="Arial" w:hAnsi="Arial" w:cs="Arial"/>
                <w:sz w:val="24"/>
                <w:szCs w:val="24"/>
              </w:rPr>
            </w:pPr>
            <w:r>
              <w:rPr>
                <w:rFonts w:ascii="Arial" w:hAnsi="Arial" w:cs="Arial"/>
                <w:sz w:val="24"/>
                <w:szCs w:val="24"/>
              </w:rPr>
              <w:t xml:space="preserve">Firman cada uno en el apartado correspondiente especificado para su firma y sello de la Oficialía Mediadora Municipal.   </w:t>
            </w:r>
          </w:p>
        </w:tc>
      </w:tr>
      <w:tr w:rsidR="00E06C6D" w14:paraId="4EDBC9CC" w14:textId="77777777" w:rsidTr="00E072A8">
        <w:trPr>
          <w:trHeight w:val="441"/>
        </w:trPr>
        <w:tc>
          <w:tcPr>
            <w:tcW w:w="709" w:type="dxa"/>
          </w:tcPr>
          <w:p w14:paraId="717A8A01" w14:textId="77777777" w:rsidR="00E06C6D" w:rsidRDefault="000B14FB">
            <w:pPr>
              <w:spacing w:before="240"/>
              <w:jc w:val="both"/>
              <w:rPr>
                <w:rFonts w:ascii="Arial" w:hAnsi="Arial" w:cs="Arial"/>
                <w:sz w:val="24"/>
                <w:szCs w:val="24"/>
              </w:rPr>
            </w:pPr>
            <w:r>
              <w:rPr>
                <w:rFonts w:ascii="Arial" w:hAnsi="Arial" w:cs="Arial"/>
                <w:sz w:val="24"/>
                <w:szCs w:val="24"/>
              </w:rPr>
              <w:t>8</w:t>
            </w:r>
          </w:p>
        </w:tc>
        <w:tc>
          <w:tcPr>
            <w:tcW w:w="2972" w:type="dxa"/>
          </w:tcPr>
          <w:p w14:paraId="050D2BA6" w14:textId="77777777" w:rsidR="00E06C6D" w:rsidRDefault="000B14FB">
            <w:pPr>
              <w:spacing w:before="240"/>
              <w:jc w:val="both"/>
              <w:rPr>
                <w:rFonts w:ascii="Arial" w:hAnsi="Arial" w:cs="Arial"/>
                <w:sz w:val="24"/>
                <w:szCs w:val="24"/>
              </w:rPr>
            </w:pPr>
            <w:r>
              <w:rPr>
                <w:rFonts w:ascii="Arial" w:hAnsi="Arial" w:cs="Arial"/>
                <w:sz w:val="24"/>
                <w:szCs w:val="24"/>
              </w:rPr>
              <w:t>Oficial Mediador Conciliador</w:t>
            </w:r>
          </w:p>
        </w:tc>
        <w:tc>
          <w:tcPr>
            <w:tcW w:w="6232" w:type="dxa"/>
          </w:tcPr>
          <w:p w14:paraId="65502657" w14:textId="77777777" w:rsidR="00E06C6D" w:rsidRDefault="000B14FB">
            <w:pPr>
              <w:spacing w:before="240"/>
              <w:jc w:val="both"/>
              <w:rPr>
                <w:rFonts w:ascii="Arial" w:hAnsi="Arial" w:cs="Arial"/>
                <w:sz w:val="24"/>
                <w:szCs w:val="24"/>
              </w:rPr>
            </w:pPr>
            <w:r>
              <w:rPr>
                <w:rFonts w:ascii="Arial" w:hAnsi="Arial" w:cs="Arial"/>
                <w:sz w:val="24"/>
                <w:szCs w:val="24"/>
              </w:rPr>
              <w:t>Hace entrega del documento al solicitante.</w:t>
            </w:r>
          </w:p>
        </w:tc>
      </w:tr>
    </w:tbl>
    <w:p w14:paraId="60D96A0E" w14:textId="77777777" w:rsidR="00E06C6D" w:rsidRDefault="00E06C6D">
      <w:pPr>
        <w:spacing w:line="240" w:lineRule="auto"/>
        <w:jc w:val="both"/>
        <w:rPr>
          <w:rFonts w:ascii="Arial" w:hAnsi="Arial" w:cs="Arial"/>
          <w:sz w:val="24"/>
          <w:szCs w:val="24"/>
        </w:rPr>
      </w:pPr>
    </w:p>
    <w:p w14:paraId="0FC677DA" w14:textId="77777777" w:rsidR="00E06C6D" w:rsidRDefault="00E06C6D">
      <w:pPr>
        <w:spacing w:after="0" w:line="240" w:lineRule="auto"/>
        <w:jc w:val="both"/>
        <w:rPr>
          <w:rFonts w:ascii="Arial" w:hAnsi="Arial" w:cs="Arial"/>
          <w:b/>
          <w:sz w:val="24"/>
          <w:szCs w:val="24"/>
        </w:rPr>
      </w:pPr>
    </w:p>
    <w:p w14:paraId="4BF094BA" w14:textId="77777777" w:rsidR="0015420D" w:rsidRDefault="0015420D">
      <w:pPr>
        <w:spacing w:after="0" w:line="240" w:lineRule="auto"/>
        <w:jc w:val="both"/>
        <w:rPr>
          <w:rFonts w:ascii="Arial" w:hAnsi="Arial" w:cs="Arial"/>
          <w:b/>
          <w:sz w:val="24"/>
          <w:szCs w:val="24"/>
        </w:rPr>
      </w:pPr>
    </w:p>
    <w:p w14:paraId="678675B1" w14:textId="77777777" w:rsidR="0015420D" w:rsidRDefault="0015420D">
      <w:pPr>
        <w:spacing w:after="0" w:line="240" w:lineRule="auto"/>
        <w:jc w:val="both"/>
        <w:rPr>
          <w:rFonts w:ascii="Arial" w:hAnsi="Arial" w:cs="Arial"/>
          <w:b/>
          <w:sz w:val="24"/>
          <w:szCs w:val="24"/>
        </w:rPr>
      </w:pPr>
    </w:p>
    <w:p w14:paraId="2C5DE423" w14:textId="77777777" w:rsidR="0015420D" w:rsidRDefault="0015420D">
      <w:pPr>
        <w:spacing w:after="0" w:line="240" w:lineRule="auto"/>
        <w:jc w:val="both"/>
        <w:rPr>
          <w:rFonts w:ascii="Arial" w:hAnsi="Arial" w:cs="Arial"/>
          <w:b/>
          <w:sz w:val="24"/>
          <w:szCs w:val="24"/>
        </w:rPr>
      </w:pPr>
    </w:p>
    <w:p w14:paraId="2905EE94" w14:textId="77777777" w:rsidR="0015420D" w:rsidRDefault="0015420D">
      <w:pPr>
        <w:spacing w:after="0" w:line="240" w:lineRule="auto"/>
        <w:jc w:val="both"/>
        <w:rPr>
          <w:rFonts w:ascii="Arial" w:hAnsi="Arial" w:cs="Arial"/>
          <w:b/>
          <w:sz w:val="24"/>
          <w:szCs w:val="24"/>
        </w:rPr>
      </w:pPr>
    </w:p>
    <w:p w14:paraId="639E71C4" w14:textId="77777777" w:rsidR="00925A75" w:rsidRDefault="00925A75">
      <w:pPr>
        <w:spacing w:after="0" w:line="240" w:lineRule="auto"/>
        <w:jc w:val="both"/>
        <w:rPr>
          <w:rFonts w:ascii="Arial" w:hAnsi="Arial" w:cs="Arial"/>
          <w:b/>
          <w:sz w:val="24"/>
          <w:szCs w:val="24"/>
        </w:rPr>
      </w:pPr>
    </w:p>
    <w:p w14:paraId="507F496A" w14:textId="77777777" w:rsidR="00925A75" w:rsidRDefault="00925A75">
      <w:pPr>
        <w:spacing w:after="0" w:line="240" w:lineRule="auto"/>
        <w:jc w:val="both"/>
        <w:rPr>
          <w:rFonts w:ascii="Arial" w:hAnsi="Arial" w:cs="Arial"/>
          <w:b/>
          <w:sz w:val="24"/>
          <w:szCs w:val="24"/>
        </w:rPr>
      </w:pPr>
    </w:p>
    <w:p w14:paraId="3E303FD9" w14:textId="77777777" w:rsidR="00925A75" w:rsidRDefault="00925A75">
      <w:pPr>
        <w:spacing w:after="0" w:line="240" w:lineRule="auto"/>
        <w:jc w:val="both"/>
        <w:rPr>
          <w:rFonts w:ascii="Arial" w:hAnsi="Arial" w:cs="Arial"/>
          <w:b/>
          <w:sz w:val="24"/>
          <w:szCs w:val="24"/>
        </w:rPr>
      </w:pPr>
    </w:p>
    <w:p w14:paraId="5C0E4797" w14:textId="77777777" w:rsidR="00925A75" w:rsidRDefault="00925A75">
      <w:pPr>
        <w:spacing w:after="0" w:line="240" w:lineRule="auto"/>
        <w:jc w:val="both"/>
        <w:rPr>
          <w:rFonts w:ascii="Arial" w:hAnsi="Arial" w:cs="Arial"/>
          <w:b/>
          <w:sz w:val="24"/>
          <w:szCs w:val="24"/>
        </w:rPr>
      </w:pPr>
    </w:p>
    <w:p w14:paraId="2ADD4AF1" w14:textId="77777777" w:rsidR="00925A75" w:rsidRDefault="00925A75">
      <w:pPr>
        <w:spacing w:after="0" w:line="240" w:lineRule="auto"/>
        <w:jc w:val="both"/>
        <w:rPr>
          <w:rFonts w:ascii="Arial" w:hAnsi="Arial" w:cs="Arial"/>
          <w:b/>
          <w:sz w:val="24"/>
          <w:szCs w:val="24"/>
        </w:rPr>
      </w:pPr>
    </w:p>
    <w:p w14:paraId="0690C649" w14:textId="77777777" w:rsidR="00925A75" w:rsidRDefault="00925A75">
      <w:pPr>
        <w:spacing w:after="0" w:line="240" w:lineRule="auto"/>
        <w:jc w:val="both"/>
        <w:rPr>
          <w:rFonts w:ascii="Arial" w:hAnsi="Arial" w:cs="Arial"/>
          <w:b/>
          <w:sz w:val="24"/>
          <w:szCs w:val="24"/>
        </w:rPr>
      </w:pPr>
    </w:p>
    <w:p w14:paraId="7B13A3FA" w14:textId="77777777" w:rsidR="00925A75" w:rsidRDefault="00925A75">
      <w:pPr>
        <w:spacing w:after="0" w:line="240" w:lineRule="auto"/>
        <w:jc w:val="both"/>
        <w:rPr>
          <w:rFonts w:ascii="Arial" w:hAnsi="Arial" w:cs="Arial"/>
          <w:b/>
          <w:sz w:val="24"/>
          <w:szCs w:val="24"/>
        </w:rPr>
      </w:pPr>
    </w:p>
    <w:p w14:paraId="3B869645" w14:textId="77777777" w:rsidR="00925A75" w:rsidRDefault="00925A75">
      <w:pPr>
        <w:spacing w:after="0" w:line="240" w:lineRule="auto"/>
        <w:jc w:val="both"/>
        <w:rPr>
          <w:rFonts w:ascii="Arial" w:hAnsi="Arial" w:cs="Arial"/>
          <w:b/>
          <w:sz w:val="24"/>
          <w:szCs w:val="24"/>
        </w:rPr>
      </w:pPr>
    </w:p>
    <w:p w14:paraId="353FB700" w14:textId="77777777" w:rsidR="00925A75" w:rsidRDefault="00925A75">
      <w:pPr>
        <w:spacing w:after="0" w:line="240" w:lineRule="auto"/>
        <w:jc w:val="both"/>
        <w:rPr>
          <w:rFonts w:ascii="Arial" w:hAnsi="Arial" w:cs="Arial"/>
          <w:b/>
          <w:sz w:val="24"/>
          <w:szCs w:val="24"/>
        </w:rPr>
      </w:pPr>
    </w:p>
    <w:p w14:paraId="685C3DFC" w14:textId="77777777" w:rsidR="00925A75" w:rsidRDefault="00925A75">
      <w:pPr>
        <w:spacing w:after="0" w:line="240" w:lineRule="auto"/>
        <w:jc w:val="both"/>
        <w:rPr>
          <w:rFonts w:ascii="Arial" w:hAnsi="Arial" w:cs="Arial"/>
          <w:b/>
          <w:sz w:val="24"/>
          <w:szCs w:val="24"/>
        </w:rPr>
      </w:pPr>
    </w:p>
    <w:p w14:paraId="35C2D539" w14:textId="77777777" w:rsidR="00925A75" w:rsidRDefault="00925A75">
      <w:pPr>
        <w:spacing w:after="0" w:line="240" w:lineRule="auto"/>
        <w:jc w:val="both"/>
        <w:rPr>
          <w:rFonts w:ascii="Arial" w:hAnsi="Arial" w:cs="Arial"/>
          <w:b/>
          <w:sz w:val="24"/>
          <w:szCs w:val="24"/>
        </w:rPr>
      </w:pPr>
    </w:p>
    <w:p w14:paraId="0E7ABC09" w14:textId="77777777" w:rsidR="00925A75" w:rsidRDefault="00925A75">
      <w:pPr>
        <w:spacing w:after="0" w:line="240" w:lineRule="auto"/>
        <w:jc w:val="both"/>
        <w:rPr>
          <w:rFonts w:ascii="Arial" w:hAnsi="Arial" w:cs="Arial"/>
          <w:b/>
          <w:sz w:val="24"/>
          <w:szCs w:val="24"/>
        </w:rPr>
      </w:pPr>
    </w:p>
    <w:p w14:paraId="158C4DF5" w14:textId="77777777" w:rsidR="00925A75" w:rsidRDefault="00925A75">
      <w:pPr>
        <w:spacing w:after="0" w:line="240" w:lineRule="auto"/>
        <w:jc w:val="both"/>
        <w:rPr>
          <w:rFonts w:ascii="Arial" w:hAnsi="Arial" w:cs="Arial"/>
          <w:b/>
          <w:sz w:val="24"/>
          <w:szCs w:val="24"/>
        </w:rPr>
      </w:pPr>
    </w:p>
    <w:p w14:paraId="42977BAF" w14:textId="77777777" w:rsidR="00925A75" w:rsidRDefault="00925A75">
      <w:pPr>
        <w:spacing w:after="0" w:line="240" w:lineRule="auto"/>
        <w:jc w:val="both"/>
        <w:rPr>
          <w:rFonts w:ascii="Arial" w:hAnsi="Arial" w:cs="Arial"/>
          <w:b/>
          <w:sz w:val="24"/>
          <w:szCs w:val="24"/>
        </w:rPr>
      </w:pPr>
    </w:p>
    <w:p w14:paraId="4870AD95" w14:textId="77777777" w:rsidR="00925A75" w:rsidRDefault="00925A75">
      <w:pPr>
        <w:spacing w:after="0" w:line="240" w:lineRule="auto"/>
        <w:jc w:val="both"/>
        <w:rPr>
          <w:rFonts w:ascii="Arial" w:hAnsi="Arial" w:cs="Arial"/>
          <w:b/>
          <w:sz w:val="24"/>
          <w:szCs w:val="24"/>
        </w:rPr>
      </w:pPr>
    </w:p>
    <w:p w14:paraId="25C01222" w14:textId="77777777" w:rsidR="00925A75" w:rsidRDefault="00925A75">
      <w:pPr>
        <w:spacing w:after="0" w:line="240" w:lineRule="auto"/>
        <w:jc w:val="both"/>
        <w:rPr>
          <w:rFonts w:ascii="Arial" w:hAnsi="Arial" w:cs="Arial"/>
          <w:b/>
          <w:sz w:val="24"/>
          <w:szCs w:val="24"/>
        </w:rPr>
      </w:pPr>
    </w:p>
    <w:p w14:paraId="5484767F" w14:textId="77777777" w:rsidR="00925A75" w:rsidRDefault="00925A75">
      <w:pPr>
        <w:spacing w:after="0" w:line="240" w:lineRule="auto"/>
        <w:jc w:val="both"/>
        <w:rPr>
          <w:rFonts w:ascii="Arial" w:hAnsi="Arial" w:cs="Arial"/>
          <w:b/>
          <w:sz w:val="24"/>
          <w:szCs w:val="24"/>
        </w:rPr>
      </w:pPr>
    </w:p>
    <w:p w14:paraId="78C2BF4C" w14:textId="77777777" w:rsidR="00925A75" w:rsidRDefault="00925A75">
      <w:pPr>
        <w:spacing w:after="0" w:line="240" w:lineRule="auto"/>
        <w:jc w:val="both"/>
        <w:rPr>
          <w:rFonts w:ascii="Arial" w:hAnsi="Arial" w:cs="Arial"/>
          <w:b/>
          <w:sz w:val="24"/>
          <w:szCs w:val="24"/>
        </w:rPr>
      </w:pPr>
    </w:p>
    <w:p w14:paraId="6231CCA8" w14:textId="77777777" w:rsidR="00925A75" w:rsidRDefault="00925A75">
      <w:pPr>
        <w:spacing w:after="0" w:line="240" w:lineRule="auto"/>
        <w:jc w:val="both"/>
        <w:rPr>
          <w:rFonts w:ascii="Arial" w:hAnsi="Arial" w:cs="Arial"/>
          <w:b/>
          <w:sz w:val="24"/>
          <w:szCs w:val="24"/>
        </w:rPr>
      </w:pPr>
    </w:p>
    <w:p w14:paraId="2B852139" w14:textId="77777777" w:rsidR="00925A75" w:rsidRDefault="00925A75">
      <w:pPr>
        <w:spacing w:after="0" w:line="240" w:lineRule="auto"/>
        <w:jc w:val="both"/>
        <w:rPr>
          <w:rFonts w:ascii="Arial" w:hAnsi="Arial" w:cs="Arial"/>
          <w:b/>
          <w:sz w:val="24"/>
          <w:szCs w:val="24"/>
        </w:rPr>
      </w:pPr>
    </w:p>
    <w:p w14:paraId="2D585988" w14:textId="77777777" w:rsidR="00925A75" w:rsidRDefault="00925A75">
      <w:pPr>
        <w:spacing w:after="0" w:line="240" w:lineRule="auto"/>
        <w:jc w:val="both"/>
        <w:rPr>
          <w:rFonts w:ascii="Arial" w:hAnsi="Arial" w:cs="Arial"/>
          <w:b/>
          <w:sz w:val="24"/>
          <w:szCs w:val="24"/>
        </w:rPr>
      </w:pPr>
    </w:p>
    <w:p w14:paraId="316F775F" w14:textId="77777777" w:rsidR="0015420D" w:rsidRDefault="0015420D">
      <w:pPr>
        <w:spacing w:after="0" w:line="240" w:lineRule="auto"/>
        <w:jc w:val="both"/>
        <w:rPr>
          <w:rFonts w:ascii="Arial" w:hAnsi="Arial" w:cs="Arial"/>
          <w:b/>
          <w:sz w:val="24"/>
          <w:szCs w:val="24"/>
        </w:rPr>
      </w:pPr>
    </w:p>
    <w:p w14:paraId="1C433D7F" w14:textId="77777777" w:rsidR="0015420D" w:rsidRDefault="0015420D" w:rsidP="0015420D">
      <w:pPr>
        <w:spacing w:after="0" w:line="240" w:lineRule="auto"/>
        <w:jc w:val="both"/>
        <w:rPr>
          <w:rFonts w:ascii="Arial" w:hAnsi="Arial" w:cs="Arial"/>
          <w:b/>
          <w:sz w:val="24"/>
          <w:szCs w:val="24"/>
        </w:rPr>
      </w:pPr>
      <w:r>
        <w:rPr>
          <w:rFonts w:ascii="Arial" w:hAnsi="Arial" w:cs="Arial"/>
          <w:b/>
          <w:sz w:val="24"/>
          <w:szCs w:val="24"/>
        </w:rPr>
        <w:lastRenderedPageBreak/>
        <w:t xml:space="preserve">24.10 </w:t>
      </w:r>
      <w:r w:rsidR="00E915BD">
        <w:rPr>
          <w:rFonts w:ascii="Arial" w:hAnsi="Arial" w:cs="Arial"/>
          <w:b/>
          <w:sz w:val="24"/>
          <w:szCs w:val="24"/>
        </w:rPr>
        <w:t>DIAGRAMACIÓN</w:t>
      </w:r>
      <w:r>
        <w:rPr>
          <w:rFonts w:ascii="Arial" w:hAnsi="Arial" w:cs="Arial"/>
          <w:b/>
          <w:sz w:val="24"/>
          <w:szCs w:val="24"/>
        </w:rPr>
        <w:t>.</w:t>
      </w:r>
    </w:p>
    <w:p w14:paraId="5A9AFDA3" w14:textId="77777777" w:rsidR="0015420D" w:rsidRDefault="0015420D">
      <w:pPr>
        <w:spacing w:after="0" w:line="240" w:lineRule="auto"/>
        <w:jc w:val="both"/>
        <w:rPr>
          <w:rFonts w:ascii="Arial" w:hAnsi="Arial" w:cs="Arial"/>
          <w:b/>
          <w:sz w:val="24"/>
          <w:szCs w:val="24"/>
        </w:rPr>
      </w:pPr>
      <w:r>
        <w:rPr>
          <w:rFonts w:ascii="Arial" w:hAnsi="Arial" w:cs="Arial"/>
          <w:noProof/>
          <w:color w:val="0070C0"/>
          <w:sz w:val="24"/>
          <w:szCs w:val="24"/>
          <w:lang w:eastAsia="es-MX"/>
        </w:rPr>
        <w:drawing>
          <wp:inline distT="0" distB="0" distL="0" distR="0" wp14:anchorId="6E1F3E70" wp14:editId="3FAB308B">
            <wp:extent cx="5608116" cy="6250193"/>
            <wp:effectExtent l="0" t="0" r="0" b="0"/>
            <wp:docPr id="1288" name="Imagen 2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n 245"/>
                    <pic:cNvPicPr/>
                  </pic:nvPicPr>
                  <pic:blipFill rotWithShape="1">
                    <a:blip r:embed="rId23" cstate="print"/>
                    <a:srcRect b="10391"/>
                    <a:stretch/>
                  </pic:blipFill>
                  <pic:spPr bwMode="auto">
                    <a:xfrm>
                      <a:off x="0" y="0"/>
                      <a:ext cx="5609595" cy="6251842"/>
                    </a:xfrm>
                    <a:prstGeom prst="rect">
                      <a:avLst/>
                    </a:prstGeom>
                    <a:ln>
                      <a:noFill/>
                    </a:ln>
                    <a:extLst>
                      <a:ext uri="{53640926-AAD7-44D8-BBD7-CCE9431645EC}">
                        <a14:shadowObscured xmlns:a14="http://schemas.microsoft.com/office/drawing/2010/main"/>
                      </a:ext>
                    </a:extLst>
                  </pic:spPr>
                </pic:pic>
              </a:graphicData>
            </a:graphic>
          </wp:inline>
        </w:drawing>
      </w:r>
    </w:p>
    <w:p w14:paraId="07014184" w14:textId="77777777" w:rsidR="00E06C6D" w:rsidRDefault="00207AB0">
      <w:pPr>
        <w:spacing w:after="0" w:line="240" w:lineRule="auto"/>
        <w:jc w:val="both"/>
        <w:rPr>
          <w:rFonts w:ascii="Arial" w:hAnsi="Arial" w:cs="Arial"/>
          <w:b/>
          <w:sz w:val="24"/>
          <w:szCs w:val="24"/>
        </w:rPr>
      </w:pPr>
      <w:r>
        <w:rPr>
          <w:rFonts w:ascii="Arial" w:hAnsi="Arial" w:cs="Arial"/>
          <w:b/>
          <w:sz w:val="24"/>
          <w:szCs w:val="24"/>
        </w:rPr>
        <w:t>24</w:t>
      </w:r>
      <w:r w:rsidR="00F55E96">
        <w:rPr>
          <w:rFonts w:ascii="Arial" w:hAnsi="Arial" w:cs="Arial"/>
          <w:b/>
          <w:sz w:val="24"/>
          <w:szCs w:val="24"/>
        </w:rPr>
        <w:t>.</w:t>
      </w:r>
      <w:r w:rsidR="0015420D">
        <w:rPr>
          <w:rFonts w:ascii="Arial" w:hAnsi="Arial" w:cs="Arial"/>
          <w:b/>
          <w:sz w:val="24"/>
          <w:szCs w:val="24"/>
        </w:rPr>
        <w:t>11</w:t>
      </w:r>
      <w:r w:rsidR="00F55E96">
        <w:rPr>
          <w:rFonts w:ascii="Arial" w:hAnsi="Arial" w:cs="Arial"/>
          <w:b/>
          <w:sz w:val="24"/>
          <w:szCs w:val="24"/>
        </w:rPr>
        <w:t xml:space="preserve"> </w:t>
      </w:r>
      <w:r w:rsidR="000B14FB">
        <w:rPr>
          <w:rFonts w:ascii="Arial" w:hAnsi="Arial" w:cs="Arial"/>
          <w:b/>
          <w:sz w:val="24"/>
          <w:szCs w:val="24"/>
        </w:rPr>
        <w:t>MEDICIÓN.</w:t>
      </w:r>
    </w:p>
    <w:p w14:paraId="563B1CA0" w14:textId="77777777" w:rsidR="00421F6F" w:rsidRDefault="00421F6F">
      <w:pPr>
        <w:spacing w:after="0" w:line="240" w:lineRule="auto"/>
        <w:jc w:val="both"/>
        <w:rPr>
          <w:rFonts w:ascii="Arial" w:hAnsi="Arial" w:cs="Arial"/>
          <w:b/>
          <w:sz w:val="24"/>
          <w:szCs w:val="24"/>
        </w:rPr>
      </w:pPr>
    </w:p>
    <w:p w14:paraId="34C5FE64" w14:textId="77777777" w:rsidR="00421F6F" w:rsidRDefault="00421F6F" w:rsidP="00421F6F">
      <w:pPr>
        <w:jc w:val="both"/>
        <w:rPr>
          <w:rFonts w:ascii="Arial" w:hAnsi="Arial" w:cs="Arial"/>
          <w:sz w:val="24"/>
          <w:szCs w:val="24"/>
        </w:rPr>
      </w:pPr>
      <w:r>
        <w:rPr>
          <w:rFonts w:ascii="Arial" w:hAnsi="Arial" w:cs="Arial"/>
          <w:sz w:val="24"/>
          <w:szCs w:val="24"/>
        </w:rPr>
        <w:t>Número de solicitudes</w:t>
      </w:r>
      <w:r w:rsidRPr="00417EE2">
        <w:rPr>
          <w:rFonts w:ascii="Arial" w:hAnsi="Arial" w:cs="Arial"/>
          <w:sz w:val="24"/>
          <w:szCs w:val="24"/>
        </w:rPr>
        <w:t xml:space="preserve"> </w:t>
      </w:r>
      <w:r>
        <w:rPr>
          <w:rFonts w:ascii="Arial" w:hAnsi="Arial" w:cs="Arial"/>
          <w:sz w:val="24"/>
          <w:szCs w:val="24"/>
        </w:rPr>
        <w:t>atendidas / solicitudes recibidas x 100  = % de solicitudes atendidas.</w:t>
      </w:r>
    </w:p>
    <w:p w14:paraId="2ABD1B1F" w14:textId="77777777" w:rsidR="00421F6F" w:rsidRDefault="00207AB0" w:rsidP="00421F6F">
      <w:pPr>
        <w:spacing w:after="0" w:line="240" w:lineRule="auto"/>
        <w:jc w:val="both"/>
        <w:rPr>
          <w:rFonts w:ascii="Arial" w:hAnsi="Arial" w:cs="Arial"/>
          <w:b/>
          <w:sz w:val="24"/>
          <w:szCs w:val="24"/>
        </w:rPr>
      </w:pPr>
      <w:r>
        <w:rPr>
          <w:rFonts w:ascii="Arial" w:hAnsi="Arial" w:cs="Arial"/>
          <w:b/>
          <w:sz w:val="24"/>
          <w:szCs w:val="24"/>
        </w:rPr>
        <w:t>24</w:t>
      </w:r>
      <w:r w:rsidR="00F55E96">
        <w:rPr>
          <w:rFonts w:ascii="Arial" w:hAnsi="Arial" w:cs="Arial"/>
          <w:b/>
          <w:sz w:val="24"/>
          <w:szCs w:val="24"/>
        </w:rPr>
        <w:t>.1</w:t>
      </w:r>
      <w:r w:rsidR="0015420D">
        <w:rPr>
          <w:rFonts w:ascii="Arial" w:hAnsi="Arial" w:cs="Arial"/>
          <w:b/>
          <w:sz w:val="24"/>
          <w:szCs w:val="24"/>
        </w:rPr>
        <w:t>2</w:t>
      </w:r>
      <w:r w:rsidR="00F55E96">
        <w:rPr>
          <w:rFonts w:ascii="Arial" w:hAnsi="Arial" w:cs="Arial"/>
          <w:b/>
          <w:sz w:val="24"/>
          <w:szCs w:val="24"/>
        </w:rPr>
        <w:t xml:space="preserve"> </w:t>
      </w:r>
      <w:r w:rsidR="000B14FB">
        <w:rPr>
          <w:rFonts w:ascii="Arial" w:hAnsi="Arial" w:cs="Arial"/>
          <w:b/>
          <w:sz w:val="24"/>
          <w:szCs w:val="24"/>
        </w:rPr>
        <w:t>FORMATOS E INSTRUCTIVOS.</w:t>
      </w:r>
    </w:p>
    <w:p w14:paraId="33C6311B" w14:textId="77777777" w:rsidR="00421F6F" w:rsidRDefault="00421F6F" w:rsidP="00421F6F">
      <w:pPr>
        <w:spacing w:after="0" w:line="240" w:lineRule="auto"/>
        <w:jc w:val="both"/>
        <w:rPr>
          <w:rFonts w:ascii="Arial" w:hAnsi="Arial" w:cs="Arial"/>
          <w:b/>
          <w:sz w:val="24"/>
          <w:szCs w:val="24"/>
        </w:rPr>
      </w:pPr>
    </w:p>
    <w:p w14:paraId="55569F2A" w14:textId="77777777" w:rsidR="00207AB0" w:rsidRPr="00E915BD" w:rsidRDefault="000B14FB" w:rsidP="008C1043">
      <w:pPr>
        <w:pStyle w:val="Prrafodelista"/>
        <w:numPr>
          <w:ilvl w:val="0"/>
          <w:numId w:val="66"/>
        </w:numPr>
        <w:spacing w:after="0" w:line="240" w:lineRule="auto"/>
        <w:rPr>
          <w:rFonts w:ascii="Arial" w:hAnsi="Arial" w:cs="Arial"/>
          <w:sz w:val="24"/>
          <w:szCs w:val="24"/>
        </w:rPr>
      </w:pPr>
      <w:r w:rsidRPr="00E915BD">
        <w:rPr>
          <w:rFonts w:ascii="Arial" w:hAnsi="Arial" w:cs="Arial"/>
          <w:sz w:val="24"/>
          <w:szCs w:val="24"/>
        </w:rPr>
        <w:t>CONVENIO CIVIL ENTRE PARTICULARES</w:t>
      </w:r>
    </w:p>
    <w:p w14:paraId="7724FD99" w14:textId="77777777" w:rsidR="00E06C6D" w:rsidRPr="00BA47D2" w:rsidRDefault="00207AB0" w:rsidP="00925A75">
      <w:pPr>
        <w:pStyle w:val="Ttulo1"/>
        <w:jc w:val="both"/>
        <w:rPr>
          <w:rFonts w:ascii="Arial" w:hAnsi="Arial" w:cs="Arial"/>
          <w:b/>
          <w:color w:val="auto"/>
          <w:sz w:val="28"/>
        </w:rPr>
      </w:pPr>
      <w:bookmarkStart w:id="31" w:name="_Toc129175616"/>
      <w:r w:rsidRPr="00BA47D2">
        <w:rPr>
          <w:rFonts w:ascii="Arial" w:hAnsi="Arial" w:cs="Arial"/>
          <w:b/>
          <w:color w:val="auto"/>
          <w:sz w:val="28"/>
        </w:rPr>
        <w:lastRenderedPageBreak/>
        <w:t>25</w:t>
      </w:r>
      <w:r w:rsidR="00F55E96" w:rsidRPr="00BA47D2">
        <w:rPr>
          <w:rFonts w:ascii="Arial" w:hAnsi="Arial" w:cs="Arial"/>
          <w:b/>
          <w:color w:val="auto"/>
          <w:sz w:val="28"/>
        </w:rPr>
        <w:t xml:space="preserve">. </w:t>
      </w:r>
      <w:r w:rsidR="000B14FB" w:rsidRPr="00BA47D2">
        <w:rPr>
          <w:rFonts w:ascii="Arial" w:hAnsi="Arial" w:cs="Arial"/>
          <w:b/>
          <w:color w:val="auto"/>
          <w:sz w:val="28"/>
        </w:rPr>
        <w:t>NOMBRE DEL PROCEDIMIENTO CONTRATO PRIVADO DE COMPRA VENTA.</w:t>
      </w:r>
      <w:bookmarkEnd w:id="31"/>
    </w:p>
    <w:p w14:paraId="6121D3A3" w14:textId="77777777" w:rsidR="00925A75" w:rsidRPr="00925A75" w:rsidRDefault="00925A75" w:rsidP="00925A75"/>
    <w:p w14:paraId="69C0F432" w14:textId="77777777" w:rsidR="00E06C6D" w:rsidRDefault="00207AB0" w:rsidP="00925A75">
      <w:pPr>
        <w:spacing w:line="240" w:lineRule="auto"/>
        <w:jc w:val="both"/>
        <w:rPr>
          <w:rFonts w:ascii="Arial" w:hAnsi="Arial" w:cs="Arial"/>
          <w:sz w:val="24"/>
          <w:szCs w:val="24"/>
        </w:rPr>
      </w:pPr>
      <w:r>
        <w:rPr>
          <w:rFonts w:ascii="Arial" w:hAnsi="Arial" w:cs="Arial"/>
          <w:b/>
          <w:sz w:val="24"/>
          <w:szCs w:val="24"/>
        </w:rPr>
        <w:t>25</w:t>
      </w:r>
      <w:r w:rsidR="00F55E96">
        <w:rPr>
          <w:rFonts w:ascii="Arial" w:hAnsi="Arial" w:cs="Arial"/>
          <w:b/>
          <w:sz w:val="24"/>
          <w:szCs w:val="24"/>
        </w:rPr>
        <w:t xml:space="preserve">.1 </w:t>
      </w:r>
      <w:r w:rsidR="000B14FB">
        <w:rPr>
          <w:rFonts w:ascii="Arial" w:hAnsi="Arial" w:cs="Arial"/>
          <w:b/>
          <w:sz w:val="24"/>
          <w:szCs w:val="24"/>
        </w:rPr>
        <w:t>OBJETIVO</w:t>
      </w:r>
      <w:r w:rsidR="000B14FB">
        <w:rPr>
          <w:rFonts w:ascii="Arial" w:hAnsi="Arial" w:cs="Arial"/>
          <w:sz w:val="24"/>
          <w:szCs w:val="24"/>
        </w:rPr>
        <w:t>.</w:t>
      </w:r>
    </w:p>
    <w:p w14:paraId="2A651628" w14:textId="77777777" w:rsidR="00E06C6D" w:rsidRDefault="000B14FB" w:rsidP="00925A75">
      <w:pPr>
        <w:spacing w:line="240" w:lineRule="auto"/>
        <w:jc w:val="both"/>
        <w:rPr>
          <w:rFonts w:ascii="Arial" w:hAnsi="Arial" w:cs="Arial"/>
          <w:sz w:val="24"/>
          <w:szCs w:val="24"/>
        </w:rPr>
      </w:pPr>
      <w:r>
        <w:rPr>
          <w:rFonts w:ascii="Arial" w:hAnsi="Arial" w:cs="Arial"/>
          <w:sz w:val="24"/>
          <w:szCs w:val="24"/>
        </w:rPr>
        <w:t>Formalizar la compra venta de una propiedad la cual el vendedor se obliga a transferir los derechos y responsabilidades de la propiedad al comprador quien a su vez se obliga a pagar un precio cierto y en dinero.</w:t>
      </w:r>
    </w:p>
    <w:p w14:paraId="030FB6E8" w14:textId="77777777" w:rsidR="00E06C6D" w:rsidRDefault="00207AB0" w:rsidP="00925A75">
      <w:pPr>
        <w:spacing w:line="240" w:lineRule="auto"/>
        <w:jc w:val="both"/>
        <w:rPr>
          <w:rFonts w:ascii="Arial" w:hAnsi="Arial" w:cs="Arial"/>
          <w:sz w:val="24"/>
          <w:szCs w:val="24"/>
        </w:rPr>
      </w:pPr>
      <w:r>
        <w:rPr>
          <w:rFonts w:ascii="Arial" w:hAnsi="Arial" w:cs="Arial"/>
          <w:b/>
          <w:sz w:val="24"/>
          <w:szCs w:val="24"/>
        </w:rPr>
        <w:t>25.</w:t>
      </w:r>
      <w:r w:rsidR="00F55E96">
        <w:rPr>
          <w:rFonts w:ascii="Arial" w:hAnsi="Arial" w:cs="Arial"/>
          <w:b/>
          <w:sz w:val="24"/>
          <w:szCs w:val="24"/>
        </w:rPr>
        <w:t xml:space="preserve">2 </w:t>
      </w:r>
      <w:r w:rsidR="000B14FB">
        <w:rPr>
          <w:rFonts w:ascii="Arial" w:hAnsi="Arial" w:cs="Arial"/>
          <w:b/>
          <w:sz w:val="24"/>
          <w:szCs w:val="24"/>
        </w:rPr>
        <w:t>ALCANCE.</w:t>
      </w:r>
    </w:p>
    <w:p w14:paraId="0CE88281" w14:textId="77777777" w:rsidR="00E06C6D" w:rsidRDefault="000B14FB" w:rsidP="00925A75">
      <w:pPr>
        <w:spacing w:line="240" w:lineRule="auto"/>
        <w:jc w:val="both"/>
        <w:rPr>
          <w:rFonts w:ascii="Arial" w:hAnsi="Arial" w:cs="Arial"/>
          <w:sz w:val="24"/>
          <w:szCs w:val="24"/>
        </w:rPr>
      </w:pPr>
      <w:r>
        <w:rPr>
          <w:rFonts w:ascii="Arial" w:hAnsi="Arial" w:cs="Arial"/>
          <w:sz w:val="24"/>
          <w:szCs w:val="24"/>
        </w:rPr>
        <w:t xml:space="preserve">Aplica a toda la población que pretenda o quieren llegar a acuerdos y para respaldo asentarlos en un contrato, estipular acuerdos etc. y estos mismos queden registrados bajo protesta de decir verdad.    </w:t>
      </w:r>
    </w:p>
    <w:p w14:paraId="4EE34663" w14:textId="77777777" w:rsidR="00E06C6D" w:rsidRDefault="000B14FB" w:rsidP="00925A75">
      <w:pPr>
        <w:spacing w:line="240" w:lineRule="auto"/>
        <w:jc w:val="both"/>
        <w:rPr>
          <w:rFonts w:ascii="Arial" w:hAnsi="Arial" w:cs="Arial"/>
          <w:sz w:val="24"/>
          <w:szCs w:val="24"/>
        </w:rPr>
      </w:pPr>
      <w:r>
        <w:rPr>
          <w:rFonts w:ascii="Arial" w:hAnsi="Arial" w:cs="Arial"/>
          <w:sz w:val="24"/>
          <w:szCs w:val="24"/>
        </w:rPr>
        <w:t xml:space="preserve">Aplica al personal </w:t>
      </w:r>
      <w:r w:rsidR="008470BF" w:rsidRPr="008470BF">
        <w:rPr>
          <w:rFonts w:ascii="Arial" w:hAnsi="Arial" w:cs="Arial"/>
          <w:sz w:val="24"/>
          <w:szCs w:val="24"/>
        </w:rPr>
        <w:t>del juzgado cívico</w:t>
      </w:r>
      <w:r>
        <w:rPr>
          <w:rFonts w:ascii="Arial" w:hAnsi="Arial" w:cs="Arial"/>
          <w:sz w:val="24"/>
          <w:szCs w:val="24"/>
        </w:rPr>
        <w:t xml:space="preserve">, con sede en el Municipio de Luvianos. </w:t>
      </w:r>
    </w:p>
    <w:p w14:paraId="0010254B" w14:textId="77777777" w:rsidR="00E06C6D" w:rsidRDefault="000B14FB" w:rsidP="00925A75">
      <w:pPr>
        <w:spacing w:line="240" w:lineRule="auto"/>
        <w:jc w:val="both"/>
        <w:rPr>
          <w:rFonts w:ascii="Arial" w:hAnsi="Arial" w:cs="Arial"/>
          <w:sz w:val="24"/>
          <w:szCs w:val="24"/>
        </w:rPr>
      </w:pPr>
      <w:r>
        <w:rPr>
          <w:rFonts w:ascii="Arial" w:hAnsi="Arial" w:cs="Arial"/>
          <w:sz w:val="24"/>
          <w:szCs w:val="24"/>
        </w:rPr>
        <w:t>Excluye a todas las personas que sean menores de edad.</w:t>
      </w:r>
    </w:p>
    <w:p w14:paraId="06735091" w14:textId="77777777" w:rsidR="00E06C6D" w:rsidRDefault="00207AB0" w:rsidP="00925A75">
      <w:pPr>
        <w:spacing w:line="240" w:lineRule="auto"/>
        <w:jc w:val="both"/>
        <w:rPr>
          <w:rFonts w:ascii="Arial" w:hAnsi="Arial" w:cs="Arial"/>
          <w:b/>
          <w:sz w:val="24"/>
          <w:szCs w:val="24"/>
        </w:rPr>
      </w:pPr>
      <w:r>
        <w:rPr>
          <w:rFonts w:ascii="Arial" w:hAnsi="Arial" w:cs="Arial"/>
          <w:b/>
          <w:sz w:val="24"/>
          <w:szCs w:val="24"/>
        </w:rPr>
        <w:t>25.</w:t>
      </w:r>
      <w:r w:rsidR="00F55E96">
        <w:rPr>
          <w:rFonts w:ascii="Arial" w:hAnsi="Arial" w:cs="Arial"/>
          <w:b/>
          <w:sz w:val="24"/>
          <w:szCs w:val="24"/>
        </w:rPr>
        <w:t xml:space="preserve">3 </w:t>
      </w:r>
      <w:r w:rsidR="000B14FB">
        <w:rPr>
          <w:rFonts w:ascii="Arial" w:hAnsi="Arial" w:cs="Arial"/>
          <w:b/>
          <w:sz w:val="24"/>
          <w:szCs w:val="24"/>
        </w:rPr>
        <w:t xml:space="preserve">MARCO JURÍDICO. </w:t>
      </w:r>
    </w:p>
    <w:p w14:paraId="10E68580" w14:textId="77777777" w:rsidR="00E06C6D" w:rsidRPr="00E915BD" w:rsidRDefault="000B14FB" w:rsidP="008C1043">
      <w:pPr>
        <w:pStyle w:val="Prrafodelista"/>
        <w:numPr>
          <w:ilvl w:val="0"/>
          <w:numId w:val="66"/>
        </w:numPr>
        <w:spacing w:line="240" w:lineRule="auto"/>
        <w:rPr>
          <w:rFonts w:ascii="Arial" w:hAnsi="Arial" w:cs="Arial"/>
          <w:sz w:val="24"/>
          <w:szCs w:val="24"/>
        </w:rPr>
      </w:pPr>
      <w:r w:rsidRPr="00E915BD">
        <w:rPr>
          <w:rFonts w:ascii="Arial" w:hAnsi="Arial" w:cs="Arial"/>
          <w:sz w:val="24"/>
          <w:szCs w:val="24"/>
        </w:rPr>
        <w:t xml:space="preserve">Constitución Política de los Estados Unidos Mexicanos. </w:t>
      </w:r>
    </w:p>
    <w:p w14:paraId="769C30D2" w14:textId="77777777" w:rsidR="00E06C6D" w:rsidRPr="00E915BD" w:rsidRDefault="000B14FB" w:rsidP="008C1043">
      <w:pPr>
        <w:pStyle w:val="Prrafodelista"/>
        <w:numPr>
          <w:ilvl w:val="0"/>
          <w:numId w:val="66"/>
        </w:numPr>
        <w:spacing w:line="240" w:lineRule="auto"/>
        <w:rPr>
          <w:rFonts w:ascii="Arial" w:hAnsi="Arial" w:cs="Arial"/>
          <w:sz w:val="24"/>
          <w:szCs w:val="24"/>
        </w:rPr>
      </w:pPr>
      <w:r w:rsidRPr="00E915BD">
        <w:rPr>
          <w:rFonts w:ascii="Arial" w:hAnsi="Arial" w:cs="Arial"/>
          <w:sz w:val="24"/>
          <w:szCs w:val="24"/>
        </w:rPr>
        <w:t xml:space="preserve">Constitución Política del Estado Libre y Soberano de México. </w:t>
      </w:r>
    </w:p>
    <w:p w14:paraId="6109CE35" w14:textId="77777777" w:rsidR="00E06C6D" w:rsidRPr="00E915BD" w:rsidRDefault="000B14FB" w:rsidP="008C1043">
      <w:pPr>
        <w:pStyle w:val="Prrafodelista"/>
        <w:numPr>
          <w:ilvl w:val="0"/>
          <w:numId w:val="66"/>
        </w:numPr>
        <w:spacing w:line="240" w:lineRule="auto"/>
        <w:rPr>
          <w:rFonts w:ascii="Arial" w:hAnsi="Arial" w:cs="Arial"/>
          <w:sz w:val="24"/>
          <w:szCs w:val="24"/>
        </w:rPr>
      </w:pPr>
      <w:r w:rsidRPr="00E915BD">
        <w:rPr>
          <w:rFonts w:ascii="Arial" w:hAnsi="Arial" w:cs="Arial"/>
          <w:sz w:val="24"/>
          <w:szCs w:val="24"/>
        </w:rPr>
        <w:t xml:space="preserve">Ley Orgánica Municipal del Estado de México. </w:t>
      </w:r>
    </w:p>
    <w:p w14:paraId="5038C0DD" w14:textId="77777777" w:rsidR="00E06C6D" w:rsidRPr="00E915BD" w:rsidRDefault="000B14FB" w:rsidP="008C1043">
      <w:pPr>
        <w:pStyle w:val="Prrafodelista"/>
        <w:numPr>
          <w:ilvl w:val="0"/>
          <w:numId w:val="66"/>
        </w:numPr>
        <w:spacing w:line="240" w:lineRule="auto"/>
        <w:rPr>
          <w:rFonts w:ascii="Arial" w:hAnsi="Arial" w:cs="Arial"/>
          <w:sz w:val="24"/>
          <w:szCs w:val="24"/>
        </w:rPr>
      </w:pPr>
      <w:r w:rsidRPr="00E915BD">
        <w:rPr>
          <w:rFonts w:ascii="Arial" w:hAnsi="Arial" w:cs="Arial"/>
          <w:sz w:val="24"/>
          <w:szCs w:val="24"/>
        </w:rPr>
        <w:t xml:space="preserve">Ley de Mediación, Conciliación y Promoción de la Paz para el Estado de México. </w:t>
      </w:r>
    </w:p>
    <w:p w14:paraId="2C4BB08F" w14:textId="77777777" w:rsidR="00E06C6D" w:rsidRPr="00E915BD" w:rsidRDefault="000B14FB" w:rsidP="008C1043">
      <w:pPr>
        <w:pStyle w:val="Prrafodelista"/>
        <w:numPr>
          <w:ilvl w:val="0"/>
          <w:numId w:val="66"/>
        </w:numPr>
        <w:spacing w:line="240" w:lineRule="auto"/>
        <w:rPr>
          <w:rFonts w:ascii="Arial" w:hAnsi="Arial" w:cs="Arial"/>
          <w:sz w:val="24"/>
          <w:szCs w:val="24"/>
        </w:rPr>
      </w:pPr>
      <w:r w:rsidRPr="00E915BD">
        <w:rPr>
          <w:rFonts w:ascii="Arial" w:hAnsi="Arial" w:cs="Arial"/>
          <w:sz w:val="24"/>
          <w:szCs w:val="24"/>
        </w:rPr>
        <w:t xml:space="preserve">Reglamento de la Ley de Mediación, Conciliación y Promoción de la Paz Social para el Estado. </w:t>
      </w:r>
    </w:p>
    <w:p w14:paraId="6EC1225B" w14:textId="77777777" w:rsidR="00E06C6D" w:rsidRPr="00E915BD" w:rsidRDefault="000B14FB" w:rsidP="008C1043">
      <w:pPr>
        <w:pStyle w:val="Prrafodelista"/>
        <w:numPr>
          <w:ilvl w:val="0"/>
          <w:numId w:val="66"/>
        </w:numPr>
        <w:spacing w:line="240" w:lineRule="auto"/>
        <w:rPr>
          <w:rFonts w:ascii="Arial" w:hAnsi="Arial" w:cs="Arial"/>
          <w:sz w:val="24"/>
          <w:szCs w:val="24"/>
        </w:rPr>
      </w:pPr>
      <w:r w:rsidRPr="00E915BD">
        <w:rPr>
          <w:rFonts w:ascii="Arial" w:hAnsi="Arial" w:cs="Arial"/>
          <w:sz w:val="24"/>
          <w:szCs w:val="24"/>
        </w:rPr>
        <w:t xml:space="preserve">Bando Municipal de Luvianos 2022. </w:t>
      </w:r>
    </w:p>
    <w:p w14:paraId="024FF70C" w14:textId="77777777" w:rsidR="00E06C6D" w:rsidRPr="00E915BD" w:rsidRDefault="000B14FB" w:rsidP="008470BF">
      <w:pPr>
        <w:pStyle w:val="Prrafodelista"/>
        <w:numPr>
          <w:ilvl w:val="0"/>
          <w:numId w:val="66"/>
        </w:numPr>
        <w:spacing w:line="240" w:lineRule="auto"/>
        <w:rPr>
          <w:rFonts w:ascii="Arial" w:hAnsi="Arial" w:cs="Arial"/>
          <w:sz w:val="24"/>
          <w:szCs w:val="24"/>
        </w:rPr>
      </w:pPr>
      <w:r w:rsidRPr="00E915BD">
        <w:rPr>
          <w:rFonts w:ascii="Arial" w:hAnsi="Arial" w:cs="Arial"/>
          <w:sz w:val="24"/>
          <w:szCs w:val="24"/>
        </w:rPr>
        <w:t xml:space="preserve">Reglamento Interno </w:t>
      </w:r>
      <w:r w:rsidR="008470BF" w:rsidRPr="008470BF">
        <w:rPr>
          <w:rFonts w:ascii="Arial" w:hAnsi="Arial" w:cs="Arial"/>
          <w:sz w:val="24"/>
          <w:szCs w:val="24"/>
        </w:rPr>
        <w:t xml:space="preserve">del juzgado cívico </w:t>
      </w:r>
      <w:r w:rsidRPr="00E915BD">
        <w:rPr>
          <w:rFonts w:ascii="Arial" w:hAnsi="Arial" w:cs="Arial"/>
          <w:sz w:val="24"/>
          <w:szCs w:val="24"/>
        </w:rPr>
        <w:t>del Municipio de Luvianos, Estado de México.</w:t>
      </w:r>
    </w:p>
    <w:p w14:paraId="50C52FBF" w14:textId="77777777" w:rsidR="00E06C6D" w:rsidRDefault="00E06C6D" w:rsidP="00E915BD">
      <w:pPr>
        <w:pStyle w:val="Prrafodelista"/>
        <w:spacing w:line="240" w:lineRule="auto"/>
        <w:ind w:firstLine="735"/>
        <w:rPr>
          <w:rFonts w:ascii="Arial" w:hAnsi="Arial" w:cs="Arial"/>
          <w:sz w:val="24"/>
          <w:szCs w:val="24"/>
        </w:rPr>
      </w:pPr>
    </w:p>
    <w:p w14:paraId="37C5888F" w14:textId="77777777" w:rsidR="00E06C6D" w:rsidRDefault="00207AB0" w:rsidP="00925A75">
      <w:pPr>
        <w:pStyle w:val="Prrafodelista"/>
        <w:spacing w:line="240" w:lineRule="auto"/>
        <w:ind w:left="0"/>
        <w:rPr>
          <w:rFonts w:ascii="Arial" w:hAnsi="Arial" w:cs="Arial"/>
          <w:b/>
          <w:sz w:val="24"/>
          <w:szCs w:val="24"/>
        </w:rPr>
      </w:pPr>
      <w:r>
        <w:rPr>
          <w:rFonts w:ascii="Arial" w:hAnsi="Arial" w:cs="Arial"/>
          <w:b/>
          <w:sz w:val="24"/>
          <w:szCs w:val="24"/>
        </w:rPr>
        <w:t>25.</w:t>
      </w:r>
      <w:r w:rsidR="00C410E7">
        <w:rPr>
          <w:rFonts w:ascii="Arial" w:hAnsi="Arial" w:cs="Arial"/>
          <w:b/>
          <w:sz w:val="24"/>
          <w:szCs w:val="24"/>
        </w:rPr>
        <w:t>4</w:t>
      </w:r>
      <w:r w:rsidR="00F55E96">
        <w:rPr>
          <w:rFonts w:ascii="Arial" w:hAnsi="Arial" w:cs="Arial"/>
          <w:b/>
          <w:sz w:val="24"/>
          <w:szCs w:val="24"/>
        </w:rPr>
        <w:t xml:space="preserve"> </w:t>
      </w:r>
      <w:r w:rsidR="000B14FB">
        <w:rPr>
          <w:rFonts w:ascii="Arial" w:hAnsi="Arial" w:cs="Arial"/>
          <w:b/>
          <w:sz w:val="24"/>
          <w:szCs w:val="24"/>
        </w:rPr>
        <w:t>RESPONSABILIDADES.</w:t>
      </w:r>
    </w:p>
    <w:p w14:paraId="30149C15" w14:textId="77777777" w:rsidR="00E06C6D" w:rsidRDefault="000B14FB" w:rsidP="00925A75">
      <w:pPr>
        <w:spacing w:line="240" w:lineRule="auto"/>
        <w:jc w:val="both"/>
        <w:rPr>
          <w:rFonts w:ascii="Arial" w:hAnsi="Arial" w:cs="Arial"/>
          <w:sz w:val="24"/>
          <w:szCs w:val="24"/>
        </w:rPr>
      </w:pPr>
      <w:r>
        <w:rPr>
          <w:rFonts w:ascii="Arial" w:hAnsi="Arial" w:cs="Arial"/>
          <w:sz w:val="24"/>
          <w:szCs w:val="24"/>
        </w:rPr>
        <w:t>Es responsabilidad del oficial mediador Conciliador, informar al solicitante de los requisitos y documentación que se requiere para dicho trámite, además de ello, proporcionar un trato amable, digno y cordial que ayude a las cubrir las necesidades que el manifestante solicite para su trámite.</w:t>
      </w:r>
    </w:p>
    <w:p w14:paraId="21B4AC12" w14:textId="77777777" w:rsidR="00E06C6D" w:rsidRDefault="000B14FB" w:rsidP="00925A75">
      <w:pPr>
        <w:spacing w:line="240" w:lineRule="auto"/>
        <w:jc w:val="both"/>
        <w:rPr>
          <w:rFonts w:ascii="Arial" w:hAnsi="Arial" w:cs="Arial"/>
          <w:sz w:val="24"/>
          <w:szCs w:val="24"/>
        </w:rPr>
      </w:pPr>
      <w:r>
        <w:rPr>
          <w:rFonts w:ascii="Arial" w:hAnsi="Arial" w:cs="Arial"/>
          <w:sz w:val="24"/>
          <w:szCs w:val="24"/>
        </w:rPr>
        <w:t>Es responsabilidad del manifestante decir verdad de los acontecimientos manifestados en el Contrato Privado De Compra Venta, advertido de penas que incurre ante una autoridad en acuerdo con los artículos 7.30, 7.31, 7.33, 7.73, 7.74, 7.307, 7.532, 7.533, 7.535, 7.539, 7.547, 7.552, 7.563, 7.564, 7.565, 7.569, 7.571, 7.573, 7.574, 7.580, 7.598 del Código Civil Vigente del Estado de México.</w:t>
      </w:r>
    </w:p>
    <w:p w14:paraId="2B39EB3C" w14:textId="77777777" w:rsidR="00E06C6D" w:rsidRDefault="00207AB0">
      <w:pPr>
        <w:pStyle w:val="Prrafodelista"/>
        <w:spacing w:line="240" w:lineRule="auto"/>
        <w:ind w:left="0"/>
        <w:rPr>
          <w:rFonts w:ascii="Arial" w:hAnsi="Arial" w:cs="Arial"/>
          <w:b/>
          <w:sz w:val="24"/>
          <w:szCs w:val="24"/>
        </w:rPr>
      </w:pPr>
      <w:r>
        <w:rPr>
          <w:rFonts w:ascii="Arial" w:hAnsi="Arial" w:cs="Arial"/>
          <w:b/>
          <w:sz w:val="24"/>
          <w:szCs w:val="24"/>
        </w:rPr>
        <w:t>25.</w:t>
      </w:r>
      <w:r w:rsidR="00C410E7">
        <w:rPr>
          <w:rFonts w:ascii="Arial" w:hAnsi="Arial" w:cs="Arial"/>
          <w:b/>
          <w:sz w:val="24"/>
          <w:szCs w:val="24"/>
        </w:rPr>
        <w:t>5</w:t>
      </w:r>
      <w:r w:rsidR="00F55E96">
        <w:rPr>
          <w:rFonts w:ascii="Arial" w:hAnsi="Arial" w:cs="Arial"/>
          <w:b/>
          <w:sz w:val="24"/>
          <w:szCs w:val="24"/>
        </w:rPr>
        <w:t xml:space="preserve"> </w:t>
      </w:r>
      <w:r w:rsidR="000B14FB">
        <w:rPr>
          <w:rFonts w:ascii="Arial" w:hAnsi="Arial" w:cs="Arial"/>
          <w:b/>
          <w:sz w:val="24"/>
          <w:szCs w:val="24"/>
        </w:rPr>
        <w:t>DEFINICIONES.</w:t>
      </w:r>
    </w:p>
    <w:p w14:paraId="68021537" w14:textId="77777777" w:rsidR="00E06C6D" w:rsidRDefault="000B14FB">
      <w:pPr>
        <w:spacing w:line="240" w:lineRule="auto"/>
        <w:jc w:val="both"/>
        <w:rPr>
          <w:rFonts w:ascii="Arial" w:hAnsi="Arial" w:cs="Arial"/>
          <w:bCs/>
          <w:sz w:val="24"/>
          <w:szCs w:val="24"/>
        </w:rPr>
      </w:pPr>
      <w:r>
        <w:rPr>
          <w:rFonts w:ascii="Arial" w:hAnsi="Arial" w:cs="Arial"/>
          <w:b/>
          <w:sz w:val="24"/>
          <w:szCs w:val="24"/>
        </w:rPr>
        <w:lastRenderedPageBreak/>
        <w:t>Contrato Privado De Compra Venta</w:t>
      </w:r>
      <w:r>
        <w:rPr>
          <w:rFonts w:ascii="Arial" w:hAnsi="Arial" w:cs="Arial"/>
          <w:bCs/>
          <w:sz w:val="24"/>
          <w:szCs w:val="24"/>
        </w:rPr>
        <w:t>. El contrato privado de compra venta es aquel contrato bilateral en el que una de las partes vendedor (a) se obliga a la entrega de una propiedad determinada y la otra parte comprador(a) a pagar por ella un determinado precio.</w:t>
      </w:r>
    </w:p>
    <w:p w14:paraId="32F4D691" w14:textId="77777777" w:rsidR="00E06C6D" w:rsidRDefault="00C410E7">
      <w:pPr>
        <w:spacing w:line="240" w:lineRule="auto"/>
        <w:jc w:val="both"/>
        <w:rPr>
          <w:rFonts w:ascii="Arial" w:hAnsi="Arial" w:cs="Arial"/>
          <w:b/>
          <w:sz w:val="24"/>
          <w:szCs w:val="24"/>
        </w:rPr>
      </w:pPr>
      <w:r>
        <w:rPr>
          <w:rFonts w:ascii="Arial" w:hAnsi="Arial" w:cs="Arial"/>
          <w:b/>
          <w:sz w:val="24"/>
          <w:szCs w:val="24"/>
        </w:rPr>
        <w:t xml:space="preserve">25.6 </w:t>
      </w:r>
      <w:r w:rsidR="000B14FB">
        <w:rPr>
          <w:rFonts w:ascii="Arial" w:hAnsi="Arial" w:cs="Arial"/>
          <w:b/>
          <w:sz w:val="24"/>
          <w:szCs w:val="24"/>
        </w:rPr>
        <w:t>INSUMOS.</w:t>
      </w:r>
    </w:p>
    <w:p w14:paraId="75D84E9E" w14:textId="77777777" w:rsidR="00E06C6D" w:rsidRPr="00E915BD" w:rsidRDefault="000B14FB" w:rsidP="008C1043">
      <w:pPr>
        <w:pStyle w:val="Prrafodelista"/>
        <w:numPr>
          <w:ilvl w:val="0"/>
          <w:numId w:val="67"/>
        </w:numPr>
        <w:spacing w:line="240" w:lineRule="auto"/>
        <w:rPr>
          <w:rFonts w:ascii="Arial" w:hAnsi="Arial" w:cs="Arial"/>
          <w:color w:val="000000" w:themeColor="text1"/>
          <w:sz w:val="24"/>
          <w:szCs w:val="24"/>
        </w:rPr>
      </w:pPr>
      <w:r w:rsidRPr="00E915BD">
        <w:rPr>
          <w:rFonts w:ascii="Arial" w:hAnsi="Arial" w:cs="Arial"/>
          <w:color w:val="000000" w:themeColor="text1"/>
          <w:sz w:val="24"/>
          <w:szCs w:val="24"/>
        </w:rPr>
        <w:t>Computadora</w:t>
      </w:r>
    </w:p>
    <w:p w14:paraId="064CEA5B" w14:textId="77777777" w:rsidR="00E06C6D" w:rsidRPr="00E915BD" w:rsidRDefault="000B14FB" w:rsidP="008C1043">
      <w:pPr>
        <w:pStyle w:val="Prrafodelista"/>
        <w:numPr>
          <w:ilvl w:val="0"/>
          <w:numId w:val="67"/>
        </w:numPr>
        <w:spacing w:line="240" w:lineRule="auto"/>
        <w:rPr>
          <w:rFonts w:ascii="Arial" w:hAnsi="Arial" w:cs="Arial"/>
          <w:color w:val="000000" w:themeColor="text1"/>
          <w:sz w:val="24"/>
          <w:szCs w:val="24"/>
        </w:rPr>
      </w:pPr>
      <w:r w:rsidRPr="00E915BD">
        <w:rPr>
          <w:rFonts w:ascii="Arial" w:hAnsi="Arial" w:cs="Arial"/>
          <w:color w:val="000000" w:themeColor="text1"/>
          <w:sz w:val="24"/>
          <w:szCs w:val="24"/>
        </w:rPr>
        <w:t>Impresora</w:t>
      </w:r>
    </w:p>
    <w:p w14:paraId="4FC74859" w14:textId="77777777" w:rsidR="00E06C6D" w:rsidRPr="00E915BD" w:rsidRDefault="000B14FB" w:rsidP="008C1043">
      <w:pPr>
        <w:pStyle w:val="Prrafodelista"/>
        <w:numPr>
          <w:ilvl w:val="0"/>
          <w:numId w:val="67"/>
        </w:numPr>
        <w:spacing w:line="240" w:lineRule="auto"/>
        <w:rPr>
          <w:rFonts w:ascii="Arial" w:hAnsi="Arial" w:cs="Arial"/>
          <w:color w:val="000000" w:themeColor="text1"/>
          <w:sz w:val="24"/>
          <w:szCs w:val="24"/>
        </w:rPr>
      </w:pPr>
      <w:r w:rsidRPr="00E915BD">
        <w:rPr>
          <w:rFonts w:ascii="Arial" w:hAnsi="Arial" w:cs="Arial"/>
          <w:color w:val="000000" w:themeColor="text1"/>
          <w:sz w:val="24"/>
          <w:szCs w:val="24"/>
        </w:rPr>
        <w:t>Papel</w:t>
      </w:r>
    </w:p>
    <w:p w14:paraId="2B2F6D61" w14:textId="77777777" w:rsidR="00E06C6D" w:rsidRPr="00E915BD" w:rsidRDefault="000B14FB" w:rsidP="008C1043">
      <w:pPr>
        <w:pStyle w:val="Prrafodelista"/>
        <w:numPr>
          <w:ilvl w:val="0"/>
          <w:numId w:val="67"/>
        </w:numPr>
        <w:spacing w:line="240" w:lineRule="auto"/>
        <w:rPr>
          <w:rFonts w:ascii="Arial" w:hAnsi="Arial" w:cs="Arial"/>
          <w:color w:val="000000" w:themeColor="text1"/>
          <w:sz w:val="24"/>
          <w:szCs w:val="24"/>
          <w:u w:val="single"/>
        </w:rPr>
      </w:pPr>
      <w:r w:rsidRPr="00E915BD">
        <w:rPr>
          <w:rFonts w:ascii="Arial" w:hAnsi="Arial" w:cs="Arial"/>
          <w:color w:val="000000" w:themeColor="text1"/>
          <w:sz w:val="24"/>
          <w:szCs w:val="24"/>
        </w:rPr>
        <w:t>Lapicero</w:t>
      </w:r>
    </w:p>
    <w:p w14:paraId="5583DD0E" w14:textId="77777777" w:rsidR="00E06C6D" w:rsidRPr="00E915BD" w:rsidRDefault="000B14FB" w:rsidP="008C1043">
      <w:pPr>
        <w:pStyle w:val="Prrafodelista"/>
        <w:numPr>
          <w:ilvl w:val="0"/>
          <w:numId w:val="67"/>
        </w:numPr>
        <w:spacing w:line="240" w:lineRule="auto"/>
        <w:rPr>
          <w:rStyle w:val="Hipervnculo"/>
          <w:rFonts w:ascii="Arial" w:hAnsi="Arial" w:cs="Arial"/>
          <w:color w:val="000000" w:themeColor="text1"/>
          <w:sz w:val="24"/>
          <w:szCs w:val="24"/>
        </w:rPr>
      </w:pPr>
      <w:r w:rsidRPr="00E915BD">
        <w:rPr>
          <w:rFonts w:ascii="Arial" w:hAnsi="Arial" w:cs="Arial"/>
          <w:color w:val="000000" w:themeColor="text1"/>
          <w:sz w:val="24"/>
          <w:szCs w:val="24"/>
        </w:rPr>
        <w:t>Contrato de compra venta anterior en original.</w:t>
      </w:r>
    </w:p>
    <w:p w14:paraId="3EC4527B" w14:textId="77777777" w:rsidR="00E06C6D" w:rsidRDefault="00E06C6D">
      <w:pPr>
        <w:pStyle w:val="Prrafodelista"/>
        <w:spacing w:line="240" w:lineRule="auto"/>
        <w:ind w:left="0"/>
        <w:rPr>
          <w:rFonts w:ascii="Arial" w:hAnsi="Arial" w:cs="Arial"/>
          <w:b/>
          <w:sz w:val="24"/>
          <w:szCs w:val="24"/>
        </w:rPr>
      </w:pPr>
    </w:p>
    <w:p w14:paraId="0C9CFDD9" w14:textId="77777777" w:rsidR="00E06C6D" w:rsidRDefault="00C410E7">
      <w:pPr>
        <w:pStyle w:val="Prrafodelista"/>
        <w:spacing w:line="240" w:lineRule="auto"/>
        <w:ind w:left="0"/>
        <w:rPr>
          <w:rFonts w:ascii="Arial" w:hAnsi="Arial" w:cs="Arial"/>
          <w:b/>
          <w:sz w:val="24"/>
          <w:szCs w:val="24"/>
        </w:rPr>
      </w:pPr>
      <w:r>
        <w:rPr>
          <w:rFonts w:ascii="Arial" w:hAnsi="Arial" w:cs="Arial"/>
          <w:b/>
          <w:sz w:val="24"/>
          <w:szCs w:val="24"/>
        </w:rPr>
        <w:t xml:space="preserve">25.7 </w:t>
      </w:r>
      <w:r w:rsidR="000B14FB">
        <w:rPr>
          <w:rFonts w:ascii="Arial" w:hAnsi="Arial" w:cs="Arial"/>
          <w:b/>
          <w:sz w:val="24"/>
          <w:szCs w:val="24"/>
        </w:rPr>
        <w:t>RESULTADOS.</w:t>
      </w:r>
    </w:p>
    <w:p w14:paraId="7DC3140B" w14:textId="77777777" w:rsidR="00E06C6D" w:rsidRDefault="000B14FB">
      <w:pPr>
        <w:spacing w:line="240" w:lineRule="auto"/>
        <w:jc w:val="both"/>
        <w:rPr>
          <w:rFonts w:ascii="Arial" w:hAnsi="Arial" w:cs="Arial"/>
          <w:sz w:val="24"/>
          <w:szCs w:val="24"/>
        </w:rPr>
      </w:pPr>
      <w:r>
        <w:rPr>
          <w:rFonts w:ascii="Arial" w:hAnsi="Arial" w:cs="Arial"/>
          <w:sz w:val="24"/>
          <w:szCs w:val="24"/>
        </w:rPr>
        <w:t xml:space="preserve">Que el ciudadano cuente con un documento unilateral, donde se plasma la voluntad y decir del usuario y no crea una veracidad y solo consta su dicho. </w:t>
      </w:r>
    </w:p>
    <w:p w14:paraId="3FE4DC43" w14:textId="77777777" w:rsidR="00E06C6D" w:rsidRDefault="00C410E7">
      <w:pPr>
        <w:spacing w:line="240" w:lineRule="auto"/>
        <w:jc w:val="both"/>
        <w:rPr>
          <w:rFonts w:ascii="Arial" w:hAnsi="Arial" w:cs="Arial"/>
          <w:b/>
          <w:sz w:val="24"/>
          <w:szCs w:val="24"/>
        </w:rPr>
      </w:pPr>
      <w:r>
        <w:rPr>
          <w:rFonts w:ascii="Arial" w:hAnsi="Arial" w:cs="Arial"/>
          <w:b/>
          <w:sz w:val="24"/>
          <w:szCs w:val="24"/>
        </w:rPr>
        <w:t xml:space="preserve">25.8 </w:t>
      </w:r>
      <w:r w:rsidR="000B14FB">
        <w:rPr>
          <w:rFonts w:ascii="Arial" w:hAnsi="Arial" w:cs="Arial"/>
          <w:b/>
          <w:sz w:val="24"/>
          <w:szCs w:val="24"/>
        </w:rPr>
        <w:t>POLÍTICAS.</w:t>
      </w:r>
    </w:p>
    <w:p w14:paraId="49E2D054" w14:textId="77777777" w:rsidR="00E06C6D" w:rsidRPr="00E915BD" w:rsidRDefault="000B14FB" w:rsidP="008C1043">
      <w:pPr>
        <w:pStyle w:val="Prrafodelista"/>
        <w:numPr>
          <w:ilvl w:val="0"/>
          <w:numId w:val="68"/>
        </w:numPr>
        <w:spacing w:line="240" w:lineRule="auto"/>
        <w:rPr>
          <w:rFonts w:ascii="Arial" w:hAnsi="Arial" w:cs="Arial"/>
          <w:b/>
          <w:sz w:val="24"/>
          <w:szCs w:val="24"/>
        </w:rPr>
      </w:pPr>
      <w:r w:rsidRPr="00E915BD">
        <w:rPr>
          <w:rFonts w:ascii="Arial" w:hAnsi="Arial" w:cs="Arial"/>
          <w:sz w:val="24"/>
          <w:szCs w:val="24"/>
        </w:rPr>
        <w:t xml:space="preserve">La solicitud se recibirá únicamente en días hábiles en un horario de 09:00 a 16:00 </w:t>
      </w:r>
      <w:r w:rsidR="00925A75" w:rsidRPr="00E915BD">
        <w:rPr>
          <w:rFonts w:ascii="Arial" w:hAnsi="Arial" w:cs="Arial"/>
          <w:sz w:val="24"/>
          <w:szCs w:val="24"/>
        </w:rPr>
        <w:t>Hrs</w:t>
      </w:r>
      <w:r w:rsidRPr="00E915BD">
        <w:rPr>
          <w:rFonts w:ascii="Arial" w:hAnsi="Arial" w:cs="Arial"/>
          <w:sz w:val="24"/>
          <w:szCs w:val="24"/>
        </w:rPr>
        <w:t>.</w:t>
      </w:r>
    </w:p>
    <w:p w14:paraId="1D5F0620" w14:textId="77777777" w:rsidR="0015420D" w:rsidRPr="00E915BD" w:rsidRDefault="000B14FB" w:rsidP="008C1043">
      <w:pPr>
        <w:pStyle w:val="Prrafodelista"/>
        <w:numPr>
          <w:ilvl w:val="0"/>
          <w:numId w:val="68"/>
        </w:numPr>
        <w:spacing w:line="240" w:lineRule="auto"/>
        <w:rPr>
          <w:rFonts w:ascii="Arial" w:hAnsi="Arial" w:cs="Arial"/>
          <w:b/>
          <w:sz w:val="24"/>
          <w:szCs w:val="24"/>
        </w:rPr>
      </w:pPr>
      <w:r w:rsidRPr="00E915BD">
        <w:rPr>
          <w:rFonts w:ascii="Arial" w:hAnsi="Arial" w:cs="Arial"/>
          <w:sz w:val="24"/>
          <w:szCs w:val="24"/>
        </w:rPr>
        <w:t>Que el solicitante cumpla con todos los requisitos solicitados.</w:t>
      </w:r>
    </w:p>
    <w:p w14:paraId="617ACAC5" w14:textId="77777777" w:rsidR="0015420D" w:rsidRDefault="0015420D">
      <w:pPr>
        <w:pStyle w:val="Prrafodelista"/>
        <w:spacing w:line="240" w:lineRule="auto"/>
        <w:ind w:left="0"/>
        <w:rPr>
          <w:rFonts w:ascii="Arial" w:hAnsi="Arial" w:cs="Arial"/>
          <w:b/>
          <w:sz w:val="24"/>
          <w:szCs w:val="24"/>
        </w:rPr>
      </w:pPr>
    </w:p>
    <w:p w14:paraId="3EC1DCE8" w14:textId="77777777" w:rsidR="0015420D" w:rsidRDefault="0015420D">
      <w:pPr>
        <w:pStyle w:val="Prrafodelista"/>
        <w:spacing w:line="240" w:lineRule="auto"/>
        <w:ind w:left="0"/>
        <w:rPr>
          <w:rFonts w:ascii="Arial" w:hAnsi="Arial" w:cs="Arial"/>
          <w:b/>
          <w:sz w:val="24"/>
          <w:szCs w:val="24"/>
        </w:rPr>
      </w:pPr>
    </w:p>
    <w:p w14:paraId="2E4474FE" w14:textId="77777777" w:rsidR="00E06C6D" w:rsidRDefault="00207AB0">
      <w:pPr>
        <w:pStyle w:val="Prrafodelista"/>
        <w:spacing w:line="240" w:lineRule="auto"/>
        <w:ind w:left="0"/>
        <w:rPr>
          <w:rFonts w:ascii="Arial" w:hAnsi="Arial" w:cs="Arial"/>
          <w:b/>
          <w:sz w:val="24"/>
          <w:szCs w:val="24"/>
        </w:rPr>
      </w:pPr>
      <w:r>
        <w:rPr>
          <w:rFonts w:ascii="Arial" w:hAnsi="Arial" w:cs="Arial"/>
          <w:b/>
          <w:sz w:val="24"/>
          <w:szCs w:val="24"/>
        </w:rPr>
        <w:t>25.</w:t>
      </w:r>
      <w:r w:rsidR="00C410E7">
        <w:rPr>
          <w:rFonts w:ascii="Arial" w:hAnsi="Arial" w:cs="Arial"/>
          <w:b/>
          <w:sz w:val="24"/>
          <w:szCs w:val="24"/>
        </w:rPr>
        <w:t>9</w:t>
      </w:r>
      <w:r w:rsidR="006D1EA5">
        <w:rPr>
          <w:rFonts w:ascii="Arial" w:hAnsi="Arial" w:cs="Arial"/>
          <w:b/>
          <w:sz w:val="24"/>
          <w:szCs w:val="24"/>
        </w:rPr>
        <w:t xml:space="preserve"> </w:t>
      </w:r>
      <w:r w:rsidR="000B14FB">
        <w:rPr>
          <w:rFonts w:ascii="Arial" w:hAnsi="Arial" w:cs="Arial"/>
          <w:b/>
          <w:sz w:val="24"/>
          <w:szCs w:val="24"/>
        </w:rPr>
        <w:t>DESARROLLO.</w:t>
      </w:r>
    </w:p>
    <w:tbl>
      <w:tblPr>
        <w:tblStyle w:val="Tablaconcuadrcula4-nfasis1"/>
        <w:tblpPr w:leftFromText="141" w:rightFromText="141" w:vertAnchor="text" w:horzAnchor="margin" w:tblpXSpec="center" w:tblpY="281"/>
        <w:tblW w:w="9913" w:type="dxa"/>
        <w:tblLook w:val="0420" w:firstRow="1" w:lastRow="0" w:firstColumn="0" w:lastColumn="0" w:noHBand="0" w:noVBand="1"/>
      </w:tblPr>
      <w:tblGrid>
        <w:gridCol w:w="709"/>
        <w:gridCol w:w="2972"/>
        <w:gridCol w:w="6232"/>
      </w:tblGrid>
      <w:tr w:rsidR="00E06C6D" w14:paraId="680E4D19" w14:textId="77777777" w:rsidTr="00E072A8">
        <w:trPr>
          <w:cnfStyle w:val="100000000000" w:firstRow="1" w:lastRow="0" w:firstColumn="0" w:lastColumn="0" w:oddVBand="0" w:evenVBand="0" w:oddHBand="0" w:evenHBand="0" w:firstRowFirstColumn="0" w:firstRowLastColumn="0" w:lastRowFirstColumn="0" w:lastRowLastColumn="0"/>
          <w:trHeight w:val="789"/>
        </w:trPr>
        <w:tc>
          <w:tcPr>
            <w:tcW w:w="709" w:type="dxa"/>
          </w:tcPr>
          <w:p w14:paraId="1348FD68" w14:textId="77777777" w:rsidR="00E06C6D" w:rsidRDefault="00E06C6D">
            <w:pPr>
              <w:spacing w:before="240"/>
              <w:jc w:val="both"/>
              <w:rPr>
                <w:rFonts w:ascii="Arial" w:hAnsi="Arial" w:cs="Arial"/>
                <w:sz w:val="24"/>
                <w:szCs w:val="24"/>
              </w:rPr>
            </w:pPr>
          </w:p>
        </w:tc>
        <w:tc>
          <w:tcPr>
            <w:tcW w:w="2972" w:type="dxa"/>
            <w:hideMark/>
          </w:tcPr>
          <w:p w14:paraId="722E3D0B" w14:textId="77777777" w:rsidR="00E06C6D" w:rsidRDefault="000B14FB">
            <w:pPr>
              <w:spacing w:before="240"/>
              <w:jc w:val="both"/>
              <w:rPr>
                <w:rFonts w:ascii="Arial" w:hAnsi="Arial" w:cs="Arial"/>
                <w:sz w:val="24"/>
                <w:szCs w:val="24"/>
              </w:rPr>
            </w:pPr>
            <w:r>
              <w:rPr>
                <w:rFonts w:ascii="Arial" w:hAnsi="Arial" w:cs="Arial"/>
                <w:sz w:val="24"/>
                <w:szCs w:val="24"/>
              </w:rPr>
              <w:t>Cargo / Interesado</w:t>
            </w:r>
          </w:p>
        </w:tc>
        <w:tc>
          <w:tcPr>
            <w:tcW w:w="6232" w:type="dxa"/>
            <w:hideMark/>
          </w:tcPr>
          <w:p w14:paraId="72E8CD06" w14:textId="77777777" w:rsidR="00E06C6D" w:rsidRDefault="000B14FB">
            <w:pPr>
              <w:spacing w:before="240"/>
              <w:jc w:val="both"/>
              <w:rPr>
                <w:rFonts w:ascii="Arial" w:hAnsi="Arial" w:cs="Arial"/>
                <w:sz w:val="24"/>
                <w:szCs w:val="24"/>
              </w:rPr>
            </w:pPr>
            <w:r>
              <w:rPr>
                <w:rFonts w:ascii="Arial" w:hAnsi="Arial" w:cs="Arial"/>
                <w:sz w:val="24"/>
                <w:szCs w:val="24"/>
              </w:rPr>
              <w:t>Descripción de la actividad</w:t>
            </w:r>
          </w:p>
        </w:tc>
      </w:tr>
      <w:tr w:rsidR="00E06C6D" w14:paraId="5BAFA5DF" w14:textId="77777777" w:rsidTr="00E072A8">
        <w:trPr>
          <w:cnfStyle w:val="000000100000" w:firstRow="0" w:lastRow="0" w:firstColumn="0" w:lastColumn="0" w:oddVBand="0" w:evenVBand="0" w:oddHBand="1" w:evenHBand="0" w:firstRowFirstColumn="0" w:firstRowLastColumn="0" w:lastRowFirstColumn="0" w:lastRowLastColumn="0"/>
          <w:trHeight w:val="602"/>
        </w:trPr>
        <w:tc>
          <w:tcPr>
            <w:tcW w:w="709" w:type="dxa"/>
          </w:tcPr>
          <w:p w14:paraId="07B0A3E8" w14:textId="77777777" w:rsidR="00E06C6D" w:rsidRDefault="000B14FB">
            <w:pPr>
              <w:spacing w:before="240"/>
              <w:jc w:val="both"/>
              <w:rPr>
                <w:rFonts w:ascii="Arial" w:hAnsi="Arial" w:cs="Arial"/>
                <w:sz w:val="24"/>
                <w:szCs w:val="24"/>
              </w:rPr>
            </w:pPr>
            <w:r>
              <w:rPr>
                <w:rFonts w:ascii="Arial" w:hAnsi="Arial" w:cs="Arial"/>
                <w:sz w:val="24"/>
                <w:szCs w:val="24"/>
              </w:rPr>
              <w:t>1</w:t>
            </w:r>
          </w:p>
        </w:tc>
        <w:tc>
          <w:tcPr>
            <w:tcW w:w="2972" w:type="dxa"/>
            <w:hideMark/>
          </w:tcPr>
          <w:p w14:paraId="1E8CBD5F" w14:textId="77777777" w:rsidR="00E06C6D" w:rsidRDefault="000B14FB">
            <w:pPr>
              <w:spacing w:before="240"/>
              <w:jc w:val="both"/>
              <w:rPr>
                <w:rFonts w:ascii="Arial" w:hAnsi="Arial" w:cs="Arial"/>
                <w:sz w:val="24"/>
                <w:szCs w:val="24"/>
              </w:rPr>
            </w:pPr>
            <w:r>
              <w:rPr>
                <w:rFonts w:ascii="Arial" w:hAnsi="Arial" w:cs="Arial"/>
                <w:sz w:val="24"/>
                <w:szCs w:val="24"/>
              </w:rPr>
              <w:t>Solicitantes</w:t>
            </w:r>
          </w:p>
        </w:tc>
        <w:tc>
          <w:tcPr>
            <w:tcW w:w="6232" w:type="dxa"/>
            <w:hideMark/>
          </w:tcPr>
          <w:p w14:paraId="1849A0EF" w14:textId="77777777" w:rsidR="00E06C6D" w:rsidRDefault="000B14FB">
            <w:pPr>
              <w:spacing w:before="240"/>
              <w:jc w:val="both"/>
              <w:rPr>
                <w:rFonts w:ascii="Arial" w:hAnsi="Arial" w:cs="Arial"/>
                <w:sz w:val="24"/>
                <w:szCs w:val="24"/>
              </w:rPr>
            </w:pPr>
            <w:r>
              <w:rPr>
                <w:rFonts w:ascii="Arial" w:hAnsi="Arial" w:cs="Arial"/>
                <w:sz w:val="24"/>
                <w:szCs w:val="24"/>
              </w:rPr>
              <w:t xml:space="preserve">Llegan los ciudadanos a la </w:t>
            </w:r>
            <w:r w:rsidR="00925A75">
              <w:rPr>
                <w:rFonts w:ascii="Arial" w:hAnsi="Arial" w:cs="Arial"/>
                <w:sz w:val="24"/>
                <w:szCs w:val="24"/>
              </w:rPr>
              <w:t>Oficialía</w:t>
            </w:r>
            <w:r>
              <w:rPr>
                <w:rFonts w:ascii="Arial" w:hAnsi="Arial" w:cs="Arial"/>
                <w:sz w:val="24"/>
                <w:szCs w:val="24"/>
              </w:rPr>
              <w:t xml:space="preserve"> a solicitar el servicio.</w:t>
            </w:r>
          </w:p>
        </w:tc>
      </w:tr>
      <w:tr w:rsidR="00E06C6D" w14:paraId="192BD70E" w14:textId="77777777" w:rsidTr="00E072A8">
        <w:trPr>
          <w:trHeight w:val="1526"/>
        </w:trPr>
        <w:tc>
          <w:tcPr>
            <w:tcW w:w="709" w:type="dxa"/>
          </w:tcPr>
          <w:p w14:paraId="7C7B4CED" w14:textId="77777777" w:rsidR="00E06C6D" w:rsidRDefault="000B14FB">
            <w:pPr>
              <w:spacing w:before="240"/>
              <w:jc w:val="both"/>
              <w:rPr>
                <w:rFonts w:ascii="Arial" w:hAnsi="Arial" w:cs="Arial"/>
                <w:sz w:val="24"/>
                <w:szCs w:val="24"/>
              </w:rPr>
            </w:pPr>
            <w:r>
              <w:rPr>
                <w:rFonts w:ascii="Arial" w:hAnsi="Arial" w:cs="Arial"/>
                <w:sz w:val="24"/>
                <w:szCs w:val="24"/>
              </w:rPr>
              <w:t>2</w:t>
            </w:r>
          </w:p>
        </w:tc>
        <w:tc>
          <w:tcPr>
            <w:tcW w:w="2972" w:type="dxa"/>
            <w:hideMark/>
          </w:tcPr>
          <w:p w14:paraId="21431609" w14:textId="77777777" w:rsidR="00E06C6D" w:rsidRDefault="000B14FB">
            <w:pPr>
              <w:spacing w:before="240"/>
              <w:jc w:val="both"/>
              <w:rPr>
                <w:rFonts w:ascii="Arial" w:hAnsi="Arial" w:cs="Arial"/>
                <w:sz w:val="24"/>
                <w:szCs w:val="24"/>
              </w:rPr>
            </w:pPr>
            <w:r>
              <w:rPr>
                <w:rFonts w:ascii="Arial" w:hAnsi="Arial" w:cs="Arial"/>
                <w:sz w:val="24"/>
                <w:szCs w:val="24"/>
              </w:rPr>
              <w:t>Auxiliar de la Oficialía</w:t>
            </w:r>
          </w:p>
        </w:tc>
        <w:tc>
          <w:tcPr>
            <w:tcW w:w="6232" w:type="dxa"/>
            <w:hideMark/>
          </w:tcPr>
          <w:p w14:paraId="25B12D84" w14:textId="77777777" w:rsidR="00E06C6D" w:rsidRDefault="000B14FB">
            <w:pPr>
              <w:spacing w:before="240"/>
              <w:jc w:val="both"/>
              <w:rPr>
                <w:rFonts w:ascii="Arial" w:hAnsi="Arial" w:cs="Arial"/>
                <w:sz w:val="24"/>
                <w:szCs w:val="24"/>
              </w:rPr>
            </w:pPr>
            <w:r>
              <w:rPr>
                <w:rFonts w:ascii="Arial" w:hAnsi="Arial" w:cs="Arial"/>
                <w:sz w:val="24"/>
                <w:szCs w:val="24"/>
              </w:rPr>
              <w:t xml:space="preserve">Recibe a los solicitantes y les informa de los requisitos y costos que este documento requiere para su elaboración, una vez corroborado que cuentan con los requisitos, le informa al Oficial Mediador Conciliador del trámite. </w:t>
            </w:r>
          </w:p>
        </w:tc>
      </w:tr>
      <w:tr w:rsidR="00E06C6D" w14:paraId="4C52706B" w14:textId="77777777" w:rsidTr="00E072A8">
        <w:trPr>
          <w:cnfStyle w:val="000000100000" w:firstRow="0" w:lastRow="0" w:firstColumn="0" w:lastColumn="0" w:oddVBand="0" w:evenVBand="0" w:oddHBand="1" w:evenHBand="0" w:firstRowFirstColumn="0" w:firstRowLastColumn="0" w:lastRowFirstColumn="0" w:lastRowLastColumn="0"/>
          <w:trHeight w:val="1479"/>
        </w:trPr>
        <w:tc>
          <w:tcPr>
            <w:tcW w:w="709" w:type="dxa"/>
          </w:tcPr>
          <w:p w14:paraId="41E5ED1B" w14:textId="77777777" w:rsidR="00E06C6D" w:rsidRDefault="000B14FB">
            <w:pPr>
              <w:spacing w:before="240"/>
              <w:jc w:val="both"/>
              <w:rPr>
                <w:rFonts w:ascii="Arial" w:hAnsi="Arial" w:cs="Arial"/>
                <w:sz w:val="24"/>
                <w:szCs w:val="24"/>
              </w:rPr>
            </w:pPr>
            <w:r>
              <w:rPr>
                <w:rFonts w:ascii="Arial" w:hAnsi="Arial" w:cs="Arial"/>
                <w:sz w:val="24"/>
                <w:szCs w:val="24"/>
              </w:rPr>
              <w:t>3</w:t>
            </w:r>
          </w:p>
        </w:tc>
        <w:tc>
          <w:tcPr>
            <w:tcW w:w="2972" w:type="dxa"/>
            <w:hideMark/>
          </w:tcPr>
          <w:p w14:paraId="2CC6076A" w14:textId="77777777" w:rsidR="00E06C6D" w:rsidRDefault="000B14FB">
            <w:pPr>
              <w:spacing w:before="240"/>
              <w:jc w:val="both"/>
              <w:rPr>
                <w:rFonts w:ascii="Arial" w:hAnsi="Arial" w:cs="Arial"/>
                <w:sz w:val="24"/>
                <w:szCs w:val="24"/>
              </w:rPr>
            </w:pPr>
            <w:r>
              <w:rPr>
                <w:rFonts w:ascii="Arial" w:hAnsi="Arial" w:cs="Arial"/>
                <w:sz w:val="24"/>
                <w:szCs w:val="24"/>
              </w:rPr>
              <w:t>Oficial Mediador Conciliador</w:t>
            </w:r>
          </w:p>
        </w:tc>
        <w:tc>
          <w:tcPr>
            <w:tcW w:w="6232" w:type="dxa"/>
            <w:hideMark/>
          </w:tcPr>
          <w:p w14:paraId="441748D8" w14:textId="77777777" w:rsidR="00E06C6D" w:rsidRDefault="000B14FB">
            <w:pPr>
              <w:spacing w:before="240"/>
              <w:jc w:val="both"/>
              <w:rPr>
                <w:rFonts w:ascii="Arial" w:hAnsi="Arial" w:cs="Arial"/>
                <w:sz w:val="24"/>
                <w:szCs w:val="24"/>
              </w:rPr>
            </w:pPr>
            <w:r>
              <w:rPr>
                <w:rFonts w:ascii="Arial" w:hAnsi="Arial" w:cs="Arial"/>
                <w:sz w:val="24"/>
                <w:szCs w:val="24"/>
              </w:rPr>
              <w:t>Escucha a los solicitantes los asuntos y acontecimientos que solicitan manifestar en el Contrato Privado De Compra Venta, de la misma manera apoya a los solicitantes a darle orden y formalidad para la buena elaboración y presentación de la misma.</w:t>
            </w:r>
          </w:p>
        </w:tc>
      </w:tr>
      <w:tr w:rsidR="00E06C6D" w14:paraId="3EC99887" w14:textId="77777777" w:rsidTr="00E072A8">
        <w:trPr>
          <w:trHeight w:val="441"/>
        </w:trPr>
        <w:tc>
          <w:tcPr>
            <w:tcW w:w="709" w:type="dxa"/>
          </w:tcPr>
          <w:p w14:paraId="11AF8C92" w14:textId="77777777" w:rsidR="00E06C6D" w:rsidRDefault="000B14FB">
            <w:pPr>
              <w:spacing w:before="240"/>
              <w:jc w:val="both"/>
              <w:rPr>
                <w:rFonts w:ascii="Arial" w:hAnsi="Arial" w:cs="Arial"/>
                <w:sz w:val="24"/>
                <w:szCs w:val="24"/>
              </w:rPr>
            </w:pPr>
            <w:r>
              <w:rPr>
                <w:rFonts w:ascii="Arial" w:hAnsi="Arial" w:cs="Arial"/>
                <w:sz w:val="24"/>
                <w:szCs w:val="24"/>
              </w:rPr>
              <w:lastRenderedPageBreak/>
              <w:t>4</w:t>
            </w:r>
          </w:p>
        </w:tc>
        <w:tc>
          <w:tcPr>
            <w:tcW w:w="2972" w:type="dxa"/>
          </w:tcPr>
          <w:p w14:paraId="16B06C66" w14:textId="77777777" w:rsidR="00E06C6D" w:rsidRDefault="000B14FB">
            <w:pPr>
              <w:spacing w:before="240"/>
              <w:jc w:val="both"/>
              <w:rPr>
                <w:rFonts w:ascii="Arial" w:hAnsi="Arial" w:cs="Arial"/>
                <w:sz w:val="24"/>
                <w:szCs w:val="24"/>
              </w:rPr>
            </w:pPr>
            <w:r>
              <w:rPr>
                <w:rFonts w:ascii="Arial" w:hAnsi="Arial" w:cs="Arial"/>
                <w:sz w:val="24"/>
                <w:szCs w:val="24"/>
              </w:rPr>
              <w:t>Auxiliar de la Oficialía y el Oficial Mediador Conciliador</w:t>
            </w:r>
          </w:p>
        </w:tc>
        <w:tc>
          <w:tcPr>
            <w:tcW w:w="6232" w:type="dxa"/>
          </w:tcPr>
          <w:p w14:paraId="093B30BE" w14:textId="77777777" w:rsidR="00E06C6D" w:rsidRDefault="000B14FB">
            <w:pPr>
              <w:spacing w:before="240"/>
              <w:jc w:val="both"/>
              <w:rPr>
                <w:rFonts w:ascii="Arial" w:hAnsi="Arial" w:cs="Arial"/>
                <w:sz w:val="24"/>
                <w:szCs w:val="24"/>
              </w:rPr>
            </w:pPr>
            <w:r>
              <w:rPr>
                <w:rFonts w:ascii="Arial" w:hAnsi="Arial" w:cs="Arial"/>
                <w:sz w:val="24"/>
                <w:szCs w:val="24"/>
              </w:rPr>
              <w:t xml:space="preserve">En coordinación elaboran y estructuran el documento, revisando su buena presentación y ortografía. </w:t>
            </w:r>
          </w:p>
        </w:tc>
      </w:tr>
      <w:tr w:rsidR="00E06C6D" w14:paraId="7197FCA3" w14:textId="77777777" w:rsidTr="00E072A8">
        <w:trPr>
          <w:cnfStyle w:val="000000100000" w:firstRow="0" w:lastRow="0" w:firstColumn="0" w:lastColumn="0" w:oddVBand="0" w:evenVBand="0" w:oddHBand="1" w:evenHBand="0" w:firstRowFirstColumn="0" w:firstRowLastColumn="0" w:lastRowFirstColumn="0" w:lastRowLastColumn="0"/>
          <w:trHeight w:val="485"/>
        </w:trPr>
        <w:tc>
          <w:tcPr>
            <w:tcW w:w="709" w:type="dxa"/>
          </w:tcPr>
          <w:p w14:paraId="56ED5306" w14:textId="77777777" w:rsidR="00E06C6D" w:rsidRDefault="000B14FB">
            <w:pPr>
              <w:spacing w:before="240"/>
              <w:jc w:val="both"/>
              <w:rPr>
                <w:rFonts w:ascii="Arial" w:hAnsi="Arial" w:cs="Arial"/>
                <w:sz w:val="24"/>
                <w:szCs w:val="24"/>
              </w:rPr>
            </w:pPr>
            <w:r>
              <w:rPr>
                <w:rFonts w:ascii="Arial" w:hAnsi="Arial" w:cs="Arial"/>
                <w:sz w:val="24"/>
                <w:szCs w:val="24"/>
              </w:rPr>
              <w:t>5</w:t>
            </w:r>
          </w:p>
        </w:tc>
        <w:tc>
          <w:tcPr>
            <w:tcW w:w="2972" w:type="dxa"/>
          </w:tcPr>
          <w:p w14:paraId="6997012B" w14:textId="77777777" w:rsidR="00E06C6D" w:rsidRDefault="000B14FB">
            <w:pPr>
              <w:spacing w:before="240"/>
              <w:jc w:val="both"/>
              <w:rPr>
                <w:rFonts w:ascii="Arial" w:hAnsi="Arial" w:cs="Arial"/>
                <w:sz w:val="24"/>
                <w:szCs w:val="24"/>
              </w:rPr>
            </w:pPr>
            <w:r>
              <w:rPr>
                <w:rFonts w:ascii="Arial" w:hAnsi="Arial" w:cs="Arial"/>
                <w:sz w:val="24"/>
                <w:szCs w:val="24"/>
              </w:rPr>
              <w:t>Auxiliar de la Oficialía</w:t>
            </w:r>
          </w:p>
        </w:tc>
        <w:tc>
          <w:tcPr>
            <w:tcW w:w="6232" w:type="dxa"/>
          </w:tcPr>
          <w:p w14:paraId="6114AF5A" w14:textId="77777777" w:rsidR="00E06C6D" w:rsidRDefault="000B14FB">
            <w:pPr>
              <w:spacing w:before="240"/>
              <w:jc w:val="both"/>
              <w:rPr>
                <w:rFonts w:ascii="Arial" w:hAnsi="Arial" w:cs="Arial"/>
                <w:sz w:val="24"/>
                <w:szCs w:val="24"/>
              </w:rPr>
            </w:pPr>
            <w:r>
              <w:rPr>
                <w:rFonts w:ascii="Arial" w:hAnsi="Arial" w:cs="Arial"/>
                <w:sz w:val="24"/>
                <w:szCs w:val="24"/>
              </w:rPr>
              <w:t>Realiza el formato de pago dirigido a la Tesorería</w:t>
            </w:r>
          </w:p>
        </w:tc>
      </w:tr>
      <w:tr w:rsidR="00E06C6D" w14:paraId="526FE77A" w14:textId="77777777" w:rsidTr="00E072A8">
        <w:trPr>
          <w:trHeight w:val="441"/>
        </w:trPr>
        <w:tc>
          <w:tcPr>
            <w:tcW w:w="709" w:type="dxa"/>
          </w:tcPr>
          <w:p w14:paraId="6EC3FD76" w14:textId="77777777" w:rsidR="00E06C6D" w:rsidRDefault="000B14FB">
            <w:pPr>
              <w:spacing w:before="240"/>
              <w:jc w:val="both"/>
              <w:rPr>
                <w:rFonts w:ascii="Arial" w:hAnsi="Arial" w:cs="Arial"/>
                <w:sz w:val="24"/>
                <w:szCs w:val="24"/>
              </w:rPr>
            </w:pPr>
            <w:r>
              <w:rPr>
                <w:rFonts w:ascii="Arial" w:hAnsi="Arial" w:cs="Arial"/>
                <w:sz w:val="24"/>
                <w:szCs w:val="24"/>
              </w:rPr>
              <w:t>6</w:t>
            </w:r>
          </w:p>
        </w:tc>
        <w:tc>
          <w:tcPr>
            <w:tcW w:w="2972" w:type="dxa"/>
          </w:tcPr>
          <w:p w14:paraId="6FDF88A2" w14:textId="77777777" w:rsidR="00E06C6D" w:rsidRDefault="000B14FB">
            <w:pPr>
              <w:spacing w:before="240"/>
              <w:jc w:val="both"/>
              <w:rPr>
                <w:rFonts w:ascii="Arial" w:hAnsi="Arial" w:cs="Arial"/>
                <w:sz w:val="24"/>
                <w:szCs w:val="24"/>
              </w:rPr>
            </w:pPr>
            <w:r>
              <w:rPr>
                <w:rFonts w:ascii="Arial" w:hAnsi="Arial" w:cs="Arial"/>
                <w:sz w:val="24"/>
                <w:szCs w:val="24"/>
              </w:rPr>
              <w:t>Solicitante</w:t>
            </w:r>
          </w:p>
        </w:tc>
        <w:tc>
          <w:tcPr>
            <w:tcW w:w="6232" w:type="dxa"/>
          </w:tcPr>
          <w:p w14:paraId="6D8996ED" w14:textId="77777777" w:rsidR="00E06C6D" w:rsidRDefault="000B14FB">
            <w:pPr>
              <w:spacing w:before="240"/>
              <w:jc w:val="both"/>
              <w:rPr>
                <w:rFonts w:ascii="Arial" w:hAnsi="Arial" w:cs="Arial"/>
                <w:sz w:val="24"/>
                <w:szCs w:val="24"/>
              </w:rPr>
            </w:pPr>
            <w:r>
              <w:rPr>
                <w:rFonts w:ascii="Arial" w:hAnsi="Arial" w:cs="Arial"/>
                <w:sz w:val="24"/>
                <w:szCs w:val="24"/>
              </w:rPr>
              <w:t>Acude a la caja en Tesorería para cubrir los costos por el documento</w:t>
            </w:r>
          </w:p>
        </w:tc>
      </w:tr>
      <w:tr w:rsidR="00E06C6D" w14:paraId="65324CA9" w14:textId="77777777" w:rsidTr="00E072A8">
        <w:trPr>
          <w:cnfStyle w:val="000000100000" w:firstRow="0" w:lastRow="0" w:firstColumn="0" w:lastColumn="0" w:oddVBand="0" w:evenVBand="0" w:oddHBand="1" w:evenHBand="0" w:firstRowFirstColumn="0" w:firstRowLastColumn="0" w:lastRowFirstColumn="0" w:lastRowLastColumn="0"/>
          <w:trHeight w:val="895"/>
        </w:trPr>
        <w:tc>
          <w:tcPr>
            <w:tcW w:w="709" w:type="dxa"/>
          </w:tcPr>
          <w:p w14:paraId="2A100405" w14:textId="77777777" w:rsidR="00E06C6D" w:rsidRDefault="000B14FB">
            <w:pPr>
              <w:spacing w:before="240"/>
              <w:jc w:val="both"/>
              <w:rPr>
                <w:rFonts w:ascii="Arial" w:hAnsi="Arial" w:cs="Arial"/>
                <w:sz w:val="24"/>
                <w:szCs w:val="24"/>
              </w:rPr>
            </w:pPr>
            <w:r>
              <w:rPr>
                <w:rFonts w:ascii="Arial" w:hAnsi="Arial" w:cs="Arial"/>
                <w:sz w:val="24"/>
                <w:szCs w:val="24"/>
              </w:rPr>
              <w:t>7</w:t>
            </w:r>
          </w:p>
        </w:tc>
        <w:tc>
          <w:tcPr>
            <w:tcW w:w="2972" w:type="dxa"/>
          </w:tcPr>
          <w:p w14:paraId="4376FF58" w14:textId="77777777" w:rsidR="00E06C6D" w:rsidRDefault="000B14FB">
            <w:pPr>
              <w:spacing w:before="240"/>
              <w:jc w:val="both"/>
              <w:rPr>
                <w:rFonts w:ascii="Arial" w:hAnsi="Arial" w:cs="Arial"/>
                <w:sz w:val="24"/>
                <w:szCs w:val="24"/>
              </w:rPr>
            </w:pPr>
            <w:r>
              <w:rPr>
                <w:rFonts w:ascii="Arial" w:hAnsi="Arial" w:cs="Arial"/>
                <w:sz w:val="24"/>
                <w:szCs w:val="24"/>
              </w:rPr>
              <w:t>Solicitante, Testigo (s) y Oficial Mediador Conciliador</w:t>
            </w:r>
          </w:p>
        </w:tc>
        <w:tc>
          <w:tcPr>
            <w:tcW w:w="6232" w:type="dxa"/>
          </w:tcPr>
          <w:p w14:paraId="472EB067" w14:textId="77777777" w:rsidR="00E06C6D" w:rsidRDefault="000B14FB">
            <w:pPr>
              <w:spacing w:before="240"/>
              <w:jc w:val="both"/>
              <w:rPr>
                <w:rFonts w:ascii="Arial" w:hAnsi="Arial" w:cs="Arial"/>
                <w:sz w:val="24"/>
                <w:szCs w:val="24"/>
              </w:rPr>
            </w:pPr>
            <w:r>
              <w:rPr>
                <w:rFonts w:ascii="Arial" w:hAnsi="Arial" w:cs="Arial"/>
                <w:sz w:val="24"/>
                <w:szCs w:val="24"/>
              </w:rPr>
              <w:t xml:space="preserve">Firman cada uno en el apartado correspondiente especificado para su firma y sello de la Oficialía Mediadora Municipal.   </w:t>
            </w:r>
          </w:p>
        </w:tc>
      </w:tr>
      <w:tr w:rsidR="00E06C6D" w14:paraId="2158803A" w14:textId="77777777" w:rsidTr="00E072A8">
        <w:trPr>
          <w:trHeight w:val="441"/>
        </w:trPr>
        <w:tc>
          <w:tcPr>
            <w:tcW w:w="709" w:type="dxa"/>
          </w:tcPr>
          <w:p w14:paraId="55B3E927" w14:textId="77777777" w:rsidR="00E06C6D" w:rsidRDefault="000B14FB">
            <w:pPr>
              <w:spacing w:before="240"/>
              <w:jc w:val="both"/>
              <w:rPr>
                <w:rFonts w:ascii="Arial" w:hAnsi="Arial" w:cs="Arial"/>
                <w:sz w:val="24"/>
                <w:szCs w:val="24"/>
              </w:rPr>
            </w:pPr>
            <w:r>
              <w:rPr>
                <w:rFonts w:ascii="Arial" w:hAnsi="Arial" w:cs="Arial"/>
                <w:sz w:val="24"/>
                <w:szCs w:val="24"/>
              </w:rPr>
              <w:t>8</w:t>
            </w:r>
          </w:p>
        </w:tc>
        <w:tc>
          <w:tcPr>
            <w:tcW w:w="2972" w:type="dxa"/>
          </w:tcPr>
          <w:p w14:paraId="72045D60" w14:textId="77777777" w:rsidR="00E06C6D" w:rsidRDefault="000B14FB">
            <w:pPr>
              <w:spacing w:before="240"/>
              <w:jc w:val="both"/>
              <w:rPr>
                <w:rFonts w:ascii="Arial" w:hAnsi="Arial" w:cs="Arial"/>
                <w:sz w:val="24"/>
                <w:szCs w:val="24"/>
              </w:rPr>
            </w:pPr>
            <w:r>
              <w:rPr>
                <w:rFonts w:ascii="Arial" w:hAnsi="Arial" w:cs="Arial"/>
                <w:sz w:val="24"/>
                <w:szCs w:val="24"/>
              </w:rPr>
              <w:t>Oficial Mediador Conciliador</w:t>
            </w:r>
          </w:p>
        </w:tc>
        <w:tc>
          <w:tcPr>
            <w:tcW w:w="6232" w:type="dxa"/>
          </w:tcPr>
          <w:p w14:paraId="2C7F0E68" w14:textId="77777777" w:rsidR="00E06C6D" w:rsidRDefault="000B14FB">
            <w:pPr>
              <w:spacing w:before="240"/>
              <w:jc w:val="both"/>
              <w:rPr>
                <w:rFonts w:ascii="Arial" w:hAnsi="Arial" w:cs="Arial"/>
                <w:sz w:val="24"/>
                <w:szCs w:val="24"/>
              </w:rPr>
            </w:pPr>
            <w:r>
              <w:rPr>
                <w:rFonts w:ascii="Arial" w:hAnsi="Arial" w:cs="Arial"/>
                <w:sz w:val="24"/>
                <w:szCs w:val="24"/>
              </w:rPr>
              <w:t>Hace entrega del documento al solicitante.</w:t>
            </w:r>
          </w:p>
        </w:tc>
      </w:tr>
    </w:tbl>
    <w:p w14:paraId="5B3BFFBE" w14:textId="77777777" w:rsidR="00E06C6D" w:rsidRDefault="00E06C6D">
      <w:pPr>
        <w:spacing w:line="240" w:lineRule="auto"/>
        <w:jc w:val="both"/>
        <w:rPr>
          <w:rFonts w:ascii="Arial" w:hAnsi="Arial" w:cs="Arial"/>
          <w:sz w:val="24"/>
          <w:szCs w:val="24"/>
        </w:rPr>
      </w:pPr>
    </w:p>
    <w:p w14:paraId="27CF1196" w14:textId="77777777" w:rsidR="00E06C6D" w:rsidRDefault="00E06C6D">
      <w:pPr>
        <w:spacing w:after="0" w:line="240" w:lineRule="auto"/>
        <w:jc w:val="both"/>
        <w:rPr>
          <w:rFonts w:ascii="Arial" w:hAnsi="Arial" w:cs="Arial"/>
          <w:b/>
          <w:sz w:val="24"/>
          <w:szCs w:val="24"/>
        </w:rPr>
      </w:pPr>
    </w:p>
    <w:p w14:paraId="4DE2811B" w14:textId="77777777" w:rsidR="0015420D" w:rsidRDefault="0015420D">
      <w:pPr>
        <w:spacing w:after="0" w:line="240" w:lineRule="auto"/>
        <w:jc w:val="both"/>
        <w:rPr>
          <w:rFonts w:ascii="Arial" w:hAnsi="Arial" w:cs="Arial"/>
          <w:b/>
          <w:sz w:val="24"/>
          <w:szCs w:val="24"/>
        </w:rPr>
      </w:pPr>
    </w:p>
    <w:p w14:paraId="057FCBF1" w14:textId="77777777" w:rsidR="0015420D" w:rsidRDefault="0015420D">
      <w:pPr>
        <w:spacing w:after="0" w:line="240" w:lineRule="auto"/>
        <w:jc w:val="both"/>
        <w:rPr>
          <w:rFonts w:ascii="Arial" w:hAnsi="Arial" w:cs="Arial"/>
          <w:b/>
          <w:sz w:val="24"/>
          <w:szCs w:val="24"/>
        </w:rPr>
      </w:pPr>
    </w:p>
    <w:p w14:paraId="12BF9BF1" w14:textId="77777777" w:rsidR="0015420D" w:rsidRDefault="0015420D">
      <w:pPr>
        <w:spacing w:after="0" w:line="240" w:lineRule="auto"/>
        <w:jc w:val="both"/>
        <w:rPr>
          <w:rFonts w:ascii="Arial" w:hAnsi="Arial" w:cs="Arial"/>
          <w:b/>
          <w:sz w:val="24"/>
          <w:szCs w:val="24"/>
        </w:rPr>
      </w:pPr>
    </w:p>
    <w:p w14:paraId="5BCE39A7" w14:textId="77777777" w:rsidR="0015420D" w:rsidRDefault="0015420D">
      <w:pPr>
        <w:spacing w:after="0" w:line="240" w:lineRule="auto"/>
        <w:jc w:val="both"/>
        <w:rPr>
          <w:rFonts w:ascii="Arial" w:hAnsi="Arial" w:cs="Arial"/>
          <w:b/>
          <w:sz w:val="24"/>
          <w:szCs w:val="24"/>
        </w:rPr>
      </w:pPr>
    </w:p>
    <w:p w14:paraId="118691FD" w14:textId="77777777" w:rsidR="0015420D" w:rsidRDefault="0015420D">
      <w:pPr>
        <w:spacing w:after="0" w:line="240" w:lineRule="auto"/>
        <w:jc w:val="both"/>
        <w:rPr>
          <w:rFonts w:ascii="Arial" w:hAnsi="Arial" w:cs="Arial"/>
          <w:b/>
          <w:sz w:val="24"/>
          <w:szCs w:val="24"/>
        </w:rPr>
      </w:pPr>
    </w:p>
    <w:p w14:paraId="729B53F9" w14:textId="77777777" w:rsidR="0015420D" w:rsidRDefault="0015420D">
      <w:pPr>
        <w:spacing w:after="0" w:line="240" w:lineRule="auto"/>
        <w:jc w:val="both"/>
        <w:rPr>
          <w:rFonts w:ascii="Arial" w:hAnsi="Arial" w:cs="Arial"/>
          <w:b/>
          <w:sz w:val="24"/>
          <w:szCs w:val="24"/>
        </w:rPr>
      </w:pPr>
    </w:p>
    <w:p w14:paraId="4BF17915" w14:textId="77777777" w:rsidR="00925A75" w:rsidRDefault="00925A75">
      <w:pPr>
        <w:spacing w:after="0" w:line="240" w:lineRule="auto"/>
        <w:jc w:val="both"/>
        <w:rPr>
          <w:rFonts w:ascii="Arial" w:hAnsi="Arial" w:cs="Arial"/>
          <w:b/>
          <w:sz w:val="24"/>
          <w:szCs w:val="24"/>
        </w:rPr>
      </w:pPr>
    </w:p>
    <w:p w14:paraId="09BEFDC3" w14:textId="77777777" w:rsidR="00925A75" w:rsidRDefault="00925A75">
      <w:pPr>
        <w:spacing w:after="0" w:line="240" w:lineRule="auto"/>
        <w:jc w:val="both"/>
        <w:rPr>
          <w:rFonts w:ascii="Arial" w:hAnsi="Arial" w:cs="Arial"/>
          <w:b/>
          <w:sz w:val="24"/>
          <w:szCs w:val="24"/>
        </w:rPr>
      </w:pPr>
    </w:p>
    <w:p w14:paraId="7F19E13A" w14:textId="77777777" w:rsidR="00925A75" w:rsidRDefault="00925A75">
      <w:pPr>
        <w:spacing w:after="0" w:line="240" w:lineRule="auto"/>
        <w:jc w:val="both"/>
        <w:rPr>
          <w:rFonts w:ascii="Arial" w:hAnsi="Arial" w:cs="Arial"/>
          <w:b/>
          <w:sz w:val="24"/>
          <w:szCs w:val="24"/>
        </w:rPr>
      </w:pPr>
    </w:p>
    <w:p w14:paraId="1EE2618A" w14:textId="77777777" w:rsidR="00925A75" w:rsidRDefault="00925A75">
      <w:pPr>
        <w:spacing w:after="0" w:line="240" w:lineRule="auto"/>
        <w:jc w:val="both"/>
        <w:rPr>
          <w:rFonts w:ascii="Arial" w:hAnsi="Arial" w:cs="Arial"/>
          <w:b/>
          <w:sz w:val="24"/>
          <w:szCs w:val="24"/>
        </w:rPr>
      </w:pPr>
    </w:p>
    <w:p w14:paraId="6DC49B29" w14:textId="77777777" w:rsidR="00925A75" w:rsidRDefault="00925A75">
      <w:pPr>
        <w:spacing w:after="0" w:line="240" w:lineRule="auto"/>
        <w:jc w:val="both"/>
        <w:rPr>
          <w:rFonts w:ascii="Arial" w:hAnsi="Arial" w:cs="Arial"/>
          <w:b/>
          <w:sz w:val="24"/>
          <w:szCs w:val="24"/>
        </w:rPr>
      </w:pPr>
    </w:p>
    <w:p w14:paraId="2A815E4B" w14:textId="77777777" w:rsidR="00925A75" w:rsidRDefault="00925A75">
      <w:pPr>
        <w:spacing w:after="0" w:line="240" w:lineRule="auto"/>
        <w:jc w:val="both"/>
        <w:rPr>
          <w:rFonts w:ascii="Arial" w:hAnsi="Arial" w:cs="Arial"/>
          <w:b/>
          <w:sz w:val="24"/>
          <w:szCs w:val="24"/>
        </w:rPr>
      </w:pPr>
    </w:p>
    <w:p w14:paraId="400B3A63" w14:textId="77777777" w:rsidR="00925A75" w:rsidRDefault="00925A75">
      <w:pPr>
        <w:spacing w:after="0" w:line="240" w:lineRule="auto"/>
        <w:jc w:val="both"/>
        <w:rPr>
          <w:rFonts w:ascii="Arial" w:hAnsi="Arial" w:cs="Arial"/>
          <w:b/>
          <w:sz w:val="24"/>
          <w:szCs w:val="24"/>
        </w:rPr>
      </w:pPr>
    </w:p>
    <w:p w14:paraId="09CBCB53" w14:textId="77777777" w:rsidR="00925A75" w:rsidRDefault="00925A75">
      <w:pPr>
        <w:spacing w:after="0" w:line="240" w:lineRule="auto"/>
        <w:jc w:val="both"/>
        <w:rPr>
          <w:rFonts w:ascii="Arial" w:hAnsi="Arial" w:cs="Arial"/>
          <w:b/>
          <w:sz w:val="24"/>
          <w:szCs w:val="24"/>
        </w:rPr>
      </w:pPr>
    </w:p>
    <w:p w14:paraId="6A43DD15" w14:textId="77777777" w:rsidR="00925A75" w:rsidRDefault="00925A75">
      <w:pPr>
        <w:spacing w:after="0" w:line="240" w:lineRule="auto"/>
        <w:jc w:val="both"/>
        <w:rPr>
          <w:rFonts w:ascii="Arial" w:hAnsi="Arial" w:cs="Arial"/>
          <w:b/>
          <w:sz w:val="24"/>
          <w:szCs w:val="24"/>
        </w:rPr>
      </w:pPr>
    </w:p>
    <w:p w14:paraId="488555BB" w14:textId="77777777" w:rsidR="00925A75" w:rsidRDefault="00925A75">
      <w:pPr>
        <w:spacing w:after="0" w:line="240" w:lineRule="auto"/>
        <w:jc w:val="both"/>
        <w:rPr>
          <w:rFonts w:ascii="Arial" w:hAnsi="Arial" w:cs="Arial"/>
          <w:b/>
          <w:sz w:val="24"/>
          <w:szCs w:val="24"/>
        </w:rPr>
      </w:pPr>
    </w:p>
    <w:p w14:paraId="3E36BE60" w14:textId="77777777" w:rsidR="00925A75" w:rsidRDefault="00925A75">
      <w:pPr>
        <w:spacing w:after="0" w:line="240" w:lineRule="auto"/>
        <w:jc w:val="both"/>
        <w:rPr>
          <w:rFonts w:ascii="Arial" w:hAnsi="Arial" w:cs="Arial"/>
          <w:b/>
          <w:sz w:val="24"/>
          <w:szCs w:val="24"/>
        </w:rPr>
      </w:pPr>
    </w:p>
    <w:p w14:paraId="553241BD" w14:textId="77777777" w:rsidR="00925A75" w:rsidRDefault="00925A75">
      <w:pPr>
        <w:spacing w:after="0" w:line="240" w:lineRule="auto"/>
        <w:jc w:val="both"/>
        <w:rPr>
          <w:rFonts w:ascii="Arial" w:hAnsi="Arial" w:cs="Arial"/>
          <w:b/>
          <w:sz w:val="24"/>
          <w:szCs w:val="24"/>
        </w:rPr>
      </w:pPr>
    </w:p>
    <w:p w14:paraId="0410D9D6" w14:textId="77777777" w:rsidR="00925A75" w:rsidRDefault="00925A75">
      <w:pPr>
        <w:spacing w:after="0" w:line="240" w:lineRule="auto"/>
        <w:jc w:val="both"/>
        <w:rPr>
          <w:rFonts w:ascii="Arial" w:hAnsi="Arial" w:cs="Arial"/>
          <w:b/>
          <w:sz w:val="24"/>
          <w:szCs w:val="24"/>
        </w:rPr>
      </w:pPr>
    </w:p>
    <w:p w14:paraId="1581A8FB" w14:textId="77777777" w:rsidR="00925A75" w:rsidRDefault="00925A75">
      <w:pPr>
        <w:spacing w:after="0" w:line="240" w:lineRule="auto"/>
        <w:jc w:val="both"/>
        <w:rPr>
          <w:rFonts w:ascii="Arial" w:hAnsi="Arial" w:cs="Arial"/>
          <w:b/>
          <w:sz w:val="24"/>
          <w:szCs w:val="24"/>
        </w:rPr>
      </w:pPr>
    </w:p>
    <w:p w14:paraId="2A3C6E8A" w14:textId="77777777" w:rsidR="00925A75" w:rsidRDefault="00925A75">
      <w:pPr>
        <w:spacing w:after="0" w:line="240" w:lineRule="auto"/>
        <w:jc w:val="both"/>
        <w:rPr>
          <w:rFonts w:ascii="Arial" w:hAnsi="Arial" w:cs="Arial"/>
          <w:b/>
          <w:sz w:val="24"/>
          <w:szCs w:val="24"/>
        </w:rPr>
      </w:pPr>
    </w:p>
    <w:p w14:paraId="6B69774D" w14:textId="77777777" w:rsidR="00925A75" w:rsidRDefault="00925A75">
      <w:pPr>
        <w:spacing w:after="0" w:line="240" w:lineRule="auto"/>
        <w:jc w:val="both"/>
        <w:rPr>
          <w:rFonts w:ascii="Arial" w:hAnsi="Arial" w:cs="Arial"/>
          <w:b/>
          <w:sz w:val="24"/>
          <w:szCs w:val="24"/>
        </w:rPr>
      </w:pPr>
    </w:p>
    <w:p w14:paraId="4812B6A4" w14:textId="77777777" w:rsidR="00925A75" w:rsidRDefault="00925A75">
      <w:pPr>
        <w:spacing w:after="0" w:line="240" w:lineRule="auto"/>
        <w:jc w:val="both"/>
        <w:rPr>
          <w:rFonts w:ascii="Arial" w:hAnsi="Arial" w:cs="Arial"/>
          <w:b/>
          <w:sz w:val="24"/>
          <w:szCs w:val="24"/>
        </w:rPr>
      </w:pPr>
    </w:p>
    <w:p w14:paraId="10F57A30" w14:textId="77777777" w:rsidR="00925A75" w:rsidRDefault="00925A75">
      <w:pPr>
        <w:spacing w:after="0" w:line="240" w:lineRule="auto"/>
        <w:jc w:val="both"/>
        <w:rPr>
          <w:rFonts w:ascii="Arial" w:hAnsi="Arial" w:cs="Arial"/>
          <w:b/>
          <w:sz w:val="24"/>
          <w:szCs w:val="24"/>
        </w:rPr>
      </w:pPr>
    </w:p>
    <w:p w14:paraId="345D374A" w14:textId="77777777" w:rsidR="00925A75" w:rsidRDefault="00925A75">
      <w:pPr>
        <w:spacing w:after="0" w:line="240" w:lineRule="auto"/>
        <w:jc w:val="both"/>
        <w:rPr>
          <w:rFonts w:ascii="Arial" w:hAnsi="Arial" w:cs="Arial"/>
          <w:b/>
          <w:sz w:val="24"/>
          <w:szCs w:val="24"/>
        </w:rPr>
      </w:pPr>
    </w:p>
    <w:p w14:paraId="771EE008" w14:textId="77777777" w:rsidR="0015420D" w:rsidRDefault="0015420D">
      <w:pPr>
        <w:spacing w:after="0" w:line="240" w:lineRule="auto"/>
        <w:jc w:val="both"/>
        <w:rPr>
          <w:rFonts w:ascii="Arial" w:hAnsi="Arial" w:cs="Arial"/>
          <w:b/>
          <w:sz w:val="24"/>
          <w:szCs w:val="24"/>
        </w:rPr>
      </w:pPr>
    </w:p>
    <w:p w14:paraId="76857E0D" w14:textId="77777777" w:rsidR="0015420D" w:rsidRDefault="00E915BD" w:rsidP="0015420D">
      <w:pPr>
        <w:spacing w:after="0" w:line="240" w:lineRule="auto"/>
        <w:jc w:val="both"/>
        <w:rPr>
          <w:rFonts w:ascii="Arial" w:hAnsi="Arial" w:cs="Arial"/>
          <w:b/>
          <w:sz w:val="24"/>
          <w:szCs w:val="24"/>
        </w:rPr>
      </w:pPr>
      <w:r>
        <w:rPr>
          <w:rFonts w:ascii="Arial" w:hAnsi="Arial" w:cs="Arial"/>
          <w:b/>
          <w:sz w:val="24"/>
          <w:szCs w:val="24"/>
        </w:rPr>
        <w:lastRenderedPageBreak/>
        <w:t>25.10 DIAGRAMACIÓN.</w:t>
      </w:r>
    </w:p>
    <w:p w14:paraId="7A41AF55" w14:textId="77777777" w:rsidR="0015420D" w:rsidRDefault="0015420D">
      <w:pPr>
        <w:spacing w:after="0" w:line="240" w:lineRule="auto"/>
        <w:jc w:val="both"/>
        <w:rPr>
          <w:rFonts w:ascii="Arial" w:hAnsi="Arial" w:cs="Arial"/>
          <w:b/>
          <w:sz w:val="24"/>
          <w:szCs w:val="24"/>
        </w:rPr>
      </w:pPr>
      <w:r>
        <w:rPr>
          <w:rFonts w:ascii="Arial" w:hAnsi="Arial" w:cs="Arial"/>
          <w:noProof/>
          <w:color w:val="0070C0"/>
          <w:sz w:val="24"/>
          <w:szCs w:val="24"/>
          <w:lang w:eastAsia="es-MX"/>
        </w:rPr>
        <w:drawing>
          <wp:inline distT="0" distB="0" distL="0" distR="0" wp14:anchorId="25722707" wp14:editId="27500BEA">
            <wp:extent cx="5608320" cy="5809129"/>
            <wp:effectExtent l="0" t="0" r="0" b="1270"/>
            <wp:docPr id="1289" name="Imagen 2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n 246"/>
                    <pic:cNvPicPr/>
                  </pic:nvPicPr>
                  <pic:blipFill rotWithShape="1">
                    <a:blip r:embed="rId24" cstate="print"/>
                    <a:srcRect b="11136"/>
                    <a:stretch/>
                  </pic:blipFill>
                  <pic:spPr bwMode="auto">
                    <a:xfrm>
                      <a:off x="0" y="0"/>
                      <a:ext cx="5609435" cy="5810284"/>
                    </a:xfrm>
                    <a:prstGeom prst="rect">
                      <a:avLst/>
                    </a:prstGeom>
                    <a:ln>
                      <a:noFill/>
                    </a:ln>
                    <a:extLst>
                      <a:ext uri="{53640926-AAD7-44D8-BBD7-CCE9431645EC}">
                        <a14:shadowObscured xmlns:a14="http://schemas.microsoft.com/office/drawing/2010/main"/>
                      </a:ext>
                    </a:extLst>
                  </pic:spPr>
                </pic:pic>
              </a:graphicData>
            </a:graphic>
          </wp:inline>
        </w:drawing>
      </w:r>
    </w:p>
    <w:p w14:paraId="44F03E66" w14:textId="77777777" w:rsidR="0015420D" w:rsidRDefault="0015420D">
      <w:pPr>
        <w:spacing w:after="0" w:line="240" w:lineRule="auto"/>
        <w:jc w:val="both"/>
        <w:rPr>
          <w:rFonts w:ascii="Arial" w:hAnsi="Arial" w:cs="Arial"/>
          <w:b/>
          <w:sz w:val="24"/>
          <w:szCs w:val="24"/>
        </w:rPr>
      </w:pPr>
    </w:p>
    <w:p w14:paraId="4F96A5E5" w14:textId="77777777" w:rsidR="00E06C6D" w:rsidRDefault="00207AB0">
      <w:pPr>
        <w:spacing w:after="0" w:line="240" w:lineRule="auto"/>
        <w:jc w:val="both"/>
        <w:rPr>
          <w:rFonts w:ascii="Arial" w:hAnsi="Arial" w:cs="Arial"/>
          <w:b/>
          <w:sz w:val="24"/>
          <w:szCs w:val="24"/>
        </w:rPr>
      </w:pPr>
      <w:r>
        <w:rPr>
          <w:rFonts w:ascii="Arial" w:hAnsi="Arial" w:cs="Arial"/>
          <w:b/>
          <w:sz w:val="24"/>
          <w:szCs w:val="24"/>
        </w:rPr>
        <w:t>25.</w:t>
      </w:r>
      <w:r w:rsidR="00C410E7">
        <w:rPr>
          <w:rFonts w:ascii="Arial" w:hAnsi="Arial" w:cs="Arial"/>
          <w:b/>
          <w:sz w:val="24"/>
          <w:szCs w:val="24"/>
        </w:rPr>
        <w:t>1</w:t>
      </w:r>
      <w:r w:rsidR="0015420D">
        <w:rPr>
          <w:rFonts w:ascii="Arial" w:hAnsi="Arial" w:cs="Arial"/>
          <w:b/>
          <w:sz w:val="24"/>
          <w:szCs w:val="24"/>
        </w:rPr>
        <w:t>1</w:t>
      </w:r>
      <w:r w:rsidR="006D1EA5">
        <w:rPr>
          <w:rFonts w:ascii="Arial" w:hAnsi="Arial" w:cs="Arial"/>
          <w:b/>
          <w:sz w:val="24"/>
          <w:szCs w:val="24"/>
        </w:rPr>
        <w:t xml:space="preserve"> </w:t>
      </w:r>
      <w:r w:rsidR="000B14FB">
        <w:rPr>
          <w:rFonts w:ascii="Arial" w:hAnsi="Arial" w:cs="Arial"/>
          <w:b/>
          <w:sz w:val="24"/>
          <w:szCs w:val="24"/>
        </w:rPr>
        <w:t>MEDICIÓN.</w:t>
      </w:r>
    </w:p>
    <w:p w14:paraId="61673009" w14:textId="77777777" w:rsidR="00C410E7" w:rsidRDefault="00C410E7">
      <w:pPr>
        <w:spacing w:after="0" w:line="240" w:lineRule="auto"/>
        <w:jc w:val="both"/>
        <w:rPr>
          <w:rFonts w:ascii="Arial" w:hAnsi="Arial" w:cs="Arial"/>
          <w:b/>
          <w:sz w:val="24"/>
          <w:szCs w:val="24"/>
        </w:rPr>
      </w:pPr>
    </w:p>
    <w:p w14:paraId="4EAAAE0C" w14:textId="77777777" w:rsidR="00C410E7" w:rsidRDefault="00C410E7" w:rsidP="00C410E7">
      <w:pPr>
        <w:jc w:val="both"/>
        <w:rPr>
          <w:rFonts w:ascii="Arial" w:hAnsi="Arial" w:cs="Arial"/>
          <w:sz w:val="24"/>
          <w:szCs w:val="24"/>
        </w:rPr>
      </w:pPr>
      <w:r>
        <w:rPr>
          <w:rFonts w:ascii="Arial" w:hAnsi="Arial" w:cs="Arial"/>
          <w:sz w:val="24"/>
          <w:szCs w:val="24"/>
        </w:rPr>
        <w:t>Número de solicitudes</w:t>
      </w:r>
      <w:r w:rsidRPr="00417EE2">
        <w:rPr>
          <w:rFonts w:ascii="Arial" w:hAnsi="Arial" w:cs="Arial"/>
          <w:sz w:val="24"/>
          <w:szCs w:val="24"/>
        </w:rPr>
        <w:t xml:space="preserve"> </w:t>
      </w:r>
      <w:r>
        <w:rPr>
          <w:rFonts w:ascii="Arial" w:hAnsi="Arial" w:cs="Arial"/>
          <w:sz w:val="24"/>
          <w:szCs w:val="24"/>
        </w:rPr>
        <w:t>atendidas / solicitudes recibidas x 100  = % de solicitudes atendidas.</w:t>
      </w:r>
      <w:r>
        <w:rPr>
          <w:rFonts w:ascii="Arial" w:hAnsi="Arial" w:cs="Arial"/>
          <w:b/>
          <w:sz w:val="24"/>
          <w:szCs w:val="24"/>
        </w:rPr>
        <w:br/>
      </w:r>
    </w:p>
    <w:p w14:paraId="04E3E7F7" w14:textId="77777777" w:rsidR="00E06C6D" w:rsidRDefault="00C410E7">
      <w:pPr>
        <w:spacing w:after="0" w:line="240" w:lineRule="auto"/>
        <w:jc w:val="both"/>
        <w:rPr>
          <w:rFonts w:ascii="Arial" w:hAnsi="Arial" w:cs="Arial"/>
          <w:b/>
          <w:sz w:val="24"/>
          <w:szCs w:val="24"/>
        </w:rPr>
      </w:pPr>
      <w:r>
        <w:rPr>
          <w:rFonts w:ascii="Arial" w:hAnsi="Arial" w:cs="Arial"/>
          <w:b/>
          <w:sz w:val="24"/>
          <w:szCs w:val="24"/>
        </w:rPr>
        <w:t>25.1</w:t>
      </w:r>
      <w:r w:rsidR="0015420D">
        <w:rPr>
          <w:rFonts w:ascii="Arial" w:hAnsi="Arial" w:cs="Arial"/>
          <w:b/>
          <w:sz w:val="24"/>
          <w:szCs w:val="24"/>
        </w:rPr>
        <w:t>2</w:t>
      </w:r>
      <w:r w:rsidR="000B14FB">
        <w:rPr>
          <w:rFonts w:ascii="Arial" w:hAnsi="Arial" w:cs="Arial"/>
          <w:b/>
          <w:sz w:val="24"/>
          <w:szCs w:val="24"/>
        </w:rPr>
        <w:t>FORMATOS E INSTRUCTIVOS.</w:t>
      </w:r>
    </w:p>
    <w:p w14:paraId="3646ADE5" w14:textId="77777777" w:rsidR="00E06C6D" w:rsidRDefault="00E06C6D">
      <w:pPr>
        <w:spacing w:after="0" w:line="240" w:lineRule="auto"/>
        <w:jc w:val="both"/>
        <w:rPr>
          <w:rFonts w:ascii="Arial" w:hAnsi="Arial" w:cs="Arial"/>
          <w:b/>
          <w:sz w:val="24"/>
          <w:szCs w:val="24"/>
        </w:rPr>
      </w:pPr>
    </w:p>
    <w:p w14:paraId="508A08C0" w14:textId="77777777" w:rsidR="00E06C6D" w:rsidRPr="00E915BD" w:rsidRDefault="000B14FB" w:rsidP="008C1043">
      <w:pPr>
        <w:pStyle w:val="Prrafodelista"/>
        <w:numPr>
          <w:ilvl w:val="0"/>
          <w:numId w:val="69"/>
        </w:numPr>
        <w:spacing w:line="240" w:lineRule="auto"/>
        <w:rPr>
          <w:rFonts w:ascii="Arial" w:hAnsi="Arial" w:cs="Arial"/>
          <w:sz w:val="24"/>
          <w:szCs w:val="24"/>
        </w:rPr>
      </w:pPr>
      <w:r w:rsidRPr="00E915BD">
        <w:rPr>
          <w:rFonts w:ascii="Arial" w:hAnsi="Arial" w:cs="Arial"/>
          <w:sz w:val="24"/>
          <w:szCs w:val="24"/>
        </w:rPr>
        <w:t>CONTRATO PRIVADO DE COMPRA VENTA</w:t>
      </w:r>
    </w:p>
    <w:p w14:paraId="5A7E906E" w14:textId="77777777" w:rsidR="00E06C6D" w:rsidRPr="00BA47D2" w:rsidRDefault="00207AB0">
      <w:pPr>
        <w:pStyle w:val="Ttulo1"/>
        <w:spacing w:line="240" w:lineRule="auto"/>
        <w:jc w:val="both"/>
        <w:rPr>
          <w:rFonts w:ascii="Arial" w:hAnsi="Arial" w:cs="Arial"/>
          <w:b/>
          <w:color w:val="auto"/>
          <w:sz w:val="28"/>
        </w:rPr>
      </w:pPr>
      <w:bookmarkStart w:id="32" w:name="_Toc129175617"/>
      <w:r w:rsidRPr="00BA47D2">
        <w:rPr>
          <w:rFonts w:ascii="Arial" w:hAnsi="Arial" w:cs="Arial"/>
          <w:b/>
          <w:color w:val="auto"/>
          <w:sz w:val="28"/>
        </w:rPr>
        <w:lastRenderedPageBreak/>
        <w:t>26</w:t>
      </w:r>
      <w:r w:rsidR="006D1EA5" w:rsidRPr="00BA47D2">
        <w:rPr>
          <w:rFonts w:ascii="Arial" w:hAnsi="Arial" w:cs="Arial"/>
          <w:b/>
          <w:color w:val="auto"/>
          <w:sz w:val="28"/>
        </w:rPr>
        <w:t xml:space="preserve">. </w:t>
      </w:r>
      <w:r w:rsidR="000B14FB" w:rsidRPr="00BA47D2">
        <w:rPr>
          <w:rFonts w:ascii="Arial" w:hAnsi="Arial" w:cs="Arial"/>
          <w:b/>
          <w:color w:val="auto"/>
          <w:sz w:val="28"/>
        </w:rPr>
        <w:t>NOMBRE DEL PROCEDIMIENTO AUTORIZACIÓN PARA VIAJAR.</w:t>
      </w:r>
      <w:bookmarkEnd w:id="32"/>
    </w:p>
    <w:p w14:paraId="4477AE44" w14:textId="77777777" w:rsidR="00E06C6D" w:rsidRDefault="00E06C6D">
      <w:pPr>
        <w:spacing w:line="240" w:lineRule="auto"/>
        <w:jc w:val="both"/>
        <w:rPr>
          <w:rFonts w:ascii="Arial" w:hAnsi="Arial" w:cs="Arial"/>
          <w:b/>
          <w:sz w:val="24"/>
          <w:szCs w:val="24"/>
        </w:rPr>
      </w:pPr>
    </w:p>
    <w:p w14:paraId="3E654C88" w14:textId="77777777" w:rsidR="00E06C6D" w:rsidRDefault="00207AB0">
      <w:pPr>
        <w:spacing w:line="240" w:lineRule="auto"/>
        <w:jc w:val="both"/>
        <w:rPr>
          <w:rFonts w:ascii="Arial" w:hAnsi="Arial" w:cs="Arial"/>
          <w:sz w:val="24"/>
          <w:szCs w:val="24"/>
        </w:rPr>
      </w:pPr>
      <w:r>
        <w:rPr>
          <w:rFonts w:ascii="Arial" w:hAnsi="Arial" w:cs="Arial"/>
          <w:b/>
          <w:sz w:val="24"/>
          <w:szCs w:val="24"/>
        </w:rPr>
        <w:t>26</w:t>
      </w:r>
      <w:r w:rsidR="006D1EA5">
        <w:rPr>
          <w:rFonts w:ascii="Arial" w:hAnsi="Arial" w:cs="Arial"/>
          <w:b/>
          <w:sz w:val="24"/>
          <w:szCs w:val="24"/>
        </w:rPr>
        <w:t xml:space="preserve">.1 </w:t>
      </w:r>
      <w:r w:rsidR="000B14FB">
        <w:rPr>
          <w:rFonts w:ascii="Arial" w:hAnsi="Arial" w:cs="Arial"/>
          <w:b/>
          <w:sz w:val="24"/>
          <w:szCs w:val="24"/>
        </w:rPr>
        <w:t>OBJETIVO</w:t>
      </w:r>
      <w:r w:rsidR="000B14FB">
        <w:rPr>
          <w:rFonts w:ascii="Arial" w:hAnsi="Arial" w:cs="Arial"/>
          <w:sz w:val="24"/>
          <w:szCs w:val="24"/>
        </w:rPr>
        <w:t>.</w:t>
      </w:r>
    </w:p>
    <w:p w14:paraId="4F35D17A" w14:textId="77777777" w:rsidR="00E06C6D" w:rsidRDefault="000B14FB">
      <w:pPr>
        <w:spacing w:line="240" w:lineRule="auto"/>
        <w:jc w:val="both"/>
        <w:rPr>
          <w:rFonts w:ascii="Arial" w:hAnsi="Arial" w:cs="Arial"/>
          <w:sz w:val="24"/>
          <w:szCs w:val="24"/>
        </w:rPr>
      </w:pPr>
      <w:r>
        <w:rPr>
          <w:rFonts w:ascii="Arial" w:hAnsi="Arial" w:cs="Arial"/>
          <w:sz w:val="24"/>
          <w:szCs w:val="24"/>
        </w:rPr>
        <w:t xml:space="preserve"> Autorizar a una tercera persona mayor de edad, la facultad temporal y responsabilidad sobre algún menor de edad mexicano o extranjero con residencia temporal, y con ello puedan viajar al extranjero en compañía.</w:t>
      </w:r>
    </w:p>
    <w:p w14:paraId="5EB20784" w14:textId="77777777" w:rsidR="00E06C6D" w:rsidRDefault="00207AB0">
      <w:pPr>
        <w:spacing w:line="240" w:lineRule="auto"/>
        <w:jc w:val="both"/>
        <w:rPr>
          <w:rFonts w:ascii="Arial" w:hAnsi="Arial" w:cs="Arial"/>
          <w:sz w:val="24"/>
          <w:szCs w:val="24"/>
        </w:rPr>
      </w:pPr>
      <w:r>
        <w:rPr>
          <w:rFonts w:ascii="Arial" w:hAnsi="Arial" w:cs="Arial"/>
          <w:b/>
          <w:sz w:val="24"/>
          <w:szCs w:val="24"/>
        </w:rPr>
        <w:t>26</w:t>
      </w:r>
      <w:r w:rsidR="006D1EA5">
        <w:rPr>
          <w:rFonts w:ascii="Arial" w:hAnsi="Arial" w:cs="Arial"/>
          <w:b/>
          <w:sz w:val="24"/>
          <w:szCs w:val="24"/>
        </w:rPr>
        <w:t xml:space="preserve">.2 </w:t>
      </w:r>
      <w:r w:rsidR="000B14FB">
        <w:rPr>
          <w:rFonts w:ascii="Arial" w:hAnsi="Arial" w:cs="Arial"/>
          <w:b/>
          <w:sz w:val="24"/>
          <w:szCs w:val="24"/>
        </w:rPr>
        <w:t>ALCANCE.</w:t>
      </w:r>
    </w:p>
    <w:p w14:paraId="6ED736C1" w14:textId="77777777" w:rsidR="00E06C6D" w:rsidRDefault="000B14FB">
      <w:pPr>
        <w:spacing w:line="240" w:lineRule="auto"/>
        <w:rPr>
          <w:rFonts w:ascii="Arial" w:hAnsi="Arial" w:cs="Arial"/>
          <w:sz w:val="24"/>
          <w:szCs w:val="24"/>
        </w:rPr>
      </w:pPr>
      <w:r>
        <w:rPr>
          <w:rFonts w:ascii="Arial" w:hAnsi="Arial" w:cs="Arial"/>
          <w:sz w:val="24"/>
          <w:szCs w:val="24"/>
        </w:rPr>
        <w:t xml:space="preserve">Aplica a toda la población menor que pretenda viajar al extranjero en compañía de un tercero mayor de edad bajo protesta de decir verdad. </w:t>
      </w:r>
    </w:p>
    <w:p w14:paraId="515C8838" w14:textId="77777777" w:rsidR="00E06C6D" w:rsidRDefault="000B14FB">
      <w:pPr>
        <w:spacing w:line="240" w:lineRule="auto"/>
        <w:rPr>
          <w:rFonts w:ascii="Arial" w:hAnsi="Arial" w:cs="Arial"/>
          <w:sz w:val="24"/>
          <w:szCs w:val="24"/>
        </w:rPr>
      </w:pPr>
      <w:r>
        <w:rPr>
          <w:rFonts w:ascii="Arial" w:hAnsi="Arial" w:cs="Arial"/>
          <w:sz w:val="24"/>
          <w:szCs w:val="24"/>
        </w:rPr>
        <w:t xml:space="preserve">Aplica al personal </w:t>
      </w:r>
      <w:r w:rsidR="008470BF" w:rsidRPr="008470BF">
        <w:rPr>
          <w:rFonts w:ascii="Arial" w:hAnsi="Arial" w:cs="Arial"/>
          <w:sz w:val="24"/>
          <w:szCs w:val="24"/>
        </w:rPr>
        <w:t>del juzgado cívico</w:t>
      </w:r>
      <w:r>
        <w:rPr>
          <w:rFonts w:ascii="Arial" w:hAnsi="Arial" w:cs="Arial"/>
          <w:sz w:val="24"/>
          <w:szCs w:val="24"/>
        </w:rPr>
        <w:t xml:space="preserve">-, con sede en el Municipio de Luvianos. </w:t>
      </w:r>
    </w:p>
    <w:p w14:paraId="65E29ACB" w14:textId="77777777" w:rsidR="00E06C6D" w:rsidRDefault="000B14FB">
      <w:pPr>
        <w:spacing w:line="240" w:lineRule="auto"/>
        <w:rPr>
          <w:rFonts w:ascii="Arial" w:hAnsi="Arial" w:cs="Arial"/>
          <w:sz w:val="24"/>
          <w:szCs w:val="24"/>
        </w:rPr>
      </w:pPr>
      <w:r>
        <w:rPr>
          <w:rFonts w:ascii="Arial" w:hAnsi="Arial" w:cs="Arial"/>
          <w:sz w:val="24"/>
          <w:szCs w:val="24"/>
        </w:rPr>
        <w:t>Excluye a todas las personas que sean menores de edad.</w:t>
      </w:r>
    </w:p>
    <w:p w14:paraId="41593E67" w14:textId="77777777" w:rsidR="00E06C6D" w:rsidRDefault="00207AB0">
      <w:pPr>
        <w:spacing w:line="240" w:lineRule="auto"/>
        <w:jc w:val="both"/>
        <w:rPr>
          <w:rFonts w:ascii="Arial" w:hAnsi="Arial" w:cs="Arial"/>
          <w:b/>
          <w:sz w:val="24"/>
          <w:szCs w:val="24"/>
        </w:rPr>
      </w:pPr>
      <w:r>
        <w:rPr>
          <w:rFonts w:ascii="Arial" w:hAnsi="Arial" w:cs="Arial"/>
          <w:b/>
          <w:sz w:val="24"/>
          <w:szCs w:val="24"/>
        </w:rPr>
        <w:t>26</w:t>
      </w:r>
      <w:r w:rsidR="006D1EA5">
        <w:rPr>
          <w:rFonts w:ascii="Arial" w:hAnsi="Arial" w:cs="Arial"/>
          <w:b/>
          <w:sz w:val="24"/>
          <w:szCs w:val="24"/>
        </w:rPr>
        <w:t xml:space="preserve">.3 </w:t>
      </w:r>
      <w:r w:rsidR="000B14FB">
        <w:rPr>
          <w:rFonts w:ascii="Arial" w:hAnsi="Arial" w:cs="Arial"/>
          <w:b/>
          <w:sz w:val="24"/>
          <w:szCs w:val="24"/>
        </w:rPr>
        <w:t>MARCO JURÍDICO.</w:t>
      </w:r>
    </w:p>
    <w:p w14:paraId="17BBDB66" w14:textId="77777777" w:rsidR="00E06C6D" w:rsidRPr="00E915BD" w:rsidRDefault="000B14FB" w:rsidP="008C1043">
      <w:pPr>
        <w:pStyle w:val="Prrafodelista"/>
        <w:numPr>
          <w:ilvl w:val="0"/>
          <w:numId w:val="69"/>
        </w:numPr>
        <w:spacing w:line="240" w:lineRule="auto"/>
        <w:rPr>
          <w:rFonts w:ascii="Arial" w:hAnsi="Arial" w:cs="Arial"/>
          <w:sz w:val="24"/>
          <w:szCs w:val="24"/>
        </w:rPr>
      </w:pPr>
      <w:r w:rsidRPr="00E915BD">
        <w:rPr>
          <w:rFonts w:ascii="Arial" w:hAnsi="Arial" w:cs="Arial"/>
          <w:sz w:val="24"/>
          <w:szCs w:val="24"/>
        </w:rPr>
        <w:t xml:space="preserve">Constitución Política de los Estados Unidos Mexicanos. </w:t>
      </w:r>
    </w:p>
    <w:p w14:paraId="1CDC93B3" w14:textId="77777777" w:rsidR="00E06C6D" w:rsidRPr="00E915BD" w:rsidRDefault="000B14FB" w:rsidP="008C1043">
      <w:pPr>
        <w:pStyle w:val="Prrafodelista"/>
        <w:numPr>
          <w:ilvl w:val="0"/>
          <w:numId w:val="69"/>
        </w:numPr>
        <w:spacing w:line="240" w:lineRule="auto"/>
        <w:rPr>
          <w:rFonts w:ascii="Arial" w:hAnsi="Arial" w:cs="Arial"/>
          <w:sz w:val="24"/>
          <w:szCs w:val="24"/>
        </w:rPr>
      </w:pPr>
      <w:r w:rsidRPr="00E915BD">
        <w:rPr>
          <w:rFonts w:ascii="Arial" w:hAnsi="Arial" w:cs="Arial"/>
          <w:sz w:val="24"/>
          <w:szCs w:val="24"/>
        </w:rPr>
        <w:t xml:space="preserve">Constitución Política del Estado Libre y Soberano de México. </w:t>
      </w:r>
    </w:p>
    <w:p w14:paraId="551B03FB" w14:textId="77777777" w:rsidR="00E06C6D" w:rsidRPr="00E915BD" w:rsidRDefault="000B14FB" w:rsidP="008C1043">
      <w:pPr>
        <w:pStyle w:val="Prrafodelista"/>
        <w:numPr>
          <w:ilvl w:val="0"/>
          <w:numId w:val="69"/>
        </w:numPr>
        <w:spacing w:line="240" w:lineRule="auto"/>
        <w:rPr>
          <w:rFonts w:ascii="Arial" w:hAnsi="Arial" w:cs="Arial"/>
          <w:sz w:val="24"/>
          <w:szCs w:val="24"/>
        </w:rPr>
      </w:pPr>
      <w:r w:rsidRPr="00E915BD">
        <w:rPr>
          <w:rFonts w:ascii="Arial" w:hAnsi="Arial" w:cs="Arial"/>
          <w:sz w:val="24"/>
          <w:szCs w:val="24"/>
        </w:rPr>
        <w:t xml:space="preserve">Ley Orgánica Municipal del Estado de México. </w:t>
      </w:r>
    </w:p>
    <w:p w14:paraId="087498BE" w14:textId="77777777" w:rsidR="00E06C6D" w:rsidRPr="00E915BD" w:rsidRDefault="000B14FB" w:rsidP="008C1043">
      <w:pPr>
        <w:pStyle w:val="Prrafodelista"/>
        <w:numPr>
          <w:ilvl w:val="0"/>
          <w:numId w:val="69"/>
        </w:numPr>
        <w:spacing w:line="240" w:lineRule="auto"/>
        <w:rPr>
          <w:rFonts w:ascii="Arial" w:hAnsi="Arial" w:cs="Arial"/>
          <w:sz w:val="24"/>
          <w:szCs w:val="24"/>
        </w:rPr>
      </w:pPr>
      <w:r w:rsidRPr="00E915BD">
        <w:rPr>
          <w:rFonts w:ascii="Arial" w:hAnsi="Arial" w:cs="Arial"/>
          <w:sz w:val="24"/>
          <w:szCs w:val="24"/>
        </w:rPr>
        <w:t xml:space="preserve">Ley de Mediación, Conciliación y Promoción de la Paz para el Estado de México. </w:t>
      </w:r>
    </w:p>
    <w:p w14:paraId="7C145B5B" w14:textId="77777777" w:rsidR="00E06C6D" w:rsidRPr="00E915BD" w:rsidRDefault="000B14FB" w:rsidP="008C1043">
      <w:pPr>
        <w:pStyle w:val="Prrafodelista"/>
        <w:numPr>
          <w:ilvl w:val="0"/>
          <w:numId w:val="69"/>
        </w:numPr>
        <w:spacing w:line="240" w:lineRule="auto"/>
        <w:rPr>
          <w:rFonts w:ascii="Arial" w:hAnsi="Arial" w:cs="Arial"/>
          <w:sz w:val="24"/>
          <w:szCs w:val="24"/>
        </w:rPr>
      </w:pPr>
      <w:r w:rsidRPr="00E915BD">
        <w:rPr>
          <w:rFonts w:ascii="Arial" w:hAnsi="Arial" w:cs="Arial"/>
          <w:sz w:val="24"/>
          <w:szCs w:val="24"/>
        </w:rPr>
        <w:t xml:space="preserve">Reglamento de la Ley de Mediación, Conciliación y Promoción de la Paz Social para el Estado. </w:t>
      </w:r>
    </w:p>
    <w:p w14:paraId="3401A3F3" w14:textId="77777777" w:rsidR="00E06C6D" w:rsidRPr="00E915BD" w:rsidRDefault="000B14FB" w:rsidP="008C1043">
      <w:pPr>
        <w:pStyle w:val="Prrafodelista"/>
        <w:numPr>
          <w:ilvl w:val="0"/>
          <w:numId w:val="69"/>
        </w:numPr>
        <w:spacing w:line="240" w:lineRule="auto"/>
        <w:rPr>
          <w:rFonts w:ascii="Arial" w:hAnsi="Arial" w:cs="Arial"/>
          <w:sz w:val="24"/>
          <w:szCs w:val="24"/>
        </w:rPr>
      </w:pPr>
      <w:r w:rsidRPr="00E915BD">
        <w:rPr>
          <w:rFonts w:ascii="Arial" w:hAnsi="Arial" w:cs="Arial"/>
          <w:sz w:val="24"/>
          <w:szCs w:val="24"/>
        </w:rPr>
        <w:t xml:space="preserve">Bando Municipal de Luvianos 2022. </w:t>
      </w:r>
    </w:p>
    <w:p w14:paraId="3DFB7EB7" w14:textId="77777777" w:rsidR="00E06C6D" w:rsidRPr="00E915BD" w:rsidRDefault="000B14FB" w:rsidP="008470BF">
      <w:pPr>
        <w:pStyle w:val="Prrafodelista"/>
        <w:numPr>
          <w:ilvl w:val="0"/>
          <w:numId w:val="69"/>
        </w:numPr>
        <w:spacing w:line="240" w:lineRule="auto"/>
        <w:rPr>
          <w:rFonts w:ascii="Arial" w:hAnsi="Arial" w:cs="Arial"/>
          <w:sz w:val="24"/>
          <w:szCs w:val="24"/>
        </w:rPr>
      </w:pPr>
      <w:r w:rsidRPr="00E915BD">
        <w:rPr>
          <w:rFonts w:ascii="Arial" w:hAnsi="Arial" w:cs="Arial"/>
          <w:sz w:val="24"/>
          <w:szCs w:val="24"/>
        </w:rPr>
        <w:t xml:space="preserve">Reglamento Interno </w:t>
      </w:r>
      <w:r w:rsidR="008470BF" w:rsidRPr="008470BF">
        <w:rPr>
          <w:rFonts w:ascii="Arial" w:hAnsi="Arial" w:cs="Arial"/>
          <w:sz w:val="24"/>
          <w:szCs w:val="24"/>
        </w:rPr>
        <w:t xml:space="preserve">del juzgado cívico </w:t>
      </w:r>
      <w:r w:rsidRPr="00E915BD">
        <w:rPr>
          <w:rFonts w:ascii="Arial" w:hAnsi="Arial" w:cs="Arial"/>
          <w:sz w:val="24"/>
          <w:szCs w:val="24"/>
        </w:rPr>
        <w:t>del Municipio de Luvianos, Estado de México.</w:t>
      </w:r>
    </w:p>
    <w:p w14:paraId="7438F95C" w14:textId="77777777" w:rsidR="00E06C6D" w:rsidRDefault="000B14FB">
      <w:pPr>
        <w:pStyle w:val="Prrafodelista"/>
        <w:spacing w:line="240" w:lineRule="auto"/>
        <w:rPr>
          <w:rFonts w:ascii="Arial" w:hAnsi="Arial" w:cs="Arial"/>
          <w:sz w:val="24"/>
          <w:szCs w:val="24"/>
        </w:rPr>
      </w:pPr>
      <w:r>
        <w:rPr>
          <w:rFonts w:ascii="Arial" w:hAnsi="Arial" w:cs="Arial"/>
          <w:sz w:val="24"/>
          <w:szCs w:val="24"/>
        </w:rPr>
        <w:t xml:space="preserve">           </w:t>
      </w:r>
    </w:p>
    <w:p w14:paraId="48C3382E" w14:textId="77777777" w:rsidR="00E06C6D" w:rsidRDefault="00207AB0">
      <w:pPr>
        <w:pStyle w:val="Prrafodelista"/>
        <w:spacing w:line="240" w:lineRule="auto"/>
        <w:ind w:left="0"/>
        <w:rPr>
          <w:rFonts w:ascii="Arial" w:hAnsi="Arial" w:cs="Arial"/>
          <w:b/>
          <w:sz w:val="24"/>
          <w:szCs w:val="24"/>
        </w:rPr>
      </w:pPr>
      <w:r>
        <w:rPr>
          <w:rFonts w:ascii="Arial" w:hAnsi="Arial" w:cs="Arial"/>
          <w:b/>
          <w:sz w:val="24"/>
          <w:szCs w:val="24"/>
        </w:rPr>
        <w:t>26</w:t>
      </w:r>
      <w:r w:rsidR="006D1EA5">
        <w:rPr>
          <w:rFonts w:ascii="Arial" w:hAnsi="Arial" w:cs="Arial"/>
          <w:b/>
          <w:sz w:val="24"/>
          <w:szCs w:val="24"/>
        </w:rPr>
        <w:t xml:space="preserve">.4 </w:t>
      </w:r>
      <w:r w:rsidR="000B14FB">
        <w:rPr>
          <w:rFonts w:ascii="Arial" w:hAnsi="Arial" w:cs="Arial"/>
          <w:b/>
          <w:sz w:val="24"/>
          <w:szCs w:val="24"/>
        </w:rPr>
        <w:t>RESPONSABILIDADES.</w:t>
      </w:r>
    </w:p>
    <w:p w14:paraId="044F1CFF" w14:textId="77777777" w:rsidR="00E06C6D" w:rsidRDefault="000B14FB">
      <w:pPr>
        <w:spacing w:line="240" w:lineRule="auto"/>
        <w:jc w:val="both"/>
        <w:rPr>
          <w:rFonts w:ascii="Arial" w:hAnsi="Arial" w:cs="Arial"/>
          <w:sz w:val="24"/>
          <w:szCs w:val="24"/>
        </w:rPr>
      </w:pPr>
      <w:r>
        <w:rPr>
          <w:rFonts w:ascii="Arial" w:hAnsi="Arial" w:cs="Arial"/>
          <w:sz w:val="24"/>
          <w:szCs w:val="24"/>
        </w:rPr>
        <w:t>Es responsabilidad del oficial mediador Conciliador, informar al solicitante de los requisitos y documentación que se requiere para dicho trámite, además de ello, proporcionar un trato amable, digno y cordial que ayude a las cubrir las necesidades que el manifestante solicite para su trámite.</w:t>
      </w:r>
    </w:p>
    <w:p w14:paraId="6A1825C5" w14:textId="77777777" w:rsidR="00E06C6D" w:rsidRDefault="000B14FB">
      <w:pPr>
        <w:spacing w:line="240" w:lineRule="auto"/>
        <w:jc w:val="both"/>
        <w:rPr>
          <w:rFonts w:ascii="Arial" w:hAnsi="Arial" w:cs="Arial"/>
          <w:sz w:val="24"/>
          <w:szCs w:val="24"/>
        </w:rPr>
      </w:pPr>
      <w:r>
        <w:rPr>
          <w:rFonts w:ascii="Arial" w:hAnsi="Arial" w:cs="Arial"/>
          <w:sz w:val="24"/>
          <w:szCs w:val="24"/>
        </w:rPr>
        <w:t xml:space="preserve">Es responsabilidad del manifestante decir verdad de los acontecimientos manifestados en la Autorización para viajar, advertido de penas que incurre ante una autoridad y en ejercicio de sus funciones los falsos declarantes tan como lo disponen los artículos 154 y 156 del código penal y código de procedimientos penales vigente para el Estado de México. </w:t>
      </w:r>
    </w:p>
    <w:p w14:paraId="3B6DED2E" w14:textId="77777777" w:rsidR="00E06C6D" w:rsidRDefault="00207AB0">
      <w:pPr>
        <w:pStyle w:val="Prrafodelista"/>
        <w:spacing w:line="240" w:lineRule="auto"/>
        <w:ind w:left="0"/>
        <w:rPr>
          <w:rFonts w:ascii="Arial" w:hAnsi="Arial" w:cs="Arial"/>
          <w:b/>
          <w:sz w:val="24"/>
          <w:szCs w:val="24"/>
        </w:rPr>
      </w:pPr>
      <w:r>
        <w:rPr>
          <w:rFonts w:ascii="Arial" w:hAnsi="Arial" w:cs="Arial"/>
          <w:b/>
          <w:sz w:val="24"/>
          <w:szCs w:val="24"/>
        </w:rPr>
        <w:t>26</w:t>
      </w:r>
      <w:r w:rsidR="006D1EA5">
        <w:rPr>
          <w:rFonts w:ascii="Arial" w:hAnsi="Arial" w:cs="Arial"/>
          <w:b/>
          <w:sz w:val="24"/>
          <w:szCs w:val="24"/>
        </w:rPr>
        <w:t xml:space="preserve">.5 </w:t>
      </w:r>
      <w:r w:rsidR="000B14FB">
        <w:rPr>
          <w:rFonts w:ascii="Arial" w:hAnsi="Arial" w:cs="Arial"/>
          <w:b/>
          <w:sz w:val="24"/>
          <w:szCs w:val="24"/>
        </w:rPr>
        <w:t>DEFINICIONES.</w:t>
      </w:r>
    </w:p>
    <w:p w14:paraId="0330C5CC" w14:textId="77777777" w:rsidR="00E06C6D" w:rsidRDefault="000B14FB">
      <w:pPr>
        <w:spacing w:line="240" w:lineRule="auto"/>
        <w:jc w:val="both"/>
        <w:rPr>
          <w:rFonts w:ascii="Arial" w:hAnsi="Arial" w:cs="Arial"/>
          <w:bCs/>
          <w:sz w:val="24"/>
          <w:szCs w:val="24"/>
        </w:rPr>
      </w:pPr>
      <w:r>
        <w:rPr>
          <w:rFonts w:ascii="Arial" w:hAnsi="Arial" w:cs="Arial"/>
          <w:b/>
          <w:sz w:val="24"/>
          <w:szCs w:val="24"/>
        </w:rPr>
        <w:t>Autorización Para Viajar</w:t>
      </w:r>
      <w:r>
        <w:rPr>
          <w:rFonts w:ascii="Arial" w:hAnsi="Arial" w:cs="Arial"/>
          <w:bCs/>
          <w:sz w:val="24"/>
          <w:szCs w:val="24"/>
        </w:rPr>
        <w:t xml:space="preserve">. Es un documento mediante el cual los padres o tutores bajo protesta de decir verdad hace de su conocimiento a la autoridad municipal para </w:t>
      </w:r>
      <w:r>
        <w:rPr>
          <w:rFonts w:ascii="Arial" w:hAnsi="Arial" w:cs="Arial"/>
          <w:bCs/>
          <w:sz w:val="24"/>
          <w:szCs w:val="24"/>
        </w:rPr>
        <w:lastRenderedPageBreak/>
        <w:t>que su hijo menor pueda viajar al extranjero en compañía de un tercero mayor de edad</w:t>
      </w:r>
      <w:r>
        <w:rPr>
          <w:rFonts w:ascii="Arial" w:hAnsi="Arial" w:cs="Arial"/>
          <w:sz w:val="24"/>
          <w:szCs w:val="24"/>
        </w:rPr>
        <w:t>.</w:t>
      </w:r>
    </w:p>
    <w:p w14:paraId="0120CC8D" w14:textId="77777777" w:rsidR="00E06C6D" w:rsidRDefault="00515644">
      <w:pPr>
        <w:spacing w:line="240" w:lineRule="auto"/>
        <w:jc w:val="both"/>
        <w:rPr>
          <w:rFonts w:ascii="Arial" w:hAnsi="Arial" w:cs="Arial"/>
          <w:b/>
          <w:sz w:val="24"/>
          <w:szCs w:val="24"/>
        </w:rPr>
      </w:pPr>
      <w:r>
        <w:rPr>
          <w:rFonts w:ascii="Arial" w:hAnsi="Arial" w:cs="Arial"/>
          <w:b/>
          <w:sz w:val="24"/>
          <w:szCs w:val="24"/>
        </w:rPr>
        <w:t xml:space="preserve">26.6 </w:t>
      </w:r>
      <w:r w:rsidR="000B14FB">
        <w:rPr>
          <w:rFonts w:ascii="Arial" w:hAnsi="Arial" w:cs="Arial"/>
          <w:b/>
          <w:sz w:val="24"/>
          <w:szCs w:val="24"/>
        </w:rPr>
        <w:t>INSUMOS.</w:t>
      </w:r>
    </w:p>
    <w:p w14:paraId="6253DB7F" w14:textId="77777777" w:rsidR="00E06C6D" w:rsidRPr="00E915BD" w:rsidRDefault="000B14FB" w:rsidP="008C1043">
      <w:pPr>
        <w:pStyle w:val="Prrafodelista"/>
        <w:numPr>
          <w:ilvl w:val="0"/>
          <w:numId w:val="70"/>
        </w:numPr>
        <w:spacing w:line="240" w:lineRule="auto"/>
        <w:rPr>
          <w:rFonts w:ascii="Arial" w:hAnsi="Arial" w:cs="Arial"/>
          <w:color w:val="000000" w:themeColor="text1"/>
          <w:sz w:val="24"/>
          <w:szCs w:val="24"/>
        </w:rPr>
      </w:pPr>
      <w:r w:rsidRPr="00E915BD">
        <w:rPr>
          <w:rFonts w:ascii="Arial" w:hAnsi="Arial" w:cs="Arial"/>
          <w:color w:val="000000" w:themeColor="text1"/>
          <w:sz w:val="24"/>
          <w:szCs w:val="24"/>
        </w:rPr>
        <w:t>Computadora</w:t>
      </w:r>
    </w:p>
    <w:p w14:paraId="4618704C" w14:textId="77777777" w:rsidR="00E06C6D" w:rsidRPr="00E915BD" w:rsidRDefault="000B14FB" w:rsidP="008C1043">
      <w:pPr>
        <w:pStyle w:val="Prrafodelista"/>
        <w:numPr>
          <w:ilvl w:val="0"/>
          <w:numId w:val="70"/>
        </w:numPr>
        <w:spacing w:line="240" w:lineRule="auto"/>
        <w:rPr>
          <w:rFonts w:ascii="Arial" w:hAnsi="Arial" w:cs="Arial"/>
          <w:color w:val="000000" w:themeColor="text1"/>
          <w:sz w:val="24"/>
          <w:szCs w:val="24"/>
        </w:rPr>
      </w:pPr>
      <w:r w:rsidRPr="00E915BD">
        <w:rPr>
          <w:rFonts w:ascii="Arial" w:hAnsi="Arial" w:cs="Arial"/>
          <w:color w:val="000000" w:themeColor="text1"/>
          <w:sz w:val="24"/>
          <w:szCs w:val="24"/>
        </w:rPr>
        <w:t>Impresora</w:t>
      </w:r>
    </w:p>
    <w:p w14:paraId="3298E030" w14:textId="77777777" w:rsidR="00E06C6D" w:rsidRPr="00E915BD" w:rsidRDefault="000B14FB" w:rsidP="008C1043">
      <w:pPr>
        <w:pStyle w:val="Prrafodelista"/>
        <w:numPr>
          <w:ilvl w:val="0"/>
          <w:numId w:val="70"/>
        </w:numPr>
        <w:spacing w:line="240" w:lineRule="auto"/>
        <w:rPr>
          <w:rFonts w:ascii="Arial" w:hAnsi="Arial" w:cs="Arial"/>
          <w:color w:val="000000" w:themeColor="text1"/>
          <w:sz w:val="24"/>
          <w:szCs w:val="24"/>
        </w:rPr>
      </w:pPr>
      <w:r w:rsidRPr="00E915BD">
        <w:rPr>
          <w:rFonts w:ascii="Arial" w:hAnsi="Arial" w:cs="Arial"/>
          <w:color w:val="000000" w:themeColor="text1"/>
          <w:sz w:val="24"/>
          <w:szCs w:val="24"/>
        </w:rPr>
        <w:t>Papel</w:t>
      </w:r>
    </w:p>
    <w:p w14:paraId="2DDD5D57" w14:textId="77777777" w:rsidR="00E06C6D" w:rsidRPr="00E915BD" w:rsidRDefault="000B14FB" w:rsidP="008C1043">
      <w:pPr>
        <w:pStyle w:val="Prrafodelista"/>
        <w:numPr>
          <w:ilvl w:val="0"/>
          <w:numId w:val="70"/>
        </w:numPr>
        <w:spacing w:line="240" w:lineRule="auto"/>
        <w:rPr>
          <w:rFonts w:ascii="Arial" w:hAnsi="Arial" w:cs="Arial"/>
          <w:color w:val="000000" w:themeColor="text1"/>
          <w:sz w:val="24"/>
          <w:szCs w:val="24"/>
          <w:u w:val="single"/>
        </w:rPr>
      </w:pPr>
      <w:r w:rsidRPr="00E915BD">
        <w:rPr>
          <w:rFonts w:ascii="Arial" w:hAnsi="Arial" w:cs="Arial"/>
          <w:color w:val="000000" w:themeColor="text1"/>
          <w:sz w:val="24"/>
          <w:szCs w:val="24"/>
        </w:rPr>
        <w:t>Lapicero</w:t>
      </w:r>
    </w:p>
    <w:p w14:paraId="2052AC86" w14:textId="77777777" w:rsidR="00E06C6D" w:rsidRPr="00E915BD" w:rsidRDefault="000B14FB" w:rsidP="008C1043">
      <w:pPr>
        <w:pStyle w:val="Prrafodelista"/>
        <w:numPr>
          <w:ilvl w:val="0"/>
          <w:numId w:val="70"/>
        </w:numPr>
        <w:spacing w:line="240" w:lineRule="auto"/>
        <w:rPr>
          <w:rStyle w:val="Hipervnculo"/>
          <w:rFonts w:ascii="Arial" w:hAnsi="Arial" w:cs="Arial"/>
          <w:color w:val="000000" w:themeColor="text1"/>
          <w:sz w:val="24"/>
          <w:szCs w:val="24"/>
        </w:rPr>
      </w:pPr>
      <w:r w:rsidRPr="00E915BD">
        <w:rPr>
          <w:rFonts w:ascii="Arial" w:hAnsi="Arial" w:cs="Arial"/>
          <w:color w:val="000000" w:themeColor="text1"/>
          <w:sz w:val="24"/>
          <w:szCs w:val="24"/>
        </w:rPr>
        <w:t>Fotografía tamaño infantil</w:t>
      </w:r>
    </w:p>
    <w:p w14:paraId="1EB142F5" w14:textId="77777777" w:rsidR="00E06C6D" w:rsidRDefault="00E06C6D">
      <w:pPr>
        <w:pStyle w:val="Prrafodelista"/>
        <w:spacing w:line="240" w:lineRule="auto"/>
        <w:ind w:left="0"/>
        <w:rPr>
          <w:rFonts w:ascii="Arial" w:hAnsi="Arial" w:cs="Arial"/>
          <w:sz w:val="24"/>
          <w:szCs w:val="24"/>
        </w:rPr>
      </w:pPr>
    </w:p>
    <w:p w14:paraId="11628647" w14:textId="77777777" w:rsidR="00E06C6D" w:rsidRDefault="00515644">
      <w:pPr>
        <w:pStyle w:val="Prrafodelista"/>
        <w:spacing w:line="240" w:lineRule="auto"/>
        <w:ind w:left="0"/>
        <w:rPr>
          <w:rFonts w:ascii="Arial" w:hAnsi="Arial" w:cs="Arial"/>
          <w:b/>
          <w:sz w:val="24"/>
          <w:szCs w:val="24"/>
        </w:rPr>
      </w:pPr>
      <w:r>
        <w:rPr>
          <w:rFonts w:ascii="Arial" w:hAnsi="Arial" w:cs="Arial"/>
          <w:b/>
          <w:sz w:val="24"/>
          <w:szCs w:val="24"/>
        </w:rPr>
        <w:t xml:space="preserve">26.7 </w:t>
      </w:r>
      <w:r w:rsidR="000B14FB">
        <w:rPr>
          <w:rFonts w:ascii="Arial" w:hAnsi="Arial" w:cs="Arial"/>
          <w:b/>
          <w:sz w:val="24"/>
          <w:szCs w:val="24"/>
        </w:rPr>
        <w:t>RESULTADOS.</w:t>
      </w:r>
    </w:p>
    <w:p w14:paraId="0BC5FA08" w14:textId="77777777" w:rsidR="00E06C6D" w:rsidRDefault="000B14FB">
      <w:pPr>
        <w:spacing w:line="240" w:lineRule="auto"/>
        <w:jc w:val="both"/>
        <w:rPr>
          <w:rFonts w:ascii="Arial" w:hAnsi="Arial" w:cs="Arial"/>
          <w:sz w:val="24"/>
          <w:szCs w:val="24"/>
        </w:rPr>
      </w:pPr>
      <w:r>
        <w:rPr>
          <w:rFonts w:ascii="Arial" w:hAnsi="Arial" w:cs="Arial"/>
          <w:sz w:val="24"/>
          <w:szCs w:val="24"/>
        </w:rPr>
        <w:t xml:space="preserve">Que el ciudadano cuente con un documento unilateral, donde se plasma la voluntad y decir del usuario y no crea una veracidad y solo consta su dicho. </w:t>
      </w:r>
    </w:p>
    <w:p w14:paraId="4515CD23" w14:textId="77777777" w:rsidR="00E06C6D" w:rsidRDefault="00515644">
      <w:pPr>
        <w:spacing w:line="240" w:lineRule="auto"/>
        <w:jc w:val="both"/>
        <w:rPr>
          <w:rFonts w:ascii="Arial" w:hAnsi="Arial" w:cs="Arial"/>
          <w:b/>
          <w:sz w:val="24"/>
          <w:szCs w:val="24"/>
        </w:rPr>
      </w:pPr>
      <w:r>
        <w:rPr>
          <w:rFonts w:ascii="Arial" w:hAnsi="Arial" w:cs="Arial"/>
          <w:b/>
          <w:sz w:val="24"/>
          <w:szCs w:val="24"/>
        </w:rPr>
        <w:t xml:space="preserve">26.8 </w:t>
      </w:r>
      <w:r w:rsidR="000B14FB">
        <w:rPr>
          <w:rFonts w:ascii="Arial" w:hAnsi="Arial" w:cs="Arial"/>
          <w:b/>
          <w:sz w:val="24"/>
          <w:szCs w:val="24"/>
        </w:rPr>
        <w:t>POLÍTICAS</w:t>
      </w:r>
    </w:p>
    <w:p w14:paraId="706B9573" w14:textId="77777777" w:rsidR="00E06C6D" w:rsidRPr="00E915BD" w:rsidRDefault="000B14FB" w:rsidP="008C1043">
      <w:pPr>
        <w:pStyle w:val="Prrafodelista"/>
        <w:numPr>
          <w:ilvl w:val="0"/>
          <w:numId w:val="71"/>
        </w:numPr>
        <w:spacing w:line="240" w:lineRule="auto"/>
        <w:rPr>
          <w:rFonts w:ascii="Arial" w:hAnsi="Arial" w:cs="Arial"/>
          <w:b/>
          <w:sz w:val="24"/>
          <w:szCs w:val="24"/>
        </w:rPr>
      </w:pPr>
      <w:r w:rsidRPr="00E915BD">
        <w:rPr>
          <w:rFonts w:ascii="Arial" w:hAnsi="Arial" w:cs="Arial"/>
          <w:sz w:val="24"/>
          <w:szCs w:val="24"/>
        </w:rPr>
        <w:t xml:space="preserve">La solicitud se recibirá únicamente en días hábiles en un horario de 09:00 a 16:00 </w:t>
      </w:r>
      <w:r w:rsidR="00925A75" w:rsidRPr="00E915BD">
        <w:rPr>
          <w:rFonts w:ascii="Arial" w:hAnsi="Arial" w:cs="Arial"/>
          <w:sz w:val="24"/>
          <w:szCs w:val="24"/>
        </w:rPr>
        <w:t>Hrs</w:t>
      </w:r>
      <w:r w:rsidRPr="00E915BD">
        <w:rPr>
          <w:rFonts w:ascii="Arial" w:hAnsi="Arial" w:cs="Arial"/>
          <w:sz w:val="24"/>
          <w:szCs w:val="24"/>
        </w:rPr>
        <w:t>.</w:t>
      </w:r>
    </w:p>
    <w:p w14:paraId="6A513F88" w14:textId="77777777" w:rsidR="00E06C6D" w:rsidRPr="00E915BD" w:rsidRDefault="000B14FB" w:rsidP="008C1043">
      <w:pPr>
        <w:pStyle w:val="Prrafodelista"/>
        <w:numPr>
          <w:ilvl w:val="0"/>
          <w:numId w:val="71"/>
        </w:numPr>
        <w:spacing w:line="240" w:lineRule="auto"/>
        <w:rPr>
          <w:rFonts w:ascii="Arial" w:hAnsi="Arial" w:cs="Arial"/>
          <w:b/>
          <w:sz w:val="24"/>
          <w:szCs w:val="24"/>
        </w:rPr>
      </w:pPr>
      <w:r w:rsidRPr="00E915BD">
        <w:rPr>
          <w:rFonts w:ascii="Arial" w:hAnsi="Arial" w:cs="Arial"/>
          <w:sz w:val="24"/>
          <w:szCs w:val="24"/>
        </w:rPr>
        <w:t>Que el solicitante cumpla con todos los requisitos solicitados.</w:t>
      </w:r>
    </w:p>
    <w:p w14:paraId="49FF2DD4" w14:textId="77777777" w:rsidR="0015420D" w:rsidRDefault="0015420D">
      <w:pPr>
        <w:pStyle w:val="Prrafodelista"/>
        <w:spacing w:line="240" w:lineRule="auto"/>
        <w:ind w:left="0"/>
        <w:rPr>
          <w:rFonts w:ascii="Arial" w:hAnsi="Arial" w:cs="Arial"/>
          <w:b/>
          <w:sz w:val="24"/>
          <w:szCs w:val="24"/>
        </w:rPr>
      </w:pPr>
    </w:p>
    <w:p w14:paraId="5D8E0DA8" w14:textId="77777777" w:rsidR="00E06C6D" w:rsidRDefault="00207AB0">
      <w:pPr>
        <w:pStyle w:val="Prrafodelista"/>
        <w:spacing w:line="240" w:lineRule="auto"/>
        <w:ind w:left="0"/>
        <w:rPr>
          <w:rFonts w:ascii="Arial" w:hAnsi="Arial" w:cs="Arial"/>
          <w:b/>
          <w:sz w:val="24"/>
          <w:szCs w:val="24"/>
        </w:rPr>
      </w:pPr>
      <w:r>
        <w:rPr>
          <w:rFonts w:ascii="Arial" w:hAnsi="Arial" w:cs="Arial"/>
          <w:b/>
          <w:sz w:val="24"/>
          <w:szCs w:val="24"/>
        </w:rPr>
        <w:t>26</w:t>
      </w:r>
      <w:r w:rsidR="006D1EA5">
        <w:rPr>
          <w:rFonts w:ascii="Arial" w:hAnsi="Arial" w:cs="Arial"/>
          <w:b/>
          <w:sz w:val="24"/>
          <w:szCs w:val="24"/>
        </w:rPr>
        <w:t>.</w:t>
      </w:r>
      <w:r w:rsidR="00515644">
        <w:rPr>
          <w:rFonts w:ascii="Arial" w:hAnsi="Arial" w:cs="Arial"/>
          <w:b/>
          <w:sz w:val="24"/>
          <w:szCs w:val="24"/>
        </w:rPr>
        <w:t>9</w:t>
      </w:r>
      <w:r w:rsidR="006D1EA5">
        <w:rPr>
          <w:rFonts w:ascii="Arial" w:hAnsi="Arial" w:cs="Arial"/>
          <w:b/>
          <w:sz w:val="24"/>
          <w:szCs w:val="24"/>
        </w:rPr>
        <w:t xml:space="preserve"> </w:t>
      </w:r>
      <w:r w:rsidR="000B14FB">
        <w:rPr>
          <w:rFonts w:ascii="Arial" w:hAnsi="Arial" w:cs="Arial"/>
          <w:b/>
          <w:sz w:val="24"/>
          <w:szCs w:val="24"/>
        </w:rPr>
        <w:t>DESARROLLO.</w:t>
      </w:r>
    </w:p>
    <w:tbl>
      <w:tblPr>
        <w:tblStyle w:val="Tablaconcuadrcula4-nfasis1"/>
        <w:tblpPr w:leftFromText="141" w:rightFromText="141" w:vertAnchor="text" w:horzAnchor="margin" w:tblpXSpec="center" w:tblpY="281"/>
        <w:tblW w:w="9913" w:type="dxa"/>
        <w:tblLook w:val="0420" w:firstRow="1" w:lastRow="0" w:firstColumn="0" w:lastColumn="0" w:noHBand="0" w:noVBand="1"/>
      </w:tblPr>
      <w:tblGrid>
        <w:gridCol w:w="709"/>
        <w:gridCol w:w="2972"/>
        <w:gridCol w:w="6232"/>
      </w:tblGrid>
      <w:tr w:rsidR="00E06C6D" w14:paraId="19A995DF" w14:textId="77777777" w:rsidTr="00E072A8">
        <w:trPr>
          <w:cnfStyle w:val="100000000000" w:firstRow="1" w:lastRow="0" w:firstColumn="0" w:lastColumn="0" w:oddVBand="0" w:evenVBand="0" w:oddHBand="0" w:evenHBand="0" w:firstRowFirstColumn="0" w:firstRowLastColumn="0" w:lastRowFirstColumn="0" w:lastRowLastColumn="0"/>
          <w:trHeight w:val="789"/>
        </w:trPr>
        <w:tc>
          <w:tcPr>
            <w:tcW w:w="709" w:type="dxa"/>
          </w:tcPr>
          <w:p w14:paraId="2DAED899" w14:textId="77777777" w:rsidR="00E06C6D" w:rsidRDefault="00E06C6D">
            <w:pPr>
              <w:spacing w:before="240"/>
              <w:jc w:val="both"/>
              <w:rPr>
                <w:rFonts w:ascii="Arial" w:hAnsi="Arial" w:cs="Arial"/>
                <w:sz w:val="24"/>
                <w:szCs w:val="24"/>
              </w:rPr>
            </w:pPr>
          </w:p>
        </w:tc>
        <w:tc>
          <w:tcPr>
            <w:tcW w:w="2972" w:type="dxa"/>
            <w:hideMark/>
          </w:tcPr>
          <w:p w14:paraId="27B83502" w14:textId="77777777" w:rsidR="00E06C6D" w:rsidRDefault="000B14FB">
            <w:pPr>
              <w:spacing w:before="240"/>
              <w:jc w:val="both"/>
              <w:rPr>
                <w:rFonts w:ascii="Arial" w:hAnsi="Arial" w:cs="Arial"/>
                <w:sz w:val="24"/>
                <w:szCs w:val="24"/>
              </w:rPr>
            </w:pPr>
            <w:r>
              <w:rPr>
                <w:rFonts w:ascii="Arial" w:hAnsi="Arial" w:cs="Arial"/>
                <w:sz w:val="24"/>
                <w:szCs w:val="24"/>
              </w:rPr>
              <w:t>Cargo / Interesado</w:t>
            </w:r>
          </w:p>
        </w:tc>
        <w:tc>
          <w:tcPr>
            <w:tcW w:w="6232" w:type="dxa"/>
            <w:hideMark/>
          </w:tcPr>
          <w:p w14:paraId="60D655E1" w14:textId="77777777" w:rsidR="00E06C6D" w:rsidRDefault="000B14FB">
            <w:pPr>
              <w:spacing w:before="240"/>
              <w:jc w:val="both"/>
              <w:rPr>
                <w:rFonts w:ascii="Arial" w:hAnsi="Arial" w:cs="Arial"/>
                <w:sz w:val="24"/>
                <w:szCs w:val="24"/>
              </w:rPr>
            </w:pPr>
            <w:r>
              <w:rPr>
                <w:rFonts w:ascii="Arial" w:hAnsi="Arial" w:cs="Arial"/>
                <w:sz w:val="24"/>
                <w:szCs w:val="24"/>
              </w:rPr>
              <w:t>Descripción de la actividad</w:t>
            </w:r>
          </w:p>
        </w:tc>
      </w:tr>
      <w:tr w:rsidR="00E06C6D" w14:paraId="6F30A452" w14:textId="77777777" w:rsidTr="00E072A8">
        <w:trPr>
          <w:cnfStyle w:val="000000100000" w:firstRow="0" w:lastRow="0" w:firstColumn="0" w:lastColumn="0" w:oddVBand="0" w:evenVBand="0" w:oddHBand="1" w:evenHBand="0" w:firstRowFirstColumn="0" w:firstRowLastColumn="0" w:lastRowFirstColumn="0" w:lastRowLastColumn="0"/>
          <w:trHeight w:val="448"/>
        </w:trPr>
        <w:tc>
          <w:tcPr>
            <w:tcW w:w="709" w:type="dxa"/>
          </w:tcPr>
          <w:p w14:paraId="19E74C87" w14:textId="77777777" w:rsidR="00E06C6D" w:rsidRDefault="000B14FB">
            <w:pPr>
              <w:spacing w:before="240"/>
              <w:jc w:val="both"/>
              <w:rPr>
                <w:rFonts w:ascii="Arial" w:hAnsi="Arial" w:cs="Arial"/>
                <w:sz w:val="24"/>
                <w:szCs w:val="24"/>
              </w:rPr>
            </w:pPr>
            <w:r>
              <w:rPr>
                <w:rFonts w:ascii="Arial" w:hAnsi="Arial" w:cs="Arial"/>
                <w:sz w:val="24"/>
                <w:szCs w:val="24"/>
              </w:rPr>
              <w:t>1</w:t>
            </w:r>
          </w:p>
        </w:tc>
        <w:tc>
          <w:tcPr>
            <w:tcW w:w="2972" w:type="dxa"/>
            <w:hideMark/>
          </w:tcPr>
          <w:p w14:paraId="596F9994" w14:textId="77777777" w:rsidR="00E06C6D" w:rsidRDefault="000B14FB">
            <w:pPr>
              <w:spacing w:before="240"/>
              <w:jc w:val="both"/>
              <w:rPr>
                <w:rFonts w:ascii="Arial" w:hAnsi="Arial" w:cs="Arial"/>
                <w:sz w:val="24"/>
                <w:szCs w:val="24"/>
              </w:rPr>
            </w:pPr>
            <w:r>
              <w:rPr>
                <w:rFonts w:ascii="Arial" w:hAnsi="Arial" w:cs="Arial"/>
                <w:sz w:val="24"/>
                <w:szCs w:val="24"/>
              </w:rPr>
              <w:t>Solicitante</w:t>
            </w:r>
          </w:p>
        </w:tc>
        <w:tc>
          <w:tcPr>
            <w:tcW w:w="6232" w:type="dxa"/>
            <w:hideMark/>
          </w:tcPr>
          <w:p w14:paraId="2963A7FF" w14:textId="77777777" w:rsidR="00E06C6D" w:rsidRDefault="000B14FB">
            <w:pPr>
              <w:spacing w:before="240"/>
              <w:jc w:val="both"/>
              <w:rPr>
                <w:rFonts w:ascii="Arial" w:hAnsi="Arial" w:cs="Arial"/>
                <w:sz w:val="24"/>
                <w:szCs w:val="24"/>
              </w:rPr>
            </w:pPr>
            <w:r>
              <w:rPr>
                <w:rFonts w:ascii="Arial" w:hAnsi="Arial" w:cs="Arial"/>
                <w:sz w:val="24"/>
                <w:szCs w:val="24"/>
              </w:rPr>
              <w:t xml:space="preserve">Llega el ciudadano a la </w:t>
            </w:r>
            <w:r w:rsidR="00925A75">
              <w:rPr>
                <w:rFonts w:ascii="Arial" w:hAnsi="Arial" w:cs="Arial"/>
                <w:sz w:val="24"/>
                <w:szCs w:val="24"/>
              </w:rPr>
              <w:t>Oficialía</w:t>
            </w:r>
            <w:r>
              <w:rPr>
                <w:rFonts w:ascii="Arial" w:hAnsi="Arial" w:cs="Arial"/>
                <w:sz w:val="24"/>
                <w:szCs w:val="24"/>
              </w:rPr>
              <w:t xml:space="preserve"> a solicitar el servicio.</w:t>
            </w:r>
          </w:p>
        </w:tc>
      </w:tr>
      <w:tr w:rsidR="00E06C6D" w14:paraId="0CEDE82C" w14:textId="77777777" w:rsidTr="00E072A8">
        <w:trPr>
          <w:trHeight w:val="2001"/>
        </w:trPr>
        <w:tc>
          <w:tcPr>
            <w:tcW w:w="709" w:type="dxa"/>
          </w:tcPr>
          <w:p w14:paraId="381CD0F4" w14:textId="77777777" w:rsidR="00E06C6D" w:rsidRDefault="000B14FB">
            <w:pPr>
              <w:spacing w:before="240"/>
              <w:jc w:val="both"/>
              <w:rPr>
                <w:rFonts w:ascii="Arial" w:hAnsi="Arial" w:cs="Arial"/>
                <w:sz w:val="24"/>
                <w:szCs w:val="24"/>
              </w:rPr>
            </w:pPr>
            <w:r>
              <w:rPr>
                <w:rFonts w:ascii="Arial" w:hAnsi="Arial" w:cs="Arial"/>
                <w:sz w:val="24"/>
                <w:szCs w:val="24"/>
              </w:rPr>
              <w:t>2</w:t>
            </w:r>
          </w:p>
        </w:tc>
        <w:tc>
          <w:tcPr>
            <w:tcW w:w="2972" w:type="dxa"/>
            <w:hideMark/>
          </w:tcPr>
          <w:p w14:paraId="44890186" w14:textId="77777777" w:rsidR="00E06C6D" w:rsidRDefault="000B14FB">
            <w:pPr>
              <w:spacing w:before="240"/>
              <w:jc w:val="both"/>
              <w:rPr>
                <w:rFonts w:ascii="Arial" w:hAnsi="Arial" w:cs="Arial"/>
                <w:sz w:val="24"/>
                <w:szCs w:val="24"/>
              </w:rPr>
            </w:pPr>
            <w:r>
              <w:rPr>
                <w:rFonts w:ascii="Arial" w:hAnsi="Arial" w:cs="Arial"/>
                <w:sz w:val="24"/>
                <w:szCs w:val="24"/>
              </w:rPr>
              <w:t>Auxiliar de la Oficialía</w:t>
            </w:r>
          </w:p>
        </w:tc>
        <w:tc>
          <w:tcPr>
            <w:tcW w:w="6232" w:type="dxa"/>
            <w:hideMark/>
          </w:tcPr>
          <w:p w14:paraId="570C4633" w14:textId="77777777" w:rsidR="00E06C6D" w:rsidRDefault="000B14FB">
            <w:pPr>
              <w:spacing w:before="240"/>
              <w:jc w:val="both"/>
              <w:rPr>
                <w:rFonts w:ascii="Arial" w:hAnsi="Arial" w:cs="Arial"/>
                <w:sz w:val="24"/>
                <w:szCs w:val="24"/>
              </w:rPr>
            </w:pPr>
            <w:r>
              <w:rPr>
                <w:rFonts w:ascii="Arial" w:hAnsi="Arial" w:cs="Arial"/>
                <w:sz w:val="24"/>
                <w:szCs w:val="24"/>
              </w:rPr>
              <w:t xml:space="preserve">Recibe al solicitante y le informa de los requisitos y costos que este documento requiere para su elaboración, una vez corroborado que cuenta con los requisitos, le informa al Oficial Mediador Conciliador del trámite. </w:t>
            </w:r>
          </w:p>
        </w:tc>
      </w:tr>
      <w:tr w:rsidR="00E06C6D" w14:paraId="003CFCC8" w14:textId="77777777" w:rsidTr="00E072A8">
        <w:trPr>
          <w:cnfStyle w:val="000000100000" w:firstRow="0" w:lastRow="0" w:firstColumn="0" w:lastColumn="0" w:oddVBand="0" w:evenVBand="0" w:oddHBand="1" w:evenHBand="0" w:firstRowFirstColumn="0" w:firstRowLastColumn="0" w:lastRowFirstColumn="0" w:lastRowLastColumn="0"/>
          <w:trHeight w:val="441"/>
        </w:trPr>
        <w:tc>
          <w:tcPr>
            <w:tcW w:w="709" w:type="dxa"/>
          </w:tcPr>
          <w:p w14:paraId="1DF0AB11" w14:textId="77777777" w:rsidR="00E06C6D" w:rsidRDefault="000B14FB">
            <w:pPr>
              <w:spacing w:before="240"/>
              <w:jc w:val="both"/>
              <w:rPr>
                <w:rFonts w:ascii="Arial" w:hAnsi="Arial" w:cs="Arial"/>
                <w:sz w:val="24"/>
                <w:szCs w:val="24"/>
              </w:rPr>
            </w:pPr>
            <w:r>
              <w:rPr>
                <w:rFonts w:ascii="Arial" w:hAnsi="Arial" w:cs="Arial"/>
                <w:sz w:val="24"/>
                <w:szCs w:val="24"/>
              </w:rPr>
              <w:t>3</w:t>
            </w:r>
          </w:p>
        </w:tc>
        <w:tc>
          <w:tcPr>
            <w:tcW w:w="2972" w:type="dxa"/>
            <w:hideMark/>
          </w:tcPr>
          <w:p w14:paraId="34DF5ECD" w14:textId="77777777" w:rsidR="00E06C6D" w:rsidRDefault="000B14FB">
            <w:pPr>
              <w:spacing w:before="240"/>
              <w:jc w:val="both"/>
              <w:rPr>
                <w:rFonts w:ascii="Arial" w:hAnsi="Arial" w:cs="Arial"/>
                <w:sz w:val="24"/>
                <w:szCs w:val="24"/>
              </w:rPr>
            </w:pPr>
            <w:r>
              <w:rPr>
                <w:rFonts w:ascii="Arial" w:hAnsi="Arial" w:cs="Arial"/>
                <w:sz w:val="24"/>
                <w:szCs w:val="24"/>
              </w:rPr>
              <w:t>Oficial Mediador Conciliador</w:t>
            </w:r>
          </w:p>
        </w:tc>
        <w:tc>
          <w:tcPr>
            <w:tcW w:w="6232" w:type="dxa"/>
            <w:hideMark/>
          </w:tcPr>
          <w:p w14:paraId="7844BE14" w14:textId="77777777" w:rsidR="00E06C6D" w:rsidRDefault="000B14FB">
            <w:pPr>
              <w:spacing w:before="240"/>
              <w:jc w:val="both"/>
              <w:rPr>
                <w:rFonts w:ascii="Arial" w:hAnsi="Arial" w:cs="Arial"/>
                <w:sz w:val="24"/>
                <w:szCs w:val="24"/>
              </w:rPr>
            </w:pPr>
            <w:r>
              <w:rPr>
                <w:rFonts w:ascii="Arial" w:hAnsi="Arial" w:cs="Arial"/>
                <w:sz w:val="24"/>
                <w:szCs w:val="24"/>
              </w:rPr>
              <w:t>Escucha al solicitante los asuntos y acontecimientos que solicita manifestar en la Autorización Para Viajar, de la misma manera apoya al solicitante a darle orden y formalidad para la buena elaboración y presentación de la misma.</w:t>
            </w:r>
          </w:p>
        </w:tc>
      </w:tr>
      <w:tr w:rsidR="00E06C6D" w14:paraId="0EEBAE3D" w14:textId="77777777" w:rsidTr="00E072A8">
        <w:trPr>
          <w:trHeight w:val="441"/>
        </w:trPr>
        <w:tc>
          <w:tcPr>
            <w:tcW w:w="709" w:type="dxa"/>
          </w:tcPr>
          <w:p w14:paraId="3EBA2D58" w14:textId="77777777" w:rsidR="00E06C6D" w:rsidRDefault="000B14FB">
            <w:pPr>
              <w:spacing w:before="240"/>
              <w:jc w:val="both"/>
              <w:rPr>
                <w:rFonts w:ascii="Arial" w:hAnsi="Arial" w:cs="Arial"/>
                <w:sz w:val="24"/>
                <w:szCs w:val="24"/>
              </w:rPr>
            </w:pPr>
            <w:r>
              <w:rPr>
                <w:rFonts w:ascii="Arial" w:hAnsi="Arial" w:cs="Arial"/>
                <w:sz w:val="24"/>
                <w:szCs w:val="24"/>
              </w:rPr>
              <w:lastRenderedPageBreak/>
              <w:t>4</w:t>
            </w:r>
          </w:p>
        </w:tc>
        <w:tc>
          <w:tcPr>
            <w:tcW w:w="2972" w:type="dxa"/>
          </w:tcPr>
          <w:p w14:paraId="076A54A7" w14:textId="77777777" w:rsidR="00E06C6D" w:rsidRDefault="000B14FB">
            <w:pPr>
              <w:spacing w:before="240"/>
              <w:jc w:val="both"/>
              <w:rPr>
                <w:rFonts w:ascii="Arial" w:hAnsi="Arial" w:cs="Arial"/>
                <w:sz w:val="24"/>
                <w:szCs w:val="24"/>
              </w:rPr>
            </w:pPr>
            <w:r>
              <w:rPr>
                <w:rFonts w:ascii="Arial" w:hAnsi="Arial" w:cs="Arial"/>
                <w:sz w:val="24"/>
                <w:szCs w:val="24"/>
              </w:rPr>
              <w:t>Auxiliar de la Oficialía y el Oficial Mediador Conciliador</w:t>
            </w:r>
          </w:p>
        </w:tc>
        <w:tc>
          <w:tcPr>
            <w:tcW w:w="6232" w:type="dxa"/>
          </w:tcPr>
          <w:p w14:paraId="153E37B4" w14:textId="77777777" w:rsidR="00E06C6D" w:rsidRDefault="000B14FB">
            <w:pPr>
              <w:spacing w:before="240"/>
              <w:jc w:val="both"/>
              <w:rPr>
                <w:rFonts w:ascii="Arial" w:hAnsi="Arial" w:cs="Arial"/>
                <w:sz w:val="24"/>
                <w:szCs w:val="24"/>
              </w:rPr>
            </w:pPr>
            <w:r>
              <w:rPr>
                <w:rFonts w:ascii="Arial" w:hAnsi="Arial" w:cs="Arial"/>
                <w:sz w:val="24"/>
                <w:szCs w:val="24"/>
              </w:rPr>
              <w:t xml:space="preserve">En coordinación elaboran y estructuran el documento, revisando su buena presentación y ortografía. </w:t>
            </w:r>
          </w:p>
        </w:tc>
      </w:tr>
      <w:tr w:rsidR="00E06C6D" w14:paraId="0D6A4650" w14:textId="77777777" w:rsidTr="00E072A8">
        <w:trPr>
          <w:cnfStyle w:val="000000100000" w:firstRow="0" w:lastRow="0" w:firstColumn="0" w:lastColumn="0" w:oddVBand="0" w:evenVBand="0" w:oddHBand="1" w:evenHBand="0" w:firstRowFirstColumn="0" w:firstRowLastColumn="0" w:lastRowFirstColumn="0" w:lastRowLastColumn="0"/>
          <w:trHeight w:val="441"/>
        </w:trPr>
        <w:tc>
          <w:tcPr>
            <w:tcW w:w="709" w:type="dxa"/>
          </w:tcPr>
          <w:p w14:paraId="02881655" w14:textId="77777777" w:rsidR="00E06C6D" w:rsidRDefault="000B14FB">
            <w:pPr>
              <w:spacing w:before="240"/>
              <w:jc w:val="both"/>
              <w:rPr>
                <w:rFonts w:ascii="Arial" w:hAnsi="Arial" w:cs="Arial"/>
                <w:sz w:val="24"/>
                <w:szCs w:val="24"/>
              </w:rPr>
            </w:pPr>
            <w:r>
              <w:rPr>
                <w:rFonts w:ascii="Arial" w:hAnsi="Arial" w:cs="Arial"/>
                <w:sz w:val="24"/>
                <w:szCs w:val="24"/>
              </w:rPr>
              <w:t>5</w:t>
            </w:r>
          </w:p>
        </w:tc>
        <w:tc>
          <w:tcPr>
            <w:tcW w:w="2972" w:type="dxa"/>
          </w:tcPr>
          <w:p w14:paraId="39CD68E3" w14:textId="77777777" w:rsidR="00E06C6D" w:rsidRDefault="000B14FB">
            <w:pPr>
              <w:spacing w:before="240"/>
              <w:jc w:val="both"/>
              <w:rPr>
                <w:rFonts w:ascii="Arial" w:hAnsi="Arial" w:cs="Arial"/>
                <w:sz w:val="24"/>
                <w:szCs w:val="24"/>
              </w:rPr>
            </w:pPr>
            <w:r>
              <w:rPr>
                <w:rFonts w:ascii="Arial" w:hAnsi="Arial" w:cs="Arial"/>
                <w:sz w:val="24"/>
                <w:szCs w:val="24"/>
              </w:rPr>
              <w:t>Auxiliar de la Oficialía</w:t>
            </w:r>
          </w:p>
        </w:tc>
        <w:tc>
          <w:tcPr>
            <w:tcW w:w="6232" w:type="dxa"/>
          </w:tcPr>
          <w:p w14:paraId="183D942D" w14:textId="77777777" w:rsidR="00E06C6D" w:rsidRDefault="000B14FB">
            <w:pPr>
              <w:spacing w:before="240"/>
              <w:jc w:val="both"/>
              <w:rPr>
                <w:rFonts w:ascii="Arial" w:hAnsi="Arial" w:cs="Arial"/>
                <w:sz w:val="24"/>
                <w:szCs w:val="24"/>
              </w:rPr>
            </w:pPr>
            <w:r>
              <w:rPr>
                <w:rFonts w:ascii="Arial" w:hAnsi="Arial" w:cs="Arial"/>
                <w:sz w:val="24"/>
                <w:szCs w:val="24"/>
              </w:rPr>
              <w:t>Realiza el formato de pago dirigido a la Tesorería</w:t>
            </w:r>
          </w:p>
        </w:tc>
      </w:tr>
      <w:tr w:rsidR="00E06C6D" w14:paraId="6DCB3A23" w14:textId="77777777" w:rsidTr="00E072A8">
        <w:trPr>
          <w:trHeight w:val="441"/>
        </w:trPr>
        <w:tc>
          <w:tcPr>
            <w:tcW w:w="709" w:type="dxa"/>
          </w:tcPr>
          <w:p w14:paraId="411814DF" w14:textId="77777777" w:rsidR="00E06C6D" w:rsidRDefault="000B14FB">
            <w:pPr>
              <w:spacing w:before="240"/>
              <w:jc w:val="both"/>
              <w:rPr>
                <w:rFonts w:ascii="Arial" w:hAnsi="Arial" w:cs="Arial"/>
                <w:sz w:val="24"/>
                <w:szCs w:val="24"/>
              </w:rPr>
            </w:pPr>
            <w:r>
              <w:rPr>
                <w:rFonts w:ascii="Arial" w:hAnsi="Arial" w:cs="Arial"/>
                <w:sz w:val="24"/>
                <w:szCs w:val="24"/>
              </w:rPr>
              <w:t>6</w:t>
            </w:r>
          </w:p>
        </w:tc>
        <w:tc>
          <w:tcPr>
            <w:tcW w:w="2972" w:type="dxa"/>
          </w:tcPr>
          <w:p w14:paraId="53E5967D" w14:textId="77777777" w:rsidR="00E06C6D" w:rsidRDefault="000B14FB">
            <w:pPr>
              <w:spacing w:before="240"/>
              <w:jc w:val="both"/>
              <w:rPr>
                <w:rFonts w:ascii="Arial" w:hAnsi="Arial" w:cs="Arial"/>
                <w:sz w:val="24"/>
                <w:szCs w:val="24"/>
              </w:rPr>
            </w:pPr>
            <w:r>
              <w:rPr>
                <w:rFonts w:ascii="Arial" w:hAnsi="Arial" w:cs="Arial"/>
                <w:sz w:val="24"/>
                <w:szCs w:val="24"/>
              </w:rPr>
              <w:t>Solicitante</w:t>
            </w:r>
          </w:p>
        </w:tc>
        <w:tc>
          <w:tcPr>
            <w:tcW w:w="6232" w:type="dxa"/>
          </w:tcPr>
          <w:p w14:paraId="29CB0D55" w14:textId="77777777" w:rsidR="00E06C6D" w:rsidRDefault="000B14FB">
            <w:pPr>
              <w:spacing w:before="240"/>
              <w:jc w:val="both"/>
              <w:rPr>
                <w:rFonts w:ascii="Arial" w:hAnsi="Arial" w:cs="Arial"/>
                <w:sz w:val="24"/>
                <w:szCs w:val="24"/>
              </w:rPr>
            </w:pPr>
            <w:r>
              <w:rPr>
                <w:rFonts w:ascii="Arial" w:hAnsi="Arial" w:cs="Arial"/>
                <w:sz w:val="24"/>
                <w:szCs w:val="24"/>
              </w:rPr>
              <w:t>Acude a la caja en Tesorería para cubrir los costos por el documento</w:t>
            </w:r>
          </w:p>
        </w:tc>
      </w:tr>
      <w:tr w:rsidR="00E06C6D" w14:paraId="0AFDF56E" w14:textId="77777777" w:rsidTr="00E072A8">
        <w:trPr>
          <w:cnfStyle w:val="000000100000" w:firstRow="0" w:lastRow="0" w:firstColumn="0" w:lastColumn="0" w:oddVBand="0" w:evenVBand="0" w:oddHBand="1" w:evenHBand="0" w:firstRowFirstColumn="0" w:firstRowLastColumn="0" w:lastRowFirstColumn="0" w:lastRowLastColumn="0"/>
          <w:trHeight w:val="441"/>
        </w:trPr>
        <w:tc>
          <w:tcPr>
            <w:tcW w:w="709" w:type="dxa"/>
          </w:tcPr>
          <w:p w14:paraId="28823CC3" w14:textId="77777777" w:rsidR="00E06C6D" w:rsidRDefault="000B14FB">
            <w:pPr>
              <w:spacing w:before="240"/>
              <w:jc w:val="both"/>
              <w:rPr>
                <w:rFonts w:ascii="Arial" w:hAnsi="Arial" w:cs="Arial"/>
                <w:sz w:val="24"/>
                <w:szCs w:val="24"/>
              </w:rPr>
            </w:pPr>
            <w:r>
              <w:rPr>
                <w:rFonts w:ascii="Arial" w:hAnsi="Arial" w:cs="Arial"/>
                <w:sz w:val="24"/>
                <w:szCs w:val="24"/>
              </w:rPr>
              <w:t>7</w:t>
            </w:r>
          </w:p>
        </w:tc>
        <w:tc>
          <w:tcPr>
            <w:tcW w:w="2972" w:type="dxa"/>
          </w:tcPr>
          <w:p w14:paraId="2761DBFC" w14:textId="77777777" w:rsidR="00E06C6D" w:rsidRDefault="000B14FB">
            <w:pPr>
              <w:spacing w:before="240"/>
              <w:jc w:val="both"/>
              <w:rPr>
                <w:rFonts w:ascii="Arial" w:hAnsi="Arial" w:cs="Arial"/>
                <w:sz w:val="24"/>
                <w:szCs w:val="24"/>
              </w:rPr>
            </w:pPr>
            <w:r>
              <w:rPr>
                <w:rFonts w:ascii="Arial" w:hAnsi="Arial" w:cs="Arial"/>
                <w:sz w:val="24"/>
                <w:szCs w:val="24"/>
              </w:rPr>
              <w:t>Solicitante, Testigo (s) y Oficial Mediador Conciliador</w:t>
            </w:r>
          </w:p>
        </w:tc>
        <w:tc>
          <w:tcPr>
            <w:tcW w:w="6232" w:type="dxa"/>
          </w:tcPr>
          <w:p w14:paraId="70410F89" w14:textId="77777777" w:rsidR="00E06C6D" w:rsidRDefault="000B14FB">
            <w:pPr>
              <w:spacing w:before="240"/>
              <w:jc w:val="both"/>
              <w:rPr>
                <w:rFonts w:ascii="Arial" w:hAnsi="Arial" w:cs="Arial"/>
                <w:sz w:val="24"/>
                <w:szCs w:val="24"/>
              </w:rPr>
            </w:pPr>
            <w:r>
              <w:rPr>
                <w:rFonts w:ascii="Arial" w:hAnsi="Arial" w:cs="Arial"/>
                <w:sz w:val="24"/>
                <w:szCs w:val="24"/>
              </w:rPr>
              <w:t xml:space="preserve">Firman cada uno en el apartado correspondiente especificado para su firma y sello de la Oficialía Mediadora Municipal.   </w:t>
            </w:r>
          </w:p>
        </w:tc>
      </w:tr>
      <w:tr w:rsidR="00E06C6D" w14:paraId="161671E2" w14:textId="77777777" w:rsidTr="00E072A8">
        <w:trPr>
          <w:trHeight w:val="441"/>
        </w:trPr>
        <w:tc>
          <w:tcPr>
            <w:tcW w:w="709" w:type="dxa"/>
          </w:tcPr>
          <w:p w14:paraId="4BBD3DC6" w14:textId="77777777" w:rsidR="00E06C6D" w:rsidRDefault="000B14FB">
            <w:pPr>
              <w:spacing w:before="240"/>
              <w:jc w:val="both"/>
              <w:rPr>
                <w:rFonts w:ascii="Arial" w:hAnsi="Arial" w:cs="Arial"/>
                <w:sz w:val="24"/>
                <w:szCs w:val="24"/>
              </w:rPr>
            </w:pPr>
            <w:r>
              <w:rPr>
                <w:rFonts w:ascii="Arial" w:hAnsi="Arial" w:cs="Arial"/>
                <w:sz w:val="24"/>
                <w:szCs w:val="24"/>
              </w:rPr>
              <w:t>8</w:t>
            </w:r>
          </w:p>
        </w:tc>
        <w:tc>
          <w:tcPr>
            <w:tcW w:w="2972" w:type="dxa"/>
          </w:tcPr>
          <w:p w14:paraId="35F7B357" w14:textId="77777777" w:rsidR="00E06C6D" w:rsidRDefault="000B14FB">
            <w:pPr>
              <w:spacing w:before="240"/>
              <w:jc w:val="both"/>
              <w:rPr>
                <w:rFonts w:ascii="Arial" w:hAnsi="Arial" w:cs="Arial"/>
                <w:sz w:val="24"/>
                <w:szCs w:val="24"/>
              </w:rPr>
            </w:pPr>
            <w:r>
              <w:rPr>
                <w:rFonts w:ascii="Arial" w:hAnsi="Arial" w:cs="Arial"/>
                <w:sz w:val="24"/>
                <w:szCs w:val="24"/>
              </w:rPr>
              <w:t>Oficial Mediador Conciliador</w:t>
            </w:r>
          </w:p>
        </w:tc>
        <w:tc>
          <w:tcPr>
            <w:tcW w:w="6232" w:type="dxa"/>
          </w:tcPr>
          <w:p w14:paraId="7AA7E559" w14:textId="77777777" w:rsidR="00E06C6D" w:rsidRDefault="000B14FB">
            <w:pPr>
              <w:spacing w:before="240"/>
              <w:jc w:val="both"/>
              <w:rPr>
                <w:rFonts w:ascii="Arial" w:hAnsi="Arial" w:cs="Arial"/>
                <w:sz w:val="24"/>
                <w:szCs w:val="24"/>
              </w:rPr>
            </w:pPr>
            <w:r>
              <w:rPr>
                <w:rFonts w:ascii="Arial" w:hAnsi="Arial" w:cs="Arial"/>
                <w:sz w:val="24"/>
                <w:szCs w:val="24"/>
              </w:rPr>
              <w:t>Hace entrega del documento al solicitante.</w:t>
            </w:r>
          </w:p>
        </w:tc>
      </w:tr>
    </w:tbl>
    <w:p w14:paraId="761BA9F7" w14:textId="77777777" w:rsidR="00E06C6D" w:rsidRDefault="00E06C6D">
      <w:pPr>
        <w:spacing w:line="240" w:lineRule="auto"/>
        <w:jc w:val="both"/>
        <w:rPr>
          <w:rFonts w:ascii="Arial" w:hAnsi="Arial" w:cs="Arial"/>
          <w:sz w:val="24"/>
          <w:szCs w:val="24"/>
        </w:rPr>
      </w:pPr>
    </w:p>
    <w:p w14:paraId="1E5451C8" w14:textId="77777777" w:rsidR="00E06C6D" w:rsidRDefault="00E06C6D">
      <w:pPr>
        <w:spacing w:after="0" w:line="240" w:lineRule="auto"/>
        <w:jc w:val="both"/>
        <w:rPr>
          <w:rFonts w:ascii="Arial" w:hAnsi="Arial" w:cs="Arial"/>
          <w:b/>
          <w:sz w:val="24"/>
          <w:szCs w:val="24"/>
        </w:rPr>
      </w:pPr>
    </w:p>
    <w:p w14:paraId="23D2329C" w14:textId="77777777" w:rsidR="0015420D" w:rsidRDefault="0015420D">
      <w:pPr>
        <w:spacing w:after="0" w:line="240" w:lineRule="auto"/>
        <w:jc w:val="both"/>
        <w:rPr>
          <w:rFonts w:ascii="Arial" w:hAnsi="Arial" w:cs="Arial"/>
          <w:b/>
          <w:sz w:val="24"/>
          <w:szCs w:val="24"/>
        </w:rPr>
      </w:pPr>
    </w:p>
    <w:p w14:paraId="51EC530D" w14:textId="77777777" w:rsidR="0015420D" w:rsidRDefault="0015420D">
      <w:pPr>
        <w:spacing w:after="0" w:line="240" w:lineRule="auto"/>
        <w:jc w:val="both"/>
        <w:rPr>
          <w:rFonts w:ascii="Arial" w:hAnsi="Arial" w:cs="Arial"/>
          <w:b/>
          <w:sz w:val="24"/>
          <w:szCs w:val="24"/>
        </w:rPr>
      </w:pPr>
    </w:p>
    <w:p w14:paraId="723B0564" w14:textId="77777777" w:rsidR="0015420D" w:rsidRDefault="0015420D">
      <w:pPr>
        <w:spacing w:after="0" w:line="240" w:lineRule="auto"/>
        <w:jc w:val="both"/>
        <w:rPr>
          <w:rFonts w:ascii="Arial" w:hAnsi="Arial" w:cs="Arial"/>
          <w:b/>
          <w:sz w:val="24"/>
          <w:szCs w:val="24"/>
        </w:rPr>
      </w:pPr>
    </w:p>
    <w:p w14:paraId="5D4ACE34" w14:textId="77777777" w:rsidR="0015420D" w:rsidRDefault="0015420D">
      <w:pPr>
        <w:spacing w:after="0" w:line="240" w:lineRule="auto"/>
        <w:jc w:val="both"/>
        <w:rPr>
          <w:rFonts w:ascii="Arial" w:hAnsi="Arial" w:cs="Arial"/>
          <w:b/>
          <w:sz w:val="24"/>
          <w:szCs w:val="24"/>
        </w:rPr>
      </w:pPr>
    </w:p>
    <w:p w14:paraId="19D58AEB" w14:textId="77777777" w:rsidR="0015420D" w:rsidRDefault="0015420D">
      <w:pPr>
        <w:spacing w:after="0" w:line="240" w:lineRule="auto"/>
        <w:jc w:val="both"/>
        <w:rPr>
          <w:rFonts w:ascii="Arial" w:hAnsi="Arial" w:cs="Arial"/>
          <w:b/>
          <w:sz w:val="24"/>
          <w:szCs w:val="24"/>
        </w:rPr>
      </w:pPr>
    </w:p>
    <w:p w14:paraId="303F0DAC" w14:textId="77777777" w:rsidR="00925A75" w:rsidRDefault="00925A75">
      <w:pPr>
        <w:spacing w:after="0" w:line="240" w:lineRule="auto"/>
        <w:jc w:val="both"/>
        <w:rPr>
          <w:rFonts w:ascii="Arial" w:hAnsi="Arial" w:cs="Arial"/>
          <w:b/>
          <w:sz w:val="24"/>
          <w:szCs w:val="24"/>
        </w:rPr>
      </w:pPr>
    </w:p>
    <w:p w14:paraId="7DFC5114" w14:textId="77777777" w:rsidR="00925A75" w:rsidRDefault="00925A75">
      <w:pPr>
        <w:spacing w:after="0" w:line="240" w:lineRule="auto"/>
        <w:jc w:val="both"/>
        <w:rPr>
          <w:rFonts w:ascii="Arial" w:hAnsi="Arial" w:cs="Arial"/>
          <w:b/>
          <w:sz w:val="24"/>
          <w:szCs w:val="24"/>
        </w:rPr>
      </w:pPr>
    </w:p>
    <w:p w14:paraId="53BF650D" w14:textId="77777777" w:rsidR="00925A75" w:rsidRDefault="00925A75">
      <w:pPr>
        <w:spacing w:after="0" w:line="240" w:lineRule="auto"/>
        <w:jc w:val="both"/>
        <w:rPr>
          <w:rFonts w:ascii="Arial" w:hAnsi="Arial" w:cs="Arial"/>
          <w:b/>
          <w:sz w:val="24"/>
          <w:szCs w:val="24"/>
        </w:rPr>
      </w:pPr>
    </w:p>
    <w:p w14:paraId="70947611" w14:textId="77777777" w:rsidR="00925A75" w:rsidRDefault="00925A75">
      <w:pPr>
        <w:spacing w:after="0" w:line="240" w:lineRule="auto"/>
        <w:jc w:val="both"/>
        <w:rPr>
          <w:rFonts w:ascii="Arial" w:hAnsi="Arial" w:cs="Arial"/>
          <w:b/>
          <w:sz w:val="24"/>
          <w:szCs w:val="24"/>
        </w:rPr>
      </w:pPr>
    </w:p>
    <w:p w14:paraId="0A825BEC" w14:textId="77777777" w:rsidR="00925A75" w:rsidRDefault="00925A75">
      <w:pPr>
        <w:spacing w:after="0" w:line="240" w:lineRule="auto"/>
        <w:jc w:val="both"/>
        <w:rPr>
          <w:rFonts w:ascii="Arial" w:hAnsi="Arial" w:cs="Arial"/>
          <w:b/>
          <w:sz w:val="24"/>
          <w:szCs w:val="24"/>
        </w:rPr>
      </w:pPr>
    </w:p>
    <w:p w14:paraId="460D1605" w14:textId="77777777" w:rsidR="00925A75" w:rsidRDefault="00925A75">
      <w:pPr>
        <w:spacing w:after="0" w:line="240" w:lineRule="auto"/>
        <w:jc w:val="both"/>
        <w:rPr>
          <w:rFonts w:ascii="Arial" w:hAnsi="Arial" w:cs="Arial"/>
          <w:b/>
          <w:sz w:val="24"/>
          <w:szCs w:val="24"/>
        </w:rPr>
      </w:pPr>
    </w:p>
    <w:p w14:paraId="7F129AE0" w14:textId="77777777" w:rsidR="00925A75" w:rsidRDefault="00925A75">
      <w:pPr>
        <w:spacing w:after="0" w:line="240" w:lineRule="auto"/>
        <w:jc w:val="both"/>
        <w:rPr>
          <w:rFonts w:ascii="Arial" w:hAnsi="Arial" w:cs="Arial"/>
          <w:b/>
          <w:sz w:val="24"/>
          <w:szCs w:val="24"/>
        </w:rPr>
      </w:pPr>
    </w:p>
    <w:p w14:paraId="07CC7425" w14:textId="77777777" w:rsidR="00925A75" w:rsidRDefault="00925A75">
      <w:pPr>
        <w:spacing w:after="0" w:line="240" w:lineRule="auto"/>
        <w:jc w:val="both"/>
        <w:rPr>
          <w:rFonts w:ascii="Arial" w:hAnsi="Arial" w:cs="Arial"/>
          <w:b/>
          <w:sz w:val="24"/>
          <w:szCs w:val="24"/>
        </w:rPr>
      </w:pPr>
    </w:p>
    <w:p w14:paraId="49907127" w14:textId="77777777" w:rsidR="00925A75" w:rsidRDefault="00925A75">
      <w:pPr>
        <w:spacing w:after="0" w:line="240" w:lineRule="auto"/>
        <w:jc w:val="both"/>
        <w:rPr>
          <w:rFonts w:ascii="Arial" w:hAnsi="Arial" w:cs="Arial"/>
          <w:b/>
          <w:sz w:val="24"/>
          <w:szCs w:val="24"/>
        </w:rPr>
      </w:pPr>
    </w:p>
    <w:p w14:paraId="4551CA79" w14:textId="77777777" w:rsidR="00925A75" w:rsidRDefault="00925A75">
      <w:pPr>
        <w:spacing w:after="0" w:line="240" w:lineRule="auto"/>
        <w:jc w:val="both"/>
        <w:rPr>
          <w:rFonts w:ascii="Arial" w:hAnsi="Arial" w:cs="Arial"/>
          <w:b/>
          <w:sz w:val="24"/>
          <w:szCs w:val="24"/>
        </w:rPr>
      </w:pPr>
    </w:p>
    <w:p w14:paraId="6DD14D9C" w14:textId="77777777" w:rsidR="00925A75" w:rsidRDefault="00925A75">
      <w:pPr>
        <w:spacing w:after="0" w:line="240" w:lineRule="auto"/>
        <w:jc w:val="both"/>
        <w:rPr>
          <w:rFonts w:ascii="Arial" w:hAnsi="Arial" w:cs="Arial"/>
          <w:b/>
          <w:sz w:val="24"/>
          <w:szCs w:val="24"/>
        </w:rPr>
      </w:pPr>
    </w:p>
    <w:p w14:paraId="119B48B8" w14:textId="77777777" w:rsidR="00925A75" w:rsidRDefault="00925A75">
      <w:pPr>
        <w:spacing w:after="0" w:line="240" w:lineRule="auto"/>
        <w:jc w:val="both"/>
        <w:rPr>
          <w:rFonts w:ascii="Arial" w:hAnsi="Arial" w:cs="Arial"/>
          <w:b/>
          <w:sz w:val="24"/>
          <w:szCs w:val="24"/>
        </w:rPr>
      </w:pPr>
    </w:p>
    <w:p w14:paraId="0D4175D1" w14:textId="77777777" w:rsidR="00925A75" w:rsidRDefault="00925A75">
      <w:pPr>
        <w:spacing w:after="0" w:line="240" w:lineRule="auto"/>
        <w:jc w:val="both"/>
        <w:rPr>
          <w:rFonts w:ascii="Arial" w:hAnsi="Arial" w:cs="Arial"/>
          <w:b/>
          <w:sz w:val="24"/>
          <w:szCs w:val="24"/>
        </w:rPr>
      </w:pPr>
    </w:p>
    <w:p w14:paraId="23518488" w14:textId="77777777" w:rsidR="00925A75" w:rsidRDefault="00925A75">
      <w:pPr>
        <w:spacing w:after="0" w:line="240" w:lineRule="auto"/>
        <w:jc w:val="both"/>
        <w:rPr>
          <w:rFonts w:ascii="Arial" w:hAnsi="Arial" w:cs="Arial"/>
          <w:b/>
          <w:sz w:val="24"/>
          <w:szCs w:val="24"/>
        </w:rPr>
      </w:pPr>
    </w:p>
    <w:p w14:paraId="09561254" w14:textId="77777777" w:rsidR="00925A75" w:rsidRDefault="00925A75">
      <w:pPr>
        <w:spacing w:after="0" w:line="240" w:lineRule="auto"/>
        <w:jc w:val="both"/>
        <w:rPr>
          <w:rFonts w:ascii="Arial" w:hAnsi="Arial" w:cs="Arial"/>
          <w:b/>
          <w:sz w:val="24"/>
          <w:szCs w:val="24"/>
        </w:rPr>
      </w:pPr>
    </w:p>
    <w:p w14:paraId="4609C77A" w14:textId="77777777" w:rsidR="00925A75" w:rsidRDefault="00925A75">
      <w:pPr>
        <w:spacing w:after="0" w:line="240" w:lineRule="auto"/>
        <w:jc w:val="both"/>
        <w:rPr>
          <w:rFonts w:ascii="Arial" w:hAnsi="Arial" w:cs="Arial"/>
          <w:b/>
          <w:sz w:val="24"/>
          <w:szCs w:val="24"/>
        </w:rPr>
      </w:pPr>
    </w:p>
    <w:p w14:paraId="00367E8C" w14:textId="77777777" w:rsidR="00925A75" w:rsidRDefault="00925A75">
      <w:pPr>
        <w:spacing w:after="0" w:line="240" w:lineRule="auto"/>
        <w:jc w:val="both"/>
        <w:rPr>
          <w:rFonts w:ascii="Arial" w:hAnsi="Arial" w:cs="Arial"/>
          <w:b/>
          <w:sz w:val="24"/>
          <w:szCs w:val="24"/>
        </w:rPr>
      </w:pPr>
    </w:p>
    <w:p w14:paraId="45A17190" w14:textId="77777777" w:rsidR="00925A75" w:rsidRDefault="00925A75">
      <w:pPr>
        <w:spacing w:after="0" w:line="240" w:lineRule="auto"/>
        <w:jc w:val="both"/>
        <w:rPr>
          <w:rFonts w:ascii="Arial" w:hAnsi="Arial" w:cs="Arial"/>
          <w:b/>
          <w:sz w:val="24"/>
          <w:szCs w:val="24"/>
        </w:rPr>
      </w:pPr>
    </w:p>
    <w:p w14:paraId="5D8E7DB3" w14:textId="77777777" w:rsidR="00925A75" w:rsidRDefault="00925A75">
      <w:pPr>
        <w:spacing w:after="0" w:line="240" w:lineRule="auto"/>
        <w:jc w:val="both"/>
        <w:rPr>
          <w:rFonts w:ascii="Arial" w:hAnsi="Arial" w:cs="Arial"/>
          <w:b/>
          <w:sz w:val="24"/>
          <w:szCs w:val="24"/>
        </w:rPr>
      </w:pPr>
    </w:p>
    <w:p w14:paraId="3E7922D4" w14:textId="77777777" w:rsidR="00925A75" w:rsidRDefault="00925A75">
      <w:pPr>
        <w:spacing w:after="0" w:line="240" w:lineRule="auto"/>
        <w:jc w:val="both"/>
        <w:rPr>
          <w:rFonts w:ascii="Arial" w:hAnsi="Arial" w:cs="Arial"/>
          <w:b/>
          <w:sz w:val="24"/>
          <w:szCs w:val="24"/>
        </w:rPr>
      </w:pPr>
    </w:p>
    <w:p w14:paraId="483A00F2" w14:textId="77777777" w:rsidR="00925A75" w:rsidRDefault="00925A75">
      <w:pPr>
        <w:spacing w:after="0" w:line="240" w:lineRule="auto"/>
        <w:jc w:val="both"/>
        <w:rPr>
          <w:rFonts w:ascii="Arial" w:hAnsi="Arial" w:cs="Arial"/>
          <w:b/>
          <w:sz w:val="24"/>
          <w:szCs w:val="24"/>
        </w:rPr>
      </w:pPr>
    </w:p>
    <w:p w14:paraId="74432D43" w14:textId="77777777" w:rsidR="0015420D" w:rsidRDefault="0015420D" w:rsidP="0015420D">
      <w:pPr>
        <w:spacing w:after="0" w:line="240" w:lineRule="auto"/>
        <w:jc w:val="both"/>
        <w:rPr>
          <w:rFonts w:ascii="Arial" w:hAnsi="Arial" w:cs="Arial"/>
          <w:b/>
          <w:sz w:val="24"/>
          <w:szCs w:val="24"/>
        </w:rPr>
      </w:pPr>
      <w:r>
        <w:rPr>
          <w:rFonts w:ascii="Arial" w:hAnsi="Arial" w:cs="Arial"/>
          <w:b/>
          <w:sz w:val="24"/>
          <w:szCs w:val="24"/>
        </w:rPr>
        <w:lastRenderedPageBreak/>
        <w:t>26.</w:t>
      </w:r>
      <w:r w:rsidR="00E915BD">
        <w:rPr>
          <w:rFonts w:ascii="Arial" w:hAnsi="Arial" w:cs="Arial"/>
          <w:b/>
          <w:sz w:val="24"/>
          <w:szCs w:val="24"/>
        </w:rPr>
        <w:t>10 DIAGRAMACIÓN</w:t>
      </w:r>
    </w:p>
    <w:p w14:paraId="502C4C04" w14:textId="77777777" w:rsidR="0015420D" w:rsidRDefault="0015420D">
      <w:pPr>
        <w:spacing w:after="0" w:line="240" w:lineRule="auto"/>
        <w:jc w:val="both"/>
        <w:rPr>
          <w:rFonts w:ascii="Arial" w:hAnsi="Arial" w:cs="Arial"/>
          <w:b/>
          <w:sz w:val="24"/>
          <w:szCs w:val="24"/>
        </w:rPr>
      </w:pPr>
      <w:r>
        <w:rPr>
          <w:rFonts w:ascii="Arial" w:hAnsi="Arial" w:cs="Arial"/>
          <w:noProof/>
          <w:color w:val="0070C0"/>
          <w:sz w:val="24"/>
          <w:szCs w:val="24"/>
          <w:lang w:eastAsia="es-MX"/>
        </w:rPr>
        <w:drawing>
          <wp:inline distT="0" distB="0" distL="0" distR="0" wp14:anchorId="44E5D7B7" wp14:editId="40915ACD">
            <wp:extent cx="5607685" cy="5744583"/>
            <wp:effectExtent l="0" t="0" r="0" b="8890"/>
            <wp:docPr id="1290" name="Imagen 2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n 247"/>
                    <pic:cNvPicPr/>
                  </pic:nvPicPr>
                  <pic:blipFill rotWithShape="1">
                    <a:blip r:embed="rId25" cstate="print"/>
                    <a:srcRect b="8566"/>
                    <a:stretch/>
                  </pic:blipFill>
                  <pic:spPr bwMode="auto">
                    <a:xfrm>
                      <a:off x="0" y="0"/>
                      <a:ext cx="5615845" cy="5752943"/>
                    </a:xfrm>
                    <a:prstGeom prst="rect">
                      <a:avLst/>
                    </a:prstGeom>
                    <a:ln>
                      <a:noFill/>
                    </a:ln>
                    <a:extLst>
                      <a:ext uri="{53640926-AAD7-44D8-BBD7-CCE9431645EC}">
                        <a14:shadowObscured xmlns:a14="http://schemas.microsoft.com/office/drawing/2010/main"/>
                      </a:ext>
                    </a:extLst>
                  </pic:spPr>
                </pic:pic>
              </a:graphicData>
            </a:graphic>
          </wp:inline>
        </w:drawing>
      </w:r>
    </w:p>
    <w:p w14:paraId="4E6D05DA" w14:textId="77777777" w:rsidR="0015420D" w:rsidRDefault="0015420D">
      <w:pPr>
        <w:spacing w:after="0" w:line="240" w:lineRule="auto"/>
        <w:jc w:val="both"/>
        <w:rPr>
          <w:rFonts w:ascii="Arial" w:hAnsi="Arial" w:cs="Arial"/>
          <w:b/>
          <w:sz w:val="24"/>
          <w:szCs w:val="24"/>
        </w:rPr>
      </w:pPr>
    </w:p>
    <w:p w14:paraId="47865236" w14:textId="77777777" w:rsidR="0015420D" w:rsidRDefault="0015420D">
      <w:pPr>
        <w:spacing w:after="0" w:line="240" w:lineRule="auto"/>
        <w:jc w:val="both"/>
        <w:rPr>
          <w:rFonts w:ascii="Arial" w:hAnsi="Arial" w:cs="Arial"/>
          <w:b/>
          <w:sz w:val="24"/>
          <w:szCs w:val="24"/>
        </w:rPr>
      </w:pPr>
    </w:p>
    <w:p w14:paraId="070CCF8A" w14:textId="77777777" w:rsidR="00E06C6D" w:rsidRDefault="00207AB0">
      <w:pPr>
        <w:spacing w:after="0" w:line="240" w:lineRule="auto"/>
        <w:jc w:val="both"/>
        <w:rPr>
          <w:rFonts w:ascii="Arial" w:hAnsi="Arial" w:cs="Arial"/>
          <w:b/>
          <w:sz w:val="24"/>
          <w:szCs w:val="24"/>
        </w:rPr>
      </w:pPr>
      <w:r>
        <w:rPr>
          <w:rFonts w:ascii="Arial" w:hAnsi="Arial" w:cs="Arial"/>
          <w:b/>
          <w:sz w:val="24"/>
          <w:szCs w:val="24"/>
        </w:rPr>
        <w:t>26</w:t>
      </w:r>
      <w:r w:rsidR="006D1EA5">
        <w:rPr>
          <w:rFonts w:ascii="Arial" w:hAnsi="Arial" w:cs="Arial"/>
          <w:b/>
          <w:sz w:val="24"/>
          <w:szCs w:val="24"/>
        </w:rPr>
        <w:t>.</w:t>
      </w:r>
      <w:r w:rsidR="0015420D">
        <w:rPr>
          <w:rFonts w:ascii="Arial" w:hAnsi="Arial" w:cs="Arial"/>
          <w:b/>
          <w:sz w:val="24"/>
          <w:szCs w:val="24"/>
        </w:rPr>
        <w:t>11</w:t>
      </w:r>
      <w:r w:rsidR="006D1EA5">
        <w:rPr>
          <w:rFonts w:ascii="Arial" w:hAnsi="Arial" w:cs="Arial"/>
          <w:b/>
          <w:sz w:val="24"/>
          <w:szCs w:val="24"/>
        </w:rPr>
        <w:t xml:space="preserve"> </w:t>
      </w:r>
      <w:r w:rsidR="000B14FB">
        <w:rPr>
          <w:rFonts w:ascii="Arial" w:hAnsi="Arial" w:cs="Arial"/>
          <w:b/>
          <w:sz w:val="24"/>
          <w:szCs w:val="24"/>
        </w:rPr>
        <w:t>MEDICIÓN.</w:t>
      </w:r>
    </w:p>
    <w:p w14:paraId="1182A685" w14:textId="77777777" w:rsidR="00515644" w:rsidRDefault="00515644">
      <w:pPr>
        <w:spacing w:after="0" w:line="240" w:lineRule="auto"/>
        <w:jc w:val="both"/>
        <w:rPr>
          <w:rFonts w:ascii="Arial" w:hAnsi="Arial" w:cs="Arial"/>
          <w:b/>
          <w:sz w:val="24"/>
          <w:szCs w:val="24"/>
        </w:rPr>
      </w:pPr>
    </w:p>
    <w:p w14:paraId="5C3AF76F" w14:textId="77777777" w:rsidR="00515644" w:rsidRDefault="00515644" w:rsidP="00515644">
      <w:pPr>
        <w:jc w:val="both"/>
        <w:rPr>
          <w:rFonts w:ascii="Arial" w:hAnsi="Arial" w:cs="Arial"/>
          <w:sz w:val="24"/>
          <w:szCs w:val="24"/>
        </w:rPr>
      </w:pPr>
      <w:r>
        <w:rPr>
          <w:rFonts w:ascii="Arial" w:hAnsi="Arial" w:cs="Arial"/>
          <w:sz w:val="24"/>
          <w:szCs w:val="24"/>
        </w:rPr>
        <w:t>Número de solicitudes</w:t>
      </w:r>
      <w:r w:rsidRPr="00417EE2">
        <w:rPr>
          <w:rFonts w:ascii="Arial" w:hAnsi="Arial" w:cs="Arial"/>
          <w:sz w:val="24"/>
          <w:szCs w:val="24"/>
        </w:rPr>
        <w:t xml:space="preserve"> </w:t>
      </w:r>
      <w:r>
        <w:rPr>
          <w:rFonts w:ascii="Arial" w:hAnsi="Arial" w:cs="Arial"/>
          <w:sz w:val="24"/>
          <w:szCs w:val="24"/>
        </w:rPr>
        <w:t>atendidas / solicitudes recibidas x 100  = % de solicitudes atendidas.</w:t>
      </w:r>
      <w:r>
        <w:rPr>
          <w:rFonts w:ascii="Arial" w:hAnsi="Arial" w:cs="Arial"/>
          <w:b/>
          <w:sz w:val="24"/>
          <w:szCs w:val="24"/>
        </w:rPr>
        <w:br/>
      </w:r>
    </w:p>
    <w:p w14:paraId="5D33433A" w14:textId="77777777" w:rsidR="00E06C6D" w:rsidRDefault="00207AB0">
      <w:pPr>
        <w:spacing w:after="0" w:line="240" w:lineRule="auto"/>
        <w:jc w:val="both"/>
        <w:rPr>
          <w:rFonts w:ascii="Arial" w:hAnsi="Arial" w:cs="Arial"/>
          <w:b/>
          <w:sz w:val="24"/>
          <w:szCs w:val="24"/>
        </w:rPr>
      </w:pPr>
      <w:r>
        <w:rPr>
          <w:rFonts w:ascii="Arial" w:hAnsi="Arial" w:cs="Arial"/>
          <w:b/>
          <w:sz w:val="24"/>
          <w:szCs w:val="24"/>
        </w:rPr>
        <w:t>26</w:t>
      </w:r>
      <w:r w:rsidR="0015420D">
        <w:rPr>
          <w:rFonts w:ascii="Arial" w:hAnsi="Arial" w:cs="Arial"/>
          <w:b/>
          <w:sz w:val="24"/>
          <w:szCs w:val="24"/>
        </w:rPr>
        <w:t>.12</w:t>
      </w:r>
      <w:r w:rsidR="006D1EA5">
        <w:rPr>
          <w:rFonts w:ascii="Arial" w:hAnsi="Arial" w:cs="Arial"/>
          <w:b/>
          <w:sz w:val="24"/>
          <w:szCs w:val="24"/>
        </w:rPr>
        <w:t xml:space="preserve"> </w:t>
      </w:r>
      <w:r w:rsidR="000B14FB">
        <w:rPr>
          <w:rFonts w:ascii="Arial" w:hAnsi="Arial" w:cs="Arial"/>
          <w:b/>
          <w:sz w:val="24"/>
          <w:szCs w:val="24"/>
        </w:rPr>
        <w:t>FORMATOS E INSTRUCTIVOS</w:t>
      </w:r>
    </w:p>
    <w:p w14:paraId="12A6E31C" w14:textId="77777777" w:rsidR="00515644" w:rsidRDefault="00515644">
      <w:pPr>
        <w:spacing w:after="0" w:line="240" w:lineRule="auto"/>
        <w:jc w:val="both"/>
        <w:rPr>
          <w:rFonts w:ascii="Arial" w:hAnsi="Arial" w:cs="Arial"/>
          <w:sz w:val="24"/>
          <w:szCs w:val="24"/>
        </w:rPr>
      </w:pPr>
    </w:p>
    <w:p w14:paraId="27637740" w14:textId="77777777" w:rsidR="0015420D" w:rsidRPr="00E915BD" w:rsidRDefault="000B14FB" w:rsidP="008C1043">
      <w:pPr>
        <w:pStyle w:val="Prrafodelista"/>
        <w:numPr>
          <w:ilvl w:val="0"/>
          <w:numId w:val="72"/>
        </w:numPr>
        <w:spacing w:line="240" w:lineRule="auto"/>
        <w:rPr>
          <w:rFonts w:ascii="Arial" w:hAnsi="Arial" w:cs="Arial"/>
          <w:sz w:val="24"/>
          <w:szCs w:val="24"/>
        </w:rPr>
      </w:pPr>
      <w:r w:rsidRPr="00E915BD">
        <w:rPr>
          <w:rFonts w:ascii="Arial" w:hAnsi="Arial" w:cs="Arial"/>
          <w:sz w:val="24"/>
          <w:szCs w:val="24"/>
        </w:rPr>
        <w:t>AUTORIZACIÓN PARA VIAJAR</w:t>
      </w:r>
    </w:p>
    <w:p w14:paraId="2DE29011" w14:textId="77777777" w:rsidR="00E06C6D" w:rsidRPr="00BA47D2" w:rsidRDefault="00207AB0">
      <w:pPr>
        <w:pStyle w:val="Ttulo1"/>
        <w:jc w:val="both"/>
        <w:rPr>
          <w:rFonts w:ascii="Arial" w:hAnsi="Arial" w:cs="Arial"/>
          <w:b/>
          <w:color w:val="auto"/>
          <w:sz w:val="28"/>
        </w:rPr>
      </w:pPr>
      <w:bookmarkStart w:id="33" w:name="_Toc129175618"/>
      <w:r w:rsidRPr="00BA47D2">
        <w:rPr>
          <w:rFonts w:ascii="Arial" w:hAnsi="Arial" w:cs="Arial"/>
          <w:b/>
          <w:color w:val="auto"/>
          <w:sz w:val="28"/>
        </w:rPr>
        <w:lastRenderedPageBreak/>
        <w:t>27</w:t>
      </w:r>
      <w:r w:rsidR="006D1EA5" w:rsidRPr="00BA47D2">
        <w:rPr>
          <w:rFonts w:ascii="Arial" w:hAnsi="Arial" w:cs="Arial"/>
          <w:b/>
          <w:color w:val="auto"/>
          <w:sz w:val="28"/>
        </w:rPr>
        <w:t xml:space="preserve">. </w:t>
      </w:r>
      <w:r w:rsidR="000B14FB" w:rsidRPr="00BA47D2">
        <w:rPr>
          <w:rFonts w:ascii="Arial" w:hAnsi="Arial" w:cs="Arial"/>
          <w:b/>
          <w:color w:val="auto"/>
          <w:sz w:val="28"/>
        </w:rPr>
        <w:t>NOMBRE DEL PROCEDIMIENTO CONSTANCIA DE CONCUBINATO.</w:t>
      </w:r>
      <w:bookmarkEnd w:id="33"/>
    </w:p>
    <w:p w14:paraId="67BDB065" w14:textId="77777777" w:rsidR="00E06C6D" w:rsidRDefault="00E06C6D">
      <w:pPr>
        <w:spacing w:line="240" w:lineRule="auto"/>
        <w:jc w:val="both"/>
        <w:rPr>
          <w:rFonts w:ascii="Arial" w:hAnsi="Arial" w:cs="Arial"/>
          <w:b/>
          <w:sz w:val="24"/>
          <w:szCs w:val="24"/>
        </w:rPr>
      </w:pPr>
    </w:p>
    <w:p w14:paraId="7324F2D2" w14:textId="77777777" w:rsidR="00E06C6D" w:rsidRDefault="00207AB0">
      <w:pPr>
        <w:spacing w:line="240" w:lineRule="auto"/>
        <w:jc w:val="both"/>
        <w:rPr>
          <w:rFonts w:ascii="Arial" w:hAnsi="Arial" w:cs="Arial"/>
          <w:sz w:val="24"/>
          <w:szCs w:val="24"/>
        </w:rPr>
      </w:pPr>
      <w:r>
        <w:rPr>
          <w:rFonts w:ascii="Arial" w:hAnsi="Arial" w:cs="Arial"/>
          <w:b/>
          <w:sz w:val="24"/>
          <w:szCs w:val="24"/>
        </w:rPr>
        <w:t>27</w:t>
      </w:r>
      <w:r w:rsidR="006D1EA5">
        <w:rPr>
          <w:rFonts w:ascii="Arial" w:hAnsi="Arial" w:cs="Arial"/>
          <w:b/>
          <w:sz w:val="24"/>
          <w:szCs w:val="24"/>
        </w:rPr>
        <w:t xml:space="preserve">.1 </w:t>
      </w:r>
      <w:r w:rsidR="000B14FB">
        <w:rPr>
          <w:rFonts w:ascii="Arial" w:hAnsi="Arial" w:cs="Arial"/>
          <w:b/>
          <w:sz w:val="24"/>
          <w:szCs w:val="24"/>
        </w:rPr>
        <w:t>OBJETIVO</w:t>
      </w:r>
      <w:r w:rsidR="000B14FB">
        <w:rPr>
          <w:rFonts w:ascii="Arial" w:hAnsi="Arial" w:cs="Arial"/>
          <w:sz w:val="24"/>
          <w:szCs w:val="24"/>
        </w:rPr>
        <w:t>.</w:t>
      </w:r>
    </w:p>
    <w:p w14:paraId="6B846436" w14:textId="77777777" w:rsidR="00E06C6D" w:rsidRDefault="000B14FB">
      <w:pPr>
        <w:spacing w:line="240" w:lineRule="auto"/>
        <w:jc w:val="both"/>
        <w:rPr>
          <w:rFonts w:ascii="Arial" w:hAnsi="Arial" w:cs="Arial"/>
          <w:sz w:val="24"/>
          <w:szCs w:val="24"/>
        </w:rPr>
      </w:pPr>
      <w:r>
        <w:rPr>
          <w:rFonts w:ascii="Arial" w:hAnsi="Arial" w:cs="Arial"/>
          <w:sz w:val="24"/>
          <w:szCs w:val="24"/>
        </w:rPr>
        <w:t>Informar al Oficial Mediador-Conciliador, que mantienen una relación de concubinato, manifestando que viven juntos además si han o no procreado algún hijo.</w:t>
      </w:r>
    </w:p>
    <w:p w14:paraId="51056A9F" w14:textId="77777777" w:rsidR="00E06C6D" w:rsidRDefault="00207AB0">
      <w:pPr>
        <w:spacing w:line="240" w:lineRule="auto"/>
        <w:jc w:val="both"/>
        <w:rPr>
          <w:rFonts w:ascii="Arial" w:hAnsi="Arial" w:cs="Arial"/>
          <w:sz w:val="24"/>
          <w:szCs w:val="24"/>
        </w:rPr>
      </w:pPr>
      <w:r>
        <w:rPr>
          <w:rFonts w:ascii="Arial" w:hAnsi="Arial" w:cs="Arial"/>
          <w:b/>
          <w:sz w:val="24"/>
          <w:szCs w:val="24"/>
        </w:rPr>
        <w:t>27</w:t>
      </w:r>
      <w:r w:rsidR="006D1EA5">
        <w:rPr>
          <w:rFonts w:ascii="Arial" w:hAnsi="Arial" w:cs="Arial"/>
          <w:b/>
          <w:sz w:val="24"/>
          <w:szCs w:val="24"/>
        </w:rPr>
        <w:t xml:space="preserve">.2 </w:t>
      </w:r>
      <w:r w:rsidR="000B14FB">
        <w:rPr>
          <w:rFonts w:ascii="Arial" w:hAnsi="Arial" w:cs="Arial"/>
          <w:b/>
          <w:sz w:val="24"/>
          <w:szCs w:val="24"/>
        </w:rPr>
        <w:t>ALCANCE.</w:t>
      </w:r>
    </w:p>
    <w:p w14:paraId="57D82B1B" w14:textId="77777777" w:rsidR="00E06C6D" w:rsidRDefault="000B14FB">
      <w:pPr>
        <w:spacing w:line="240" w:lineRule="auto"/>
        <w:rPr>
          <w:rFonts w:ascii="Arial" w:hAnsi="Arial" w:cs="Arial"/>
          <w:sz w:val="24"/>
          <w:szCs w:val="24"/>
        </w:rPr>
      </w:pPr>
      <w:r>
        <w:rPr>
          <w:rFonts w:ascii="Arial" w:hAnsi="Arial" w:cs="Arial"/>
          <w:sz w:val="24"/>
          <w:szCs w:val="24"/>
        </w:rPr>
        <w:t xml:space="preserve">Aplica a toda la población que pretenda manifestar en una constancia, el tiempo de relación de concubinato, esto a petición de los interesados.    </w:t>
      </w:r>
    </w:p>
    <w:p w14:paraId="1AFA8061" w14:textId="77777777" w:rsidR="00E06C6D" w:rsidRDefault="000B14FB">
      <w:pPr>
        <w:spacing w:line="240" w:lineRule="auto"/>
        <w:rPr>
          <w:rFonts w:ascii="Arial" w:hAnsi="Arial" w:cs="Arial"/>
          <w:sz w:val="24"/>
          <w:szCs w:val="24"/>
        </w:rPr>
      </w:pPr>
      <w:r>
        <w:rPr>
          <w:rFonts w:ascii="Arial" w:hAnsi="Arial" w:cs="Arial"/>
          <w:sz w:val="24"/>
          <w:szCs w:val="24"/>
        </w:rPr>
        <w:t xml:space="preserve">Aplica al personal </w:t>
      </w:r>
      <w:r w:rsidR="008470BF" w:rsidRPr="008470BF">
        <w:rPr>
          <w:rFonts w:ascii="Arial" w:hAnsi="Arial" w:cs="Arial"/>
          <w:sz w:val="24"/>
          <w:szCs w:val="24"/>
        </w:rPr>
        <w:t>del juzgado cívico</w:t>
      </w:r>
      <w:r>
        <w:rPr>
          <w:rFonts w:ascii="Arial" w:hAnsi="Arial" w:cs="Arial"/>
          <w:sz w:val="24"/>
          <w:szCs w:val="24"/>
        </w:rPr>
        <w:t xml:space="preserve">, con sede en el Municipio de Luvianos. </w:t>
      </w:r>
    </w:p>
    <w:p w14:paraId="171BCD5A" w14:textId="77777777" w:rsidR="00E06C6D" w:rsidRDefault="000B14FB">
      <w:pPr>
        <w:spacing w:line="240" w:lineRule="auto"/>
        <w:rPr>
          <w:rFonts w:ascii="Arial" w:hAnsi="Arial" w:cs="Arial"/>
          <w:sz w:val="24"/>
          <w:szCs w:val="24"/>
        </w:rPr>
      </w:pPr>
      <w:r>
        <w:rPr>
          <w:rFonts w:ascii="Arial" w:hAnsi="Arial" w:cs="Arial"/>
          <w:sz w:val="24"/>
          <w:szCs w:val="24"/>
        </w:rPr>
        <w:t>Excluye a todas las personas que sean menores de edad.</w:t>
      </w:r>
    </w:p>
    <w:p w14:paraId="20A1AD72" w14:textId="77777777" w:rsidR="00E06C6D" w:rsidRDefault="00207AB0">
      <w:pPr>
        <w:spacing w:line="240" w:lineRule="auto"/>
        <w:jc w:val="both"/>
        <w:rPr>
          <w:rFonts w:ascii="Arial" w:hAnsi="Arial" w:cs="Arial"/>
          <w:b/>
          <w:sz w:val="24"/>
          <w:szCs w:val="24"/>
        </w:rPr>
      </w:pPr>
      <w:r>
        <w:rPr>
          <w:rFonts w:ascii="Arial" w:hAnsi="Arial" w:cs="Arial"/>
          <w:b/>
          <w:sz w:val="24"/>
          <w:szCs w:val="24"/>
        </w:rPr>
        <w:t>27</w:t>
      </w:r>
      <w:r w:rsidR="006D1EA5">
        <w:rPr>
          <w:rFonts w:ascii="Arial" w:hAnsi="Arial" w:cs="Arial"/>
          <w:b/>
          <w:sz w:val="24"/>
          <w:szCs w:val="24"/>
        </w:rPr>
        <w:t xml:space="preserve">.3 </w:t>
      </w:r>
      <w:r w:rsidR="000B14FB">
        <w:rPr>
          <w:rFonts w:ascii="Arial" w:hAnsi="Arial" w:cs="Arial"/>
          <w:b/>
          <w:sz w:val="24"/>
          <w:szCs w:val="24"/>
        </w:rPr>
        <w:t xml:space="preserve">MARCO JURÍDICO. </w:t>
      </w:r>
    </w:p>
    <w:p w14:paraId="7587A748" w14:textId="77777777" w:rsidR="00E06C6D" w:rsidRPr="00E915BD" w:rsidRDefault="000B14FB" w:rsidP="008C1043">
      <w:pPr>
        <w:pStyle w:val="Prrafodelista"/>
        <w:numPr>
          <w:ilvl w:val="0"/>
          <w:numId w:val="72"/>
        </w:numPr>
        <w:spacing w:line="240" w:lineRule="auto"/>
        <w:rPr>
          <w:rFonts w:ascii="Arial" w:hAnsi="Arial" w:cs="Arial"/>
          <w:sz w:val="24"/>
          <w:szCs w:val="24"/>
        </w:rPr>
      </w:pPr>
      <w:r w:rsidRPr="00E915BD">
        <w:rPr>
          <w:rFonts w:ascii="Arial" w:hAnsi="Arial" w:cs="Arial"/>
          <w:sz w:val="24"/>
          <w:szCs w:val="24"/>
        </w:rPr>
        <w:t xml:space="preserve">Constitución Política de los Estados Unidos Mexicanos. </w:t>
      </w:r>
    </w:p>
    <w:p w14:paraId="70297030" w14:textId="77777777" w:rsidR="00E06C6D" w:rsidRPr="00E915BD" w:rsidRDefault="000B14FB" w:rsidP="008C1043">
      <w:pPr>
        <w:pStyle w:val="Prrafodelista"/>
        <w:numPr>
          <w:ilvl w:val="0"/>
          <w:numId w:val="72"/>
        </w:numPr>
        <w:spacing w:line="240" w:lineRule="auto"/>
        <w:rPr>
          <w:rFonts w:ascii="Arial" w:hAnsi="Arial" w:cs="Arial"/>
          <w:sz w:val="24"/>
          <w:szCs w:val="24"/>
        </w:rPr>
      </w:pPr>
      <w:r w:rsidRPr="00E915BD">
        <w:rPr>
          <w:rFonts w:ascii="Arial" w:hAnsi="Arial" w:cs="Arial"/>
          <w:sz w:val="24"/>
          <w:szCs w:val="24"/>
        </w:rPr>
        <w:t xml:space="preserve">Constitución Política del Estado Libre y Soberano de México. </w:t>
      </w:r>
    </w:p>
    <w:p w14:paraId="00C1C52C" w14:textId="77777777" w:rsidR="00E06C6D" w:rsidRPr="00E915BD" w:rsidRDefault="000B14FB" w:rsidP="008C1043">
      <w:pPr>
        <w:pStyle w:val="Prrafodelista"/>
        <w:numPr>
          <w:ilvl w:val="0"/>
          <w:numId w:val="72"/>
        </w:numPr>
        <w:spacing w:line="240" w:lineRule="auto"/>
        <w:rPr>
          <w:rFonts w:ascii="Arial" w:hAnsi="Arial" w:cs="Arial"/>
          <w:sz w:val="24"/>
          <w:szCs w:val="24"/>
        </w:rPr>
      </w:pPr>
      <w:r w:rsidRPr="00E915BD">
        <w:rPr>
          <w:rFonts w:ascii="Arial" w:hAnsi="Arial" w:cs="Arial"/>
          <w:sz w:val="24"/>
          <w:szCs w:val="24"/>
        </w:rPr>
        <w:t xml:space="preserve">Ley Orgánica Municipal del Estado de México. </w:t>
      </w:r>
    </w:p>
    <w:p w14:paraId="24B5D379" w14:textId="77777777" w:rsidR="00E06C6D" w:rsidRPr="00E915BD" w:rsidRDefault="000B14FB" w:rsidP="008C1043">
      <w:pPr>
        <w:pStyle w:val="Prrafodelista"/>
        <w:numPr>
          <w:ilvl w:val="0"/>
          <w:numId w:val="72"/>
        </w:numPr>
        <w:spacing w:line="240" w:lineRule="auto"/>
        <w:rPr>
          <w:rFonts w:ascii="Arial" w:hAnsi="Arial" w:cs="Arial"/>
          <w:sz w:val="24"/>
          <w:szCs w:val="24"/>
        </w:rPr>
      </w:pPr>
      <w:r w:rsidRPr="00E915BD">
        <w:rPr>
          <w:rFonts w:ascii="Arial" w:hAnsi="Arial" w:cs="Arial"/>
          <w:sz w:val="24"/>
          <w:szCs w:val="24"/>
        </w:rPr>
        <w:t xml:space="preserve">Ley de Mediación, Conciliación y Promoción de la Paz para el Estado de México. </w:t>
      </w:r>
    </w:p>
    <w:p w14:paraId="6E7E7C0F" w14:textId="77777777" w:rsidR="00E06C6D" w:rsidRPr="00E915BD" w:rsidRDefault="000B14FB" w:rsidP="008C1043">
      <w:pPr>
        <w:pStyle w:val="Prrafodelista"/>
        <w:numPr>
          <w:ilvl w:val="0"/>
          <w:numId w:val="72"/>
        </w:numPr>
        <w:spacing w:line="240" w:lineRule="auto"/>
        <w:rPr>
          <w:rFonts w:ascii="Arial" w:hAnsi="Arial" w:cs="Arial"/>
          <w:sz w:val="24"/>
          <w:szCs w:val="24"/>
        </w:rPr>
      </w:pPr>
      <w:r w:rsidRPr="00E915BD">
        <w:rPr>
          <w:rFonts w:ascii="Arial" w:hAnsi="Arial" w:cs="Arial"/>
          <w:sz w:val="24"/>
          <w:szCs w:val="24"/>
        </w:rPr>
        <w:t xml:space="preserve">Reglamento de la Ley de Mediación, Conciliación y Promoción de la Paz Social para el Estado. </w:t>
      </w:r>
    </w:p>
    <w:p w14:paraId="056A2C26" w14:textId="77777777" w:rsidR="00E06C6D" w:rsidRPr="00E915BD" w:rsidRDefault="000B14FB" w:rsidP="008C1043">
      <w:pPr>
        <w:pStyle w:val="Prrafodelista"/>
        <w:numPr>
          <w:ilvl w:val="0"/>
          <w:numId w:val="72"/>
        </w:numPr>
        <w:spacing w:line="240" w:lineRule="auto"/>
        <w:rPr>
          <w:rFonts w:ascii="Arial" w:hAnsi="Arial" w:cs="Arial"/>
          <w:sz w:val="24"/>
          <w:szCs w:val="24"/>
        </w:rPr>
      </w:pPr>
      <w:r w:rsidRPr="00E915BD">
        <w:rPr>
          <w:rFonts w:ascii="Arial" w:hAnsi="Arial" w:cs="Arial"/>
          <w:sz w:val="24"/>
          <w:szCs w:val="24"/>
        </w:rPr>
        <w:t xml:space="preserve">Bando Municipal de Luvianos 2022. </w:t>
      </w:r>
    </w:p>
    <w:p w14:paraId="552C5DD5" w14:textId="77777777" w:rsidR="00E06C6D" w:rsidRPr="00E915BD" w:rsidRDefault="000B14FB" w:rsidP="008470BF">
      <w:pPr>
        <w:pStyle w:val="Prrafodelista"/>
        <w:numPr>
          <w:ilvl w:val="0"/>
          <w:numId w:val="72"/>
        </w:numPr>
        <w:spacing w:line="240" w:lineRule="auto"/>
        <w:rPr>
          <w:rFonts w:ascii="Arial" w:hAnsi="Arial" w:cs="Arial"/>
          <w:sz w:val="24"/>
          <w:szCs w:val="24"/>
        </w:rPr>
      </w:pPr>
      <w:r w:rsidRPr="00E915BD">
        <w:rPr>
          <w:rFonts w:ascii="Arial" w:hAnsi="Arial" w:cs="Arial"/>
          <w:sz w:val="24"/>
          <w:szCs w:val="24"/>
        </w:rPr>
        <w:t xml:space="preserve">Reglamento Interno </w:t>
      </w:r>
      <w:r w:rsidR="008470BF" w:rsidRPr="008470BF">
        <w:rPr>
          <w:rFonts w:ascii="Arial" w:hAnsi="Arial" w:cs="Arial"/>
          <w:sz w:val="24"/>
          <w:szCs w:val="24"/>
        </w:rPr>
        <w:t xml:space="preserve">del juzgado cívico </w:t>
      </w:r>
      <w:r w:rsidRPr="00E915BD">
        <w:rPr>
          <w:rFonts w:ascii="Arial" w:hAnsi="Arial" w:cs="Arial"/>
          <w:sz w:val="24"/>
          <w:szCs w:val="24"/>
        </w:rPr>
        <w:t>del Municipio de Luvianos, Estado de México.</w:t>
      </w:r>
    </w:p>
    <w:p w14:paraId="22189EC7" w14:textId="77777777" w:rsidR="00E06C6D" w:rsidRDefault="000B14FB">
      <w:pPr>
        <w:pStyle w:val="Prrafodelista"/>
        <w:spacing w:line="240" w:lineRule="auto"/>
        <w:rPr>
          <w:rFonts w:ascii="Arial" w:hAnsi="Arial" w:cs="Arial"/>
          <w:sz w:val="24"/>
          <w:szCs w:val="24"/>
        </w:rPr>
      </w:pPr>
      <w:r>
        <w:rPr>
          <w:rFonts w:ascii="Arial" w:hAnsi="Arial" w:cs="Arial"/>
          <w:sz w:val="24"/>
          <w:szCs w:val="24"/>
        </w:rPr>
        <w:t xml:space="preserve">           </w:t>
      </w:r>
    </w:p>
    <w:p w14:paraId="25900F70" w14:textId="77777777" w:rsidR="00E06C6D" w:rsidRDefault="00207AB0">
      <w:pPr>
        <w:pStyle w:val="Prrafodelista"/>
        <w:spacing w:line="240" w:lineRule="auto"/>
        <w:ind w:left="0"/>
        <w:rPr>
          <w:rFonts w:ascii="Arial" w:hAnsi="Arial" w:cs="Arial"/>
          <w:b/>
          <w:sz w:val="24"/>
          <w:szCs w:val="24"/>
        </w:rPr>
      </w:pPr>
      <w:r>
        <w:rPr>
          <w:rFonts w:ascii="Arial" w:hAnsi="Arial" w:cs="Arial"/>
          <w:b/>
          <w:sz w:val="24"/>
          <w:szCs w:val="24"/>
        </w:rPr>
        <w:t>27</w:t>
      </w:r>
      <w:r w:rsidR="006D1EA5">
        <w:rPr>
          <w:rFonts w:ascii="Arial" w:hAnsi="Arial" w:cs="Arial"/>
          <w:b/>
          <w:sz w:val="24"/>
          <w:szCs w:val="24"/>
        </w:rPr>
        <w:t xml:space="preserve">.4 </w:t>
      </w:r>
      <w:r w:rsidR="000B14FB">
        <w:rPr>
          <w:rFonts w:ascii="Arial" w:hAnsi="Arial" w:cs="Arial"/>
          <w:b/>
          <w:sz w:val="24"/>
          <w:szCs w:val="24"/>
        </w:rPr>
        <w:t>RESPONSABILIDADES.</w:t>
      </w:r>
    </w:p>
    <w:p w14:paraId="22ACF8AE" w14:textId="77777777" w:rsidR="00E06C6D" w:rsidRDefault="000B14FB">
      <w:pPr>
        <w:spacing w:line="240" w:lineRule="auto"/>
        <w:jc w:val="both"/>
        <w:rPr>
          <w:rFonts w:ascii="Arial" w:hAnsi="Arial" w:cs="Arial"/>
          <w:sz w:val="24"/>
          <w:szCs w:val="24"/>
        </w:rPr>
      </w:pPr>
      <w:r>
        <w:rPr>
          <w:rFonts w:ascii="Arial" w:hAnsi="Arial" w:cs="Arial"/>
          <w:sz w:val="24"/>
          <w:szCs w:val="24"/>
        </w:rPr>
        <w:t>Es responsabilidad del oficial mediador Conciliador, informar al solicitante de los requisitos y documentación que se requiere para dicho trámite, además de ello, proporcionar un trato amable, digno y cordial que ayude a las cubrir las necesidades que el manifestante solicite para su trámite.</w:t>
      </w:r>
    </w:p>
    <w:p w14:paraId="60CCFF81" w14:textId="77777777" w:rsidR="00E06C6D" w:rsidRDefault="000B14FB">
      <w:pPr>
        <w:spacing w:line="240" w:lineRule="auto"/>
        <w:jc w:val="both"/>
        <w:rPr>
          <w:rFonts w:ascii="Arial" w:hAnsi="Arial" w:cs="Arial"/>
          <w:sz w:val="24"/>
          <w:szCs w:val="24"/>
        </w:rPr>
      </w:pPr>
      <w:r>
        <w:rPr>
          <w:rFonts w:ascii="Arial" w:hAnsi="Arial" w:cs="Arial"/>
          <w:sz w:val="24"/>
          <w:szCs w:val="24"/>
        </w:rPr>
        <w:t xml:space="preserve">Es responsabilidad del manifestante decir verdad de los acontecimientos manifestados en la Constancia De Concubinato, advertido de penas que incurre ante una autoridad y en ejercicio de sus funciones los falsos declarantes tan como lo disponen los artículos 154 y 156 del código penal y código de procedimientos penales vigente para el Estado de México. </w:t>
      </w:r>
    </w:p>
    <w:p w14:paraId="3372DEF7" w14:textId="77777777" w:rsidR="00E06C6D" w:rsidRDefault="00207AB0">
      <w:pPr>
        <w:pStyle w:val="Prrafodelista"/>
        <w:spacing w:line="240" w:lineRule="auto"/>
        <w:ind w:left="0"/>
        <w:rPr>
          <w:rFonts w:ascii="Arial" w:hAnsi="Arial" w:cs="Arial"/>
          <w:b/>
          <w:sz w:val="24"/>
          <w:szCs w:val="24"/>
        </w:rPr>
      </w:pPr>
      <w:r>
        <w:rPr>
          <w:rFonts w:ascii="Arial" w:hAnsi="Arial" w:cs="Arial"/>
          <w:b/>
          <w:sz w:val="24"/>
          <w:szCs w:val="24"/>
        </w:rPr>
        <w:t>27</w:t>
      </w:r>
      <w:r w:rsidR="006D1EA5">
        <w:rPr>
          <w:rFonts w:ascii="Arial" w:hAnsi="Arial" w:cs="Arial"/>
          <w:b/>
          <w:sz w:val="24"/>
          <w:szCs w:val="24"/>
        </w:rPr>
        <w:t xml:space="preserve">.5 </w:t>
      </w:r>
      <w:r w:rsidR="000B14FB">
        <w:rPr>
          <w:rFonts w:ascii="Arial" w:hAnsi="Arial" w:cs="Arial"/>
          <w:b/>
          <w:sz w:val="24"/>
          <w:szCs w:val="24"/>
        </w:rPr>
        <w:t>DEFINICIONES.</w:t>
      </w:r>
    </w:p>
    <w:p w14:paraId="58E0812C" w14:textId="77777777" w:rsidR="00E06C6D" w:rsidRDefault="000B14FB">
      <w:pPr>
        <w:spacing w:line="240" w:lineRule="auto"/>
        <w:jc w:val="both"/>
        <w:rPr>
          <w:rFonts w:ascii="Arial" w:hAnsi="Arial" w:cs="Arial"/>
          <w:bCs/>
          <w:sz w:val="24"/>
          <w:szCs w:val="24"/>
        </w:rPr>
      </w:pPr>
      <w:r>
        <w:rPr>
          <w:rFonts w:ascii="Arial" w:hAnsi="Arial" w:cs="Arial"/>
          <w:b/>
          <w:sz w:val="24"/>
          <w:szCs w:val="24"/>
        </w:rPr>
        <w:lastRenderedPageBreak/>
        <w:t>Constancia De Concubinato</w:t>
      </w:r>
      <w:r>
        <w:rPr>
          <w:rFonts w:ascii="Arial" w:hAnsi="Arial" w:cs="Arial"/>
          <w:bCs/>
          <w:sz w:val="24"/>
          <w:szCs w:val="24"/>
        </w:rPr>
        <w:t>. Constancia que se levanta a petición de los interesados con el fin de comprobar el tiempo que como pareja llevan viviendo juntos sin estar bajo un régimen civil.</w:t>
      </w:r>
    </w:p>
    <w:p w14:paraId="37C84DDA" w14:textId="77777777" w:rsidR="00E06C6D" w:rsidRDefault="00FE4E0C">
      <w:pPr>
        <w:spacing w:line="240" w:lineRule="auto"/>
        <w:jc w:val="both"/>
        <w:rPr>
          <w:rFonts w:ascii="Arial" w:hAnsi="Arial" w:cs="Arial"/>
          <w:b/>
          <w:sz w:val="24"/>
          <w:szCs w:val="24"/>
        </w:rPr>
      </w:pPr>
      <w:r>
        <w:rPr>
          <w:rFonts w:ascii="Arial" w:hAnsi="Arial" w:cs="Arial"/>
          <w:b/>
          <w:sz w:val="24"/>
          <w:szCs w:val="24"/>
        </w:rPr>
        <w:t xml:space="preserve">27.6 </w:t>
      </w:r>
      <w:r w:rsidR="000B14FB">
        <w:rPr>
          <w:rFonts w:ascii="Arial" w:hAnsi="Arial" w:cs="Arial"/>
          <w:b/>
          <w:sz w:val="24"/>
          <w:szCs w:val="24"/>
        </w:rPr>
        <w:t>INSUMOS.</w:t>
      </w:r>
    </w:p>
    <w:p w14:paraId="1A5F6802" w14:textId="77777777" w:rsidR="00E06C6D" w:rsidRPr="00E915BD" w:rsidRDefault="000B14FB" w:rsidP="008C1043">
      <w:pPr>
        <w:pStyle w:val="Prrafodelista"/>
        <w:numPr>
          <w:ilvl w:val="0"/>
          <w:numId w:val="73"/>
        </w:numPr>
        <w:spacing w:line="240" w:lineRule="auto"/>
        <w:rPr>
          <w:rFonts w:ascii="Arial" w:hAnsi="Arial" w:cs="Arial"/>
          <w:color w:val="000000" w:themeColor="text1"/>
          <w:sz w:val="24"/>
          <w:szCs w:val="24"/>
        </w:rPr>
      </w:pPr>
      <w:r w:rsidRPr="00E915BD">
        <w:rPr>
          <w:rFonts w:ascii="Arial" w:hAnsi="Arial" w:cs="Arial"/>
          <w:color w:val="000000" w:themeColor="text1"/>
          <w:sz w:val="24"/>
          <w:szCs w:val="24"/>
        </w:rPr>
        <w:t>Computadora</w:t>
      </w:r>
    </w:p>
    <w:p w14:paraId="5925D6F6" w14:textId="77777777" w:rsidR="00E06C6D" w:rsidRPr="00E915BD" w:rsidRDefault="000B14FB" w:rsidP="008C1043">
      <w:pPr>
        <w:pStyle w:val="Prrafodelista"/>
        <w:numPr>
          <w:ilvl w:val="0"/>
          <w:numId w:val="73"/>
        </w:numPr>
        <w:spacing w:line="240" w:lineRule="auto"/>
        <w:rPr>
          <w:rFonts w:ascii="Arial" w:hAnsi="Arial" w:cs="Arial"/>
          <w:color w:val="000000" w:themeColor="text1"/>
          <w:sz w:val="24"/>
          <w:szCs w:val="24"/>
        </w:rPr>
      </w:pPr>
      <w:r w:rsidRPr="00E915BD">
        <w:rPr>
          <w:rFonts w:ascii="Arial" w:hAnsi="Arial" w:cs="Arial"/>
          <w:color w:val="000000" w:themeColor="text1"/>
          <w:sz w:val="24"/>
          <w:szCs w:val="24"/>
        </w:rPr>
        <w:t>Impresora</w:t>
      </w:r>
    </w:p>
    <w:p w14:paraId="1BB48B16" w14:textId="77777777" w:rsidR="00E06C6D" w:rsidRPr="00E915BD" w:rsidRDefault="000B14FB" w:rsidP="008C1043">
      <w:pPr>
        <w:pStyle w:val="Prrafodelista"/>
        <w:numPr>
          <w:ilvl w:val="0"/>
          <w:numId w:val="73"/>
        </w:numPr>
        <w:spacing w:line="240" w:lineRule="auto"/>
        <w:rPr>
          <w:rFonts w:ascii="Arial" w:hAnsi="Arial" w:cs="Arial"/>
          <w:color w:val="000000" w:themeColor="text1"/>
          <w:sz w:val="24"/>
          <w:szCs w:val="24"/>
        </w:rPr>
      </w:pPr>
      <w:r w:rsidRPr="00E915BD">
        <w:rPr>
          <w:rFonts w:ascii="Arial" w:hAnsi="Arial" w:cs="Arial"/>
          <w:color w:val="000000" w:themeColor="text1"/>
          <w:sz w:val="24"/>
          <w:szCs w:val="24"/>
        </w:rPr>
        <w:t>Papel</w:t>
      </w:r>
    </w:p>
    <w:p w14:paraId="78489E29" w14:textId="77777777" w:rsidR="00E06C6D" w:rsidRPr="00E915BD" w:rsidRDefault="000B14FB" w:rsidP="008C1043">
      <w:pPr>
        <w:pStyle w:val="Prrafodelista"/>
        <w:numPr>
          <w:ilvl w:val="0"/>
          <w:numId w:val="73"/>
        </w:numPr>
        <w:spacing w:line="240" w:lineRule="auto"/>
        <w:rPr>
          <w:rStyle w:val="Hipervnculo"/>
          <w:rFonts w:ascii="Arial" w:hAnsi="Arial" w:cs="Arial"/>
          <w:color w:val="000000" w:themeColor="text1"/>
          <w:sz w:val="24"/>
          <w:szCs w:val="24"/>
        </w:rPr>
      </w:pPr>
      <w:r w:rsidRPr="00E915BD">
        <w:rPr>
          <w:rFonts w:ascii="Arial" w:hAnsi="Arial" w:cs="Arial"/>
          <w:color w:val="000000" w:themeColor="text1"/>
          <w:sz w:val="24"/>
          <w:szCs w:val="24"/>
        </w:rPr>
        <w:t>Lapicero</w:t>
      </w:r>
    </w:p>
    <w:p w14:paraId="14E87C90" w14:textId="77777777" w:rsidR="00E06C6D" w:rsidRDefault="00E06C6D">
      <w:pPr>
        <w:pStyle w:val="Prrafodelista"/>
        <w:spacing w:line="240" w:lineRule="auto"/>
        <w:ind w:left="0"/>
        <w:rPr>
          <w:rFonts w:ascii="Arial" w:hAnsi="Arial" w:cs="Arial"/>
          <w:sz w:val="24"/>
          <w:szCs w:val="24"/>
        </w:rPr>
      </w:pPr>
    </w:p>
    <w:p w14:paraId="35FF68EB" w14:textId="77777777" w:rsidR="00E06C6D" w:rsidRDefault="00FE4E0C">
      <w:pPr>
        <w:pStyle w:val="Prrafodelista"/>
        <w:spacing w:line="240" w:lineRule="auto"/>
        <w:ind w:left="0"/>
        <w:rPr>
          <w:rFonts w:ascii="Arial" w:hAnsi="Arial" w:cs="Arial"/>
          <w:b/>
          <w:sz w:val="24"/>
          <w:szCs w:val="24"/>
        </w:rPr>
      </w:pPr>
      <w:r>
        <w:rPr>
          <w:rFonts w:ascii="Arial" w:hAnsi="Arial" w:cs="Arial"/>
          <w:b/>
          <w:sz w:val="24"/>
          <w:szCs w:val="24"/>
        </w:rPr>
        <w:t xml:space="preserve">27.7 </w:t>
      </w:r>
      <w:r w:rsidR="000B14FB">
        <w:rPr>
          <w:rFonts w:ascii="Arial" w:hAnsi="Arial" w:cs="Arial"/>
          <w:b/>
          <w:sz w:val="24"/>
          <w:szCs w:val="24"/>
        </w:rPr>
        <w:t>RESULTADOS.</w:t>
      </w:r>
    </w:p>
    <w:p w14:paraId="2268D996" w14:textId="77777777" w:rsidR="00E06C6D" w:rsidRDefault="000B14FB">
      <w:pPr>
        <w:spacing w:line="240" w:lineRule="auto"/>
        <w:jc w:val="both"/>
        <w:rPr>
          <w:rFonts w:ascii="Arial" w:hAnsi="Arial" w:cs="Arial"/>
          <w:sz w:val="24"/>
          <w:szCs w:val="24"/>
        </w:rPr>
      </w:pPr>
      <w:r>
        <w:rPr>
          <w:rFonts w:ascii="Arial" w:hAnsi="Arial" w:cs="Arial"/>
          <w:sz w:val="24"/>
          <w:szCs w:val="24"/>
        </w:rPr>
        <w:t xml:space="preserve">Que el ciudadano cuente con un documento unilateral, donde se plasma la voluntad y decir del usuario y no crea una veracidad y solo consta su dicho. </w:t>
      </w:r>
    </w:p>
    <w:p w14:paraId="2B701DA5" w14:textId="77777777" w:rsidR="00E06C6D" w:rsidRDefault="00FE4E0C">
      <w:pPr>
        <w:spacing w:line="240" w:lineRule="auto"/>
        <w:jc w:val="both"/>
        <w:rPr>
          <w:rFonts w:ascii="Arial" w:hAnsi="Arial" w:cs="Arial"/>
          <w:b/>
          <w:sz w:val="24"/>
          <w:szCs w:val="24"/>
        </w:rPr>
      </w:pPr>
      <w:r>
        <w:rPr>
          <w:rFonts w:ascii="Arial" w:hAnsi="Arial" w:cs="Arial"/>
          <w:b/>
          <w:sz w:val="24"/>
          <w:szCs w:val="24"/>
        </w:rPr>
        <w:t xml:space="preserve">27.8 </w:t>
      </w:r>
      <w:r w:rsidR="000B14FB">
        <w:rPr>
          <w:rFonts w:ascii="Arial" w:hAnsi="Arial" w:cs="Arial"/>
          <w:b/>
          <w:sz w:val="24"/>
          <w:szCs w:val="24"/>
        </w:rPr>
        <w:t>POLÍTICAS.</w:t>
      </w:r>
    </w:p>
    <w:p w14:paraId="072E07BB" w14:textId="77777777" w:rsidR="00E06C6D" w:rsidRPr="00E915BD" w:rsidRDefault="000B14FB" w:rsidP="008C1043">
      <w:pPr>
        <w:pStyle w:val="Prrafodelista"/>
        <w:numPr>
          <w:ilvl w:val="0"/>
          <w:numId w:val="74"/>
        </w:numPr>
        <w:spacing w:line="240" w:lineRule="auto"/>
        <w:rPr>
          <w:rFonts w:ascii="Arial" w:hAnsi="Arial" w:cs="Arial"/>
          <w:b/>
          <w:sz w:val="24"/>
          <w:szCs w:val="24"/>
        </w:rPr>
      </w:pPr>
      <w:r w:rsidRPr="00E915BD">
        <w:rPr>
          <w:rFonts w:ascii="Arial" w:hAnsi="Arial" w:cs="Arial"/>
          <w:sz w:val="24"/>
          <w:szCs w:val="24"/>
        </w:rPr>
        <w:t xml:space="preserve">La solicitud se recibirá únicamente en días hábiles en un horario de 09:00 a 16:00 </w:t>
      </w:r>
      <w:r w:rsidR="00925A75" w:rsidRPr="00E915BD">
        <w:rPr>
          <w:rFonts w:ascii="Arial" w:hAnsi="Arial" w:cs="Arial"/>
          <w:sz w:val="24"/>
          <w:szCs w:val="24"/>
        </w:rPr>
        <w:t>Hrs</w:t>
      </w:r>
      <w:r w:rsidRPr="00E915BD">
        <w:rPr>
          <w:rFonts w:ascii="Arial" w:hAnsi="Arial" w:cs="Arial"/>
          <w:sz w:val="24"/>
          <w:szCs w:val="24"/>
        </w:rPr>
        <w:t>.</w:t>
      </w:r>
    </w:p>
    <w:p w14:paraId="0BEB3AAC" w14:textId="77777777" w:rsidR="00485D1B" w:rsidRPr="00E915BD" w:rsidRDefault="000B14FB" w:rsidP="008C1043">
      <w:pPr>
        <w:pStyle w:val="Prrafodelista"/>
        <w:numPr>
          <w:ilvl w:val="0"/>
          <w:numId w:val="74"/>
        </w:numPr>
        <w:spacing w:line="240" w:lineRule="auto"/>
        <w:rPr>
          <w:rFonts w:ascii="Arial" w:hAnsi="Arial" w:cs="Arial"/>
          <w:b/>
          <w:sz w:val="24"/>
          <w:szCs w:val="24"/>
        </w:rPr>
      </w:pPr>
      <w:r w:rsidRPr="00E915BD">
        <w:rPr>
          <w:rFonts w:ascii="Arial" w:hAnsi="Arial" w:cs="Arial"/>
          <w:sz w:val="24"/>
          <w:szCs w:val="24"/>
        </w:rPr>
        <w:t>Que el solicitante cumpla con todos los requisitos solicitados.</w:t>
      </w:r>
    </w:p>
    <w:p w14:paraId="5A3692A1" w14:textId="77777777" w:rsidR="00E06C6D" w:rsidRDefault="00E06C6D">
      <w:pPr>
        <w:pStyle w:val="Prrafodelista"/>
        <w:spacing w:line="240" w:lineRule="auto"/>
        <w:ind w:left="0"/>
        <w:rPr>
          <w:rFonts w:ascii="Arial" w:hAnsi="Arial" w:cs="Arial"/>
          <w:b/>
          <w:sz w:val="24"/>
          <w:szCs w:val="24"/>
        </w:rPr>
      </w:pPr>
    </w:p>
    <w:p w14:paraId="7AA40287" w14:textId="77777777" w:rsidR="00E06C6D" w:rsidRDefault="00207AB0">
      <w:pPr>
        <w:pStyle w:val="Prrafodelista"/>
        <w:spacing w:line="240" w:lineRule="auto"/>
        <w:ind w:left="0"/>
        <w:rPr>
          <w:rFonts w:ascii="Arial" w:hAnsi="Arial" w:cs="Arial"/>
          <w:b/>
          <w:sz w:val="24"/>
          <w:szCs w:val="24"/>
        </w:rPr>
      </w:pPr>
      <w:r>
        <w:rPr>
          <w:rFonts w:ascii="Arial" w:hAnsi="Arial" w:cs="Arial"/>
          <w:b/>
          <w:sz w:val="24"/>
          <w:szCs w:val="24"/>
        </w:rPr>
        <w:t>27</w:t>
      </w:r>
      <w:r w:rsidR="006D1EA5">
        <w:rPr>
          <w:rFonts w:ascii="Arial" w:hAnsi="Arial" w:cs="Arial"/>
          <w:b/>
          <w:sz w:val="24"/>
          <w:szCs w:val="24"/>
        </w:rPr>
        <w:t>.</w:t>
      </w:r>
      <w:r w:rsidR="00784797">
        <w:rPr>
          <w:rFonts w:ascii="Arial" w:hAnsi="Arial" w:cs="Arial"/>
          <w:b/>
          <w:sz w:val="24"/>
          <w:szCs w:val="24"/>
        </w:rPr>
        <w:t>9</w:t>
      </w:r>
      <w:r w:rsidR="006D1EA5">
        <w:rPr>
          <w:rFonts w:ascii="Arial" w:hAnsi="Arial" w:cs="Arial"/>
          <w:b/>
          <w:sz w:val="24"/>
          <w:szCs w:val="24"/>
        </w:rPr>
        <w:t xml:space="preserve"> </w:t>
      </w:r>
      <w:r w:rsidR="000B14FB">
        <w:rPr>
          <w:rFonts w:ascii="Arial" w:hAnsi="Arial" w:cs="Arial"/>
          <w:b/>
          <w:sz w:val="24"/>
          <w:szCs w:val="24"/>
        </w:rPr>
        <w:t>DESARROLLO.</w:t>
      </w:r>
    </w:p>
    <w:tbl>
      <w:tblPr>
        <w:tblStyle w:val="Tablaconcuadrcula4-nfasis1"/>
        <w:tblpPr w:leftFromText="141" w:rightFromText="141" w:vertAnchor="text" w:horzAnchor="margin" w:tblpXSpec="center" w:tblpY="281"/>
        <w:tblW w:w="9913" w:type="dxa"/>
        <w:tblLook w:val="0420" w:firstRow="1" w:lastRow="0" w:firstColumn="0" w:lastColumn="0" w:noHBand="0" w:noVBand="1"/>
      </w:tblPr>
      <w:tblGrid>
        <w:gridCol w:w="709"/>
        <w:gridCol w:w="2972"/>
        <w:gridCol w:w="6232"/>
      </w:tblGrid>
      <w:tr w:rsidR="00E06C6D" w14:paraId="0FF251AB" w14:textId="77777777" w:rsidTr="00E072A8">
        <w:trPr>
          <w:cnfStyle w:val="100000000000" w:firstRow="1" w:lastRow="0" w:firstColumn="0" w:lastColumn="0" w:oddVBand="0" w:evenVBand="0" w:oddHBand="0" w:evenHBand="0" w:firstRowFirstColumn="0" w:firstRowLastColumn="0" w:lastRowFirstColumn="0" w:lastRowLastColumn="0"/>
          <w:trHeight w:val="789"/>
        </w:trPr>
        <w:tc>
          <w:tcPr>
            <w:tcW w:w="709" w:type="dxa"/>
          </w:tcPr>
          <w:p w14:paraId="0101DF4C" w14:textId="77777777" w:rsidR="00E06C6D" w:rsidRDefault="00E06C6D">
            <w:pPr>
              <w:spacing w:before="240"/>
              <w:jc w:val="both"/>
              <w:rPr>
                <w:rFonts w:ascii="Arial" w:hAnsi="Arial" w:cs="Arial"/>
                <w:sz w:val="24"/>
                <w:szCs w:val="24"/>
              </w:rPr>
            </w:pPr>
          </w:p>
        </w:tc>
        <w:tc>
          <w:tcPr>
            <w:tcW w:w="2972" w:type="dxa"/>
            <w:hideMark/>
          </w:tcPr>
          <w:p w14:paraId="3FE0099A" w14:textId="77777777" w:rsidR="00E06C6D" w:rsidRDefault="000B14FB">
            <w:pPr>
              <w:spacing w:before="240"/>
              <w:jc w:val="both"/>
              <w:rPr>
                <w:rFonts w:ascii="Arial" w:hAnsi="Arial" w:cs="Arial"/>
                <w:sz w:val="24"/>
                <w:szCs w:val="24"/>
              </w:rPr>
            </w:pPr>
            <w:r>
              <w:rPr>
                <w:rFonts w:ascii="Arial" w:hAnsi="Arial" w:cs="Arial"/>
                <w:sz w:val="24"/>
                <w:szCs w:val="24"/>
              </w:rPr>
              <w:t>Cargo / Interesado</w:t>
            </w:r>
          </w:p>
        </w:tc>
        <w:tc>
          <w:tcPr>
            <w:tcW w:w="6232" w:type="dxa"/>
            <w:hideMark/>
          </w:tcPr>
          <w:p w14:paraId="10DD2C1F" w14:textId="77777777" w:rsidR="00E06C6D" w:rsidRDefault="000B14FB">
            <w:pPr>
              <w:spacing w:before="240"/>
              <w:jc w:val="both"/>
              <w:rPr>
                <w:rFonts w:ascii="Arial" w:hAnsi="Arial" w:cs="Arial"/>
                <w:sz w:val="24"/>
                <w:szCs w:val="24"/>
              </w:rPr>
            </w:pPr>
            <w:r>
              <w:rPr>
                <w:rFonts w:ascii="Arial" w:hAnsi="Arial" w:cs="Arial"/>
                <w:sz w:val="24"/>
                <w:szCs w:val="24"/>
              </w:rPr>
              <w:t>Descripción de la actividad</w:t>
            </w:r>
          </w:p>
        </w:tc>
      </w:tr>
      <w:tr w:rsidR="00E06C6D" w14:paraId="43A109DF" w14:textId="77777777" w:rsidTr="00E072A8">
        <w:trPr>
          <w:cnfStyle w:val="000000100000" w:firstRow="0" w:lastRow="0" w:firstColumn="0" w:lastColumn="0" w:oddVBand="0" w:evenVBand="0" w:oddHBand="1" w:evenHBand="0" w:firstRowFirstColumn="0" w:firstRowLastColumn="0" w:lastRowFirstColumn="0" w:lastRowLastColumn="0"/>
          <w:trHeight w:val="448"/>
        </w:trPr>
        <w:tc>
          <w:tcPr>
            <w:tcW w:w="709" w:type="dxa"/>
          </w:tcPr>
          <w:p w14:paraId="5E33CDA2" w14:textId="77777777" w:rsidR="00E06C6D" w:rsidRDefault="000B14FB">
            <w:pPr>
              <w:spacing w:before="240"/>
              <w:jc w:val="both"/>
              <w:rPr>
                <w:rFonts w:ascii="Arial" w:hAnsi="Arial" w:cs="Arial"/>
                <w:sz w:val="24"/>
                <w:szCs w:val="24"/>
              </w:rPr>
            </w:pPr>
            <w:r>
              <w:rPr>
                <w:rFonts w:ascii="Arial" w:hAnsi="Arial" w:cs="Arial"/>
                <w:sz w:val="24"/>
                <w:szCs w:val="24"/>
              </w:rPr>
              <w:t>1</w:t>
            </w:r>
          </w:p>
        </w:tc>
        <w:tc>
          <w:tcPr>
            <w:tcW w:w="2972" w:type="dxa"/>
            <w:hideMark/>
          </w:tcPr>
          <w:p w14:paraId="0464A8C1" w14:textId="77777777" w:rsidR="00E06C6D" w:rsidRDefault="000B14FB">
            <w:pPr>
              <w:spacing w:before="240"/>
              <w:jc w:val="both"/>
              <w:rPr>
                <w:rFonts w:ascii="Arial" w:hAnsi="Arial" w:cs="Arial"/>
                <w:sz w:val="24"/>
                <w:szCs w:val="24"/>
              </w:rPr>
            </w:pPr>
            <w:r>
              <w:rPr>
                <w:rFonts w:ascii="Arial" w:hAnsi="Arial" w:cs="Arial"/>
                <w:sz w:val="24"/>
                <w:szCs w:val="24"/>
              </w:rPr>
              <w:t>Solicitantes</w:t>
            </w:r>
          </w:p>
        </w:tc>
        <w:tc>
          <w:tcPr>
            <w:tcW w:w="6232" w:type="dxa"/>
            <w:hideMark/>
          </w:tcPr>
          <w:p w14:paraId="24AAB2FB" w14:textId="77777777" w:rsidR="00E06C6D" w:rsidRDefault="000B14FB">
            <w:pPr>
              <w:spacing w:before="240"/>
              <w:jc w:val="both"/>
              <w:rPr>
                <w:rFonts w:ascii="Arial" w:hAnsi="Arial" w:cs="Arial"/>
                <w:sz w:val="24"/>
                <w:szCs w:val="24"/>
              </w:rPr>
            </w:pPr>
            <w:r>
              <w:rPr>
                <w:rFonts w:ascii="Arial" w:hAnsi="Arial" w:cs="Arial"/>
                <w:sz w:val="24"/>
                <w:szCs w:val="24"/>
              </w:rPr>
              <w:t>Llegan los ciudadanos a la Oficialía a solicitar el servicio.</w:t>
            </w:r>
          </w:p>
        </w:tc>
      </w:tr>
      <w:tr w:rsidR="00E06C6D" w14:paraId="5EC5B993" w14:textId="77777777" w:rsidTr="00E072A8">
        <w:trPr>
          <w:trHeight w:val="2001"/>
        </w:trPr>
        <w:tc>
          <w:tcPr>
            <w:tcW w:w="709" w:type="dxa"/>
          </w:tcPr>
          <w:p w14:paraId="14047CD1" w14:textId="77777777" w:rsidR="00E06C6D" w:rsidRDefault="000B14FB">
            <w:pPr>
              <w:spacing w:before="240"/>
              <w:jc w:val="both"/>
              <w:rPr>
                <w:rFonts w:ascii="Arial" w:hAnsi="Arial" w:cs="Arial"/>
                <w:sz w:val="24"/>
                <w:szCs w:val="24"/>
              </w:rPr>
            </w:pPr>
            <w:r>
              <w:rPr>
                <w:rFonts w:ascii="Arial" w:hAnsi="Arial" w:cs="Arial"/>
                <w:sz w:val="24"/>
                <w:szCs w:val="24"/>
              </w:rPr>
              <w:t>2</w:t>
            </w:r>
          </w:p>
        </w:tc>
        <w:tc>
          <w:tcPr>
            <w:tcW w:w="2972" w:type="dxa"/>
            <w:hideMark/>
          </w:tcPr>
          <w:p w14:paraId="0B351860" w14:textId="77777777" w:rsidR="00E06C6D" w:rsidRDefault="000B14FB">
            <w:pPr>
              <w:spacing w:before="240"/>
              <w:jc w:val="both"/>
              <w:rPr>
                <w:rFonts w:ascii="Arial" w:hAnsi="Arial" w:cs="Arial"/>
                <w:sz w:val="24"/>
                <w:szCs w:val="24"/>
              </w:rPr>
            </w:pPr>
            <w:r>
              <w:rPr>
                <w:rFonts w:ascii="Arial" w:hAnsi="Arial" w:cs="Arial"/>
                <w:sz w:val="24"/>
                <w:szCs w:val="24"/>
              </w:rPr>
              <w:t>Auxiliar de la Oficialía</w:t>
            </w:r>
          </w:p>
        </w:tc>
        <w:tc>
          <w:tcPr>
            <w:tcW w:w="6232" w:type="dxa"/>
            <w:hideMark/>
          </w:tcPr>
          <w:p w14:paraId="0EF4C211" w14:textId="77777777" w:rsidR="00E06C6D" w:rsidRDefault="000B14FB">
            <w:pPr>
              <w:spacing w:before="240"/>
              <w:jc w:val="both"/>
              <w:rPr>
                <w:rFonts w:ascii="Arial" w:hAnsi="Arial" w:cs="Arial"/>
                <w:sz w:val="24"/>
                <w:szCs w:val="24"/>
              </w:rPr>
            </w:pPr>
            <w:r>
              <w:rPr>
                <w:rFonts w:ascii="Arial" w:hAnsi="Arial" w:cs="Arial"/>
                <w:sz w:val="24"/>
                <w:szCs w:val="24"/>
              </w:rPr>
              <w:t xml:space="preserve">Recibe a los solicitantes y les informa de los requisitos y costos que este documento requiere para su elaboración, una vez corroborado que cuentan con los requisitos, le informa al Oficial Mediador Conciliador del trámite. </w:t>
            </w:r>
          </w:p>
        </w:tc>
      </w:tr>
      <w:tr w:rsidR="00E06C6D" w14:paraId="373239AB" w14:textId="77777777" w:rsidTr="00E072A8">
        <w:trPr>
          <w:cnfStyle w:val="000000100000" w:firstRow="0" w:lastRow="0" w:firstColumn="0" w:lastColumn="0" w:oddVBand="0" w:evenVBand="0" w:oddHBand="1" w:evenHBand="0" w:firstRowFirstColumn="0" w:firstRowLastColumn="0" w:lastRowFirstColumn="0" w:lastRowLastColumn="0"/>
          <w:trHeight w:val="441"/>
        </w:trPr>
        <w:tc>
          <w:tcPr>
            <w:tcW w:w="709" w:type="dxa"/>
          </w:tcPr>
          <w:p w14:paraId="626D2D78" w14:textId="77777777" w:rsidR="00E06C6D" w:rsidRDefault="000B14FB">
            <w:pPr>
              <w:spacing w:before="240"/>
              <w:jc w:val="both"/>
              <w:rPr>
                <w:rFonts w:ascii="Arial" w:hAnsi="Arial" w:cs="Arial"/>
                <w:sz w:val="24"/>
                <w:szCs w:val="24"/>
              </w:rPr>
            </w:pPr>
            <w:r>
              <w:rPr>
                <w:rFonts w:ascii="Arial" w:hAnsi="Arial" w:cs="Arial"/>
                <w:sz w:val="24"/>
                <w:szCs w:val="24"/>
              </w:rPr>
              <w:t>3</w:t>
            </w:r>
          </w:p>
        </w:tc>
        <w:tc>
          <w:tcPr>
            <w:tcW w:w="2972" w:type="dxa"/>
            <w:hideMark/>
          </w:tcPr>
          <w:p w14:paraId="1176321C" w14:textId="77777777" w:rsidR="00E06C6D" w:rsidRDefault="000B14FB">
            <w:pPr>
              <w:spacing w:before="240"/>
              <w:jc w:val="both"/>
              <w:rPr>
                <w:rFonts w:ascii="Arial" w:hAnsi="Arial" w:cs="Arial"/>
                <w:sz w:val="24"/>
                <w:szCs w:val="24"/>
              </w:rPr>
            </w:pPr>
            <w:r>
              <w:rPr>
                <w:rFonts w:ascii="Arial" w:hAnsi="Arial" w:cs="Arial"/>
                <w:sz w:val="24"/>
                <w:szCs w:val="24"/>
              </w:rPr>
              <w:t>Oficial Mediador Conciliador</w:t>
            </w:r>
          </w:p>
        </w:tc>
        <w:tc>
          <w:tcPr>
            <w:tcW w:w="6232" w:type="dxa"/>
            <w:hideMark/>
          </w:tcPr>
          <w:p w14:paraId="7E6D03A8" w14:textId="77777777" w:rsidR="00E06C6D" w:rsidRDefault="000B14FB">
            <w:pPr>
              <w:spacing w:before="240"/>
              <w:jc w:val="both"/>
              <w:rPr>
                <w:rFonts w:ascii="Arial" w:hAnsi="Arial" w:cs="Arial"/>
                <w:sz w:val="24"/>
                <w:szCs w:val="24"/>
              </w:rPr>
            </w:pPr>
            <w:r>
              <w:rPr>
                <w:rFonts w:ascii="Arial" w:hAnsi="Arial" w:cs="Arial"/>
                <w:sz w:val="24"/>
                <w:szCs w:val="24"/>
              </w:rPr>
              <w:t>Escucha a los solicitantes los asuntos y acontecimientos que solicitan manifestar en la Constancia De Concubinato, de la misma manera apoya a los solicitantes a darle orden y formalidad para la buena elaboración y presentación de la misma.</w:t>
            </w:r>
          </w:p>
        </w:tc>
      </w:tr>
      <w:tr w:rsidR="00E06C6D" w14:paraId="0F542910" w14:textId="77777777" w:rsidTr="00E072A8">
        <w:trPr>
          <w:trHeight w:val="441"/>
        </w:trPr>
        <w:tc>
          <w:tcPr>
            <w:tcW w:w="709" w:type="dxa"/>
          </w:tcPr>
          <w:p w14:paraId="1CDB35DB" w14:textId="77777777" w:rsidR="00E06C6D" w:rsidRDefault="000B14FB">
            <w:pPr>
              <w:spacing w:before="240"/>
              <w:jc w:val="both"/>
              <w:rPr>
                <w:rFonts w:ascii="Arial" w:hAnsi="Arial" w:cs="Arial"/>
                <w:sz w:val="24"/>
                <w:szCs w:val="24"/>
              </w:rPr>
            </w:pPr>
            <w:r>
              <w:rPr>
                <w:rFonts w:ascii="Arial" w:hAnsi="Arial" w:cs="Arial"/>
                <w:sz w:val="24"/>
                <w:szCs w:val="24"/>
              </w:rPr>
              <w:lastRenderedPageBreak/>
              <w:t>4</w:t>
            </w:r>
          </w:p>
        </w:tc>
        <w:tc>
          <w:tcPr>
            <w:tcW w:w="2972" w:type="dxa"/>
          </w:tcPr>
          <w:p w14:paraId="20ADD925" w14:textId="77777777" w:rsidR="00E06C6D" w:rsidRDefault="000B14FB">
            <w:pPr>
              <w:spacing w:before="240"/>
              <w:jc w:val="both"/>
              <w:rPr>
                <w:rFonts w:ascii="Arial" w:hAnsi="Arial" w:cs="Arial"/>
                <w:sz w:val="24"/>
                <w:szCs w:val="24"/>
              </w:rPr>
            </w:pPr>
            <w:r>
              <w:rPr>
                <w:rFonts w:ascii="Arial" w:hAnsi="Arial" w:cs="Arial"/>
                <w:sz w:val="24"/>
                <w:szCs w:val="24"/>
              </w:rPr>
              <w:t>Auxiliar de la Oficialía y el Oficial Mediador Conciliador</w:t>
            </w:r>
          </w:p>
        </w:tc>
        <w:tc>
          <w:tcPr>
            <w:tcW w:w="6232" w:type="dxa"/>
          </w:tcPr>
          <w:p w14:paraId="487017F7" w14:textId="77777777" w:rsidR="00E06C6D" w:rsidRDefault="000B14FB">
            <w:pPr>
              <w:spacing w:before="240"/>
              <w:jc w:val="both"/>
              <w:rPr>
                <w:rFonts w:ascii="Arial" w:hAnsi="Arial" w:cs="Arial"/>
                <w:sz w:val="24"/>
                <w:szCs w:val="24"/>
              </w:rPr>
            </w:pPr>
            <w:r>
              <w:rPr>
                <w:rFonts w:ascii="Arial" w:hAnsi="Arial" w:cs="Arial"/>
                <w:sz w:val="24"/>
                <w:szCs w:val="24"/>
              </w:rPr>
              <w:t xml:space="preserve">En coordinación elaboran y estructuran el documento, revisando su buena presentación y ortografía. </w:t>
            </w:r>
          </w:p>
        </w:tc>
      </w:tr>
      <w:tr w:rsidR="00E06C6D" w14:paraId="360B1696" w14:textId="77777777" w:rsidTr="00E072A8">
        <w:trPr>
          <w:cnfStyle w:val="000000100000" w:firstRow="0" w:lastRow="0" w:firstColumn="0" w:lastColumn="0" w:oddVBand="0" w:evenVBand="0" w:oddHBand="1" w:evenHBand="0" w:firstRowFirstColumn="0" w:firstRowLastColumn="0" w:lastRowFirstColumn="0" w:lastRowLastColumn="0"/>
          <w:trHeight w:val="441"/>
        </w:trPr>
        <w:tc>
          <w:tcPr>
            <w:tcW w:w="709" w:type="dxa"/>
          </w:tcPr>
          <w:p w14:paraId="2AB8057C" w14:textId="77777777" w:rsidR="00E06C6D" w:rsidRDefault="000B14FB">
            <w:pPr>
              <w:spacing w:before="240"/>
              <w:jc w:val="both"/>
              <w:rPr>
                <w:rFonts w:ascii="Arial" w:hAnsi="Arial" w:cs="Arial"/>
                <w:sz w:val="24"/>
                <w:szCs w:val="24"/>
              </w:rPr>
            </w:pPr>
            <w:r>
              <w:rPr>
                <w:rFonts w:ascii="Arial" w:hAnsi="Arial" w:cs="Arial"/>
                <w:sz w:val="24"/>
                <w:szCs w:val="24"/>
              </w:rPr>
              <w:t>5</w:t>
            </w:r>
          </w:p>
        </w:tc>
        <w:tc>
          <w:tcPr>
            <w:tcW w:w="2972" w:type="dxa"/>
          </w:tcPr>
          <w:p w14:paraId="70B72223" w14:textId="77777777" w:rsidR="00E06C6D" w:rsidRDefault="000B14FB">
            <w:pPr>
              <w:spacing w:before="240"/>
              <w:jc w:val="both"/>
              <w:rPr>
                <w:rFonts w:ascii="Arial" w:hAnsi="Arial" w:cs="Arial"/>
                <w:sz w:val="24"/>
                <w:szCs w:val="24"/>
              </w:rPr>
            </w:pPr>
            <w:r>
              <w:rPr>
                <w:rFonts w:ascii="Arial" w:hAnsi="Arial" w:cs="Arial"/>
                <w:sz w:val="24"/>
                <w:szCs w:val="24"/>
              </w:rPr>
              <w:t>Auxiliar de la Oficialía</w:t>
            </w:r>
          </w:p>
        </w:tc>
        <w:tc>
          <w:tcPr>
            <w:tcW w:w="6232" w:type="dxa"/>
          </w:tcPr>
          <w:p w14:paraId="3CA58C7B" w14:textId="77777777" w:rsidR="00E06C6D" w:rsidRDefault="000B14FB">
            <w:pPr>
              <w:spacing w:before="240"/>
              <w:jc w:val="both"/>
              <w:rPr>
                <w:rFonts w:ascii="Arial" w:hAnsi="Arial" w:cs="Arial"/>
                <w:sz w:val="24"/>
                <w:szCs w:val="24"/>
              </w:rPr>
            </w:pPr>
            <w:r>
              <w:rPr>
                <w:rFonts w:ascii="Arial" w:hAnsi="Arial" w:cs="Arial"/>
                <w:sz w:val="24"/>
                <w:szCs w:val="24"/>
              </w:rPr>
              <w:t>Realiza el formato de pago dirigido a la Tesorería</w:t>
            </w:r>
          </w:p>
        </w:tc>
      </w:tr>
      <w:tr w:rsidR="00E06C6D" w14:paraId="4E028F76" w14:textId="77777777" w:rsidTr="00E072A8">
        <w:trPr>
          <w:trHeight w:val="441"/>
        </w:trPr>
        <w:tc>
          <w:tcPr>
            <w:tcW w:w="709" w:type="dxa"/>
          </w:tcPr>
          <w:p w14:paraId="626E5268" w14:textId="77777777" w:rsidR="00E06C6D" w:rsidRDefault="000B14FB">
            <w:pPr>
              <w:spacing w:before="240"/>
              <w:jc w:val="both"/>
              <w:rPr>
                <w:rFonts w:ascii="Arial" w:hAnsi="Arial" w:cs="Arial"/>
                <w:sz w:val="24"/>
                <w:szCs w:val="24"/>
              </w:rPr>
            </w:pPr>
            <w:r>
              <w:rPr>
                <w:rFonts w:ascii="Arial" w:hAnsi="Arial" w:cs="Arial"/>
                <w:sz w:val="24"/>
                <w:szCs w:val="24"/>
              </w:rPr>
              <w:t>6</w:t>
            </w:r>
          </w:p>
        </w:tc>
        <w:tc>
          <w:tcPr>
            <w:tcW w:w="2972" w:type="dxa"/>
          </w:tcPr>
          <w:p w14:paraId="3D5C386C" w14:textId="77777777" w:rsidR="00E06C6D" w:rsidRDefault="000B14FB">
            <w:pPr>
              <w:spacing w:before="240"/>
              <w:jc w:val="both"/>
              <w:rPr>
                <w:rFonts w:ascii="Arial" w:hAnsi="Arial" w:cs="Arial"/>
                <w:sz w:val="24"/>
                <w:szCs w:val="24"/>
              </w:rPr>
            </w:pPr>
            <w:r>
              <w:rPr>
                <w:rFonts w:ascii="Arial" w:hAnsi="Arial" w:cs="Arial"/>
                <w:sz w:val="24"/>
                <w:szCs w:val="24"/>
              </w:rPr>
              <w:t>Solicitante</w:t>
            </w:r>
          </w:p>
        </w:tc>
        <w:tc>
          <w:tcPr>
            <w:tcW w:w="6232" w:type="dxa"/>
          </w:tcPr>
          <w:p w14:paraId="15ED5C81" w14:textId="77777777" w:rsidR="00E06C6D" w:rsidRDefault="000B14FB">
            <w:pPr>
              <w:spacing w:before="240"/>
              <w:jc w:val="both"/>
              <w:rPr>
                <w:rFonts w:ascii="Arial" w:hAnsi="Arial" w:cs="Arial"/>
                <w:sz w:val="24"/>
                <w:szCs w:val="24"/>
              </w:rPr>
            </w:pPr>
            <w:r>
              <w:rPr>
                <w:rFonts w:ascii="Arial" w:hAnsi="Arial" w:cs="Arial"/>
                <w:sz w:val="24"/>
                <w:szCs w:val="24"/>
              </w:rPr>
              <w:t>Acude a la caja en Tesorería para cubrir los costos por el documento</w:t>
            </w:r>
          </w:p>
        </w:tc>
      </w:tr>
      <w:tr w:rsidR="00E06C6D" w14:paraId="0AF4D64E" w14:textId="77777777" w:rsidTr="00E072A8">
        <w:trPr>
          <w:cnfStyle w:val="000000100000" w:firstRow="0" w:lastRow="0" w:firstColumn="0" w:lastColumn="0" w:oddVBand="0" w:evenVBand="0" w:oddHBand="1" w:evenHBand="0" w:firstRowFirstColumn="0" w:firstRowLastColumn="0" w:lastRowFirstColumn="0" w:lastRowLastColumn="0"/>
          <w:trHeight w:val="441"/>
        </w:trPr>
        <w:tc>
          <w:tcPr>
            <w:tcW w:w="709" w:type="dxa"/>
          </w:tcPr>
          <w:p w14:paraId="53469076" w14:textId="77777777" w:rsidR="00E06C6D" w:rsidRDefault="000B14FB">
            <w:pPr>
              <w:spacing w:before="240"/>
              <w:jc w:val="both"/>
              <w:rPr>
                <w:rFonts w:ascii="Arial" w:hAnsi="Arial" w:cs="Arial"/>
                <w:sz w:val="24"/>
                <w:szCs w:val="24"/>
              </w:rPr>
            </w:pPr>
            <w:r>
              <w:rPr>
                <w:rFonts w:ascii="Arial" w:hAnsi="Arial" w:cs="Arial"/>
                <w:sz w:val="24"/>
                <w:szCs w:val="24"/>
              </w:rPr>
              <w:t>7</w:t>
            </w:r>
          </w:p>
        </w:tc>
        <w:tc>
          <w:tcPr>
            <w:tcW w:w="2972" w:type="dxa"/>
          </w:tcPr>
          <w:p w14:paraId="5520DC9A" w14:textId="77777777" w:rsidR="00E06C6D" w:rsidRDefault="000B14FB">
            <w:pPr>
              <w:spacing w:before="240"/>
              <w:jc w:val="both"/>
              <w:rPr>
                <w:rFonts w:ascii="Arial" w:hAnsi="Arial" w:cs="Arial"/>
                <w:sz w:val="24"/>
                <w:szCs w:val="24"/>
              </w:rPr>
            </w:pPr>
            <w:r>
              <w:rPr>
                <w:rFonts w:ascii="Arial" w:hAnsi="Arial" w:cs="Arial"/>
                <w:sz w:val="24"/>
                <w:szCs w:val="24"/>
              </w:rPr>
              <w:t>Solicitante, Testigo (s) y Oficial Mediador Conciliador</w:t>
            </w:r>
          </w:p>
        </w:tc>
        <w:tc>
          <w:tcPr>
            <w:tcW w:w="6232" w:type="dxa"/>
          </w:tcPr>
          <w:p w14:paraId="68BBE2B3" w14:textId="77777777" w:rsidR="00E06C6D" w:rsidRDefault="000B14FB">
            <w:pPr>
              <w:spacing w:before="240"/>
              <w:jc w:val="both"/>
              <w:rPr>
                <w:rFonts w:ascii="Arial" w:hAnsi="Arial" w:cs="Arial"/>
                <w:sz w:val="24"/>
                <w:szCs w:val="24"/>
              </w:rPr>
            </w:pPr>
            <w:r>
              <w:rPr>
                <w:rFonts w:ascii="Arial" w:hAnsi="Arial" w:cs="Arial"/>
                <w:sz w:val="24"/>
                <w:szCs w:val="24"/>
              </w:rPr>
              <w:t xml:space="preserve">Firman cada uno en el apartado correspondiente especificado para su firma y sello de la Oficialía Mediadora Municipal.   </w:t>
            </w:r>
          </w:p>
        </w:tc>
      </w:tr>
      <w:tr w:rsidR="00E06C6D" w14:paraId="7E5E29D2" w14:textId="77777777" w:rsidTr="00E072A8">
        <w:trPr>
          <w:trHeight w:val="441"/>
        </w:trPr>
        <w:tc>
          <w:tcPr>
            <w:tcW w:w="709" w:type="dxa"/>
          </w:tcPr>
          <w:p w14:paraId="6DCE29AD" w14:textId="77777777" w:rsidR="00E06C6D" w:rsidRDefault="000B14FB">
            <w:pPr>
              <w:spacing w:before="240"/>
              <w:jc w:val="both"/>
              <w:rPr>
                <w:rFonts w:ascii="Arial" w:hAnsi="Arial" w:cs="Arial"/>
                <w:sz w:val="24"/>
                <w:szCs w:val="24"/>
              </w:rPr>
            </w:pPr>
            <w:r>
              <w:rPr>
                <w:rFonts w:ascii="Arial" w:hAnsi="Arial" w:cs="Arial"/>
                <w:sz w:val="24"/>
                <w:szCs w:val="24"/>
              </w:rPr>
              <w:t>8</w:t>
            </w:r>
          </w:p>
        </w:tc>
        <w:tc>
          <w:tcPr>
            <w:tcW w:w="2972" w:type="dxa"/>
          </w:tcPr>
          <w:p w14:paraId="1921CCA8" w14:textId="77777777" w:rsidR="00E06C6D" w:rsidRDefault="000B14FB">
            <w:pPr>
              <w:spacing w:before="240"/>
              <w:jc w:val="both"/>
              <w:rPr>
                <w:rFonts w:ascii="Arial" w:hAnsi="Arial" w:cs="Arial"/>
                <w:sz w:val="24"/>
                <w:szCs w:val="24"/>
              </w:rPr>
            </w:pPr>
            <w:r>
              <w:rPr>
                <w:rFonts w:ascii="Arial" w:hAnsi="Arial" w:cs="Arial"/>
                <w:sz w:val="24"/>
                <w:szCs w:val="24"/>
              </w:rPr>
              <w:t>Oficial Mediador Conciliador</w:t>
            </w:r>
          </w:p>
        </w:tc>
        <w:tc>
          <w:tcPr>
            <w:tcW w:w="6232" w:type="dxa"/>
          </w:tcPr>
          <w:p w14:paraId="40B517C8" w14:textId="77777777" w:rsidR="00E06C6D" w:rsidRDefault="000B14FB">
            <w:pPr>
              <w:spacing w:before="240"/>
              <w:jc w:val="both"/>
              <w:rPr>
                <w:rFonts w:ascii="Arial" w:hAnsi="Arial" w:cs="Arial"/>
                <w:sz w:val="24"/>
                <w:szCs w:val="24"/>
              </w:rPr>
            </w:pPr>
            <w:r>
              <w:rPr>
                <w:rFonts w:ascii="Arial" w:hAnsi="Arial" w:cs="Arial"/>
                <w:sz w:val="24"/>
                <w:szCs w:val="24"/>
              </w:rPr>
              <w:t>Hace entrega del documento al solicitante.</w:t>
            </w:r>
          </w:p>
        </w:tc>
      </w:tr>
    </w:tbl>
    <w:p w14:paraId="7D775924" w14:textId="77777777" w:rsidR="00E06C6D" w:rsidRDefault="00E06C6D">
      <w:pPr>
        <w:spacing w:line="240" w:lineRule="auto"/>
        <w:jc w:val="both"/>
        <w:rPr>
          <w:rFonts w:ascii="Arial" w:hAnsi="Arial" w:cs="Arial"/>
          <w:sz w:val="24"/>
          <w:szCs w:val="24"/>
        </w:rPr>
      </w:pPr>
    </w:p>
    <w:p w14:paraId="66A3C405" w14:textId="77777777" w:rsidR="00E06C6D" w:rsidRDefault="00E06C6D">
      <w:pPr>
        <w:spacing w:line="240" w:lineRule="auto"/>
        <w:jc w:val="both"/>
        <w:rPr>
          <w:rFonts w:ascii="Arial" w:hAnsi="Arial" w:cs="Arial"/>
          <w:b/>
          <w:sz w:val="24"/>
          <w:szCs w:val="24"/>
        </w:rPr>
      </w:pPr>
    </w:p>
    <w:p w14:paraId="33A3DD17" w14:textId="77777777" w:rsidR="00485D1B" w:rsidRDefault="00485D1B">
      <w:pPr>
        <w:spacing w:line="240" w:lineRule="auto"/>
        <w:jc w:val="both"/>
        <w:rPr>
          <w:rFonts w:ascii="Arial" w:hAnsi="Arial" w:cs="Arial"/>
          <w:b/>
          <w:sz w:val="24"/>
          <w:szCs w:val="24"/>
        </w:rPr>
      </w:pPr>
    </w:p>
    <w:p w14:paraId="30659D10" w14:textId="77777777" w:rsidR="00485D1B" w:rsidRDefault="00485D1B">
      <w:pPr>
        <w:spacing w:line="240" w:lineRule="auto"/>
        <w:jc w:val="both"/>
        <w:rPr>
          <w:rFonts w:ascii="Arial" w:hAnsi="Arial" w:cs="Arial"/>
          <w:b/>
          <w:sz w:val="24"/>
          <w:szCs w:val="24"/>
        </w:rPr>
      </w:pPr>
    </w:p>
    <w:p w14:paraId="45474342" w14:textId="77777777" w:rsidR="00925A75" w:rsidRDefault="00925A75">
      <w:pPr>
        <w:spacing w:line="240" w:lineRule="auto"/>
        <w:jc w:val="both"/>
        <w:rPr>
          <w:rFonts w:ascii="Arial" w:hAnsi="Arial" w:cs="Arial"/>
          <w:b/>
          <w:sz w:val="24"/>
          <w:szCs w:val="24"/>
        </w:rPr>
      </w:pPr>
    </w:p>
    <w:p w14:paraId="59EC09A6" w14:textId="77777777" w:rsidR="00925A75" w:rsidRDefault="00925A75">
      <w:pPr>
        <w:spacing w:line="240" w:lineRule="auto"/>
        <w:jc w:val="both"/>
        <w:rPr>
          <w:rFonts w:ascii="Arial" w:hAnsi="Arial" w:cs="Arial"/>
          <w:b/>
          <w:sz w:val="24"/>
          <w:szCs w:val="24"/>
        </w:rPr>
      </w:pPr>
    </w:p>
    <w:p w14:paraId="4F3B1ADE" w14:textId="77777777" w:rsidR="00925A75" w:rsidRDefault="00925A75">
      <w:pPr>
        <w:spacing w:line="240" w:lineRule="auto"/>
        <w:jc w:val="both"/>
        <w:rPr>
          <w:rFonts w:ascii="Arial" w:hAnsi="Arial" w:cs="Arial"/>
          <w:b/>
          <w:sz w:val="24"/>
          <w:szCs w:val="24"/>
        </w:rPr>
      </w:pPr>
    </w:p>
    <w:p w14:paraId="29829044" w14:textId="77777777" w:rsidR="00925A75" w:rsidRDefault="00925A75">
      <w:pPr>
        <w:spacing w:line="240" w:lineRule="auto"/>
        <w:jc w:val="both"/>
        <w:rPr>
          <w:rFonts w:ascii="Arial" w:hAnsi="Arial" w:cs="Arial"/>
          <w:b/>
          <w:sz w:val="24"/>
          <w:szCs w:val="24"/>
        </w:rPr>
      </w:pPr>
    </w:p>
    <w:p w14:paraId="10E53D79" w14:textId="77777777" w:rsidR="00925A75" w:rsidRDefault="00925A75">
      <w:pPr>
        <w:spacing w:line="240" w:lineRule="auto"/>
        <w:jc w:val="both"/>
        <w:rPr>
          <w:rFonts w:ascii="Arial" w:hAnsi="Arial" w:cs="Arial"/>
          <w:b/>
          <w:sz w:val="24"/>
          <w:szCs w:val="24"/>
        </w:rPr>
      </w:pPr>
    </w:p>
    <w:p w14:paraId="45740A59" w14:textId="77777777" w:rsidR="00925A75" w:rsidRDefault="00925A75">
      <w:pPr>
        <w:spacing w:line="240" w:lineRule="auto"/>
        <w:jc w:val="both"/>
        <w:rPr>
          <w:rFonts w:ascii="Arial" w:hAnsi="Arial" w:cs="Arial"/>
          <w:b/>
          <w:sz w:val="24"/>
          <w:szCs w:val="24"/>
        </w:rPr>
      </w:pPr>
    </w:p>
    <w:p w14:paraId="0FBDC570" w14:textId="77777777" w:rsidR="00925A75" w:rsidRDefault="00925A75">
      <w:pPr>
        <w:spacing w:line="240" w:lineRule="auto"/>
        <w:jc w:val="both"/>
        <w:rPr>
          <w:rFonts w:ascii="Arial" w:hAnsi="Arial" w:cs="Arial"/>
          <w:b/>
          <w:sz w:val="24"/>
          <w:szCs w:val="24"/>
        </w:rPr>
      </w:pPr>
    </w:p>
    <w:p w14:paraId="7E4C09A3" w14:textId="77777777" w:rsidR="00925A75" w:rsidRDefault="00925A75">
      <w:pPr>
        <w:spacing w:line="240" w:lineRule="auto"/>
        <w:jc w:val="both"/>
        <w:rPr>
          <w:rFonts w:ascii="Arial" w:hAnsi="Arial" w:cs="Arial"/>
          <w:b/>
          <w:sz w:val="24"/>
          <w:szCs w:val="24"/>
        </w:rPr>
      </w:pPr>
    </w:p>
    <w:p w14:paraId="461ABC02" w14:textId="77777777" w:rsidR="00925A75" w:rsidRDefault="00925A75">
      <w:pPr>
        <w:spacing w:line="240" w:lineRule="auto"/>
        <w:jc w:val="both"/>
        <w:rPr>
          <w:rFonts w:ascii="Arial" w:hAnsi="Arial" w:cs="Arial"/>
          <w:b/>
          <w:sz w:val="24"/>
          <w:szCs w:val="24"/>
        </w:rPr>
      </w:pPr>
    </w:p>
    <w:p w14:paraId="0AAB7411" w14:textId="77777777" w:rsidR="00925A75" w:rsidRDefault="00925A75">
      <w:pPr>
        <w:spacing w:line="240" w:lineRule="auto"/>
        <w:jc w:val="both"/>
        <w:rPr>
          <w:rFonts w:ascii="Arial" w:hAnsi="Arial" w:cs="Arial"/>
          <w:b/>
          <w:sz w:val="24"/>
          <w:szCs w:val="24"/>
        </w:rPr>
      </w:pPr>
    </w:p>
    <w:p w14:paraId="6E9073C2" w14:textId="77777777" w:rsidR="00925A75" w:rsidRDefault="00925A75">
      <w:pPr>
        <w:spacing w:line="240" w:lineRule="auto"/>
        <w:jc w:val="both"/>
        <w:rPr>
          <w:rFonts w:ascii="Arial" w:hAnsi="Arial" w:cs="Arial"/>
          <w:b/>
          <w:sz w:val="24"/>
          <w:szCs w:val="24"/>
        </w:rPr>
      </w:pPr>
    </w:p>
    <w:p w14:paraId="36B5D389" w14:textId="77777777" w:rsidR="00925A75" w:rsidRDefault="00925A75">
      <w:pPr>
        <w:spacing w:line="240" w:lineRule="auto"/>
        <w:jc w:val="both"/>
        <w:rPr>
          <w:rFonts w:ascii="Arial" w:hAnsi="Arial" w:cs="Arial"/>
          <w:b/>
          <w:sz w:val="24"/>
          <w:szCs w:val="24"/>
        </w:rPr>
      </w:pPr>
    </w:p>
    <w:p w14:paraId="7881048F" w14:textId="77777777" w:rsidR="00925A75" w:rsidRDefault="00925A75">
      <w:pPr>
        <w:spacing w:line="240" w:lineRule="auto"/>
        <w:jc w:val="both"/>
        <w:rPr>
          <w:rFonts w:ascii="Arial" w:hAnsi="Arial" w:cs="Arial"/>
          <w:b/>
          <w:sz w:val="24"/>
          <w:szCs w:val="24"/>
        </w:rPr>
      </w:pPr>
    </w:p>
    <w:p w14:paraId="0898E155" w14:textId="77777777" w:rsidR="00925A75" w:rsidRDefault="00925A75">
      <w:pPr>
        <w:spacing w:line="240" w:lineRule="auto"/>
        <w:jc w:val="both"/>
        <w:rPr>
          <w:rFonts w:ascii="Arial" w:hAnsi="Arial" w:cs="Arial"/>
          <w:b/>
          <w:sz w:val="24"/>
          <w:szCs w:val="24"/>
        </w:rPr>
      </w:pPr>
    </w:p>
    <w:p w14:paraId="6C092543" w14:textId="77777777" w:rsidR="00925A75" w:rsidRDefault="00925A75">
      <w:pPr>
        <w:spacing w:line="240" w:lineRule="auto"/>
        <w:jc w:val="both"/>
        <w:rPr>
          <w:rFonts w:ascii="Arial" w:hAnsi="Arial" w:cs="Arial"/>
          <w:b/>
          <w:sz w:val="24"/>
          <w:szCs w:val="24"/>
        </w:rPr>
      </w:pPr>
    </w:p>
    <w:p w14:paraId="35E75BB3" w14:textId="77777777" w:rsidR="00485D1B" w:rsidRDefault="00E915BD" w:rsidP="00485D1B">
      <w:pPr>
        <w:spacing w:line="240" w:lineRule="auto"/>
        <w:jc w:val="both"/>
        <w:rPr>
          <w:rFonts w:ascii="Arial" w:hAnsi="Arial" w:cs="Arial"/>
          <w:b/>
          <w:sz w:val="24"/>
          <w:szCs w:val="24"/>
        </w:rPr>
      </w:pPr>
      <w:r>
        <w:rPr>
          <w:rFonts w:ascii="Arial" w:hAnsi="Arial" w:cs="Arial"/>
          <w:b/>
          <w:sz w:val="24"/>
          <w:szCs w:val="24"/>
        </w:rPr>
        <w:lastRenderedPageBreak/>
        <w:t>27.10 DIAGRAMACIÓN.</w:t>
      </w:r>
    </w:p>
    <w:p w14:paraId="07B5AC49" w14:textId="77777777" w:rsidR="00294DD9" w:rsidRDefault="00294DD9">
      <w:pPr>
        <w:spacing w:line="240" w:lineRule="auto"/>
        <w:jc w:val="both"/>
        <w:rPr>
          <w:rFonts w:ascii="Arial" w:hAnsi="Arial" w:cs="Arial"/>
          <w:b/>
          <w:sz w:val="24"/>
          <w:szCs w:val="24"/>
        </w:rPr>
      </w:pPr>
      <w:r>
        <w:rPr>
          <w:rFonts w:ascii="Arial" w:hAnsi="Arial" w:cs="Arial"/>
          <w:noProof/>
          <w:color w:val="0070C0"/>
          <w:sz w:val="24"/>
          <w:szCs w:val="24"/>
          <w:lang w:eastAsia="es-MX"/>
        </w:rPr>
        <w:drawing>
          <wp:inline distT="0" distB="0" distL="0" distR="0" wp14:anchorId="235543B7" wp14:editId="191383C6">
            <wp:extent cx="5607782" cy="5507915"/>
            <wp:effectExtent l="0" t="0" r="0" b="0"/>
            <wp:docPr id="1291" name="Imagen 2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n 248"/>
                    <pic:cNvPicPr/>
                  </pic:nvPicPr>
                  <pic:blipFill rotWithShape="1">
                    <a:blip r:embed="rId26" cstate="print"/>
                    <a:srcRect b="10946"/>
                    <a:stretch/>
                  </pic:blipFill>
                  <pic:spPr bwMode="auto">
                    <a:xfrm>
                      <a:off x="0" y="0"/>
                      <a:ext cx="5612775" cy="5512819"/>
                    </a:xfrm>
                    <a:prstGeom prst="rect">
                      <a:avLst/>
                    </a:prstGeom>
                    <a:ln>
                      <a:noFill/>
                    </a:ln>
                    <a:extLst>
                      <a:ext uri="{53640926-AAD7-44D8-BBD7-CCE9431645EC}">
                        <a14:shadowObscured xmlns:a14="http://schemas.microsoft.com/office/drawing/2010/main"/>
                      </a:ext>
                    </a:extLst>
                  </pic:spPr>
                </pic:pic>
              </a:graphicData>
            </a:graphic>
          </wp:inline>
        </w:drawing>
      </w:r>
    </w:p>
    <w:p w14:paraId="5F9F2038" w14:textId="77777777" w:rsidR="00E06C6D" w:rsidRDefault="00207AB0">
      <w:pPr>
        <w:spacing w:line="240" w:lineRule="auto"/>
        <w:jc w:val="both"/>
        <w:rPr>
          <w:rFonts w:ascii="Arial" w:hAnsi="Arial" w:cs="Arial"/>
          <w:b/>
          <w:sz w:val="24"/>
          <w:szCs w:val="24"/>
        </w:rPr>
      </w:pPr>
      <w:r>
        <w:rPr>
          <w:rFonts w:ascii="Arial" w:hAnsi="Arial" w:cs="Arial"/>
          <w:b/>
          <w:sz w:val="24"/>
          <w:szCs w:val="24"/>
        </w:rPr>
        <w:t>27</w:t>
      </w:r>
      <w:r w:rsidR="00485D1B">
        <w:rPr>
          <w:rFonts w:ascii="Arial" w:hAnsi="Arial" w:cs="Arial"/>
          <w:b/>
          <w:sz w:val="24"/>
          <w:szCs w:val="24"/>
        </w:rPr>
        <w:t>.11</w:t>
      </w:r>
      <w:r w:rsidR="006D1EA5">
        <w:rPr>
          <w:rFonts w:ascii="Arial" w:hAnsi="Arial" w:cs="Arial"/>
          <w:b/>
          <w:sz w:val="24"/>
          <w:szCs w:val="24"/>
        </w:rPr>
        <w:t xml:space="preserve"> </w:t>
      </w:r>
      <w:r w:rsidR="000B14FB">
        <w:rPr>
          <w:rFonts w:ascii="Arial" w:hAnsi="Arial" w:cs="Arial"/>
          <w:b/>
          <w:sz w:val="24"/>
          <w:szCs w:val="24"/>
        </w:rPr>
        <w:t>MEDICIÓN.</w:t>
      </w:r>
    </w:p>
    <w:p w14:paraId="76A3EAEB" w14:textId="77777777" w:rsidR="00784797" w:rsidRDefault="00784797" w:rsidP="00784797">
      <w:pPr>
        <w:jc w:val="both"/>
        <w:rPr>
          <w:rFonts w:ascii="Arial" w:hAnsi="Arial" w:cs="Arial"/>
          <w:sz w:val="24"/>
          <w:szCs w:val="24"/>
        </w:rPr>
      </w:pPr>
      <w:r>
        <w:rPr>
          <w:rFonts w:ascii="Arial" w:hAnsi="Arial" w:cs="Arial"/>
          <w:sz w:val="24"/>
          <w:szCs w:val="24"/>
        </w:rPr>
        <w:t>Número de solicitudes</w:t>
      </w:r>
      <w:r w:rsidRPr="00417EE2">
        <w:rPr>
          <w:rFonts w:ascii="Arial" w:hAnsi="Arial" w:cs="Arial"/>
          <w:sz w:val="24"/>
          <w:szCs w:val="24"/>
        </w:rPr>
        <w:t xml:space="preserve"> </w:t>
      </w:r>
      <w:r>
        <w:rPr>
          <w:rFonts w:ascii="Arial" w:hAnsi="Arial" w:cs="Arial"/>
          <w:sz w:val="24"/>
          <w:szCs w:val="24"/>
        </w:rPr>
        <w:t>atendidas / solicitudes recibidas x 100  = % de solicitudes atendidas.</w:t>
      </w:r>
      <w:r>
        <w:rPr>
          <w:rFonts w:ascii="Arial" w:hAnsi="Arial" w:cs="Arial"/>
          <w:b/>
          <w:sz w:val="24"/>
          <w:szCs w:val="24"/>
        </w:rPr>
        <w:br/>
      </w:r>
    </w:p>
    <w:p w14:paraId="09782CC4" w14:textId="77777777" w:rsidR="00784797" w:rsidRPr="00925A75" w:rsidRDefault="00207AB0">
      <w:pPr>
        <w:spacing w:line="240" w:lineRule="auto"/>
        <w:jc w:val="both"/>
        <w:rPr>
          <w:rFonts w:ascii="Arial" w:hAnsi="Arial" w:cs="Arial"/>
          <w:sz w:val="24"/>
          <w:szCs w:val="24"/>
        </w:rPr>
      </w:pPr>
      <w:r>
        <w:rPr>
          <w:rFonts w:ascii="Arial" w:hAnsi="Arial" w:cs="Arial"/>
          <w:b/>
          <w:sz w:val="24"/>
          <w:szCs w:val="24"/>
        </w:rPr>
        <w:t>27</w:t>
      </w:r>
      <w:r w:rsidR="006D1EA5">
        <w:rPr>
          <w:rFonts w:ascii="Arial" w:hAnsi="Arial" w:cs="Arial"/>
          <w:b/>
          <w:sz w:val="24"/>
          <w:szCs w:val="24"/>
        </w:rPr>
        <w:t>.</w:t>
      </w:r>
      <w:r w:rsidR="00784797">
        <w:rPr>
          <w:rFonts w:ascii="Arial" w:hAnsi="Arial" w:cs="Arial"/>
          <w:b/>
          <w:sz w:val="24"/>
          <w:szCs w:val="24"/>
        </w:rPr>
        <w:t>1</w:t>
      </w:r>
      <w:r w:rsidR="00485D1B">
        <w:rPr>
          <w:rFonts w:ascii="Arial" w:hAnsi="Arial" w:cs="Arial"/>
          <w:b/>
          <w:sz w:val="24"/>
          <w:szCs w:val="24"/>
        </w:rPr>
        <w:t>2</w:t>
      </w:r>
      <w:r w:rsidR="006D1EA5">
        <w:rPr>
          <w:rFonts w:ascii="Arial" w:hAnsi="Arial" w:cs="Arial"/>
          <w:b/>
          <w:sz w:val="24"/>
          <w:szCs w:val="24"/>
        </w:rPr>
        <w:t xml:space="preserve"> </w:t>
      </w:r>
      <w:r w:rsidR="000B14FB">
        <w:rPr>
          <w:rFonts w:ascii="Arial" w:hAnsi="Arial" w:cs="Arial"/>
          <w:b/>
          <w:sz w:val="24"/>
          <w:szCs w:val="24"/>
        </w:rPr>
        <w:t>FORMATOS E INSTRUCTIVOS.</w:t>
      </w:r>
    </w:p>
    <w:p w14:paraId="625A0430" w14:textId="77777777" w:rsidR="00E06C6D" w:rsidRPr="00E915BD" w:rsidRDefault="000B14FB" w:rsidP="008C1043">
      <w:pPr>
        <w:pStyle w:val="Prrafodelista"/>
        <w:numPr>
          <w:ilvl w:val="0"/>
          <w:numId w:val="75"/>
        </w:numPr>
        <w:spacing w:line="240" w:lineRule="auto"/>
        <w:rPr>
          <w:rFonts w:ascii="Arial" w:hAnsi="Arial" w:cs="Arial"/>
          <w:sz w:val="24"/>
          <w:szCs w:val="24"/>
        </w:rPr>
      </w:pPr>
      <w:r w:rsidRPr="00E915BD">
        <w:rPr>
          <w:rFonts w:ascii="Arial" w:hAnsi="Arial" w:cs="Arial"/>
          <w:sz w:val="24"/>
          <w:szCs w:val="24"/>
        </w:rPr>
        <w:t>CONSTANCIA DE CONCUBINATO</w:t>
      </w:r>
    </w:p>
    <w:p w14:paraId="325F8CFD" w14:textId="77777777" w:rsidR="00E06C6D" w:rsidRDefault="00E06C6D">
      <w:pPr>
        <w:spacing w:line="240" w:lineRule="auto"/>
        <w:jc w:val="both"/>
        <w:rPr>
          <w:rFonts w:ascii="Arial" w:hAnsi="Arial" w:cs="Arial"/>
          <w:color w:val="0070C0"/>
          <w:sz w:val="24"/>
          <w:szCs w:val="24"/>
        </w:rPr>
      </w:pPr>
    </w:p>
    <w:p w14:paraId="16B0A0CD" w14:textId="77777777" w:rsidR="00294DD9" w:rsidRPr="00207AB0" w:rsidRDefault="00294DD9">
      <w:pPr>
        <w:spacing w:line="240" w:lineRule="auto"/>
        <w:jc w:val="both"/>
        <w:rPr>
          <w:rFonts w:ascii="Arial" w:hAnsi="Arial" w:cs="Arial"/>
          <w:color w:val="0070C0"/>
          <w:sz w:val="24"/>
          <w:szCs w:val="24"/>
        </w:rPr>
      </w:pPr>
    </w:p>
    <w:p w14:paraId="1115989D" w14:textId="77777777" w:rsidR="00E06C6D" w:rsidRPr="00BA47D2" w:rsidRDefault="00207AB0">
      <w:pPr>
        <w:pStyle w:val="Ttulo1"/>
        <w:spacing w:line="240" w:lineRule="auto"/>
        <w:jc w:val="both"/>
        <w:rPr>
          <w:rFonts w:ascii="Arial" w:hAnsi="Arial" w:cs="Arial"/>
          <w:b/>
          <w:color w:val="auto"/>
          <w:sz w:val="28"/>
        </w:rPr>
      </w:pPr>
      <w:bookmarkStart w:id="34" w:name="_Toc129175619"/>
      <w:r w:rsidRPr="00BA47D2">
        <w:rPr>
          <w:rFonts w:ascii="Arial" w:hAnsi="Arial" w:cs="Arial"/>
          <w:b/>
          <w:color w:val="auto"/>
          <w:sz w:val="28"/>
        </w:rPr>
        <w:lastRenderedPageBreak/>
        <w:t>28</w:t>
      </w:r>
      <w:r w:rsidR="006D1EA5" w:rsidRPr="00BA47D2">
        <w:rPr>
          <w:rFonts w:ascii="Arial" w:hAnsi="Arial" w:cs="Arial"/>
          <w:b/>
          <w:color w:val="auto"/>
          <w:sz w:val="28"/>
        </w:rPr>
        <w:t xml:space="preserve">. </w:t>
      </w:r>
      <w:r w:rsidR="000B14FB" w:rsidRPr="00BA47D2">
        <w:rPr>
          <w:rFonts w:ascii="Arial" w:hAnsi="Arial" w:cs="Arial"/>
          <w:b/>
          <w:color w:val="auto"/>
          <w:sz w:val="28"/>
        </w:rPr>
        <w:t>NOMBRE DEL PROCEDIMIENTO INVITACIÓN DE CONCILIACIÓN (CONSENTIMIENTO INFORMADO Y ASESORÍAS).</w:t>
      </w:r>
      <w:bookmarkEnd w:id="34"/>
    </w:p>
    <w:p w14:paraId="048C8519" w14:textId="77777777" w:rsidR="00E06C6D" w:rsidRDefault="00E06C6D">
      <w:pPr>
        <w:spacing w:line="240" w:lineRule="auto"/>
        <w:jc w:val="both"/>
        <w:rPr>
          <w:rFonts w:ascii="Arial" w:hAnsi="Arial" w:cs="Arial"/>
          <w:b/>
          <w:sz w:val="24"/>
          <w:szCs w:val="24"/>
        </w:rPr>
      </w:pPr>
    </w:p>
    <w:p w14:paraId="1DDABD31" w14:textId="77777777" w:rsidR="00E06C6D" w:rsidRDefault="00207AB0">
      <w:pPr>
        <w:spacing w:line="240" w:lineRule="auto"/>
        <w:jc w:val="both"/>
        <w:rPr>
          <w:rFonts w:ascii="Arial" w:hAnsi="Arial" w:cs="Arial"/>
          <w:sz w:val="24"/>
          <w:szCs w:val="24"/>
        </w:rPr>
      </w:pPr>
      <w:r>
        <w:rPr>
          <w:rFonts w:ascii="Arial" w:hAnsi="Arial" w:cs="Arial"/>
          <w:b/>
          <w:sz w:val="24"/>
          <w:szCs w:val="24"/>
        </w:rPr>
        <w:t>28</w:t>
      </w:r>
      <w:r w:rsidR="006D1EA5">
        <w:rPr>
          <w:rFonts w:ascii="Arial" w:hAnsi="Arial" w:cs="Arial"/>
          <w:b/>
          <w:sz w:val="24"/>
          <w:szCs w:val="24"/>
        </w:rPr>
        <w:t xml:space="preserve">.1 </w:t>
      </w:r>
      <w:r w:rsidR="000B14FB">
        <w:rPr>
          <w:rFonts w:ascii="Arial" w:hAnsi="Arial" w:cs="Arial"/>
          <w:b/>
          <w:sz w:val="24"/>
          <w:szCs w:val="24"/>
        </w:rPr>
        <w:t>OBJETIVO</w:t>
      </w:r>
      <w:r w:rsidR="000B14FB">
        <w:rPr>
          <w:rFonts w:ascii="Arial" w:hAnsi="Arial" w:cs="Arial"/>
          <w:sz w:val="24"/>
          <w:szCs w:val="24"/>
        </w:rPr>
        <w:t>.</w:t>
      </w:r>
    </w:p>
    <w:p w14:paraId="6B98C19D" w14:textId="77777777" w:rsidR="00E06C6D" w:rsidRDefault="000B14FB">
      <w:pPr>
        <w:spacing w:line="240" w:lineRule="auto"/>
        <w:jc w:val="both"/>
        <w:rPr>
          <w:rFonts w:ascii="Arial" w:hAnsi="Arial" w:cs="Arial"/>
          <w:sz w:val="24"/>
          <w:szCs w:val="24"/>
        </w:rPr>
      </w:pPr>
      <w:r>
        <w:rPr>
          <w:rFonts w:ascii="Arial" w:hAnsi="Arial" w:cs="Arial"/>
          <w:sz w:val="24"/>
          <w:szCs w:val="24"/>
        </w:rPr>
        <w:t>Promover y ayudar en la solución de conflictos mediante una invitación para un ciudadano a que se presente ante esta oficialía para un proceso de mediación y/o conciliación de un asunto en particular o vecinal.</w:t>
      </w:r>
    </w:p>
    <w:p w14:paraId="5E488271" w14:textId="77777777" w:rsidR="00E06C6D" w:rsidRDefault="00207AB0">
      <w:pPr>
        <w:spacing w:line="240" w:lineRule="auto"/>
        <w:jc w:val="both"/>
        <w:rPr>
          <w:rFonts w:ascii="Arial" w:hAnsi="Arial" w:cs="Arial"/>
          <w:sz w:val="24"/>
          <w:szCs w:val="24"/>
        </w:rPr>
      </w:pPr>
      <w:r>
        <w:rPr>
          <w:rFonts w:ascii="Arial" w:hAnsi="Arial" w:cs="Arial"/>
          <w:b/>
          <w:sz w:val="24"/>
          <w:szCs w:val="24"/>
        </w:rPr>
        <w:t>28</w:t>
      </w:r>
      <w:r w:rsidR="006D1EA5">
        <w:rPr>
          <w:rFonts w:ascii="Arial" w:hAnsi="Arial" w:cs="Arial"/>
          <w:b/>
          <w:sz w:val="24"/>
          <w:szCs w:val="24"/>
        </w:rPr>
        <w:t xml:space="preserve">.2 </w:t>
      </w:r>
      <w:r w:rsidR="000B14FB">
        <w:rPr>
          <w:rFonts w:ascii="Arial" w:hAnsi="Arial" w:cs="Arial"/>
          <w:b/>
          <w:sz w:val="24"/>
          <w:szCs w:val="24"/>
        </w:rPr>
        <w:t>ALCANCE.</w:t>
      </w:r>
    </w:p>
    <w:p w14:paraId="1EC12429" w14:textId="77777777" w:rsidR="00E06C6D" w:rsidRDefault="000B14FB">
      <w:pPr>
        <w:spacing w:line="240" w:lineRule="auto"/>
        <w:rPr>
          <w:rFonts w:ascii="Arial" w:hAnsi="Arial" w:cs="Arial"/>
          <w:sz w:val="24"/>
          <w:szCs w:val="24"/>
        </w:rPr>
      </w:pPr>
      <w:r>
        <w:rPr>
          <w:rFonts w:ascii="Arial" w:hAnsi="Arial" w:cs="Arial"/>
          <w:sz w:val="24"/>
          <w:szCs w:val="24"/>
        </w:rPr>
        <w:t xml:space="preserve">Aplica a toda la población que pretenda solucionar algún conflicto particular o grupal mediante el dialogo y con el apoyo de una sesión de mediación y/o conciliación. </w:t>
      </w:r>
    </w:p>
    <w:p w14:paraId="7294FD14" w14:textId="77777777" w:rsidR="00E06C6D" w:rsidRDefault="000B14FB">
      <w:pPr>
        <w:spacing w:line="240" w:lineRule="auto"/>
        <w:rPr>
          <w:rFonts w:ascii="Arial" w:hAnsi="Arial" w:cs="Arial"/>
          <w:sz w:val="24"/>
          <w:szCs w:val="24"/>
        </w:rPr>
      </w:pPr>
      <w:r>
        <w:rPr>
          <w:rFonts w:ascii="Arial" w:hAnsi="Arial" w:cs="Arial"/>
          <w:sz w:val="24"/>
          <w:szCs w:val="24"/>
        </w:rPr>
        <w:t xml:space="preserve">Aplica al personal </w:t>
      </w:r>
      <w:r w:rsidR="008470BF" w:rsidRPr="008470BF">
        <w:rPr>
          <w:rFonts w:ascii="Arial" w:hAnsi="Arial" w:cs="Arial"/>
          <w:sz w:val="24"/>
          <w:szCs w:val="24"/>
        </w:rPr>
        <w:t>del juzgado cívico</w:t>
      </w:r>
      <w:r>
        <w:rPr>
          <w:rFonts w:ascii="Arial" w:hAnsi="Arial" w:cs="Arial"/>
          <w:sz w:val="24"/>
          <w:szCs w:val="24"/>
        </w:rPr>
        <w:t xml:space="preserve">, con sede en el Municipio de Luvianos. </w:t>
      </w:r>
    </w:p>
    <w:p w14:paraId="58BDCD58" w14:textId="77777777" w:rsidR="00E06C6D" w:rsidRPr="00925A75" w:rsidRDefault="000B14FB" w:rsidP="00925A75">
      <w:pPr>
        <w:spacing w:line="240" w:lineRule="auto"/>
        <w:rPr>
          <w:rFonts w:ascii="Arial" w:hAnsi="Arial" w:cs="Arial"/>
          <w:sz w:val="24"/>
          <w:szCs w:val="24"/>
        </w:rPr>
      </w:pPr>
      <w:r>
        <w:rPr>
          <w:rFonts w:ascii="Arial" w:hAnsi="Arial" w:cs="Arial"/>
          <w:sz w:val="24"/>
          <w:szCs w:val="24"/>
        </w:rPr>
        <w:t xml:space="preserve">Excluye a todas las personas que sean menores de edad. </w:t>
      </w:r>
    </w:p>
    <w:p w14:paraId="047B8429" w14:textId="77777777" w:rsidR="00E06C6D" w:rsidRDefault="00207AB0">
      <w:pPr>
        <w:spacing w:line="240" w:lineRule="auto"/>
        <w:jc w:val="both"/>
        <w:rPr>
          <w:rFonts w:ascii="Arial" w:hAnsi="Arial" w:cs="Arial"/>
          <w:b/>
          <w:sz w:val="24"/>
          <w:szCs w:val="24"/>
        </w:rPr>
      </w:pPr>
      <w:r>
        <w:rPr>
          <w:rFonts w:ascii="Arial" w:hAnsi="Arial" w:cs="Arial"/>
          <w:b/>
          <w:sz w:val="24"/>
          <w:szCs w:val="24"/>
        </w:rPr>
        <w:t>28</w:t>
      </w:r>
      <w:r w:rsidR="006D1EA5">
        <w:rPr>
          <w:rFonts w:ascii="Arial" w:hAnsi="Arial" w:cs="Arial"/>
          <w:b/>
          <w:sz w:val="24"/>
          <w:szCs w:val="24"/>
        </w:rPr>
        <w:t xml:space="preserve">.3 </w:t>
      </w:r>
      <w:r w:rsidR="000B14FB">
        <w:rPr>
          <w:rFonts w:ascii="Arial" w:hAnsi="Arial" w:cs="Arial"/>
          <w:b/>
          <w:sz w:val="24"/>
          <w:szCs w:val="24"/>
        </w:rPr>
        <w:t>MARCO JURÍDICO.</w:t>
      </w:r>
    </w:p>
    <w:p w14:paraId="1189CE8C" w14:textId="77777777" w:rsidR="00E06C6D" w:rsidRPr="00E915BD" w:rsidRDefault="000B14FB" w:rsidP="008C1043">
      <w:pPr>
        <w:pStyle w:val="Prrafodelista"/>
        <w:numPr>
          <w:ilvl w:val="0"/>
          <w:numId w:val="75"/>
        </w:numPr>
        <w:spacing w:line="240" w:lineRule="auto"/>
        <w:rPr>
          <w:rFonts w:ascii="Arial" w:hAnsi="Arial" w:cs="Arial"/>
          <w:sz w:val="24"/>
          <w:szCs w:val="24"/>
        </w:rPr>
      </w:pPr>
      <w:r w:rsidRPr="00E915BD">
        <w:rPr>
          <w:rFonts w:ascii="Arial" w:hAnsi="Arial" w:cs="Arial"/>
          <w:sz w:val="24"/>
          <w:szCs w:val="24"/>
        </w:rPr>
        <w:t xml:space="preserve">Constitución Política de los Estados Unidos Mexicanos. </w:t>
      </w:r>
    </w:p>
    <w:p w14:paraId="6EC5866E" w14:textId="77777777" w:rsidR="00E06C6D" w:rsidRPr="00E915BD" w:rsidRDefault="000B14FB" w:rsidP="008C1043">
      <w:pPr>
        <w:pStyle w:val="Prrafodelista"/>
        <w:numPr>
          <w:ilvl w:val="0"/>
          <w:numId w:val="75"/>
        </w:numPr>
        <w:spacing w:line="240" w:lineRule="auto"/>
        <w:rPr>
          <w:rFonts w:ascii="Arial" w:hAnsi="Arial" w:cs="Arial"/>
          <w:sz w:val="24"/>
          <w:szCs w:val="24"/>
        </w:rPr>
      </w:pPr>
      <w:r w:rsidRPr="00E915BD">
        <w:rPr>
          <w:rFonts w:ascii="Arial" w:hAnsi="Arial" w:cs="Arial"/>
          <w:sz w:val="24"/>
          <w:szCs w:val="24"/>
        </w:rPr>
        <w:t xml:space="preserve">Constitución Política del Estado Libre y Soberano de México. </w:t>
      </w:r>
    </w:p>
    <w:p w14:paraId="2AC3254B" w14:textId="77777777" w:rsidR="00E06C6D" w:rsidRPr="00E915BD" w:rsidRDefault="000B14FB" w:rsidP="008C1043">
      <w:pPr>
        <w:pStyle w:val="Prrafodelista"/>
        <w:numPr>
          <w:ilvl w:val="0"/>
          <w:numId w:val="75"/>
        </w:numPr>
        <w:spacing w:line="240" w:lineRule="auto"/>
        <w:rPr>
          <w:rFonts w:ascii="Arial" w:hAnsi="Arial" w:cs="Arial"/>
          <w:sz w:val="24"/>
          <w:szCs w:val="24"/>
        </w:rPr>
      </w:pPr>
      <w:r w:rsidRPr="00E915BD">
        <w:rPr>
          <w:rFonts w:ascii="Arial" w:hAnsi="Arial" w:cs="Arial"/>
          <w:sz w:val="24"/>
          <w:szCs w:val="24"/>
        </w:rPr>
        <w:t xml:space="preserve">Ley Orgánica Municipal del Estado de México. </w:t>
      </w:r>
    </w:p>
    <w:p w14:paraId="1B7A877D" w14:textId="77777777" w:rsidR="00E06C6D" w:rsidRPr="00E915BD" w:rsidRDefault="000B14FB" w:rsidP="008C1043">
      <w:pPr>
        <w:pStyle w:val="Prrafodelista"/>
        <w:numPr>
          <w:ilvl w:val="0"/>
          <w:numId w:val="75"/>
        </w:numPr>
        <w:spacing w:line="240" w:lineRule="auto"/>
        <w:rPr>
          <w:rFonts w:ascii="Arial" w:hAnsi="Arial" w:cs="Arial"/>
          <w:sz w:val="24"/>
          <w:szCs w:val="24"/>
        </w:rPr>
      </w:pPr>
      <w:r w:rsidRPr="00E915BD">
        <w:rPr>
          <w:rFonts w:ascii="Arial" w:hAnsi="Arial" w:cs="Arial"/>
          <w:sz w:val="24"/>
          <w:szCs w:val="24"/>
        </w:rPr>
        <w:t xml:space="preserve">Ley de Mediación, Conciliación y Promoción de la Paz para el Estado de México. </w:t>
      </w:r>
    </w:p>
    <w:p w14:paraId="46AC86B3" w14:textId="77777777" w:rsidR="00E06C6D" w:rsidRPr="00E915BD" w:rsidRDefault="000B14FB" w:rsidP="008C1043">
      <w:pPr>
        <w:pStyle w:val="Prrafodelista"/>
        <w:numPr>
          <w:ilvl w:val="0"/>
          <w:numId w:val="75"/>
        </w:numPr>
        <w:spacing w:line="240" w:lineRule="auto"/>
        <w:rPr>
          <w:rFonts w:ascii="Arial" w:hAnsi="Arial" w:cs="Arial"/>
          <w:sz w:val="24"/>
          <w:szCs w:val="24"/>
        </w:rPr>
      </w:pPr>
      <w:r w:rsidRPr="00E915BD">
        <w:rPr>
          <w:rFonts w:ascii="Arial" w:hAnsi="Arial" w:cs="Arial"/>
          <w:sz w:val="24"/>
          <w:szCs w:val="24"/>
        </w:rPr>
        <w:t xml:space="preserve">Reglamento de la Ley de Mediación, Conciliación y Promoción de la Paz Social para el Estado. </w:t>
      </w:r>
    </w:p>
    <w:p w14:paraId="63B85505" w14:textId="77777777" w:rsidR="00E06C6D" w:rsidRPr="00E915BD" w:rsidRDefault="000B14FB" w:rsidP="008C1043">
      <w:pPr>
        <w:pStyle w:val="Prrafodelista"/>
        <w:numPr>
          <w:ilvl w:val="0"/>
          <w:numId w:val="75"/>
        </w:numPr>
        <w:spacing w:line="240" w:lineRule="auto"/>
        <w:rPr>
          <w:rFonts w:ascii="Arial" w:hAnsi="Arial" w:cs="Arial"/>
          <w:sz w:val="24"/>
          <w:szCs w:val="24"/>
        </w:rPr>
      </w:pPr>
      <w:r w:rsidRPr="00E915BD">
        <w:rPr>
          <w:rFonts w:ascii="Arial" w:hAnsi="Arial" w:cs="Arial"/>
          <w:sz w:val="24"/>
          <w:szCs w:val="24"/>
        </w:rPr>
        <w:t xml:space="preserve">Bando Municipal de Luvianos 2022. </w:t>
      </w:r>
    </w:p>
    <w:p w14:paraId="31A29269" w14:textId="77777777" w:rsidR="00E06C6D" w:rsidRPr="00E915BD" w:rsidRDefault="000B14FB" w:rsidP="008470BF">
      <w:pPr>
        <w:pStyle w:val="Prrafodelista"/>
        <w:numPr>
          <w:ilvl w:val="0"/>
          <w:numId w:val="75"/>
        </w:numPr>
        <w:spacing w:line="240" w:lineRule="auto"/>
        <w:rPr>
          <w:rFonts w:ascii="Arial" w:hAnsi="Arial" w:cs="Arial"/>
          <w:sz w:val="24"/>
          <w:szCs w:val="24"/>
        </w:rPr>
      </w:pPr>
      <w:r w:rsidRPr="00E915BD">
        <w:rPr>
          <w:rFonts w:ascii="Arial" w:hAnsi="Arial" w:cs="Arial"/>
          <w:sz w:val="24"/>
          <w:szCs w:val="24"/>
        </w:rPr>
        <w:t xml:space="preserve">Reglamento Interno </w:t>
      </w:r>
      <w:r w:rsidR="008470BF" w:rsidRPr="008470BF">
        <w:rPr>
          <w:rFonts w:ascii="Arial" w:hAnsi="Arial" w:cs="Arial"/>
          <w:sz w:val="24"/>
          <w:szCs w:val="24"/>
        </w:rPr>
        <w:t xml:space="preserve">del juzgado cívico </w:t>
      </w:r>
      <w:r w:rsidRPr="00E915BD">
        <w:rPr>
          <w:rFonts w:ascii="Arial" w:hAnsi="Arial" w:cs="Arial"/>
          <w:sz w:val="24"/>
          <w:szCs w:val="24"/>
        </w:rPr>
        <w:t>del Municipio de Luvianos, Estado de México.</w:t>
      </w:r>
    </w:p>
    <w:p w14:paraId="44D787B5" w14:textId="77777777" w:rsidR="00E06C6D" w:rsidRDefault="000B14FB">
      <w:pPr>
        <w:pStyle w:val="Prrafodelista"/>
        <w:spacing w:line="240" w:lineRule="auto"/>
        <w:rPr>
          <w:rFonts w:ascii="Arial" w:hAnsi="Arial" w:cs="Arial"/>
          <w:sz w:val="24"/>
          <w:szCs w:val="24"/>
        </w:rPr>
      </w:pPr>
      <w:r>
        <w:rPr>
          <w:rFonts w:ascii="Arial" w:hAnsi="Arial" w:cs="Arial"/>
          <w:sz w:val="24"/>
          <w:szCs w:val="24"/>
        </w:rPr>
        <w:t xml:space="preserve">           </w:t>
      </w:r>
    </w:p>
    <w:p w14:paraId="1B7E021F" w14:textId="77777777" w:rsidR="00E06C6D" w:rsidRDefault="00207AB0">
      <w:pPr>
        <w:pStyle w:val="Prrafodelista"/>
        <w:spacing w:line="240" w:lineRule="auto"/>
        <w:ind w:left="0"/>
        <w:rPr>
          <w:rFonts w:ascii="Arial" w:hAnsi="Arial" w:cs="Arial"/>
          <w:b/>
          <w:sz w:val="24"/>
          <w:szCs w:val="24"/>
        </w:rPr>
      </w:pPr>
      <w:r>
        <w:rPr>
          <w:rFonts w:ascii="Arial" w:hAnsi="Arial" w:cs="Arial"/>
          <w:b/>
          <w:sz w:val="24"/>
          <w:szCs w:val="24"/>
        </w:rPr>
        <w:t>28</w:t>
      </w:r>
      <w:r w:rsidR="006D1EA5">
        <w:rPr>
          <w:rFonts w:ascii="Arial" w:hAnsi="Arial" w:cs="Arial"/>
          <w:b/>
          <w:sz w:val="24"/>
          <w:szCs w:val="24"/>
        </w:rPr>
        <w:t xml:space="preserve">.4 </w:t>
      </w:r>
      <w:r w:rsidR="000B14FB">
        <w:rPr>
          <w:rFonts w:ascii="Arial" w:hAnsi="Arial" w:cs="Arial"/>
          <w:b/>
          <w:sz w:val="24"/>
          <w:szCs w:val="24"/>
        </w:rPr>
        <w:t>RESPONSABILIDADES.</w:t>
      </w:r>
    </w:p>
    <w:p w14:paraId="4C243128" w14:textId="77777777" w:rsidR="00E06C6D" w:rsidRDefault="000B14FB">
      <w:pPr>
        <w:spacing w:line="240" w:lineRule="auto"/>
        <w:jc w:val="both"/>
        <w:rPr>
          <w:rFonts w:ascii="Arial" w:hAnsi="Arial" w:cs="Arial"/>
          <w:sz w:val="24"/>
          <w:szCs w:val="24"/>
        </w:rPr>
      </w:pPr>
      <w:r>
        <w:rPr>
          <w:rFonts w:ascii="Arial" w:hAnsi="Arial" w:cs="Arial"/>
          <w:sz w:val="24"/>
          <w:szCs w:val="24"/>
        </w:rPr>
        <w:t>Es responsabilidad del oficial mediador Conciliador, informar al solicitante de los requisitos y documentación que se requiere para dicho trámite, además de ello, proporcionar un trato amable, digno y cordial que ayude a las cubrir las necesidades que el manifestante solicite para su trámite.</w:t>
      </w:r>
    </w:p>
    <w:p w14:paraId="237EB9D4" w14:textId="77777777" w:rsidR="00E06C6D" w:rsidRDefault="000B14FB">
      <w:pPr>
        <w:spacing w:line="240" w:lineRule="auto"/>
        <w:jc w:val="both"/>
        <w:rPr>
          <w:rFonts w:ascii="Arial" w:hAnsi="Arial" w:cs="Arial"/>
          <w:sz w:val="24"/>
          <w:szCs w:val="24"/>
        </w:rPr>
      </w:pPr>
      <w:r>
        <w:rPr>
          <w:rFonts w:ascii="Arial" w:hAnsi="Arial" w:cs="Arial"/>
          <w:sz w:val="24"/>
          <w:szCs w:val="24"/>
        </w:rPr>
        <w:t xml:space="preserve">Es responsabilidad del manifestante decir verdad de los acontecimientos manifestados en la Sesión De Mediación, advertido de penas que incurre ante una autoridad y en ejercicio de sus funciones los falsos declarantes tan como lo disponen los artículos 154 y 156 del código penal y código de procedimientos penales vigente para el Estado de México. </w:t>
      </w:r>
    </w:p>
    <w:p w14:paraId="4FABBBE1" w14:textId="77777777" w:rsidR="00E06C6D" w:rsidRDefault="00207AB0">
      <w:pPr>
        <w:pStyle w:val="Prrafodelista"/>
        <w:spacing w:line="240" w:lineRule="auto"/>
        <w:ind w:left="0"/>
        <w:rPr>
          <w:rFonts w:ascii="Arial" w:hAnsi="Arial" w:cs="Arial"/>
          <w:b/>
          <w:sz w:val="24"/>
          <w:szCs w:val="24"/>
        </w:rPr>
      </w:pPr>
      <w:r>
        <w:rPr>
          <w:rFonts w:ascii="Arial" w:hAnsi="Arial" w:cs="Arial"/>
          <w:b/>
          <w:sz w:val="24"/>
          <w:szCs w:val="24"/>
        </w:rPr>
        <w:t>28</w:t>
      </w:r>
      <w:r w:rsidR="006D1EA5">
        <w:rPr>
          <w:rFonts w:ascii="Arial" w:hAnsi="Arial" w:cs="Arial"/>
          <w:b/>
          <w:sz w:val="24"/>
          <w:szCs w:val="24"/>
        </w:rPr>
        <w:t xml:space="preserve">.5 </w:t>
      </w:r>
      <w:r w:rsidR="000B14FB">
        <w:rPr>
          <w:rFonts w:ascii="Arial" w:hAnsi="Arial" w:cs="Arial"/>
          <w:b/>
          <w:sz w:val="24"/>
          <w:szCs w:val="24"/>
        </w:rPr>
        <w:t>DEFINICIONES.</w:t>
      </w:r>
    </w:p>
    <w:p w14:paraId="0A53739E" w14:textId="77777777" w:rsidR="00E06C6D" w:rsidRDefault="000B14FB">
      <w:pPr>
        <w:spacing w:line="240" w:lineRule="auto"/>
        <w:jc w:val="both"/>
        <w:rPr>
          <w:rFonts w:ascii="Arial" w:hAnsi="Arial" w:cs="Arial"/>
          <w:sz w:val="24"/>
          <w:szCs w:val="24"/>
        </w:rPr>
      </w:pPr>
      <w:r>
        <w:rPr>
          <w:rFonts w:ascii="Arial" w:hAnsi="Arial" w:cs="Arial"/>
          <w:b/>
          <w:sz w:val="24"/>
          <w:szCs w:val="24"/>
        </w:rPr>
        <w:t>MEDIACIÓN</w:t>
      </w:r>
      <w:r>
        <w:rPr>
          <w:rFonts w:ascii="Arial" w:hAnsi="Arial" w:cs="Arial"/>
          <w:sz w:val="24"/>
          <w:szCs w:val="24"/>
        </w:rPr>
        <w:t>.</w:t>
      </w:r>
    </w:p>
    <w:p w14:paraId="3E8735D0" w14:textId="77777777" w:rsidR="00E06C6D" w:rsidRDefault="000B14FB">
      <w:pPr>
        <w:spacing w:line="240" w:lineRule="auto"/>
        <w:jc w:val="both"/>
        <w:rPr>
          <w:rFonts w:ascii="Arial" w:hAnsi="Arial" w:cs="Arial"/>
          <w:bCs/>
          <w:sz w:val="24"/>
          <w:szCs w:val="24"/>
        </w:rPr>
      </w:pPr>
      <w:r>
        <w:rPr>
          <w:rFonts w:ascii="Arial" w:hAnsi="Arial" w:cs="Arial"/>
          <w:bCs/>
          <w:sz w:val="24"/>
          <w:szCs w:val="24"/>
        </w:rPr>
        <w:lastRenderedPageBreak/>
        <w:t>Estrategias para resolver conflictos entre varias personas, con la ayuda de un tercero, el mediador, que actúa de forma imparcial entre los conflictos.</w:t>
      </w:r>
    </w:p>
    <w:p w14:paraId="642835FE" w14:textId="77777777" w:rsidR="00E06C6D" w:rsidRDefault="000B14FB">
      <w:pPr>
        <w:spacing w:line="240" w:lineRule="auto"/>
        <w:jc w:val="both"/>
        <w:rPr>
          <w:rFonts w:ascii="Arial" w:hAnsi="Arial" w:cs="Arial"/>
          <w:bCs/>
          <w:sz w:val="24"/>
          <w:szCs w:val="24"/>
        </w:rPr>
      </w:pPr>
      <w:r>
        <w:rPr>
          <w:rFonts w:ascii="Arial" w:hAnsi="Arial" w:cs="Arial"/>
          <w:b/>
          <w:bCs/>
          <w:sz w:val="24"/>
          <w:szCs w:val="24"/>
        </w:rPr>
        <w:t>CONCILIACIÓN</w:t>
      </w:r>
      <w:r>
        <w:rPr>
          <w:rFonts w:ascii="Arial" w:hAnsi="Arial" w:cs="Arial"/>
          <w:bCs/>
          <w:sz w:val="24"/>
          <w:szCs w:val="24"/>
        </w:rPr>
        <w:t>.</w:t>
      </w:r>
    </w:p>
    <w:p w14:paraId="75AC2B69" w14:textId="77777777" w:rsidR="00E06C6D" w:rsidRDefault="000B14FB">
      <w:pPr>
        <w:spacing w:line="240" w:lineRule="auto"/>
        <w:jc w:val="both"/>
        <w:rPr>
          <w:rFonts w:ascii="Arial" w:hAnsi="Arial" w:cs="Arial"/>
          <w:bCs/>
          <w:sz w:val="24"/>
          <w:szCs w:val="24"/>
        </w:rPr>
      </w:pPr>
      <w:r>
        <w:rPr>
          <w:rFonts w:ascii="Arial" w:hAnsi="Arial" w:cs="Arial"/>
          <w:bCs/>
          <w:sz w:val="24"/>
          <w:szCs w:val="24"/>
        </w:rPr>
        <w:t xml:space="preserve">Es el mecanismo voluntario mediante el cual las personas Intervinientes, en libre ejercicio de su autonomía, proponen opciones de solución a la controversia en la que se encuentran involucradas. </w:t>
      </w:r>
    </w:p>
    <w:p w14:paraId="690A48B0" w14:textId="77777777" w:rsidR="00E06C6D" w:rsidRDefault="00207AB0">
      <w:pPr>
        <w:spacing w:line="240" w:lineRule="auto"/>
        <w:jc w:val="both"/>
        <w:rPr>
          <w:rFonts w:ascii="Arial" w:hAnsi="Arial" w:cs="Arial"/>
          <w:b/>
          <w:sz w:val="24"/>
          <w:szCs w:val="24"/>
        </w:rPr>
      </w:pPr>
      <w:r>
        <w:rPr>
          <w:rFonts w:ascii="Arial" w:hAnsi="Arial" w:cs="Arial"/>
          <w:b/>
          <w:sz w:val="24"/>
          <w:szCs w:val="24"/>
        </w:rPr>
        <w:t>28</w:t>
      </w:r>
      <w:r w:rsidR="006D1EA5">
        <w:rPr>
          <w:rFonts w:ascii="Arial" w:hAnsi="Arial" w:cs="Arial"/>
          <w:b/>
          <w:sz w:val="24"/>
          <w:szCs w:val="24"/>
        </w:rPr>
        <w:t xml:space="preserve">.6 </w:t>
      </w:r>
      <w:r w:rsidR="000B14FB">
        <w:rPr>
          <w:rFonts w:ascii="Arial" w:hAnsi="Arial" w:cs="Arial"/>
          <w:b/>
          <w:sz w:val="24"/>
          <w:szCs w:val="24"/>
        </w:rPr>
        <w:t>INSUMOS.</w:t>
      </w:r>
    </w:p>
    <w:p w14:paraId="4A93775B" w14:textId="77777777" w:rsidR="00E06C6D" w:rsidRPr="00E915BD" w:rsidRDefault="000B14FB" w:rsidP="008C1043">
      <w:pPr>
        <w:pStyle w:val="Prrafodelista"/>
        <w:numPr>
          <w:ilvl w:val="0"/>
          <w:numId w:val="76"/>
        </w:numPr>
        <w:spacing w:line="240" w:lineRule="auto"/>
        <w:rPr>
          <w:rFonts w:ascii="Arial" w:hAnsi="Arial" w:cs="Arial"/>
          <w:color w:val="000000" w:themeColor="text1"/>
          <w:sz w:val="24"/>
          <w:szCs w:val="24"/>
        </w:rPr>
      </w:pPr>
      <w:r w:rsidRPr="00E915BD">
        <w:rPr>
          <w:rFonts w:ascii="Arial" w:hAnsi="Arial" w:cs="Arial"/>
          <w:color w:val="000000" w:themeColor="text1"/>
          <w:sz w:val="24"/>
          <w:szCs w:val="24"/>
        </w:rPr>
        <w:t>Computadora</w:t>
      </w:r>
    </w:p>
    <w:p w14:paraId="1656BBB9" w14:textId="77777777" w:rsidR="00E06C6D" w:rsidRPr="00E915BD" w:rsidRDefault="000B14FB" w:rsidP="008C1043">
      <w:pPr>
        <w:pStyle w:val="Prrafodelista"/>
        <w:numPr>
          <w:ilvl w:val="0"/>
          <w:numId w:val="76"/>
        </w:numPr>
        <w:spacing w:line="240" w:lineRule="auto"/>
        <w:rPr>
          <w:rFonts w:ascii="Arial" w:hAnsi="Arial" w:cs="Arial"/>
          <w:color w:val="000000" w:themeColor="text1"/>
          <w:sz w:val="24"/>
          <w:szCs w:val="24"/>
        </w:rPr>
      </w:pPr>
      <w:r w:rsidRPr="00E915BD">
        <w:rPr>
          <w:rFonts w:ascii="Arial" w:hAnsi="Arial" w:cs="Arial"/>
          <w:color w:val="000000" w:themeColor="text1"/>
          <w:sz w:val="24"/>
          <w:szCs w:val="24"/>
        </w:rPr>
        <w:t>Impresora</w:t>
      </w:r>
    </w:p>
    <w:p w14:paraId="186C5DA2" w14:textId="77777777" w:rsidR="00E06C6D" w:rsidRPr="00E915BD" w:rsidRDefault="000B14FB" w:rsidP="008C1043">
      <w:pPr>
        <w:pStyle w:val="Prrafodelista"/>
        <w:numPr>
          <w:ilvl w:val="0"/>
          <w:numId w:val="76"/>
        </w:numPr>
        <w:spacing w:line="240" w:lineRule="auto"/>
        <w:rPr>
          <w:rFonts w:ascii="Arial" w:hAnsi="Arial" w:cs="Arial"/>
          <w:color w:val="000000" w:themeColor="text1"/>
          <w:sz w:val="24"/>
          <w:szCs w:val="24"/>
        </w:rPr>
      </w:pPr>
      <w:r w:rsidRPr="00E915BD">
        <w:rPr>
          <w:rFonts w:ascii="Arial" w:hAnsi="Arial" w:cs="Arial"/>
          <w:color w:val="000000" w:themeColor="text1"/>
          <w:sz w:val="24"/>
          <w:szCs w:val="24"/>
        </w:rPr>
        <w:t>Papel</w:t>
      </w:r>
    </w:p>
    <w:p w14:paraId="1050D6E3" w14:textId="77777777" w:rsidR="00E06C6D" w:rsidRPr="00E915BD" w:rsidRDefault="000B14FB" w:rsidP="008C1043">
      <w:pPr>
        <w:pStyle w:val="Prrafodelista"/>
        <w:numPr>
          <w:ilvl w:val="0"/>
          <w:numId w:val="76"/>
        </w:numPr>
        <w:spacing w:line="240" w:lineRule="auto"/>
        <w:rPr>
          <w:rStyle w:val="Hipervnculo"/>
          <w:rFonts w:ascii="Arial" w:hAnsi="Arial" w:cs="Arial"/>
          <w:color w:val="000000" w:themeColor="text1"/>
          <w:sz w:val="24"/>
          <w:szCs w:val="24"/>
        </w:rPr>
      </w:pPr>
      <w:r w:rsidRPr="00E915BD">
        <w:rPr>
          <w:rFonts w:ascii="Arial" w:hAnsi="Arial" w:cs="Arial"/>
          <w:color w:val="000000" w:themeColor="text1"/>
          <w:sz w:val="24"/>
          <w:szCs w:val="24"/>
        </w:rPr>
        <w:t>Lapicero</w:t>
      </w:r>
    </w:p>
    <w:p w14:paraId="08507D70" w14:textId="77777777" w:rsidR="00E06C6D" w:rsidRDefault="00E06C6D">
      <w:pPr>
        <w:pStyle w:val="Prrafodelista"/>
        <w:spacing w:line="240" w:lineRule="auto"/>
        <w:ind w:left="0"/>
        <w:rPr>
          <w:rFonts w:ascii="Arial" w:hAnsi="Arial" w:cs="Arial"/>
          <w:sz w:val="24"/>
          <w:szCs w:val="24"/>
        </w:rPr>
      </w:pPr>
    </w:p>
    <w:p w14:paraId="12E8E34B" w14:textId="77777777" w:rsidR="00E06C6D" w:rsidRDefault="00207AB0">
      <w:pPr>
        <w:pStyle w:val="Prrafodelista"/>
        <w:spacing w:line="240" w:lineRule="auto"/>
        <w:ind w:left="0"/>
        <w:rPr>
          <w:rFonts w:ascii="Arial" w:hAnsi="Arial" w:cs="Arial"/>
          <w:b/>
          <w:sz w:val="24"/>
          <w:szCs w:val="24"/>
        </w:rPr>
      </w:pPr>
      <w:r>
        <w:rPr>
          <w:rFonts w:ascii="Arial" w:hAnsi="Arial" w:cs="Arial"/>
          <w:b/>
          <w:sz w:val="24"/>
          <w:szCs w:val="24"/>
        </w:rPr>
        <w:t>28</w:t>
      </w:r>
      <w:r w:rsidR="006D1EA5">
        <w:rPr>
          <w:rFonts w:ascii="Arial" w:hAnsi="Arial" w:cs="Arial"/>
          <w:b/>
          <w:sz w:val="24"/>
          <w:szCs w:val="24"/>
        </w:rPr>
        <w:t xml:space="preserve">.7 </w:t>
      </w:r>
      <w:r w:rsidR="000B14FB">
        <w:rPr>
          <w:rFonts w:ascii="Arial" w:hAnsi="Arial" w:cs="Arial"/>
          <w:b/>
          <w:sz w:val="24"/>
          <w:szCs w:val="24"/>
        </w:rPr>
        <w:t>RESULTADOS.</w:t>
      </w:r>
    </w:p>
    <w:p w14:paraId="0B64712B" w14:textId="77777777" w:rsidR="00E06C6D" w:rsidRDefault="000B14FB">
      <w:pPr>
        <w:spacing w:line="240" w:lineRule="auto"/>
        <w:jc w:val="both"/>
        <w:rPr>
          <w:rFonts w:ascii="Arial" w:hAnsi="Arial" w:cs="Arial"/>
          <w:sz w:val="24"/>
          <w:szCs w:val="24"/>
        </w:rPr>
      </w:pPr>
      <w:r>
        <w:rPr>
          <w:rFonts w:ascii="Arial" w:hAnsi="Arial" w:cs="Arial"/>
          <w:sz w:val="24"/>
          <w:szCs w:val="24"/>
        </w:rPr>
        <w:t xml:space="preserve">Que los interesados cuentes con los mecanismos necesarios y oportunos para la solución de su conflicto, y este no vuelva a repetirse en futuras ocasiones. </w:t>
      </w:r>
    </w:p>
    <w:p w14:paraId="27562596" w14:textId="77777777" w:rsidR="00E06C6D" w:rsidRDefault="00207AB0">
      <w:pPr>
        <w:spacing w:line="240" w:lineRule="auto"/>
        <w:jc w:val="both"/>
        <w:rPr>
          <w:rFonts w:ascii="Arial" w:hAnsi="Arial" w:cs="Arial"/>
          <w:b/>
          <w:sz w:val="24"/>
          <w:szCs w:val="24"/>
        </w:rPr>
      </w:pPr>
      <w:r>
        <w:rPr>
          <w:rFonts w:ascii="Arial" w:hAnsi="Arial" w:cs="Arial"/>
          <w:b/>
          <w:sz w:val="24"/>
          <w:szCs w:val="24"/>
        </w:rPr>
        <w:t>28</w:t>
      </w:r>
      <w:r w:rsidR="006D1EA5">
        <w:rPr>
          <w:rFonts w:ascii="Arial" w:hAnsi="Arial" w:cs="Arial"/>
          <w:b/>
          <w:sz w:val="24"/>
          <w:szCs w:val="24"/>
        </w:rPr>
        <w:t xml:space="preserve">.8 </w:t>
      </w:r>
      <w:r w:rsidR="000B14FB">
        <w:rPr>
          <w:rFonts w:ascii="Arial" w:hAnsi="Arial" w:cs="Arial"/>
          <w:b/>
          <w:sz w:val="24"/>
          <w:szCs w:val="24"/>
        </w:rPr>
        <w:t>POLÍTICAS.</w:t>
      </w:r>
    </w:p>
    <w:p w14:paraId="2EECB05A" w14:textId="77777777" w:rsidR="00E06C6D" w:rsidRPr="00E915BD" w:rsidRDefault="000B14FB" w:rsidP="008C1043">
      <w:pPr>
        <w:pStyle w:val="Prrafodelista"/>
        <w:numPr>
          <w:ilvl w:val="0"/>
          <w:numId w:val="77"/>
        </w:numPr>
        <w:spacing w:line="240" w:lineRule="auto"/>
        <w:rPr>
          <w:rFonts w:ascii="Arial" w:hAnsi="Arial" w:cs="Arial"/>
          <w:b/>
          <w:sz w:val="24"/>
          <w:szCs w:val="24"/>
        </w:rPr>
      </w:pPr>
      <w:r w:rsidRPr="00E915BD">
        <w:rPr>
          <w:rFonts w:ascii="Arial" w:hAnsi="Arial" w:cs="Arial"/>
          <w:sz w:val="24"/>
          <w:szCs w:val="24"/>
        </w:rPr>
        <w:t xml:space="preserve">La solicitud se recibirá únicamente en días hábiles en un horario de 09:00 a 16:00 </w:t>
      </w:r>
      <w:r w:rsidR="00925A75" w:rsidRPr="00E915BD">
        <w:rPr>
          <w:rFonts w:ascii="Arial" w:hAnsi="Arial" w:cs="Arial"/>
          <w:sz w:val="24"/>
          <w:szCs w:val="24"/>
        </w:rPr>
        <w:t>Hrs</w:t>
      </w:r>
      <w:r w:rsidRPr="00E915BD">
        <w:rPr>
          <w:rFonts w:ascii="Arial" w:hAnsi="Arial" w:cs="Arial"/>
          <w:sz w:val="24"/>
          <w:szCs w:val="24"/>
        </w:rPr>
        <w:t>.</w:t>
      </w:r>
    </w:p>
    <w:p w14:paraId="493643C3" w14:textId="77777777" w:rsidR="00294DD9" w:rsidRPr="00E915BD" w:rsidRDefault="000B14FB" w:rsidP="008C1043">
      <w:pPr>
        <w:pStyle w:val="Prrafodelista"/>
        <w:numPr>
          <w:ilvl w:val="0"/>
          <w:numId w:val="77"/>
        </w:numPr>
        <w:spacing w:line="240" w:lineRule="auto"/>
        <w:rPr>
          <w:rFonts w:ascii="Arial" w:hAnsi="Arial" w:cs="Arial"/>
          <w:b/>
          <w:sz w:val="24"/>
          <w:szCs w:val="24"/>
        </w:rPr>
      </w:pPr>
      <w:r w:rsidRPr="00E915BD">
        <w:rPr>
          <w:rFonts w:ascii="Arial" w:hAnsi="Arial" w:cs="Arial"/>
          <w:sz w:val="24"/>
          <w:szCs w:val="24"/>
        </w:rPr>
        <w:t>Que el solicitante cumpla con todos los requisitos solicitados.</w:t>
      </w:r>
    </w:p>
    <w:p w14:paraId="41D26C3A" w14:textId="77777777" w:rsidR="00294DD9" w:rsidRDefault="00294DD9" w:rsidP="00294DD9">
      <w:pPr>
        <w:pStyle w:val="Prrafodelista"/>
        <w:spacing w:line="240" w:lineRule="auto"/>
        <w:ind w:left="0" w:firstLine="708"/>
        <w:rPr>
          <w:rFonts w:ascii="Arial" w:hAnsi="Arial" w:cs="Arial"/>
          <w:b/>
          <w:sz w:val="24"/>
          <w:szCs w:val="24"/>
        </w:rPr>
      </w:pPr>
    </w:p>
    <w:p w14:paraId="408EC57C" w14:textId="77777777" w:rsidR="00E06C6D" w:rsidRDefault="00207AB0">
      <w:pPr>
        <w:pStyle w:val="Prrafodelista"/>
        <w:spacing w:line="240" w:lineRule="auto"/>
        <w:ind w:left="0"/>
        <w:rPr>
          <w:rFonts w:ascii="Arial" w:hAnsi="Arial" w:cs="Arial"/>
          <w:b/>
          <w:sz w:val="24"/>
          <w:szCs w:val="24"/>
        </w:rPr>
      </w:pPr>
      <w:r>
        <w:rPr>
          <w:rFonts w:ascii="Arial" w:hAnsi="Arial" w:cs="Arial"/>
          <w:b/>
          <w:sz w:val="24"/>
          <w:szCs w:val="24"/>
        </w:rPr>
        <w:t>28</w:t>
      </w:r>
      <w:r w:rsidR="006D1EA5">
        <w:rPr>
          <w:rFonts w:ascii="Arial" w:hAnsi="Arial" w:cs="Arial"/>
          <w:b/>
          <w:sz w:val="24"/>
          <w:szCs w:val="24"/>
        </w:rPr>
        <w:t xml:space="preserve">.9 </w:t>
      </w:r>
      <w:r w:rsidR="000B14FB">
        <w:rPr>
          <w:rFonts w:ascii="Arial" w:hAnsi="Arial" w:cs="Arial"/>
          <w:b/>
          <w:sz w:val="24"/>
          <w:szCs w:val="24"/>
        </w:rPr>
        <w:t>DESARROLLO.</w:t>
      </w:r>
    </w:p>
    <w:tbl>
      <w:tblPr>
        <w:tblStyle w:val="Tablaconcuadrcula4-nfasis1"/>
        <w:tblpPr w:leftFromText="141" w:rightFromText="141" w:vertAnchor="text" w:horzAnchor="margin" w:tblpXSpec="center" w:tblpY="281"/>
        <w:tblW w:w="0" w:type="auto"/>
        <w:tblLook w:val="0420" w:firstRow="1" w:lastRow="0" w:firstColumn="0" w:lastColumn="0" w:noHBand="0" w:noVBand="1"/>
      </w:tblPr>
      <w:tblGrid>
        <w:gridCol w:w="483"/>
        <w:gridCol w:w="1862"/>
        <w:gridCol w:w="6485"/>
      </w:tblGrid>
      <w:tr w:rsidR="00E06C6D" w14:paraId="729C75E8" w14:textId="77777777" w:rsidTr="00E072A8">
        <w:trPr>
          <w:cnfStyle w:val="100000000000" w:firstRow="1" w:lastRow="0" w:firstColumn="0" w:lastColumn="0" w:oddVBand="0" w:evenVBand="0" w:oddHBand="0" w:evenHBand="0" w:firstRowFirstColumn="0" w:firstRowLastColumn="0" w:lastRowFirstColumn="0" w:lastRowLastColumn="0"/>
          <w:trHeight w:val="20"/>
        </w:trPr>
        <w:tc>
          <w:tcPr>
            <w:tcW w:w="0" w:type="auto"/>
          </w:tcPr>
          <w:p w14:paraId="403B0CC6" w14:textId="77777777" w:rsidR="00E06C6D" w:rsidRDefault="00E06C6D">
            <w:pPr>
              <w:jc w:val="both"/>
              <w:rPr>
                <w:rFonts w:ascii="Arial" w:hAnsi="Arial" w:cs="Arial"/>
                <w:sz w:val="24"/>
                <w:szCs w:val="24"/>
              </w:rPr>
            </w:pPr>
          </w:p>
        </w:tc>
        <w:tc>
          <w:tcPr>
            <w:tcW w:w="0" w:type="auto"/>
            <w:hideMark/>
          </w:tcPr>
          <w:p w14:paraId="3465E2E5" w14:textId="77777777" w:rsidR="00E06C6D" w:rsidRDefault="000B14FB">
            <w:pPr>
              <w:jc w:val="both"/>
              <w:rPr>
                <w:rFonts w:ascii="Arial" w:hAnsi="Arial" w:cs="Arial"/>
                <w:sz w:val="24"/>
                <w:szCs w:val="24"/>
              </w:rPr>
            </w:pPr>
            <w:r>
              <w:rPr>
                <w:rFonts w:ascii="Arial" w:hAnsi="Arial" w:cs="Arial"/>
                <w:sz w:val="24"/>
                <w:szCs w:val="24"/>
              </w:rPr>
              <w:t>Cargo / Interesado</w:t>
            </w:r>
          </w:p>
        </w:tc>
        <w:tc>
          <w:tcPr>
            <w:tcW w:w="0" w:type="auto"/>
            <w:hideMark/>
          </w:tcPr>
          <w:p w14:paraId="43BE324C" w14:textId="77777777" w:rsidR="00E06C6D" w:rsidRDefault="000B14FB">
            <w:pPr>
              <w:jc w:val="both"/>
              <w:rPr>
                <w:rFonts w:ascii="Arial" w:hAnsi="Arial" w:cs="Arial"/>
                <w:sz w:val="24"/>
                <w:szCs w:val="24"/>
              </w:rPr>
            </w:pPr>
            <w:r>
              <w:rPr>
                <w:rFonts w:ascii="Arial" w:hAnsi="Arial" w:cs="Arial"/>
                <w:sz w:val="24"/>
                <w:szCs w:val="24"/>
              </w:rPr>
              <w:t>Descripción de la actividad</w:t>
            </w:r>
          </w:p>
        </w:tc>
      </w:tr>
      <w:tr w:rsidR="00E06C6D" w14:paraId="7D0FB08F" w14:textId="77777777" w:rsidTr="00E072A8">
        <w:trPr>
          <w:cnfStyle w:val="000000100000" w:firstRow="0" w:lastRow="0" w:firstColumn="0" w:lastColumn="0" w:oddVBand="0" w:evenVBand="0" w:oddHBand="1" w:evenHBand="0" w:firstRowFirstColumn="0" w:firstRowLastColumn="0" w:lastRowFirstColumn="0" w:lastRowLastColumn="0"/>
          <w:trHeight w:val="20"/>
        </w:trPr>
        <w:tc>
          <w:tcPr>
            <w:tcW w:w="0" w:type="auto"/>
          </w:tcPr>
          <w:p w14:paraId="77643F7C" w14:textId="77777777" w:rsidR="00E06C6D" w:rsidRDefault="000B14FB">
            <w:pPr>
              <w:jc w:val="both"/>
              <w:rPr>
                <w:rFonts w:ascii="Arial" w:hAnsi="Arial" w:cs="Arial"/>
                <w:sz w:val="24"/>
                <w:szCs w:val="24"/>
              </w:rPr>
            </w:pPr>
            <w:r>
              <w:rPr>
                <w:rFonts w:ascii="Arial" w:hAnsi="Arial" w:cs="Arial"/>
                <w:sz w:val="24"/>
                <w:szCs w:val="24"/>
              </w:rPr>
              <w:t>1</w:t>
            </w:r>
          </w:p>
        </w:tc>
        <w:tc>
          <w:tcPr>
            <w:tcW w:w="0" w:type="auto"/>
            <w:hideMark/>
          </w:tcPr>
          <w:p w14:paraId="5BE48223" w14:textId="77777777" w:rsidR="00E06C6D" w:rsidRDefault="000B14FB">
            <w:pPr>
              <w:jc w:val="both"/>
              <w:rPr>
                <w:rFonts w:ascii="Arial" w:hAnsi="Arial" w:cs="Arial"/>
                <w:sz w:val="24"/>
                <w:szCs w:val="24"/>
              </w:rPr>
            </w:pPr>
            <w:r>
              <w:rPr>
                <w:rFonts w:ascii="Arial" w:hAnsi="Arial" w:cs="Arial"/>
                <w:sz w:val="24"/>
                <w:szCs w:val="24"/>
              </w:rPr>
              <w:t>Solicitante</w:t>
            </w:r>
          </w:p>
        </w:tc>
        <w:tc>
          <w:tcPr>
            <w:tcW w:w="0" w:type="auto"/>
            <w:hideMark/>
          </w:tcPr>
          <w:p w14:paraId="68616FEC" w14:textId="77777777" w:rsidR="00E06C6D" w:rsidRDefault="000B14FB">
            <w:pPr>
              <w:jc w:val="both"/>
              <w:rPr>
                <w:rFonts w:ascii="Arial" w:hAnsi="Arial" w:cs="Arial"/>
                <w:sz w:val="24"/>
                <w:szCs w:val="24"/>
              </w:rPr>
            </w:pPr>
            <w:r>
              <w:rPr>
                <w:rFonts w:ascii="Arial" w:hAnsi="Arial" w:cs="Arial"/>
                <w:sz w:val="24"/>
                <w:szCs w:val="24"/>
              </w:rPr>
              <w:t>Acude a la Oficialía a buscar alternativas de solución de conflictos.</w:t>
            </w:r>
          </w:p>
        </w:tc>
      </w:tr>
      <w:tr w:rsidR="00E06C6D" w14:paraId="6D7687AE" w14:textId="77777777" w:rsidTr="00E072A8">
        <w:trPr>
          <w:trHeight w:val="20"/>
        </w:trPr>
        <w:tc>
          <w:tcPr>
            <w:tcW w:w="0" w:type="auto"/>
          </w:tcPr>
          <w:p w14:paraId="5DF55981" w14:textId="77777777" w:rsidR="00E06C6D" w:rsidRDefault="000B14FB">
            <w:pPr>
              <w:jc w:val="both"/>
              <w:rPr>
                <w:rFonts w:ascii="Arial" w:hAnsi="Arial" w:cs="Arial"/>
                <w:sz w:val="24"/>
                <w:szCs w:val="24"/>
              </w:rPr>
            </w:pPr>
            <w:r>
              <w:rPr>
                <w:rFonts w:ascii="Arial" w:hAnsi="Arial" w:cs="Arial"/>
                <w:sz w:val="24"/>
                <w:szCs w:val="24"/>
              </w:rPr>
              <w:t>2</w:t>
            </w:r>
          </w:p>
        </w:tc>
        <w:tc>
          <w:tcPr>
            <w:tcW w:w="0" w:type="auto"/>
            <w:hideMark/>
          </w:tcPr>
          <w:p w14:paraId="287797EF" w14:textId="77777777" w:rsidR="00E06C6D" w:rsidRDefault="000B14FB">
            <w:pPr>
              <w:jc w:val="both"/>
              <w:rPr>
                <w:rFonts w:ascii="Arial" w:hAnsi="Arial" w:cs="Arial"/>
                <w:sz w:val="24"/>
                <w:szCs w:val="24"/>
              </w:rPr>
            </w:pPr>
            <w:r>
              <w:rPr>
                <w:rFonts w:ascii="Arial" w:hAnsi="Arial" w:cs="Arial"/>
                <w:sz w:val="24"/>
                <w:szCs w:val="24"/>
              </w:rPr>
              <w:t>Auxiliar de la Oficialía</w:t>
            </w:r>
          </w:p>
        </w:tc>
        <w:tc>
          <w:tcPr>
            <w:tcW w:w="0" w:type="auto"/>
            <w:hideMark/>
          </w:tcPr>
          <w:p w14:paraId="0F0C7F26" w14:textId="77777777" w:rsidR="00E06C6D" w:rsidRDefault="000B14FB">
            <w:pPr>
              <w:jc w:val="both"/>
              <w:rPr>
                <w:rFonts w:ascii="Arial" w:hAnsi="Arial" w:cs="Arial"/>
                <w:sz w:val="24"/>
                <w:szCs w:val="24"/>
              </w:rPr>
            </w:pPr>
            <w:r>
              <w:rPr>
                <w:rFonts w:ascii="Arial" w:hAnsi="Arial" w:cs="Arial"/>
                <w:sz w:val="24"/>
                <w:szCs w:val="24"/>
              </w:rPr>
              <w:t>Recibe al solicitante, registra los datos en el formato de solicitud de apertura e informa al Oficial Mediador Conciliador sobre el asunto.</w:t>
            </w:r>
          </w:p>
        </w:tc>
      </w:tr>
      <w:tr w:rsidR="00E06C6D" w14:paraId="43778241" w14:textId="77777777" w:rsidTr="00E072A8">
        <w:trPr>
          <w:cnfStyle w:val="000000100000" w:firstRow="0" w:lastRow="0" w:firstColumn="0" w:lastColumn="0" w:oddVBand="0" w:evenVBand="0" w:oddHBand="1" w:evenHBand="0" w:firstRowFirstColumn="0" w:firstRowLastColumn="0" w:lastRowFirstColumn="0" w:lastRowLastColumn="0"/>
          <w:trHeight w:val="20"/>
        </w:trPr>
        <w:tc>
          <w:tcPr>
            <w:tcW w:w="0" w:type="auto"/>
          </w:tcPr>
          <w:p w14:paraId="774004DC" w14:textId="77777777" w:rsidR="00E06C6D" w:rsidRDefault="000B14FB">
            <w:pPr>
              <w:jc w:val="both"/>
              <w:rPr>
                <w:rFonts w:ascii="Arial" w:hAnsi="Arial" w:cs="Arial"/>
                <w:sz w:val="24"/>
                <w:szCs w:val="24"/>
              </w:rPr>
            </w:pPr>
            <w:r>
              <w:rPr>
                <w:rFonts w:ascii="Arial" w:hAnsi="Arial" w:cs="Arial"/>
                <w:sz w:val="24"/>
                <w:szCs w:val="24"/>
              </w:rPr>
              <w:t>3</w:t>
            </w:r>
          </w:p>
        </w:tc>
        <w:tc>
          <w:tcPr>
            <w:tcW w:w="0" w:type="auto"/>
            <w:hideMark/>
          </w:tcPr>
          <w:p w14:paraId="6E07666D" w14:textId="77777777" w:rsidR="00E06C6D" w:rsidRDefault="000B14FB">
            <w:pPr>
              <w:jc w:val="both"/>
              <w:rPr>
                <w:rFonts w:ascii="Arial" w:hAnsi="Arial" w:cs="Arial"/>
                <w:sz w:val="24"/>
                <w:szCs w:val="24"/>
              </w:rPr>
            </w:pPr>
            <w:r>
              <w:rPr>
                <w:rFonts w:ascii="Arial" w:hAnsi="Arial" w:cs="Arial"/>
                <w:sz w:val="24"/>
                <w:szCs w:val="24"/>
              </w:rPr>
              <w:t>Oficial Mediador Conciliador</w:t>
            </w:r>
          </w:p>
        </w:tc>
        <w:tc>
          <w:tcPr>
            <w:tcW w:w="0" w:type="auto"/>
            <w:hideMark/>
          </w:tcPr>
          <w:p w14:paraId="2CF16334" w14:textId="77777777" w:rsidR="00E06C6D" w:rsidRDefault="000B14FB">
            <w:pPr>
              <w:jc w:val="both"/>
              <w:rPr>
                <w:rFonts w:ascii="Arial" w:hAnsi="Arial" w:cs="Arial"/>
                <w:sz w:val="24"/>
                <w:szCs w:val="24"/>
              </w:rPr>
            </w:pPr>
            <w:r>
              <w:rPr>
                <w:rFonts w:ascii="Arial" w:hAnsi="Arial" w:cs="Arial"/>
                <w:sz w:val="24"/>
                <w:szCs w:val="24"/>
              </w:rPr>
              <w:t>Atiende al ciudadano, analiza el caso y verifica si el asunto es de mediación o de conciliación.</w:t>
            </w:r>
          </w:p>
        </w:tc>
      </w:tr>
      <w:tr w:rsidR="00E06C6D" w14:paraId="63E4A5E8" w14:textId="77777777" w:rsidTr="00E072A8">
        <w:trPr>
          <w:trHeight w:val="20"/>
        </w:trPr>
        <w:tc>
          <w:tcPr>
            <w:tcW w:w="0" w:type="auto"/>
          </w:tcPr>
          <w:p w14:paraId="5ACCD293" w14:textId="77777777" w:rsidR="00E06C6D" w:rsidRDefault="000B14FB">
            <w:pPr>
              <w:jc w:val="both"/>
              <w:rPr>
                <w:rFonts w:ascii="Arial" w:hAnsi="Arial" w:cs="Arial"/>
                <w:sz w:val="24"/>
                <w:szCs w:val="24"/>
              </w:rPr>
            </w:pPr>
            <w:r>
              <w:rPr>
                <w:rFonts w:ascii="Arial" w:hAnsi="Arial" w:cs="Arial"/>
                <w:sz w:val="24"/>
                <w:szCs w:val="24"/>
              </w:rPr>
              <w:t>4</w:t>
            </w:r>
          </w:p>
        </w:tc>
        <w:tc>
          <w:tcPr>
            <w:tcW w:w="0" w:type="auto"/>
          </w:tcPr>
          <w:p w14:paraId="7EB73EDE" w14:textId="77777777" w:rsidR="00E06C6D" w:rsidRDefault="000B14FB">
            <w:pPr>
              <w:jc w:val="both"/>
              <w:rPr>
                <w:rFonts w:ascii="Arial" w:hAnsi="Arial" w:cs="Arial"/>
                <w:sz w:val="24"/>
                <w:szCs w:val="24"/>
              </w:rPr>
            </w:pPr>
            <w:r>
              <w:rPr>
                <w:rFonts w:ascii="Arial" w:hAnsi="Arial" w:cs="Arial"/>
                <w:sz w:val="24"/>
                <w:szCs w:val="24"/>
              </w:rPr>
              <w:t>Auxiliar de la Oficialía</w:t>
            </w:r>
          </w:p>
        </w:tc>
        <w:tc>
          <w:tcPr>
            <w:tcW w:w="0" w:type="auto"/>
          </w:tcPr>
          <w:p w14:paraId="56F3D950" w14:textId="77777777" w:rsidR="00E06C6D" w:rsidRDefault="000B14FB">
            <w:pPr>
              <w:jc w:val="both"/>
              <w:rPr>
                <w:rFonts w:ascii="Arial" w:hAnsi="Arial" w:cs="Arial"/>
                <w:sz w:val="24"/>
                <w:szCs w:val="24"/>
              </w:rPr>
            </w:pPr>
            <w:r>
              <w:rPr>
                <w:rFonts w:ascii="Arial" w:hAnsi="Arial" w:cs="Arial"/>
                <w:sz w:val="24"/>
                <w:szCs w:val="24"/>
              </w:rPr>
              <w:t>Elabora la invitación de mediación y/o conciliación y agenda una cita.</w:t>
            </w:r>
          </w:p>
        </w:tc>
      </w:tr>
      <w:tr w:rsidR="00E06C6D" w14:paraId="354B49C5" w14:textId="77777777" w:rsidTr="00E072A8">
        <w:trPr>
          <w:cnfStyle w:val="000000100000" w:firstRow="0" w:lastRow="0" w:firstColumn="0" w:lastColumn="0" w:oddVBand="0" w:evenVBand="0" w:oddHBand="1" w:evenHBand="0" w:firstRowFirstColumn="0" w:firstRowLastColumn="0" w:lastRowFirstColumn="0" w:lastRowLastColumn="0"/>
          <w:trHeight w:val="20"/>
        </w:trPr>
        <w:tc>
          <w:tcPr>
            <w:tcW w:w="0" w:type="auto"/>
          </w:tcPr>
          <w:p w14:paraId="55BD98EF" w14:textId="77777777" w:rsidR="00E06C6D" w:rsidRDefault="000B14FB">
            <w:pPr>
              <w:jc w:val="both"/>
              <w:rPr>
                <w:rFonts w:ascii="Arial" w:hAnsi="Arial" w:cs="Arial"/>
                <w:sz w:val="24"/>
                <w:szCs w:val="24"/>
              </w:rPr>
            </w:pPr>
            <w:r>
              <w:rPr>
                <w:rFonts w:ascii="Arial" w:hAnsi="Arial" w:cs="Arial"/>
                <w:sz w:val="24"/>
                <w:szCs w:val="24"/>
              </w:rPr>
              <w:t>5</w:t>
            </w:r>
          </w:p>
        </w:tc>
        <w:tc>
          <w:tcPr>
            <w:tcW w:w="0" w:type="auto"/>
          </w:tcPr>
          <w:p w14:paraId="65A0F8FD" w14:textId="77777777" w:rsidR="00E06C6D" w:rsidRDefault="000B14FB">
            <w:pPr>
              <w:jc w:val="both"/>
              <w:rPr>
                <w:rFonts w:ascii="Arial" w:hAnsi="Arial" w:cs="Arial"/>
                <w:sz w:val="24"/>
                <w:szCs w:val="24"/>
              </w:rPr>
            </w:pPr>
            <w:r>
              <w:rPr>
                <w:rFonts w:ascii="Arial" w:hAnsi="Arial" w:cs="Arial"/>
                <w:sz w:val="24"/>
                <w:szCs w:val="24"/>
              </w:rPr>
              <w:t>Oficial Mediador Conciliador</w:t>
            </w:r>
          </w:p>
        </w:tc>
        <w:tc>
          <w:tcPr>
            <w:tcW w:w="0" w:type="auto"/>
          </w:tcPr>
          <w:p w14:paraId="6B7CFEE3" w14:textId="77777777" w:rsidR="00E06C6D" w:rsidRDefault="000B14FB">
            <w:pPr>
              <w:jc w:val="both"/>
              <w:rPr>
                <w:rFonts w:ascii="Arial" w:hAnsi="Arial" w:cs="Arial"/>
                <w:sz w:val="24"/>
                <w:szCs w:val="24"/>
              </w:rPr>
            </w:pPr>
            <w:r>
              <w:rPr>
                <w:rFonts w:ascii="Arial" w:hAnsi="Arial" w:cs="Arial"/>
                <w:sz w:val="24"/>
                <w:szCs w:val="24"/>
              </w:rPr>
              <w:t>Revisa la invitación, así como los datos sean correctos y firma y sella la invitación de mediación.</w:t>
            </w:r>
          </w:p>
        </w:tc>
      </w:tr>
      <w:tr w:rsidR="00E06C6D" w14:paraId="54794914" w14:textId="77777777" w:rsidTr="00E072A8">
        <w:trPr>
          <w:trHeight w:val="20"/>
        </w:trPr>
        <w:tc>
          <w:tcPr>
            <w:tcW w:w="0" w:type="auto"/>
          </w:tcPr>
          <w:p w14:paraId="2459D56C" w14:textId="77777777" w:rsidR="00E06C6D" w:rsidRDefault="000B14FB">
            <w:pPr>
              <w:jc w:val="both"/>
              <w:rPr>
                <w:rFonts w:ascii="Arial" w:hAnsi="Arial" w:cs="Arial"/>
                <w:sz w:val="24"/>
                <w:szCs w:val="24"/>
              </w:rPr>
            </w:pPr>
            <w:r>
              <w:rPr>
                <w:rFonts w:ascii="Arial" w:hAnsi="Arial" w:cs="Arial"/>
                <w:sz w:val="24"/>
                <w:szCs w:val="24"/>
              </w:rPr>
              <w:t>6</w:t>
            </w:r>
          </w:p>
        </w:tc>
        <w:tc>
          <w:tcPr>
            <w:tcW w:w="0" w:type="auto"/>
          </w:tcPr>
          <w:p w14:paraId="255D5552" w14:textId="77777777" w:rsidR="00E06C6D" w:rsidRDefault="000B14FB">
            <w:pPr>
              <w:jc w:val="both"/>
              <w:rPr>
                <w:rFonts w:ascii="Arial" w:hAnsi="Arial" w:cs="Arial"/>
                <w:sz w:val="24"/>
                <w:szCs w:val="24"/>
              </w:rPr>
            </w:pPr>
            <w:r>
              <w:rPr>
                <w:rFonts w:ascii="Arial" w:hAnsi="Arial" w:cs="Arial"/>
                <w:sz w:val="24"/>
                <w:szCs w:val="24"/>
              </w:rPr>
              <w:t>Notificadores</w:t>
            </w:r>
          </w:p>
        </w:tc>
        <w:tc>
          <w:tcPr>
            <w:tcW w:w="0" w:type="auto"/>
          </w:tcPr>
          <w:p w14:paraId="089EF067" w14:textId="77777777" w:rsidR="00E06C6D" w:rsidRDefault="000B14FB">
            <w:pPr>
              <w:jc w:val="both"/>
              <w:rPr>
                <w:rFonts w:ascii="Arial" w:hAnsi="Arial" w:cs="Arial"/>
                <w:sz w:val="24"/>
                <w:szCs w:val="24"/>
              </w:rPr>
            </w:pPr>
            <w:r>
              <w:rPr>
                <w:rFonts w:ascii="Arial" w:hAnsi="Arial" w:cs="Arial"/>
                <w:sz w:val="24"/>
                <w:szCs w:val="24"/>
              </w:rPr>
              <w:t>Acuden al domicilio correspondiente a hacer entrega de la invitación a la sesión de mediación y/o conciliación.</w:t>
            </w:r>
          </w:p>
        </w:tc>
      </w:tr>
      <w:tr w:rsidR="00E06C6D" w14:paraId="4A8CE951" w14:textId="77777777" w:rsidTr="00E072A8">
        <w:trPr>
          <w:cnfStyle w:val="000000100000" w:firstRow="0" w:lastRow="0" w:firstColumn="0" w:lastColumn="0" w:oddVBand="0" w:evenVBand="0" w:oddHBand="1" w:evenHBand="0" w:firstRowFirstColumn="0" w:firstRowLastColumn="0" w:lastRowFirstColumn="0" w:lastRowLastColumn="0"/>
          <w:trHeight w:val="20"/>
        </w:trPr>
        <w:tc>
          <w:tcPr>
            <w:tcW w:w="0" w:type="auto"/>
          </w:tcPr>
          <w:p w14:paraId="4BF55DCE" w14:textId="77777777" w:rsidR="00E06C6D" w:rsidRDefault="000B14FB">
            <w:pPr>
              <w:jc w:val="both"/>
              <w:rPr>
                <w:rFonts w:ascii="Arial" w:hAnsi="Arial" w:cs="Arial"/>
                <w:sz w:val="24"/>
                <w:szCs w:val="24"/>
              </w:rPr>
            </w:pPr>
            <w:r>
              <w:rPr>
                <w:rFonts w:ascii="Arial" w:hAnsi="Arial" w:cs="Arial"/>
                <w:sz w:val="24"/>
                <w:szCs w:val="24"/>
              </w:rPr>
              <w:lastRenderedPageBreak/>
              <w:t>7</w:t>
            </w:r>
          </w:p>
        </w:tc>
        <w:tc>
          <w:tcPr>
            <w:tcW w:w="0" w:type="auto"/>
          </w:tcPr>
          <w:p w14:paraId="1F1C8400" w14:textId="77777777" w:rsidR="00E06C6D" w:rsidRDefault="000B14FB">
            <w:pPr>
              <w:jc w:val="both"/>
              <w:rPr>
                <w:rFonts w:ascii="Arial" w:hAnsi="Arial" w:cs="Arial"/>
                <w:sz w:val="24"/>
                <w:szCs w:val="24"/>
              </w:rPr>
            </w:pPr>
            <w:r>
              <w:rPr>
                <w:rFonts w:ascii="Arial" w:hAnsi="Arial" w:cs="Arial"/>
                <w:sz w:val="24"/>
                <w:szCs w:val="24"/>
              </w:rPr>
              <w:t>Auxiliar de la Oficialía</w:t>
            </w:r>
          </w:p>
        </w:tc>
        <w:tc>
          <w:tcPr>
            <w:tcW w:w="0" w:type="auto"/>
          </w:tcPr>
          <w:p w14:paraId="2400B783" w14:textId="77777777" w:rsidR="00E06C6D" w:rsidRDefault="000B14FB">
            <w:pPr>
              <w:jc w:val="both"/>
              <w:rPr>
                <w:rFonts w:ascii="Arial" w:hAnsi="Arial" w:cs="Arial"/>
                <w:sz w:val="24"/>
                <w:szCs w:val="24"/>
              </w:rPr>
            </w:pPr>
            <w:r>
              <w:rPr>
                <w:rFonts w:ascii="Arial" w:hAnsi="Arial" w:cs="Arial"/>
                <w:sz w:val="24"/>
                <w:szCs w:val="24"/>
              </w:rPr>
              <w:t>El día señalado para llevar a cabo la sesión de mediación y/o conciliación, verifica si las partes están presentes, de no ser así, se elabora una segunda invitación y en el caso que se repita esta situación el oficial mediador conciliador elabora una constancia de no asistencia y concluye el expediente.</w:t>
            </w:r>
          </w:p>
        </w:tc>
      </w:tr>
      <w:tr w:rsidR="00E06C6D" w14:paraId="015C86EF" w14:textId="77777777" w:rsidTr="00E072A8">
        <w:trPr>
          <w:trHeight w:val="20"/>
        </w:trPr>
        <w:tc>
          <w:tcPr>
            <w:tcW w:w="0" w:type="auto"/>
          </w:tcPr>
          <w:p w14:paraId="1ADFA244" w14:textId="77777777" w:rsidR="00E06C6D" w:rsidRDefault="000B14FB">
            <w:pPr>
              <w:jc w:val="both"/>
              <w:rPr>
                <w:rFonts w:ascii="Arial" w:hAnsi="Arial" w:cs="Arial"/>
                <w:sz w:val="24"/>
                <w:szCs w:val="24"/>
              </w:rPr>
            </w:pPr>
            <w:r>
              <w:rPr>
                <w:rFonts w:ascii="Arial" w:hAnsi="Arial" w:cs="Arial"/>
                <w:sz w:val="24"/>
                <w:szCs w:val="24"/>
              </w:rPr>
              <w:t>8</w:t>
            </w:r>
          </w:p>
        </w:tc>
        <w:tc>
          <w:tcPr>
            <w:tcW w:w="0" w:type="auto"/>
          </w:tcPr>
          <w:p w14:paraId="1060DC61" w14:textId="77777777" w:rsidR="00E06C6D" w:rsidRDefault="000B14FB">
            <w:pPr>
              <w:jc w:val="both"/>
              <w:rPr>
                <w:rFonts w:ascii="Arial" w:hAnsi="Arial" w:cs="Arial"/>
                <w:sz w:val="24"/>
                <w:szCs w:val="24"/>
              </w:rPr>
            </w:pPr>
            <w:r>
              <w:rPr>
                <w:rFonts w:ascii="Arial" w:hAnsi="Arial" w:cs="Arial"/>
                <w:sz w:val="24"/>
                <w:szCs w:val="24"/>
              </w:rPr>
              <w:t>Oficial Mediador Conciliador</w:t>
            </w:r>
          </w:p>
        </w:tc>
        <w:tc>
          <w:tcPr>
            <w:tcW w:w="0" w:type="auto"/>
          </w:tcPr>
          <w:p w14:paraId="6EF32843" w14:textId="77777777" w:rsidR="00E06C6D" w:rsidRDefault="000B14FB">
            <w:pPr>
              <w:jc w:val="both"/>
              <w:rPr>
                <w:rFonts w:ascii="Arial" w:hAnsi="Arial" w:cs="Arial"/>
                <w:sz w:val="24"/>
                <w:szCs w:val="24"/>
              </w:rPr>
            </w:pPr>
            <w:r>
              <w:rPr>
                <w:rFonts w:ascii="Arial" w:hAnsi="Arial" w:cs="Arial"/>
                <w:sz w:val="24"/>
                <w:szCs w:val="24"/>
              </w:rPr>
              <w:t>Si las partes se presentan, y durante la sesión alguno de ellos manifiesta su decisión de no continuar con el procedimiento, se da por concluido y se archiva.</w:t>
            </w:r>
          </w:p>
        </w:tc>
      </w:tr>
      <w:tr w:rsidR="00E06C6D" w14:paraId="19134533" w14:textId="77777777" w:rsidTr="00E072A8">
        <w:trPr>
          <w:cnfStyle w:val="000000100000" w:firstRow="0" w:lastRow="0" w:firstColumn="0" w:lastColumn="0" w:oddVBand="0" w:evenVBand="0" w:oddHBand="1" w:evenHBand="0" w:firstRowFirstColumn="0" w:firstRowLastColumn="0" w:lastRowFirstColumn="0" w:lastRowLastColumn="0"/>
          <w:trHeight w:val="541"/>
        </w:trPr>
        <w:tc>
          <w:tcPr>
            <w:tcW w:w="0" w:type="auto"/>
          </w:tcPr>
          <w:p w14:paraId="55B12436" w14:textId="77777777" w:rsidR="00E06C6D" w:rsidRDefault="000B14FB">
            <w:pPr>
              <w:jc w:val="both"/>
              <w:rPr>
                <w:rFonts w:ascii="Arial" w:hAnsi="Arial" w:cs="Arial"/>
                <w:sz w:val="24"/>
                <w:szCs w:val="24"/>
              </w:rPr>
            </w:pPr>
            <w:r>
              <w:rPr>
                <w:rFonts w:ascii="Arial" w:hAnsi="Arial" w:cs="Arial"/>
                <w:sz w:val="24"/>
                <w:szCs w:val="24"/>
              </w:rPr>
              <w:t>9</w:t>
            </w:r>
          </w:p>
        </w:tc>
        <w:tc>
          <w:tcPr>
            <w:tcW w:w="0" w:type="auto"/>
          </w:tcPr>
          <w:p w14:paraId="07C71DF6" w14:textId="77777777" w:rsidR="00E06C6D" w:rsidRDefault="000B14FB">
            <w:pPr>
              <w:jc w:val="both"/>
              <w:rPr>
                <w:rFonts w:ascii="Arial" w:hAnsi="Arial" w:cs="Arial"/>
                <w:sz w:val="24"/>
                <w:szCs w:val="24"/>
              </w:rPr>
            </w:pPr>
            <w:r>
              <w:rPr>
                <w:rFonts w:ascii="Arial" w:hAnsi="Arial" w:cs="Arial"/>
                <w:sz w:val="24"/>
                <w:szCs w:val="24"/>
              </w:rPr>
              <w:t>Auxiliar de la Oficialía</w:t>
            </w:r>
          </w:p>
        </w:tc>
        <w:tc>
          <w:tcPr>
            <w:tcW w:w="0" w:type="auto"/>
          </w:tcPr>
          <w:p w14:paraId="7CD52C59" w14:textId="77777777" w:rsidR="00E06C6D" w:rsidRDefault="000B14FB">
            <w:pPr>
              <w:jc w:val="both"/>
              <w:rPr>
                <w:rFonts w:ascii="Arial" w:hAnsi="Arial" w:cs="Arial"/>
                <w:sz w:val="24"/>
                <w:szCs w:val="24"/>
              </w:rPr>
            </w:pPr>
            <w:r>
              <w:rPr>
                <w:rFonts w:ascii="Arial" w:hAnsi="Arial" w:cs="Arial"/>
                <w:sz w:val="24"/>
                <w:szCs w:val="24"/>
              </w:rPr>
              <w:t xml:space="preserve">Si las partes asisten y no llegan a un acuerdo, pero se advierte la posibilidad de solucionar el conflicto, se agenda una cita para una siguiente sesión.  </w:t>
            </w:r>
          </w:p>
        </w:tc>
      </w:tr>
      <w:tr w:rsidR="00E06C6D" w14:paraId="34666011" w14:textId="77777777" w:rsidTr="00E072A8">
        <w:trPr>
          <w:trHeight w:val="20"/>
        </w:trPr>
        <w:tc>
          <w:tcPr>
            <w:tcW w:w="0" w:type="auto"/>
          </w:tcPr>
          <w:p w14:paraId="13527A8A" w14:textId="77777777" w:rsidR="00E06C6D" w:rsidRDefault="000B14FB">
            <w:pPr>
              <w:jc w:val="both"/>
              <w:rPr>
                <w:rFonts w:ascii="Arial" w:hAnsi="Arial" w:cs="Arial"/>
                <w:sz w:val="24"/>
                <w:szCs w:val="24"/>
              </w:rPr>
            </w:pPr>
            <w:r>
              <w:rPr>
                <w:rFonts w:ascii="Arial" w:hAnsi="Arial" w:cs="Arial"/>
                <w:sz w:val="24"/>
                <w:szCs w:val="24"/>
              </w:rPr>
              <w:t>10</w:t>
            </w:r>
          </w:p>
        </w:tc>
        <w:tc>
          <w:tcPr>
            <w:tcW w:w="0" w:type="auto"/>
          </w:tcPr>
          <w:p w14:paraId="5E33BEC5" w14:textId="77777777" w:rsidR="00E06C6D" w:rsidRDefault="000B14FB">
            <w:pPr>
              <w:jc w:val="both"/>
              <w:rPr>
                <w:rFonts w:ascii="Arial" w:hAnsi="Arial" w:cs="Arial"/>
                <w:sz w:val="24"/>
                <w:szCs w:val="24"/>
              </w:rPr>
            </w:pPr>
            <w:r>
              <w:rPr>
                <w:rFonts w:ascii="Arial" w:hAnsi="Arial" w:cs="Arial"/>
                <w:sz w:val="24"/>
                <w:szCs w:val="24"/>
              </w:rPr>
              <w:t>Oficial Mediador Conciliador</w:t>
            </w:r>
          </w:p>
        </w:tc>
        <w:tc>
          <w:tcPr>
            <w:tcW w:w="0" w:type="auto"/>
          </w:tcPr>
          <w:p w14:paraId="022A8614" w14:textId="77777777" w:rsidR="00E06C6D" w:rsidRDefault="000B14FB">
            <w:pPr>
              <w:jc w:val="both"/>
              <w:rPr>
                <w:rFonts w:ascii="Arial" w:hAnsi="Arial" w:cs="Arial"/>
                <w:sz w:val="24"/>
                <w:szCs w:val="24"/>
              </w:rPr>
            </w:pPr>
            <w:r>
              <w:rPr>
                <w:rFonts w:ascii="Arial" w:hAnsi="Arial" w:cs="Arial"/>
                <w:sz w:val="24"/>
                <w:szCs w:val="24"/>
              </w:rPr>
              <w:t xml:space="preserve">Si las partes asisten y aceptan el procedimiento se realiza la sesión explicando los derechos y principios de la misma y si en el proceso las partes llegan a un acuerdo se redacta y firma el documento acordado y se archiva como asunto conciliado. </w:t>
            </w:r>
          </w:p>
        </w:tc>
      </w:tr>
      <w:tr w:rsidR="00E06C6D" w14:paraId="625F25ED" w14:textId="77777777" w:rsidTr="00E072A8">
        <w:trPr>
          <w:cnfStyle w:val="000000100000" w:firstRow="0" w:lastRow="0" w:firstColumn="0" w:lastColumn="0" w:oddVBand="0" w:evenVBand="0" w:oddHBand="1" w:evenHBand="0" w:firstRowFirstColumn="0" w:firstRowLastColumn="0" w:lastRowFirstColumn="0" w:lastRowLastColumn="0"/>
          <w:trHeight w:val="20"/>
        </w:trPr>
        <w:tc>
          <w:tcPr>
            <w:tcW w:w="0" w:type="auto"/>
          </w:tcPr>
          <w:p w14:paraId="56804BDC" w14:textId="77777777" w:rsidR="00E06C6D" w:rsidRDefault="000B14FB">
            <w:pPr>
              <w:jc w:val="both"/>
              <w:rPr>
                <w:rFonts w:ascii="Arial" w:hAnsi="Arial" w:cs="Arial"/>
                <w:sz w:val="24"/>
                <w:szCs w:val="24"/>
              </w:rPr>
            </w:pPr>
            <w:r>
              <w:rPr>
                <w:rFonts w:ascii="Arial" w:hAnsi="Arial" w:cs="Arial"/>
                <w:sz w:val="24"/>
                <w:szCs w:val="24"/>
              </w:rPr>
              <w:t>11</w:t>
            </w:r>
          </w:p>
        </w:tc>
        <w:tc>
          <w:tcPr>
            <w:tcW w:w="0" w:type="auto"/>
          </w:tcPr>
          <w:p w14:paraId="12EB260B" w14:textId="77777777" w:rsidR="00E06C6D" w:rsidRDefault="000B14FB">
            <w:pPr>
              <w:jc w:val="both"/>
              <w:rPr>
                <w:rFonts w:ascii="Arial" w:hAnsi="Arial" w:cs="Arial"/>
                <w:sz w:val="24"/>
                <w:szCs w:val="24"/>
              </w:rPr>
            </w:pPr>
            <w:r>
              <w:rPr>
                <w:rFonts w:ascii="Arial" w:hAnsi="Arial" w:cs="Arial"/>
                <w:sz w:val="24"/>
                <w:szCs w:val="24"/>
              </w:rPr>
              <w:t>Interesados</w:t>
            </w:r>
          </w:p>
        </w:tc>
        <w:tc>
          <w:tcPr>
            <w:tcW w:w="0" w:type="auto"/>
          </w:tcPr>
          <w:p w14:paraId="621F35C8" w14:textId="77777777" w:rsidR="00E06C6D" w:rsidRDefault="000B14FB">
            <w:pPr>
              <w:jc w:val="both"/>
              <w:rPr>
                <w:rFonts w:ascii="Arial" w:hAnsi="Arial" w:cs="Arial"/>
                <w:sz w:val="24"/>
                <w:szCs w:val="24"/>
              </w:rPr>
            </w:pPr>
            <w:r>
              <w:rPr>
                <w:rFonts w:ascii="Arial" w:hAnsi="Arial" w:cs="Arial"/>
                <w:sz w:val="24"/>
                <w:szCs w:val="24"/>
              </w:rPr>
              <w:t xml:space="preserve">Reciben el convenio o acta (según sea el caso) y se da por concluida la sesión. </w:t>
            </w:r>
          </w:p>
        </w:tc>
      </w:tr>
    </w:tbl>
    <w:p w14:paraId="773EE0FE" w14:textId="77777777" w:rsidR="00294DD9" w:rsidRDefault="00294DD9">
      <w:pPr>
        <w:spacing w:after="0" w:line="240" w:lineRule="auto"/>
        <w:jc w:val="both"/>
        <w:rPr>
          <w:rFonts w:ascii="Arial" w:hAnsi="Arial" w:cs="Arial"/>
          <w:b/>
          <w:sz w:val="24"/>
          <w:szCs w:val="24"/>
        </w:rPr>
      </w:pPr>
    </w:p>
    <w:p w14:paraId="424A5FB1" w14:textId="77777777" w:rsidR="00294DD9" w:rsidRDefault="00207AB0">
      <w:pPr>
        <w:spacing w:after="0" w:line="240" w:lineRule="auto"/>
        <w:jc w:val="both"/>
        <w:rPr>
          <w:rFonts w:ascii="Arial" w:hAnsi="Arial" w:cs="Arial"/>
          <w:b/>
          <w:sz w:val="24"/>
          <w:szCs w:val="24"/>
        </w:rPr>
      </w:pPr>
      <w:r>
        <w:rPr>
          <w:rFonts w:ascii="Arial" w:hAnsi="Arial" w:cs="Arial"/>
          <w:b/>
          <w:sz w:val="24"/>
          <w:szCs w:val="24"/>
        </w:rPr>
        <w:t>28</w:t>
      </w:r>
      <w:r w:rsidR="006D1EA5">
        <w:rPr>
          <w:rFonts w:ascii="Arial" w:hAnsi="Arial" w:cs="Arial"/>
          <w:b/>
          <w:sz w:val="24"/>
          <w:szCs w:val="24"/>
        </w:rPr>
        <w:t xml:space="preserve">.10 </w:t>
      </w:r>
      <w:r w:rsidR="00294DD9">
        <w:rPr>
          <w:rFonts w:ascii="Arial" w:hAnsi="Arial" w:cs="Arial"/>
          <w:b/>
          <w:sz w:val="24"/>
          <w:szCs w:val="24"/>
        </w:rPr>
        <w:t>Diagramación</w:t>
      </w:r>
    </w:p>
    <w:p w14:paraId="3A45E709" w14:textId="77777777" w:rsidR="00294DD9" w:rsidRDefault="00294DD9">
      <w:pPr>
        <w:spacing w:after="0" w:line="240" w:lineRule="auto"/>
        <w:jc w:val="both"/>
        <w:rPr>
          <w:rFonts w:ascii="Arial" w:hAnsi="Arial" w:cs="Arial"/>
          <w:b/>
          <w:sz w:val="24"/>
          <w:szCs w:val="24"/>
        </w:rPr>
      </w:pPr>
    </w:p>
    <w:p w14:paraId="26BD2707" w14:textId="77777777" w:rsidR="00294DD9" w:rsidRDefault="00294DD9" w:rsidP="00294DD9">
      <w:pPr>
        <w:spacing w:after="0" w:line="240" w:lineRule="auto"/>
        <w:jc w:val="both"/>
        <w:rPr>
          <w:rFonts w:ascii="Arial" w:hAnsi="Arial" w:cs="Arial"/>
          <w:b/>
          <w:sz w:val="24"/>
          <w:szCs w:val="24"/>
        </w:rPr>
      </w:pPr>
      <w:r>
        <w:rPr>
          <w:rFonts w:ascii="Arial" w:hAnsi="Arial" w:cs="Arial"/>
          <w:b/>
          <w:sz w:val="24"/>
          <w:szCs w:val="24"/>
        </w:rPr>
        <w:t>28.11 MEDICIÓN</w:t>
      </w:r>
    </w:p>
    <w:p w14:paraId="418EFA74" w14:textId="77777777" w:rsidR="00121684" w:rsidRDefault="00121684">
      <w:pPr>
        <w:spacing w:after="0" w:line="240" w:lineRule="auto"/>
        <w:jc w:val="both"/>
        <w:rPr>
          <w:rFonts w:ascii="Arial" w:hAnsi="Arial" w:cs="Arial"/>
          <w:b/>
          <w:sz w:val="24"/>
          <w:szCs w:val="24"/>
        </w:rPr>
      </w:pPr>
    </w:p>
    <w:p w14:paraId="252B15D9" w14:textId="77777777" w:rsidR="00121684" w:rsidRDefault="00121684" w:rsidP="00121684">
      <w:pPr>
        <w:jc w:val="both"/>
        <w:rPr>
          <w:rFonts w:ascii="Arial" w:hAnsi="Arial" w:cs="Arial"/>
          <w:sz w:val="24"/>
          <w:szCs w:val="24"/>
        </w:rPr>
      </w:pPr>
      <w:r>
        <w:rPr>
          <w:rFonts w:ascii="Arial" w:hAnsi="Arial" w:cs="Arial"/>
          <w:sz w:val="24"/>
          <w:szCs w:val="24"/>
        </w:rPr>
        <w:t>Número de solicitudes</w:t>
      </w:r>
      <w:r w:rsidRPr="00417EE2">
        <w:rPr>
          <w:rFonts w:ascii="Arial" w:hAnsi="Arial" w:cs="Arial"/>
          <w:sz w:val="24"/>
          <w:szCs w:val="24"/>
        </w:rPr>
        <w:t xml:space="preserve"> </w:t>
      </w:r>
      <w:r>
        <w:rPr>
          <w:rFonts w:ascii="Arial" w:hAnsi="Arial" w:cs="Arial"/>
          <w:sz w:val="24"/>
          <w:szCs w:val="24"/>
        </w:rPr>
        <w:t>atendidas / solicitudes recibidas x 100  = % de solicitudes atendidas.</w:t>
      </w:r>
      <w:r>
        <w:rPr>
          <w:rFonts w:ascii="Arial" w:hAnsi="Arial" w:cs="Arial"/>
          <w:b/>
          <w:sz w:val="24"/>
          <w:szCs w:val="24"/>
        </w:rPr>
        <w:br/>
      </w:r>
    </w:p>
    <w:p w14:paraId="00F1FA48" w14:textId="77777777" w:rsidR="00121684" w:rsidRDefault="00207AB0" w:rsidP="00925A75">
      <w:pPr>
        <w:spacing w:after="0" w:line="240" w:lineRule="auto"/>
        <w:jc w:val="both"/>
        <w:rPr>
          <w:rFonts w:ascii="Arial" w:hAnsi="Arial" w:cs="Arial"/>
          <w:b/>
          <w:sz w:val="24"/>
          <w:szCs w:val="24"/>
        </w:rPr>
      </w:pPr>
      <w:r>
        <w:rPr>
          <w:rFonts w:ascii="Arial" w:hAnsi="Arial" w:cs="Arial"/>
          <w:b/>
          <w:sz w:val="24"/>
          <w:szCs w:val="24"/>
        </w:rPr>
        <w:t>28</w:t>
      </w:r>
      <w:r w:rsidR="006D1EA5">
        <w:rPr>
          <w:rFonts w:ascii="Arial" w:hAnsi="Arial" w:cs="Arial"/>
          <w:b/>
          <w:sz w:val="24"/>
          <w:szCs w:val="24"/>
        </w:rPr>
        <w:t>.1</w:t>
      </w:r>
      <w:r w:rsidR="00294DD9">
        <w:rPr>
          <w:rFonts w:ascii="Arial" w:hAnsi="Arial" w:cs="Arial"/>
          <w:b/>
          <w:sz w:val="24"/>
          <w:szCs w:val="24"/>
        </w:rPr>
        <w:t>2</w:t>
      </w:r>
      <w:r w:rsidR="006D1EA5">
        <w:rPr>
          <w:rFonts w:ascii="Arial" w:hAnsi="Arial" w:cs="Arial"/>
          <w:b/>
          <w:sz w:val="24"/>
          <w:szCs w:val="24"/>
        </w:rPr>
        <w:t xml:space="preserve"> </w:t>
      </w:r>
      <w:r w:rsidR="000B14FB">
        <w:rPr>
          <w:rFonts w:ascii="Arial" w:hAnsi="Arial" w:cs="Arial"/>
          <w:b/>
          <w:sz w:val="24"/>
          <w:szCs w:val="24"/>
        </w:rPr>
        <w:t>FORMATOS E INSTRUCTIVOS.</w:t>
      </w:r>
    </w:p>
    <w:p w14:paraId="5E1B4477" w14:textId="77777777" w:rsidR="00925A75" w:rsidRDefault="00925A75" w:rsidP="00925A75">
      <w:pPr>
        <w:spacing w:after="0" w:line="240" w:lineRule="auto"/>
        <w:jc w:val="both"/>
        <w:rPr>
          <w:rFonts w:ascii="Arial" w:hAnsi="Arial" w:cs="Arial"/>
          <w:b/>
          <w:sz w:val="24"/>
          <w:szCs w:val="24"/>
        </w:rPr>
      </w:pPr>
    </w:p>
    <w:p w14:paraId="571E7ECB" w14:textId="77777777" w:rsidR="00E06C6D" w:rsidRPr="00E915BD" w:rsidRDefault="000B14FB" w:rsidP="008C1043">
      <w:pPr>
        <w:pStyle w:val="Prrafodelista"/>
        <w:numPr>
          <w:ilvl w:val="0"/>
          <w:numId w:val="78"/>
        </w:numPr>
        <w:spacing w:line="240" w:lineRule="auto"/>
        <w:rPr>
          <w:rFonts w:ascii="Arial" w:hAnsi="Arial" w:cs="Arial"/>
          <w:sz w:val="24"/>
          <w:szCs w:val="24"/>
        </w:rPr>
      </w:pPr>
      <w:r w:rsidRPr="00E915BD">
        <w:rPr>
          <w:rFonts w:ascii="Arial" w:hAnsi="Arial" w:cs="Arial"/>
          <w:sz w:val="24"/>
          <w:szCs w:val="24"/>
        </w:rPr>
        <w:t>INVITACIÓN DE CONCILIACIÓN.</w:t>
      </w:r>
    </w:p>
    <w:p w14:paraId="47F316D3" w14:textId="77777777" w:rsidR="005C4D2D" w:rsidRDefault="005C4D2D">
      <w:pPr>
        <w:spacing w:line="240" w:lineRule="auto"/>
        <w:jc w:val="both"/>
        <w:rPr>
          <w:rFonts w:ascii="Arial" w:hAnsi="Arial" w:cs="Arial"/>
          <w:sz w:val="24"/>
          <w:szCs w:val="24"/>
        </w:rPr>
      </w:pPr>
    </w:p>
    <w:p w14:paraId="53BF77C4" w14:textId="77777777" w:rsidR="005C4D2D" w:rsidRDefault="005C4D2D">
      <w:pPr>
        <w:spacing w:line="240" w:lineRule="auto"/>
        <w:jc w:val="both"/>
        <w:rPr>
          <w:rFonts w:ascii="Arial" w:hAnsi="Arial" w:cs="Arial"/>
          <w:sz w:val="24"/>
          <w:szCs w:val="24"/>
        </w:rPr>
      </w:pPr>
    </w:p>
    <w:p w14:paraId="73626F3E" w14:textId="77777777" w:rsidR="005C4D2D" w:rsidRDefault="005C4D2D">
      <w:pPr>
        <w:spacing w:line="240" w:lineRule="auto"/>
        <w:jc w:val="both"/>
        <w:rPr>
          <w:rFonts w:ascii="Arial" w:hAnsi="Arial" w:cs="Arial"/>
          <w:sz w:val="24"/>
          <w:szCs w:val="24"/>
        </w:rPr>
      </w:pPr>
    </w:p>
    <w:p w14:paraId="2252A3F2" w14:textId="77777777" w:rsidR="005C4D2D" w:rsidRDefault="005C4D2D">
      <w:pPr>
        <w:spacing w:line="240" w:lineRule="auto"/>
        <w:jc w:val="both"/>
        <w:rPr>
          <w:rFonts w:ascii="Arial" w:hAnsi="Arial" w:cs="Arial"/>
          <w:sz w:val="24"/>
          <w:szCs w:val="24"/>
        </w:rPr>
      </w:pPr>
    </w:p>
    <w:p w14:paraId="57684FA8" w14:textId="77777777" w:rsidR="005C4D2D" w:rsidRDefault="005C4D2D">
      <w:pPr>
        <w:spacing w:line="240" w:lineRule="auto"/>
        <w:jc w:val="both"/>
        <w:rPr>
          <w:rFonts w:ascii="Arial" w:hAnsi="Arial" w:cs="Arial"/>
          <w:sz w:val="24"/>
          <w:szCs w:val="24"/>
        </w:rPr>
      </w:pPr>
    </w:p>
    <w:p w14:paraId="57C4CA94" w14:textId="77777777" w:rsidR="008470BF" w:rsidRDefault="008470BF">
      <w:pPr>
        <w:spacing w:line="240" w:lineRule="auto"/>
        <w:jc w:val="both"/>
        <w:rPr>
          <w:rFonts w:ascii="Arial" w:hAnsi="Arial" w:cs="Arial"/>
          <w:sz w:val="24"/>
          <w:szCs w:val="24"/>
        </w:rPr>
      </w:pPr>
    </w:p>
    <w:p w14:paraId="339C74D8" w14:textId="77777777" w:rsidR="00BA47D2" w:rsidRPr="00121684" w:rsidRDefault="00BA47D2">
      <w:pPr>
        <w:spacing w:line="240" w:lineRule="auto"/>
        <w:jc w:val="both"/>
        <w:rPr>
          <w:rFonts w:ascii="Arial" w:hAnsi="Arial" w:cs="Arial"/>
          <w:sz w:val="24"/>
          <w:szCs w:val="24"/>
        </w:rPr>
      </w:pPr>
    </w:p>
    <w:p w14:paraId="143B5D96" w14:textId="77777777" w:rsidR="00A05B52" w:rsidRPr="00BA47D2" w:rsidRDefault="00207AB0" w:rsidP="00A05B52">
      <w:pPr>
        <w:pStyle w:val="Ttulo1"/>
        <w:jc w:val="both"/>
        <w:rPr>
          <w:rFonts w:ascii="Arial" w:hAnsi="Arial" w:cs="Arial"/>
          <w:b/>
          <w:color w:val="auto"/>
          <w:sz w:val="28"/>
        </w:rPr>
      </w:pPr>
      <w:bookmarkStart w:id="35" w:name="_Toc118971860"/>
      <w:bookmarkStart w:id="36" w:name="_Toc129175620"/>
      <w:r w:rsidRPr="00BA47D2">
        <w:rPr>
          <w:rFonts w:ascii="Arial" w:hAnsi="Arial" w:cs="Arial"/>
          <w:b/>
          <w:color w:val="auto"/>
          <w:sz w:val="28"/>
        </w:rPr>
        <w:lastRenderedPageBreak/>
        <w:t>29</w:t>
      </w:r>
      <w:r w:rsidR="00A05B52" w:rsidRPr="00BA47D2">
        <w:rPr>
          <w:rFonts w:ascii="Arial" w:hAnsi="Arial" w:cs="Arial"/>
          <w:b/>
          <w:color w:val="auto"/>
          <w:sz w:val="28"/>
        </w:rPr>
        <w:t>. ARCHIVO MUNICIPAL.</w:t>
      </w:r>
      <w:bookmarkEnd w:id="35"/>
      <w:bookmarkEnd w:id="36"/>
    </w:p>
    <w:p w14:paraId="4481F22C" w14:textId="77777777" w:rsidR="00A05B52" w:rsidRPr="0065388D" w:rsidRDefault="00A05B52" w:rsidP="00A05B52"/>
    <w:p w14:paraId="4834620B" w14:textId="77777777" w:rsidR="00A05B52" w:rsidRPr="0065388D" w:rsidRDefault="00207AB0" w:rsidP="00A05B52">
      <w:pPr>
        <w:rPr>
          <w:rFonts w:ascii="Arial" w:hAnsi="Arial" w:cs="Arial"/>
          <w:b/>
          <w:sz w:val="24"/>
          <w:szCs w:val="24"/>
        </w:rPr>
      </w:pPr>
      <w:r>
        <w:rPr>
          <w:rFonts w:ascii="Arial" w:hAnsi="Arial" w:cs="Arial"/>
          <w:b/>
          <w:sz w:val="24"/>
          <w:szCs w:val="24"/>
        </w:rPr>
        <w:t>29</w:t>
      </w:r>
      <w:r w:rsidR="00A05B52" w:rsidRPr="0065388D">
        <w:rPr>
          <w:rFonts w:ascii="Arial" w:hAnsi="Arial" w:cs="Arial"/>
          <w:b/>
          <w:sz w:val="24"/>
          <w:szCs w:val="24"/>
        </w:rPr>
        <w:t>.1 Objetivo</w:t>
      </w:r>
    </w:p>
    <w:p w14:paraId="1CA21498" w14:textId="77777777" w:rsidR="00A05B52" w:rsidRDefault="00A05B52" w:rsidP="00A05B52">
      <w:pPr>
        <w:spacing w:line="240" w:lineRule="auto"/>
        <w:jc w:val="both"/>
        <w:rPr>
          <w:rFonts w:ascii="Arial" w:hAnsi="Arial" w:cs="Arial"/>
          <w:sz w:val="24"/>
          <w:szCs w:val="24"/>
        </w:rPr>
      </w:pPr>
      <w:r>
        <w:rPr>
          <w:rFonts w:ascii="Arial" w:hAnsi="Arial" w:cs="Arial"/>
          <w:sz w:val="24"/>
          <w:szCs w:val="24"/>
        </w:rPr>
        <w:t>Conservar la documentación de las unidades administrativas mientras concluye el plazo de prescripción de la documentación, así como para la consulta esporádica.</w:t>
      </w:r>
    </w:p>
    <w:p w14:paraId="10FCC178" w14:textId="77777777" w:rsidR="00A05B52" w:rsidRDefault="00A05B52" w:rsidP="00A05B52">
      <w:pPr>
        <w:spacing w:line="240" w:lineRule="auto"/>
        <w:jc w:val="both"/>
        <w:rPr>
          <w:rFonts w:ascii="Arial" w:hAnsi="Arial" w:cs="Arial"/>
          <w:sz w:val="24"/>
          <w:szCs w:val="24"/>
        </w:rPr>
      </w:pPr>
      <w:r>
        <w:rPr>
          <w:rFonts w:ascii="Arial" w:hAnsi="Arial" w:cs="Arial"/>
          <w:sz w:val="24"/>
          <w:szCs w:val="24"/>
        </w:rPr>
        <w:t>Donde una vez concluido el plazo de prescripción se origina la baja documental de los mismos, permitiendo la conservación únicamente de los archivos semiactivos con plazos de prescripción vigentes. </w:t>
      </w:r>
    </w:p>
    <w:p w14:paraId="4B96DF8D" w14:textId="77777777" w:rsidR="00A05B52" w:rsidRDefault="00A05B52" w:rsidP="00A05B52">
      <w:pPr>
        <w:rPr>
          <w:rFonts w:ascii="Arial" w:hAnsi="Arial" w:cs="Arial"/>
          <w:b/>
          <w:sz w:val="24"/>
          <w:szCs w:val="24"/>
        </w:rPr>
      </w:pPr>
      <w:r w:rsidRPr="0065388D">
        <w:rPr>
          <w:rFonts w:ascii="Arial" w:hAnsi="Arial" w:cs="Arial"/>
          <w:color w:val="FF0000"/>
          <w:sz w:val="24"/>
          <w:szCs w:val="24"/>
        </w:rPr>
        <w:br/>
      </w:r>
      <w:r w:rsidR="00207AB0">
        <w:rPr>
          <w:rFonts w:ascii="Arial" w:hAnsi="Arial" w:cs="Arial"/>
          <w:b/>
          <w:sz w:val="24"/>
          <w:szCs w:val="24"/>
        </w:rPr>
        <w:t xml:space="preserve"> 29</w:t>
      </w:r>
      <w:r w:rsidRPr="0065388D">
        <w:rPr>
          <w:rFonts w:ascii="Arial" w:hAnsi="Arial" w:cs="Arial"/>
          <w:b/>
          <w:sz w:val="24"/>
          <w:szCs w:val="24"/>
        </w:rPr>
        <w:t>.2 Alcance</w:t>
      </w:r>
    </w:p>
    <w:p w14:paraId="760AFE95" w14:textId="77777777" w:rsidR="00A05B52" w:rsidRDefault="00A05B52" w:rsidP="00A05B52">
      <w:pPr>
        <w:rPr>
          <w:rFonts w:ascii="Arial" w:hAnsi="Arial" w:cs="Arial"/>
          <w:sz w:val="24"/>
          <w:szCs w:val="24"/>
        </w:rPr>
      </w:pPr>
      <w:r w:rsidRPr="00616065">
        <w:rPr>
          <w:rFonts w:ascii="Arial" w:hAnsi="Arial" w:cs="Arial"/>
          <w:sz w:val="24"/>
          <w:szCs w:val="24"/>
        </w:rPr>
        <w:t>A las dependencias municipales quienes clasificaran y entregaran sus cajas al archivo municipal.</w:t>
      </w:r>
    </w:p>
    <w:p w14:paraId="1ED59C95" w14:textId="77777777" w:rsidR="00A05B52" w:rsidRDefault="00A05B52" w:rsidP="00A05B52">
      <w:pPr>
        <w:rPr>
          <w:rFonts w:ascii="Arial" w:hAnsi="Arial" w:cs="Arial"/>
          <w:sz w:val="24"/>
          <w:szCs w:val="24"/>
        </w:rPr>
      </w:pPr>
      <w:r>
        <w:rPr>
          <w:rFonts w:ascii="Arial" w:hAnsi="Arial" w:cs="Arial"/>
          <w:sz w:val="24"/>
          <w:szCs w:val="24"/>
        </w:rPr>
        <w:t>Los servidores públicos del archivo municipal son los responsables del resguardo, organización y cuidado de la información</w:t>
      </w:r>
    </w:p>
    <w:p w14:paraId="03E4BCC0" w14:textId="77777777" w:rsidR="00925A75" w:rsidRDefault="00A05B52" w:rsidP="00A05B52">
      <w:pPr>
        <w:rPr>
          <w:rFonts w:ascii="Arial" w:hAnsi="Arial" w:cs="Arial"/>
          <w:sz w:val="24"/>
          <w:szCs w:val="24"/>
        </w:rPr>
      </w:pPr>
      <w:r>
        <w:rPr>
          <w:rFonts w:ascii="Arial" w:hAnsi="Arial" w:cs="Arial"/>
          <w:sz w:val="24"/>
          <w:szCs w:val="24"/>
        </w:rPr>
        <w:t>La secretaria del ayuntamiento es el área encargada de vigilar el cumplimiento de las disposiciones legales del archivo municipal.</w:t>
      </w:r>
    </w:p>
    <w:p w14:paraId="7929C333" w14:textId="77777777" w:rsidR="00A05B52" w:rsidRPr="00925A75" w:rsidRDefault="00A05B52" w:rsidP="00A05B52">
      <w:pPr>
        <w:rPr>
          <w:rFonts w:ascii="Arial" w:hAnsi="Arial" w:cs="Arial"/>
          <w:sz w:val="24"/>
          <w:szCs w:val="24"/>
        </w:rPr>
      </w:pPr>
      <w:r>
        <w:rPr>
          <w:rFonts w:ascii="Arial" w:hAnsi="Arial" w:cs="Arial"/>
          <w:b/>
          <w:sz w:val="24"/>
          <w:szCs w:val="24"/>
        </w:rPr>
        <w:br/>
        <w:t xml:space="preserve"> </w:t>
      </w:r>
      <w:r w:rsidR="00207AB0">
        <w:rPr>
          <w:rFonts w:ascii="Arial" w:hAnsi="Arial" w:cs="Arial"/>
          <w:b/>
          <w:sz w:val="24"/>
          <w:szCs w:val="24"/>
        </w:rPr>
        <w:t>29</w:t>
      </w:r>
      <w:r w:rsidRPr="0065388D">
        <w:rPr>
          <w:rFonts w:ascii="Arial" w:hAnsi="Arial" w:cs="Arial"/>
          <w:b/>
          <w:sz w:val="24"/>
          <w:szCs w:val="24"/>
        </w:rPr>
        <w:t>.3 Referencias</w:t>
      </w:r>
    </w:p>
    <w:p w14:paraId="5232773C" w14:textId="77777777" w:rsidR="00A05B52" w:rsidRDefault="00A05B52" w:rsidP="00A05B52">
      <w:pPr>
        <w:spacing w:line="240" w:lineRule="auto"/>
        <w:jc w:val="both"/>
        <w:rPr>
          <w:rFonts w:ascii="Arial" w:hAnsi="Arial" w:cs="Arial"/>
          <w:sz w:val="24"/>
          <w:szCs w:val="24"/>
        </w:rPr>
      </w:pPr>
      <w:r>
        <w:rPr>
          <w:rFonts w:ascii="Arial" w:hAnsi="Arial" w:cs="Arial"/>
          <w:sz w:val="24"/>
          <w:szCs w:val="24"/>
        </w:rPr>
        <w:t xml:space="preserve">Ley de Archivos Generales para el Estado y los Municipios. </w:t>
      </w:r>
    </w:p>
    <w:p w14:paraId="75150E70" w14:textId="77777777" w:rsidR="00A05B52" w:rsidRDefault="00A05B52" w:rsidP="00A05B52">
      <w:pPr>
        <w:spacing w:after="0" w:line="240" w:lineRule="auto"/>
        <w:jc w:val="both"/>
        <w:rPr>
          <w:rFonts w:ascii="Arial" w:hAnsi="Arial" w:cs="Arial"/>
          <w:sz w:val="24"/>
          <w:szCs w:val="24"/>
        </w:rPr>
      </w:pPr>
      <w:r>
        <w:rPr>
          <w:rFonts w:ascii="Arial" w:hAnsi="Arial" w:cs="Arial"/>
          <w:sz w:val="24"/>
          <w:szCs w:val="24"/>
        </w:rPr>
        <w:t xml:space="preserve">El manual de </w:t>
      </w:r>
      <w:r>
        <w:rPr>
          <w:rFonts w:ascii="Arial" w:hAnsi="Arial" w:cs="Arial"/>
          <w:i/>
          <w:iCs/>
          <w:sz w:val="24"/>
          <w:szCs w:val="24"/>
        </w:rPr>
        <w:t>archivo de concentración</w:t>
      </w:r>
      <w:r>
        <w:rPr>
          <w:rFonts w:ascii="Arial" w:hAnsi="Arial" w:cs="Arial"/>
          <w:sz w:val="24"/>
          <w:szCs w:val="24"/>
        </w:rPr>
        <w:t xml:space="preserve"> </w:t>
      </w:r>
      <w:r>
        <w:rPr>
          <w:rFonts w:ascii="Arial" w:hAnsi="Arial" w:cs="Arial"/>
          <w:sz w:val="24"/>
          <w:szCs w:val="24"/>
        </w:rPr>
        <w:br/>
        <w:t xml:space="preserve">Reglamento de la Ley de Archivos Generales del estado y los municipios. </w:t>
      </w:r>
    </w:p>
    <w:p w14:paraId="43D7D021" w14:textId="77777777" w:rsidR="00A05B52" w:rsidRDefault="00A05B52" w:rsidP="00A05B52">
      <w:pPr>
        <w:spacing w:line="240" w:lineRule="auto"/>
        <w:jc w:val="both"/>
        <w:rPr>
          <w:rFonts w:ascii="Arial" w:hAnsi="Arial" w:cs="Arial"/>
          <w:sz w:val="24"/>
          <w:szCs w:val="24"/>
        </w:rPr>
      </w:pPr>
      <w:r>
        <w:rPr>
          <w:rFonts w:ascii="Arial" w:hAnsi="Arial" w:cs="Arial"/>
          <w:sz w:val="24"/>
          <w:szCs w:val="24"/>
        </w:rPr>
        <w:t>Lineamientos en Materia Archivística</w:t>
      </w:r>
    </w:p>
    <w:p w14:paraId="49585C20" w14:textId="77777777" w:rsidR="00A05B52" w:rsidRDefault="00A05B52" w:rsidP="00A05B52">
      <w:pPr>
        <w:spacing w:line="240" w:lineRule="auto"/>
        <w:rPr>
          <w:rFonts w:ascii="Arial" w:hAnsi="Arial" w:cs="Arial"/>
          <w:b/>
          <w:sz w:val="24"/>
          <w:szCs w:val="24"/>
        </w:rPr>
      </w:pPr>
      <w:r>
        <w:rPr>
          <w:rFonts w:ascii="Arial" w:hAnsi="Arial" w:cs="Arial"/>
          <w:b/>
          <w:sz w:val="24"/>
          <w:szCs w:val="24"/>
        </w:rPr>
        <w:br/>
        <w:t xml:space="preserve"> </w:t>
      </w:r>
      <w:r w:rsidR="00207AB0">
        <w:rPr>
          <w:rFonts w:ascii="Arial" w:hAnsi="Arial" w:cs="Arial"/>
          <w:b/>
          <w:sz w:val="24"/>
          <w:szCs w:val="24"/>
        </w:rPr>
        <w:t>29</w:t>
      </w:r>
      <w:r w:rsidRPr="0065388D">
        <w:rPr>
          <w:rFonts w:ascii="Arial" w:hAnsi="Arial" w:cs="Arial"/>
          <w:b/>
          <w:sz w:val="24"/>
          <w:szCs w:val="24"/>
        </w:rPr>
        <w:t>.4 Responsabilidades</w:t>
      </w:r>
    </w:p>
    <w:p w14:paraId="5DD3252B" w14:textId="77777777" w:rsidR="00A05B52" w:rsidRDefault="00A05B52" w:rsidP="008470BF">
      <w:pPr>
        <w:jc w:val="both"/>
        <w:rPr>
          <w:rFonts w:ascii="Arial" w:hAnsi="Arial" w:cs="Arial"/>
          <w:sz w:val="24"/>
          <w:szCs w:val="24"/>
        </w:rPr>
      </w:pPr>
      <w:r w:rsidRPr="00616065">
        <w:rPr>
          <w:rFonts w:ascii="Arial" w:hAnsi="Arial" w:cs="Arial"/>
          <w:sz w:val="24"/>
          <w:szCs w:val="24"/>
        </w:rPr>
        <w:t xml:space="preserve">A las dependencias municipales </w:t>
      </w:r>
      <w:r>
        <w:rPr>
          <w:rFonts w:ascii="Arial" w:hAnsi="Arial" w:cs="Arial"/>
          <w:sz w:val="24"/>
          <w:szCs w:val="24"/>
        </w:rPr>
        <w:t xml:space="preserve">son las responsables de </w:t>
      </w:r>
      <w:r w:rsidRPr="00616065">
        <w:rPr>
          <w:rFonts w:ascii="Arial" w:hAnsi="Arial" w:cs="Arial"/>
          <w:sz w:val="24"/>
          <w:szCs w:val="24"/>
        </w:rPr>
        <w:t>clasificar y entrega</w:t>
      </w:r>
      <w:r>
        <w:rPr>
          <w:rFonts w:ascii="Arial" w:hAnsi="Arial" w:cs="Arial"/>
          <w:sz w:val="24"/>
          <w:szCs w:val="24"/>
        </w:rPr>
        <w:t>r</w:t>
      </w:r>
      <w:r w:rsidRPr="00616065">
        <w:rPr>
          <w:rFonts w:ascii="Arial" w:hAnsi="Arial" w:cs="Arial"/>
          <w:sz w:val="24"/>
          <w:szCs w:val="24"/>
        </w:rPr>
        <w:t xml:space="preserve"> su información al archivo municipal.</w:t>
      </w:r>
    </w:p>
    <w:p w14:paraId="0845D1E5" w14:textId="77777777" w:rsidR="00A05B52" w:rsidRDefault="00A05B52" w:rsidP="008470BF">
      <w:pPr>
        <w:jc w:val="both"/>
        <w:rPr>
          <w:rFonts w:ascii="Arial" w:hAnsi="Arial" w:cs="Arial"/>
          <w:sz w:val="24"/>
          <w:szCs w:val="24"/>
        </w:rPr>
      </w:pPr>
      <w:r>
        <w:rPr>
          <w:rFonts w:ascii="Arial" w:hAnsi="Arial" w:cs="Arial"/>
          <w:sz w:val="24"/>
          <w:szCs w:val="24"/>
        </w:rPr>
        <w:t>El titular de archivo municipal es responsable del resguardo, organización y cuidado de la información</w:t>
      </w:r>
    </w:p>
    <w:p w14:paraId="7991E78C" w14:textId="77777777" w:rsidR="00A05B52" w:rsidRDefault="00A05B52" w:rsidP="008470BF">
      <w:pPr>
        <w:jc w:val="both"/>
        <w:rPr>
          <w:rFonts w:ascii="Arial" w:hAnsi="Arial" w:cs="Arial"/>
          <w:sz w:val="24"/>
          <w:szCs w:val="24"/>
        </w:rPr>
      </w:pPr>
      <w:r>
        <w:rPr>
          <w:rFonts w:ascii="Arial" w:hAnsi="Arial" w:cs="Arial"/>
          <w:sz w:val="24"/>
          <w:szCs w:val="24"/>
        </w:rPr>
        <w:t>El auxiliar de archivo municipal deberá apoyar en el resguardo, organización y cuidado de la información</w:t>
      </w:r>
    </w:p>
    <w:p w14:paraId="6D6CF040" w14:textId="77777777" w:rsidR="00A05B52" w:rsidRPr="00616065" w:rsidRDefault="00A05B52" w:rsidP="008470BF">
      <w:pPr>
        <w:jc w:val="both"/>
        <w:rPr>
          <w:rFonts w:ascii="Arial" w:hAnsi="Arial" w:cs="Arial"/>
          <w:sz w:val="24"/>
          <w:szCs w:val="24"/>
        </w:rPr>
      </w:pPr>
      <w:r>
        <w:rPr>
          <w:rFonts w:ascii="Arial" w:hAnsi="Arial" w:cs="Arial"/>
          <w:sz w:val="24"/>
          <w:szCs w:val="24"/>
        </w:rPr>
        <w:t>La secretaria del ayuntamiento deberá vigilar el cumplimiento de las disposiciones legales del archivo municipal.</w:t>
      </w:r>
    </w:p>
    <w:p w14:paraId="0749B3FA" w14:textId="77777777" w:rsidR="00A05B52" w:rsidRDefault="00A05B52" w:rsidP="00A05B52">
      <w:pPr>
        <w:spacing w:line="240" w:lineRule="auto"/>
        <w:rPr>
          <w:rFonts w:ascii="Arial" w:hAnsi="Arial" w:cs="Arial"/>
          <w:b/>
          <w:sz w:val="24"/>
          <w:szCs w:val="24"/>
        </w:rPr>
      </w:pPr>
      <w:r>
        <w:rPr>
          <w:rFonts w:ascii="Arial" w:hAnsi="Arial" w:cs="Arial"/>
          <w:b/>
          <w:sz w:val="24"/>
          <w:szCs w:val="24"/>
        </w:rPr>
        <w:lastRenderedPageBreak/>
        <w:br/>
      </w:r>
      <w:r w:rsidR="00207AB0">
        <w:rPr>
          <w:rFonts w:ascii="Arial" w:hAnsi="Arial" w:cs="Arial"/>
          <w:b/>
          <w:sz w:val="24"/>
          <w:szCs w:val="24"/>
        </w:rPr>
        <w:t>29</w:t>
      </w:r>
      <w:r w:rsidRPr="0065388D">
        <w:rPr>
          <w:rFonts w:ascii="Arial" w:hAnsi="Arial" w:cs="Arial"/>
          <w:b/>
          <w:sz w:val="24"/>
          <w:szCs w:val="24"/>
        </w:rPr>
        <w:t>.5 Definiciones</w:t>
      </w:r>
    </w:p>
    <w:p w14:paraId="318A2083" w14:textId="77777777" w:rsidR="00A05B52" w:rsidRDefault="00A05B52" w:rsidP="00A05B52">
      <w:pPr>
        <w:pStyle w:val="NormalWeb"/>
        <w:jc w:val="both"/>
        <w:rPr>
          <w:rFonts w:ascii="Arial" w:hAnsi="Arial" w:cs="Arial"/>
        </w:rPr>
      </w:pPr>
      <w:r>
        <w:rPr>
          <w:rFonts w:ascii="Arial" w:hAnsi="Arial" w:cs="Arial"/>
          <w:b/>
          <w:bCs/>
        </w:rPr>
        <w:t>Nombre y Firma del responsable. -</w:t>
      </w:r>
      <w:r>
        <w:rPr>
          <w:rFonts w:ascii="Arial" w:hAnsi="Arial" w:cs="Arial"/>
        </w:rPr>
        <w:t xml:space="preserve"> Anotar ambos datos considerando que quien firme sea de nivel Director de Área o Director General en adelante, de la dependencia o entidad.  </w:t>
      </w:r>
    </w:p>
    <w:p w14:paraId="1B0E1F41" w14:textId="77777777" w:rsidR="00A05B52" w:rsidRDefault="00A05B52" w:rsidP="00A05B52">
      <w:pPr>
        <w:spacing w:line="240" w:lineRule="auto"/>
        <w:jc w:val="both"/>
        <w:rPr>
          <w:rFonts w:ascii="Arial" w:hAnsi="Arial" w:cs="Arial"/>
          <w:sz w:val="24"/>
          <w:szCs w:val="24"/>
        </w:rPr>
      </w:pPr>
      <w:r>
        <w:rPr>
          <w:rFonts w:ascii="Arial" w:hAnsi="Arial" w:cs="Arial"/>
          <w:b/>
          <w:bCs/>
          <w:sz w:val="24"/>
          <w:szCs w:val="24"/>
        </w:rPr>
        <w:t>Dependencia. -</w:t>
      </w:r>
      <w:r>
        <w:rPr>
          <w:rFonts w:ascii="Arial" w:hAnsi="Arial" w:cs="Arial"/>
          <w:sz w:val="24"/>
          <w:szCs w:val="24"/>
        </w:rPr>
        <w:t xml:space="preserve"> Denominación completa de la dependencia que solicita la valoración documental.</w:t>
      </w:r>
    </w:p>
    <w:p w14:paraId="07D1B60A" w14:textId="77777777" w:rsidR="00A05B52" w:rsidRDefault="00A05B52" w:rsidP="00A05B52">
      <w:pPr>
        <w:spacing w:line="240" w:lineRule="auto"/>
        <w:jc w:val="both"/>
        <w:rPr>
          <w:rFonts w:ascii="Arial" w:hAnsi="Arial" w:cs="Arial"/>
          <w:sz w:val="24"/>
          <w:szCs w:val="24"/>
        </w:rPr>
      </w:pPr>
      <w:r>
        <w:rPr>
          <w:rFonts w:ascii="Arial" w:hAnsi="Arial" w:cs="Arial"/>
          <w:b/>
          <w:bCs/>
          <w:sz w:val="24"/>
          <w:szCs w:val="24"/>
        </w:rPr>
        <w:t xml:space="preserve">Unidad Responsable. - </w:t>
      </w:r>
      <w:r>
        <w:rPr>
          <w:rFonts w:ascii="Arial" w:hAnsi="Arial" w:cs="Arial"/>
          <w:sz w:val="24"/>
          <w:szCs w:val="24"/>
        </w:rPr>
        <w:t>Denominación completa de la unidad administrativa que genera y posee los documentos que se desean valorar.</w:t>
      </w:r>
    </w:p>
    <w:p w14:paraId="134164AB" w14:textId="77777777" w:rsidR="00A05B52" w:rsidRDefault="00A05B52" w:rsidP="00A05B52">
      <w:pPr>
        <w:spacing w:line="240" w:lineRule="auto"/>
        <w:jc w:val="both"/>
        <w:rPr>
          <w:rFonts w:ascii="Arial" w:hAnsi="Arial" w:cs="Arial"/>
          <w:sz w:val="24"/>
          <w:szCs w:val="24"/>
        </w:rPr>
      </w:pPr>
      <w:r>
        <w:rPr>
          <w:rFonts w:ascii="Arial" w:hAnsi="Arial" w:cs="Arial"/>
          <w:b/>
          <w:bCs/>
          <w:sz w:val="24"/>
          <w:szCs w:val="24"/>
        </w:rPr>
        <w:t xml:space="preserve">Descripción: </w:t>
      </w:r>
      <w:r>
        <w:rPr>
          <w:rFonts w:ascii="Arial" w:hAnsi="Arial" w:cs="Arial"/>
          <w:sz w:val="24"/>
          <w:szCs w:val="24"/>
        </w:rPr>
        <w:t>Explicar en forma detallada y ordenada el contenido de la carpeta o expediente, según caso. </w:t>
      </w:r>
    </w:p>
    <w:p w14:paraId="4EBFAF17" w14:textId="77777777" w:rsidR="00A05B52" w:rsidRDefault="00A05B52" w:rsidP="00A05B52">
      <w:pPr>
        <w:spacing w:line="240" w:lineRule="auto"/>
        <w:jc w:val="both"/>
        <w:rPr>
          <w:rFonts w:ascii="Arial" w:hAnsi="Arial" w:cs="Arial"/>
          <w:sz w:val="24"/>
          <w:szCs w:val="24"/>
        </w:rPr>
      </w:pPr>
      <w:r>
        <w:rPr>
          <w:rFonts w:ascii="Arial" w:hAnsi="Arial" w:cs="Arial"/>
          <w:b/>
          <w:bCs/>
          <w:sz w:val="24"/>
          <w:szCs w:val="24"/>
        </w:rPr>
        <w:t>Periodo de la Documentación:</w:t>
      </w:r>
      <w:r>
        <w:rPr>
          <w:rFonts w:ascii="Arial" w:hAnsi="Arial" w:cs="Arial"/>
          <w:sz w:val="24"/>
          <w:szCs w:val="24"/>
        </w:rPr>
        <w:t xml:space="preserve"> Es la fecha de apertura y cierre de la documentación. </w:t>
      </w:r>
    </w:p>
    <w:p w14:paraId="2AACDD53" w14:textId="77777777" w:rsidR="00A05B52" w:rsidRDefault="00A05B52" w:rsidP="00A05B52">
      <w:pPr>
        <w:spacing w:line="240" w:lineRule="auto"/>
        <w:jc w:val="both"/>
        <w:rPr>
          <w:rFonts w:ascii="Arial" w:hAnsi="Arial" w:cs="Arial"/>
          <w:sz w:val="24"/>
          <w:szCs w:val="24"/>
        </w:rPr>
      </w:pPr>
      <w:r>
        <w:rPr>
          <w:rFonts w:ascii="Arial" w:hAnsi="Arial" w:cs="Arial"/>
          <w:b/>
          <w:bCs/>
          <w:sz w:val="24"/>
          <w:szCs w:val="24"/>
        </w:rPr>
        <w:t xml:space="preserve">Volumen: </w:t>
      </w:r>
      <w:r>
        <w:rPr>
          <w:rFonts w:ascii="Arial" w:hAnsi="Arial" w:cs="Arial"/>
          <w:sz w:val="24"/>
          <w:szCs w:val="24"/>
        </w:rPr>
        <w:t>Número de Carpetas, Legajos o Expedientes.</w:t>
      </w:r>
      <w:r>
        <w:rPr>
          <w:rFonts w:ascii="Arial" w:hAnsi="Arial" w:cs="Arial"/>
          <w:b/>
          <w:bCs/>
          <w:sz w:val="24"/>
          <w:szCs w:val="24"/>
        </w:rPr>
        <w:t xml:space="preserve"> </w:t>
      </w:r>
      <w:r>
        <w:rPr>
          <w:rFonts w:ascii="Arial" w:hAnsi="Arial" w:cs="Arial"/>
          <w:sz w:val="24"/>
          <w:szCs w:val="24"/>
        </w:rPr>
        <w:t> </w:t>
      </w:r>
    </w:p>
    <w:p w14:paraId="44B37612" w14:textId="77777777" w:rsidR="00A05B52" w:rsidRDefault="00A05B52" w:rsidP="00A05B52">
      <w:pPr>
        <w:spacing w:line="240" w:lineRule="auto"/>
        <w:jc w:val="both"/>
        <w:rPr>
          <w:rFonts w:ascii="Arial" w:hAnsi="Arial" w:cs="Arial"/>
          <w:sz w:val="24"/>
          <w:szCs w:val="24"/>
        </w:rPr>
      </w:pPr>
      <w:r>
        <w:rPr>
          <w:rFonts w:ascii="Arial" w:hAnsi="Arial" w:cs="Arial"/>
          <w:b/>
          <w:bCs/>
          <w:sz w:val="24"/>
          <w:szCs w:val="24"/>
        </w:rPr>
        <w:t xml:space="preserve">Ubicación Física: </w:t>
      </w:r>
      <w:r>
        <w:rPr>
          <w:rFonts w:ascii="Arial" w:hAnsi="Arial" w:cs="Arial"/>
          <w:sz w:val="24"/>
          <w:szCs w:val="24"/>
        </w:rPr>
        <w:t>Lugar donde se encuentra ubicado la carpeta, Legajo o Expediente. </w:t>
      </w:r>
    </w:p>
    <w:p w14:paraId="33C55DDE" w14:textId="77777777" w:rsidR="00A05B52" w:rsidRPr="0027428F" w:rsidRDefault="00A05B52" w:rsidP="00A05B52">
      <w:pPr>
        <w:spacing w:line="240" w:lineRule="auto"/>
        <w:rPr>
          <w:rFonts w:ascii="Arial" w:hAnsi="Arial" w:cs="Arial"/>
          <w:b/>
          <w:sz w:val="24"/>
          <w:szCs w:val="24"/>
        </w:rPr>
      </w:pPr>
    </w:p>
    <w:p w14:paraId="35AED282" w14:textId="77777777" w:rsidR="00A05B52" w:rsidRDefault="00207AB0" w:rsidP="00A05B52">
      <w:pPr>
        <w:spacing w:line="240" w:lineRule="auto"/>
        <w:rPr>
          <w:rFonts w:ascii="Arial" w:hAnsi="Arial" w:cs="Arial"/>
          <w:b/>
          <w:sz w:val="24"/>
          <w:szCs w:val="24"/>
        </w:rPr>
      </w:pPr>
      <w:r>
        <w:rPr>
          <w:rFonts w:ascii="Arial" w:hAnsi="Arial" w:cs="Arial"/>
          <w:b/>
          <w:sz w:val="24"/>
          <w:szCs w:val="24"/>
        </w:rPr>
        <w:t>29</w:t>
      </w:r>
      <w:r w:rsidR="00A05B52" w:rsidRPr="0065388D">
        <w:rPr>
          <w:rFonts w:ascii="Arial" w:hAnsi="Arial" w:cs="Arial"/>
          <w:b/>
          <w:sz w:val="24"/>
          <w:szCs w:val="24"/>
        </w:rPr>
        <w:t>.6 Insumos</w:t>
      </w:r>
    </w:p>
    <w:p w14:paraId="0ECE9C4C" w14:textId="77777777" w:rsidR="00A05B52" w:rsidRPr="00E915BD" w:rsidRDefault="00A05B52" w:rsidP="008C1043">
      <w:pPr>
        <w:pStyle w:val="Prrafodelista"/>
        <w:numPr>
          <w:ilvl w:val="0"/>
          <w:numId w:val="78"/>
        </w:numPr>
        <w:spacing w:line="240" w:lineRule="auto"/>
        <w:rPr>
          <w:rFonts w:ascii="Arial" w:hAnsi="Arial" w:cs="Arial"/>
          <w:sz w:val="24"/>
          <w:szCs w:val="24"/>
        </w:rPr>
      </w:pPr>
      <w:r w:rsidRPr="00E915BD">
        <w:rPr>
          <w:rFonts w:ascii="Arial" w:hAnsi="Arial" w:cs="Arial"/>
          <w:sz w:val="24"/>
          <w:szCs w:val="24"/>
        </w:rPr>
        <w:t>Anaquel metálico</w:t>
      </w:r>
    </w:p>
    <w:p w14:paraId="274EC5A2" w14:textId="77777777" w:rsidR="00A05B52" w:rsidRPr="00E915BD" w:rsidRDefault="00A05B52" w:rsidP="008C1043">
      <w:pPr>
        <w:pStyle w:val="Prrafodelista"/>
        <w:numPr>
          <w:ilvl w:val="0"/>
          <w:numId w:val="78"/>
        </w:numPr>
        <w:spacing w:line="240" w:lineRule="auto"/>
        <w:rPr>
          <w:rFonts w:ascii="Arial" w:hAnsi="Arial" w:cs="Arial"/>
          <w:sz w:val="24"/>
          <w:szCs w:val="24"/>
        </w:rPr>
      </w:pPr>
      <w:r w:rsidRPr="00E915BD">
        <w:rPr>
          <w:rFonts w:ascii="Arial" w:hAnsi="Arial" w:cs="Arial"/>
          <w:sz w:val="24"/>
          <w:szCs w:val="24"/>
        </w:rPr>
        <w:t>Bitácora de registro de expedientes</w:t>
      </w:r>
    </w:p>
    <w:p w14:paraId="1400B045" w14:textId="77777777" w:rsidR="00A05B52" w:rsidRPr="00E915BD" w:rsidRDefault="00A05B52" w:rsidP="008C1043">
      <w:pPr>
        <w:pStyle w:val="Prrafodelista"/>
        <w:numPr>
          <w:ilvl w:val="0"/>
          <w:numId w:val="78"/>
        </w:numPr>
        <w:spacing w:line="240" w:lineRule="auto"/>
        <w:rPr>
          <w:rFonts w:ascii="Arial" w:hAnsi="Arial" w:cs="Arial"/>
          <w:sz w:val="24"/>
          <w:szCs w:val="24"/>
        </w:rPr>
      </w:pPr>
      <w:r w:rsidRPr="00E915BD">
        <w:rPr>
          <w:rFonts w:ascii="Arial" w:hAnsi="Arial" w:cs="Arial"/>
          <w:sz w:val="24"/>
          <w:szCs w:val="24"/>
        </w:rPr>
        <w:t>Marcador</w:t>
      </w:r>
    </w:p>
    <w:p w14:paraId="7977076D" w14:textId="77777777" w:rsidR="00A05B52" w:rsidRDefault="00A05B52" w:rsidP="00A05B52">
      <w:pPr>
        <w:spacing w:line="240" w:lineRule="auto"/>
        <w:rPr>
          <w:rFonts w:ascii="Arial" w:hAnsi="Arial" w:cs="Arial"/>
          <w:b/>
          <w:sz w:val="24"/>
          <w:szCs w:val="24"/>
        </w:rPr>
      </w:pPr>
      <w:r>
        <w:rPr>
          <w:rFonts w:ascii="Arial" w:hAnsi="Arial" w:cs="Arial"/>
          <w:b/>
          <w:sz w:val="24"/>
          <w:szCs w:val="24"/>
        </w:rPr>
        <w:br/>
      </w:r>
      <w:r w:rsidR="00207AB0">
        <w:rPr>
          <w:rFonts w:ascii="Arial" w:hAnsi="Arial" w:cs="Arial"/>
          <w:b/>
          <w:sz w:val="24"/>
          <w:szCs w:val="24"/>
        </w:rPr>
        <w:t>29</w:t>
      </w:r>
      <w:r w:rsidRPr="0065388D">
        <w:rPr>
          <w:rFonts w:ascii="Arial" w:hAnsi="Arial" w:cs="Arial"/>
          <w:b/>
          <w:sz w:val="24"/>
          <w:szCs w:val="24"/>
        </w:rPr>
        <w:t>.7Resultados</w:t>
      </w:r>
    </w:p>
    <w:p w14:paraId="6664E1EC" w14:textId="77777777" w:rsidR="005C4D2D" w:rsidRDefault="00A05B52" w:rsidP="00A05B52">
      <w:pPr>
        <w:spacing w:line="240" w:lineRule="auto"/>
        <w:jc w:val="both"/>
        <w:rPr>
          <w:rFonts w:ascii="Arial" w:hAnsi="Arial" w:cs="Arial"/>
          <w:sz w:val="24"/>
          <w:szCs w:val="24"/>
        </w:rPr>
      </w:pPr>
      <w:r w:rsidRPr="00647E44">
        <w:rPr>
          <w:rFonts w:ascii="Arial" w:hAnsi="Arial" w:cs="Arial"/>
          <w:sz w:val="24"/>
          <w:szCs w:val="24"/>
        </w:rPr>
        <w:t>Contar con un control archivístico resguardando la información para facilitar cualquier consulta y cumplir con las disposiciones legales en la materia.</w:t>
      </w:r>
    </w:p>
    <w:p w14:paraId="473C085B" w14:textId="77777777" w:rsidR="00A05B52" w:rsidRDefault="00B9521A" w:rsidP="00A05B52">
      <w:pPr>
        <w:spacing w:line="240" w:lineRule="auto"/>
        <w:rPr>
          <w:rFonts w:ascii="Arial" w:hAnsi="Arial" w:cs="Arial"/>
          <w:b/>
          <w:sz w:val="24"/>
          <w:szCs w:val="24"/>
        </w:rPr>
      </w:pPr>
      <w:r>
        <w:rPr>
          <w:rFonts w:ascii="Arial" w:hAnsi="Arial" w:cs="Arial"/>
          <w:b/>
          <w:sz w:val="24"/>
          <w:szCs w:val="24"/>
        </w:rPr>
        <w:t>29</w:t>
      </w:r>
      <w:r w:rsidRPr="0065388D">
        <w:rPr>
          <w:rFonts w:ascii="Arial" w:hAnsi="Arial" w:cs="Arial"/>
          <w:b/>
          <w:sz w:val="24"/>
          <w:szCs w:val="24"/>
        </w:rPr>
        <w:t>.8 POLÍTICAS</w:t>
      </w:r>
    </w:p>
    <w:p w14:paraId="65195AEE" w14:textId="77777777" w:rsidR="00A05B52" w:rsidRDefault="00A05B52" w:rsidP="00A05B52">
      <w:pPr>
        <w:spacing w:line="240" w:lineRule="auto"/>
        <w:jc w:val="both"/>
        <w:rPr>
          <w:rFonts w:ascii="Arial" w:hAnsi="Arial" w:cs="Arial"/>
          <w:b/>
          <w:sz w:val="24"/>
          <w:szCs w:val="24"/>
        </w:rPr>
      </w:pPr>
      <w:r w:rsidRPr="00932488">
        <w:rPr>
          <w:rFonts w:ascii="Arial" w:hAnsi="Arial" w:cs="Arial"/>
          <w:sz w:val="24"/>
          <w:szCs w:val="24"/>
        </w:rPr>
        <w:t>El archivo municipal únicamente recibirá información de las unidades administrativas en un horario de 9:00 a 16:00 horas</w:t>
      </w:r>
    </w:p>
    <w:p w14:paraId="18C24E6E" w14:textId="77777777" w:rsidR="00A05B52" w:rsidRPr="000E6E8E" w:rsidRDefault="00A05B52" w:rsidP="00A05B52">
      <w:pPr>
        <w:spacing w:line="240" w:lineRule="auto"/>
        <w:jc w:val="both"/>
        <w:rPr>
          <w:rFonts w:ascii="Arial" w:hAnsi="Arial" w:cs="Arial"/>
          <w:sz w:val="24"/>
          <w:szCs w:val="24"/>
        </w:rPr>
      </w:pPr>
      <w:r w:rsidRPr="000E6E8E">
        <w:rPr>
          <w:rFonts w:ascii="Arial" w:hAnsi="Arial" w:cs="Arial"/>
          <w:sz w:val="24"/>
          <w:szCs w:val="24"/>
        </w:rPr>
        <w:t>Cumplir con los requisitos y condiciones establecidas por la dependencia receptora y las disposiciones jurídicas pertinentes.</w:t>
      </w:r>
    </w:p>
    <w:p w14:paraId="71479000" w14:textId="77777777" w:rsidR="00A05B52" w:rsidRDefault="00A05B52" w:rsidP="00A05B52">
      <w:pPr>
        <w:spacing w:line="240" w:lineRule="auto"/>
        <w:rPr>
          <w:rFonts w:ascii="Arial" w:hAnsi="Arial" w:cs="Arial"/>
          <w:b/>
          <w:sz w:val="24"/>
          <w:szCs w:val="24"/>
        </w:rPr>
      </w:pPr>
      <w:r>
        <w:rPr>
          <w:rFonts w:ascii="Arial" w:hAnsi="Arial" w:cs="Arial"/>
          <w:b/>
          <w:sz w:val="24"/>
          <w:szCs w:val="24"/>
        </w:rPr>
        <w:br/>
        <w:t xml:space="preserve"> </w:t>
      </w:r>
      <w:r w:rsidR="00B9521A">
        <w:rPr>
          <w:rFonts w:ascii="Arial" w:hAnsi="Arial" w:cs="Arial"/>
          <w:b/>
          <w:sz w:val="24"/>
          <w:szCs w:val="24"/>
        </w:rPr>
        <w:t>29</w:t>
      </w:r>
      <w:r w:rsidR="00B9521A" w:rsidRPr="0065388D">
        <w:rPr>
          <w:rFonts w:ascii="Arial" w:hAnsi="Arial" w:cs="Arial"/>
          <w:b/>
          <w:sz w:val="24"/>
          <w:szCs w:val="24"/>
        </w:rPr>
        <w:t>.9 DESARROLLO</w:t>
      </w:r>
    </w:p>
    <w:p w14:paraId="616C391F" w14:textId="77777777" w:rsidR="00A05B52" w:rsidRDefault="00A05B52" w:rsidP="00A05B52">
      <w:pPr>
        <w:spacing w:line="240" w:lineRule="auto"/>
        <w:rPr>
          <w:rFonts w:ascii="Arial" w:hAnsi="Arial" w:cs="Arial"/>
          <w:b/>
          <w:sz w:val="24"/>
          <w:szCs w:val="24"/>
        </w:rPr>
      </w:pPr>
    </w:p>
    <w:tbl>
      <w:tblPr>
        <w:tblStyle w:val="Tablaconcuadrcula4-nfasis1"/>
        <w:tblW w:w="0" w:type="auto"/>
        <w:tblLook w:val="04A0" w:firstRow="1" w:lastRow="0" w:firstColumn="1" w:lastColumn="0" w:noHBand="0" w:noVBand="1"/>
      </w:tblPr>
      <w:tblGrid>
        <w:gridCol w:w="603"/>
        <w:gridCol w:w="2794"/>
        <w:gridCol w:w="5433"/>
      </w:tblGrid>
      <w:tr w:rsidR="00A05B52" w14:paraId="484FE7C7" w14:textId="77777777" w:rsidTr="00E072A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3" w:type="dxa"/>
          </w:tcPr>
          <w:p w14:paraId="0FD85479" w14:textId="77777777" w:rsidR="00A05B52" w:rsidRDefault="00A05B52" w:rsidP="00A80E80">
            <w:pPr>
              <w:jc w:val="center"/>
              <w:rPr>
                <w:rFonts w:ascii="Arial" w:hAnsi="Arial" w:cs="Arial"/>
                <w:b w:val="0"/>
                <w:sz w:val="24"/>
                <w:szCs w:val="24"/>
              </w:rPr>
            </w:pPr>
            <w:r>
              <w:rPr>
                <w:rFonts w:ascii="Arial" w:hAnsi="Arial" w:cs="Arial"/>
                <w:sz w:val="24"/>
                <w:szCs w:val="24"/>
              </w:rPr>
              <w:lastRenderedPageBreak/>
              <w:t>No.</w:t>
            </w:r>
          </w:p>
        </w:tc>
        <w:tc>
          <w:tcPr>
            <w:tcW w:w="2794" w:type="dxa"/>
          </w:tcPr>
          <w:p w14:paraId="792D633F" w14:textId="77777777" w:rsidR="00A05B52" w:rsidRDefault="00A05B52" w:rsidP="00A80E80">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4"/>
              </w:rPr>
            </w:pPr>
            <w:r>
              <w:rPr>
                <w:rFonts w:ascii="Arial" w:hAnsi="Arial" w:cs="Arial"/>
                <w:sz w:val="24"/>
                <w:szCs w:val="24"/>
              </w:rPr>
              <w:t>Unidad administrativa</w:t>
            </w:r>
          </w:p>
        </w:tc>
        <w:tc>
          <w:tcPr>
            <w:tcW w:w="5433" w:type="dxa"/>
          </w:tcPr>
          <w:p w14:paraId="5D45580E" w14:textId="77777777" w:rsidR="00A05B52" w:rsidRDefault="00A05B52" w:rsidP="00A80E80">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4"/>
              </w:rPr>
            </w:pPr>
            <w:r>
              <w:rPr>
                <w:rFonts w:ascii="Arial" w:hAnsi="Arial" w:cs="Arial"/>
                <w:sz w:val="24"/>
                <w:szCs w:val="24"/>
              </w:rPr>
              <w:t>Actividad</w:t>
            </w:r>
          </w:p>
        </w:tc>
      </w:tr>
      <w:tr w:rsidR="00A05B52" w14:paraId="46D51FD7" w14:textId="77777777" w:rsidTr="00E072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3" w:type="dxa"/>
          </w:tcPr>
          <w:p w14:paraId="3C7B9D34" w14:textId="77777777" w:rsidR="00A05B52" w:rsidRPr="00491C07" w:rsidRDefault="00A05B52" w:rsidP="008C1043">
            <w:pPr>
              <w:pStyle w:val="Prrafodelista"/>
              <w:numPr>
                <w:ilvl w:val="0"/>
                <w:numId w:val="14"/>
              </w:numPr>
              <w:spacing w:after="0" w:line="240" w:lineRule="auto"/>
              <w:rPr>
                <w:rFonts w:ascii="Arial" w:hAnsi="Arial" w:cs="Arial"/>
                <w:b w:val="0"/>
                <w:sz w:val="24"/>
                <w:szCs w:val="24"/>
              </w:rPr>
            </w:pPr>
          </w:p>
        </w:tc>
        <w:tc>
          <w:tcPr>
            <w:tcW w:w="2794" w:type="dxa"/>
          </w:tcPr>
          <w:p w14:paraId="6D4A9A8C" w14:textId="77777777" w:rsidR="00A05B52" w:rsidRPr="00761AAF" w:rsidRDefault="00A05B52" w:rsidP="00A80E80">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Dependencia</w:t>
            </w:r>
          </w:p>
        </w:tc>
        <w:tc>
          <w:tcPr>
            <w:tcW w:w="5433" w:type="dxa"/>
          </w:tcPr>
          <w:p w14:paraId="6217D1B6" w14:textId="77777777" w:rsidR="00A05B52" w:rsidRPr="00761AAF" w:rsidRDefault="00A05B52" w:rsidP="00A80E80">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Organiza su información conforme a los lineamientos vigentes, elabora oficio de envío y la lleva al archivo municipal.</w:t>
            </w:r>
          </w:p>
        </w:tc>
      </w:tr>
      <w:tr w:rsidR="00A05B52" w14:paraId="542AD34C" w14:textId="77777777" w:rsidTr="00E072A8">
        <w:tc>
          <w:tcPr>
            <w:cnfStyle w:val="001000000000" w:firstRow="0" w:lastRow="0" w:firstColumn="1" w:lastColumn="0" w:oddVBand="0" w:evenVBand="0" w:oddHBand="0" w:evenHBand="0" w:firstRowFirstColumn="0" w:firstRowLastColumn="0" w:lastRowFirstColumn="0" w:lastRowLastColumn="0"/>
            <w:tcW w:w="603" w:type="dxa"/>
          </w:tcPr>
          <w:p w14:paraId="79334415" w14:textId="77777777" w:rsidR="00A05B52" w:rsidRPr="00491C07" w:rsidRDefault="00A05B52" w:rsidP="008C1043">
            <w:pPr>
              <w:pStyle w:val="Prrafodelista"/>
              <w:numPr>
                <w:ilvl w:val="0"/>
                <w:numId w:val="14"/>
              </w:numPr>
              <w:spacing w:after="0" w:line="240" w:lineRule="auto"/>
              <w:rPr>
                <w:rFonts w:ascii="Arial" w:hAnsi="Arial" w:cs="Arial"/>
                <w:b w:val="0"/>
                <w:sz w:val="24"/>
                <w:szCs w:val="24"/>
              </w:rPr>
            </w:pPr>
          </w:p>
        </w:tc>
        <w:tc>
          <w:tcPr>
            <w:tcW w:w="2794" w:type="dxa"/>
          </w:tcPr>
          <w:p w14:paraId="3EC7D6AF" w14:textId="77777777" w:rsidR="00A05B52" w:rsidRPr="00761AAF" w:rsidRDefault="00A05B52" w:rsidP="00A80E80">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Auxiliar de archivo municipal</w:t>
            </w:r>
          </w:p>
        </w:tc>
        <w:tc>
          <w:tcPr>
            <w:tcW w:w="5433" w:type="dxa"/>
          </w:tcPr>
          <w:p w14:paraId="1383D78F" w14:textId="77777777" w:rsidR="00A05B52" w:rsidRDefault="00A05B52" w:rsidP="00A80E80">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Revisa que la información cumpla con las disposiciones vigentes</w:t>
            </w:r>
          </w:p>
          <w:p w14:paraId="43F15693" w14:textId="77777777" w:rsidR="00A05B52" w:rsidRDefault="00A05B52" w:rsidP="00A80E80">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DC253B">
              <w:rPr>
                <w:rFonts w:ascii="Arial" w:hAnsi="Arial" w:cs="Arial"/>
                <w:sz w:val="24"/>
                <w:szCs w:val="24"/>
              </w:rPr>
              <w:t>Si, Recibe y acusa el oficio a la dependencia</w:t>
            </w:r>
          </w:p>
          <w:p w14:paraId="1C932623" w14:textId="77777777" w:rsidR="00A05B52" w:rsidRPr="00DC253B" w:rsidRDefault="00A05B52" w:rsidP="00A80E80">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No, Informa a la dependencia de las irregularidades para que las subsane</w:t>
            </w:r>
          </w:p>
        </w:tc>
      </w:tr>
      <w:tr w:rsidR="00A05B52" w14:paraId="5B6574CB" w14:textId="77777777" w:rsidTr="00E072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3" w:type="dxa"/>
          </w:tcPr>
          <w:p w14:paraId="09F8E880" w14:textId="77777777" w:rsidR="00A05B52" w:rsidRPr="00491C07" w:rsidRDefault="00A05B52" w:rsidP="008C1043">
            <w:pPr>
              <w:pStyle w:val="Prrafodelista"/>
              <w:numPr>
                <w:ilvl w:val="0"/>
                <w:numId w:val="14"/>
              </w:numPr>
              <w:spacing w:after="0" w:line="240" w:lineRule="auto"/>
              <w:rPr>
                <w:rFonts w:ascii="Arial" w:hAnsi="Arial" w:cs="Arial"/>
                <w:b w:val="0"/>
                <w:sz w:val="24"/>
                <w:szCs w:val="24"/>
              </w:rPr>
            </w:pPr>
          </w:p>
        </w:tc>
        <w:tc>
          <w:tcPr>
            <w:tcW w:w="2794" w:type="dxa"/>
          </w:tcPr>
          <w:p w14:paraId="2CFC1A78" w14:textId="77777777" w:rsidR="00A05B52" w:rsidRPr="00761AAF" w:rsidRDefault="00A05B52" w:rsidP="00A80E80">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Titular de archivo municipal</w:t>
            </w:r>
          </w:p>
        </w:tc>
        <w:tc>
          <w:tcPr>
            <w:tcW w:w="5433" w:type="dxa"/>
          </w:tcPr>
          <w:p w14:paraId="5E902843" w14:textId="77777777" w:rsidR="00A05B52" w:rsidRPr="00761AAF" w:rsidRDefault="00A05B52" w:rsidP="00A80E80">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Realiza el resguardo de la información en forma digital y escrita e instruye al auxiliar para que organice el paquete físico.</w:t>
            </w:r>
          </w:p>
        </w:tc>
      </w:tr>
      <w:tr w:rsidR="00A05B52" w14:paraId="73A8E1AF" w14:textId="77777777" w:rsidTr="00E072A8">
        <w:tc>
          <w:tcPr>
            <w:cnfStyle w:val="001000000000" w:firstRow="0" w:lastRow="0" w:firstColumn="1" w:lastColumn="0" w:oddVBand="0" w:evenVBand="0" w:oddHBand="0" w:evenHBand="0" w:firstRowFirstColumn="0" w:firstRowLastColumn="0" w:lastRowFirstColumn="0" w:lastRowLastColumn="0"/>
            <w:tcW w:w="603" w:type="dxa"/>
          </w:tcPr>
          <w:p w14:paraId="5E3E8382" w14:textId="77777777" w:rsidR="00A05B52" w:rsidRPr="00491C07" w:rsidRDefault="00A05B52" w:rsidP="008C1043">
            <w:pPr>
              <w:pStyle w:val="Prrafodelista"/>
              <w:numPr>
                <w:ilvl w:val="0"/>
                <w:numId w:val="14"/>
              </w:numPr>
              <w:spacing w:after="0" w:line="240" w:lineRule="auto"/>
              <w:rPr>
                <w:rFonts w:ascii="Arial" w:hAnsi="Arial" w:cs="Arial"/>
                <w:b w:val="0"/>
                <w:sz w:val="24"/>
                <w:szCs w:val="24"/>
              </w:rPr>
            </w:pPr>
          </w:p>
        </w:tc>
        <w:tc>
          <w:tcPr>
            <w:tcW w:w="2794" w:type="dxa"/>
          </w:tcPr>
          <w:p w14:paraId="1F48046B" w14:textId="77777777" w:rsidR="00A05B52" w:rsidRPr="00761AAF" w:rsidRDefault="00A05B52" w:rsidP="00A80E80">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Dependencia</w:t>
            </w:r>
          </w:p>
        </w:tc>
        <w:tc>
          <w:tcPr>
            <w:tcW w:w="5433" w:type="dxa"/>
          </w:tcPr>
          <w:p w14:paraId="28DE4FD2" w14:textId="77777777" w:rsidR="00A05B52" w:rsidRPr="00761AAF" w:rsidRDefault="00A05B52" w:rsidP="00A80E80">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Solicita vía oficio la búsqueda de información.</w:t>
            </w:r>
          </w:p>
        </w:tc>
      </w:tr>
      <w:tr w:rsidR="00A05B52" w14:paraId="0A1A4200" w14:textId="77777777" w:rsidTr="00E072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3" w:type="dxa"/>
          </w:tcPr>
          <w:p w14:paraId="30E6F1D5" w14:textId="77777777" w:rsidR="00A05B52" w:rsidRPr="00491C07" w:rsidRDefault="00A05B52" w:rsidP="008C1043">
            <w:pPr>
              <w:pStyle w:val="Prrafodelista"/>
              <w:numPr>
                <w:ilvl w:val="0"/>
                <w:numId w:val="14"/>
              </w:numPr>
              <w:spacing w:after="0" w:line="240" w:lineRule="auto"/>
              <w:rPr>
                <w:rFonts w:ascii="Arial" w:hAnsi="Arial" w:cs="Arial"/>
                <w:b w:val="0"/>
                <w:sz w:val="24"/>
                <w:szCs w:val="24"/>
              </w:rPr>
            </w:pPr>
          </w:p>
        </w:tc>
        <w:tc>
          <w:tcPr>
            <w:tcW w:w="2794" w:type="dxa"/>
          </w:tcPr>
          <w:p w14:paraId="26D84A94" w14:textId="77777777" w:rsidR="00A05B52" w:rsidRPr="00761AAF" w:rsidRDefault="00A05B52" w:rsidP="00A80E80">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Auxiliar de archivo municipal</w:t>
            </w:r>
          </w:p>
        </w:tc>
        <w:tc>
          <w:tcPr>
            <w:tcW w:w="5433" w:type="dxa"/>
          </w:tcPr>
          <w:p w14:paraId="52B1CD35" w14:textId="77777777" w:rsidR="00A05B52" w:rsidRPr="00761AAF" w:rsidRDefault="00A05B52" w:rsidP="00A80E80">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Recibe oficio, acusa e informa al titular</w:t>
            </w:r>
          </w:p>
        </w:tc>
      </w:tr>
      <w:tr w:rsidR="00A05B52" w14:paraId="0693FFF7" w14:textId="77777777" w:rsidTr="00E072A8">
        <w:tc>
          <w:tcPr>
            <w:cnfStyle w:val="001000000000" w:firstRow="0" w:lastRow="0" w:firstColumn="1" w:lastColumn="0" w:oddVBand="0" w:evenVBand="0" w:oddHBand="0" w:evenHBand="0" w:firstRowFirstColumn="0" w:firstRowLastColumn="0" w:lastRowFirstColumn="0" w:lastRowLastColumn="0"/>
            <w:tcW w:w="603" w:type="dxa"/>
          </w:tcPr>
          <w:p w14:paraId="2C62A203" w14:textId="77777777" w:rsidR="00A05B52" w:rsidRPr="00491C07" w:rsidRDefault="00A05B52" w:rsidP="008C1043">
            <w:pPr>
              <w:pStyle w:val="Prrafodelista"/>
              <w:numPr>
                <w:ilvl w:val="0"/>
                <w:numId w:val="14"/>
              </w:numPr>
              <w:spacing w:after="0" w:line="240" w:lineRule="auto"/>
              <w:rPr>
                <w:rFonts w:ascii="Arial" w:hAnsi="Arial" w:cs="Arial"/>
                <w:b w:val="0"/>
                <w:sz w:val="24"/>
                <w:szCs w:val="24"/>
              </w:rPr>
            </w:pPr>
          </w:p>
        </w:tc>
        <w:tc>
          <w:tcPr>
            <w:tcW w:w="2794" w:type="dxa"/>
          </w:tcPr>
          <w:p w14:paraId="5EEE26C7" w14:textId="77777777" w:rsidR="00A05B52" w:rsidRPr="00761AAF" w:rsidRDefault="00A05B52" w:rsidP="00A80E80">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Titular de archivo municipal</w:t>
            </w:r>
          </w:p>
        </w:tc>
        <w:tc>
          <w:tcPr>
            <w:tcW w:w="5433" w:type="dxa"/>
          </w:tcPr>
          <w:p w14:paraId="71528A64" w14:textId="77777777" w:rsidR="00A05B52" w:rsidRPr="00761AAF" w:rsidRDefault="00A05B52" w:rsidP="00A80E80">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Realiza la búsqueda de la información</w:t>
            </w:r>
          </w:p>
        </w:tc>
      </w:tr>
      <w:tr w:rsidR="00A05B52" w14:paraId="5F84C51F" w14:textId="77777777" w:rsidTr="00E072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3" w:type="dxa"/>
          </w:tcPr>
          <w:p w14:paraId="76CF4DEA" w14:textId="77777777" w:rsidR="00A05B52" w:rsidRPr="00491C07" w:rsidRDefault="00A05B52" w:rsidP="008C1043">
            <w:pPr>
              <w:pStyle w:val="Prrafodelista"/>
              <w:numPr>
                <w:ilvl w:val="0"/>
                <w:numId w:val="14"/>
              </w:numPr>
              <w:spacing w:after="0" w:line="240" w:lineRule="auto"/>
              <w:rPr>
                <w:rFonts w:ascii="Arial" w:hAnsi="Arial" w:cs="Arial"/>
                <w:b w:val="0"/>
                <w:sz w:val="24"/>
                <w:szCs w:val="24"/>
              </w:rPr>
            </w:pPr>
          </w:p>
        </w:tc>
        <w:tc>
          <w:tcPr>
            <w:tcW w:w="2794" w:type="dxa"/>
          </w:tcPr>
          <w:p w14:paraId="09ED0A24" w14:textId="77777777" w:rsidR="00A05B52" w:rsidRPr="00761AAF" w:rsidRDefault="00A05B52" w:rsidP="00A80E80">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Auxiliar de archivo municipal</w:t>
            </w:r>
          </w:p>
        </w:tc>
        <w:tc>
          <w:tcPr>
            <w:tcW w:w="5433" w:type="dxa"/>
          </w:tcPr>
          <w:p w14:paraId="65AAAB91" w14:textId="77777777" w:rsidR="00A05B52" w:rsidRPr="00761AAF" w:rsidRDefault="00A05B52" w:rsidP="00A80E80">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Realiza oficio de respuesta a la solicitud</w:t>
            </w:r>
          </w:p>
        </w:tc>
      </w:tr>
      <w:tr w:rsidR="00A05B52" w14:paraId="280AAD2E" w14:textId="77777777" w:rsidTr="00E072A8">
        <w:tc>
          <w:tcPr>
            <w:cnfStyle w:val="001000000000" w:firstRow="0" w:lastRow="0" w:firstColumn="1" w:lastColumn="0" w:oddVBand="0" w:evenVBand="0" w:oddHBand="0" w:evenHBand="0" w:firstRowFirstColumn="0" w:firstRowLastColumn="0" w:lastRowFirstColumn="0" w:lastRowLastColumn="0"/>
            <w:tcW w:w="603" w:type="dxa"/>
          </w:tcPr>
          <w:p w14:paraId="038B223D" w14:textId="77777777" w:rsidR="00A05B52" w:rsidRPr="00491C07" w:rsidRDefault="00A05B52" w:rsidP="008C1043">
            <w:pPr>
              <w:pStyle w:val="Prrafodelista"/>
              <w:numPr>
                <w:ilvl w:val="0"/>
                <w:numId w:val="14"/>
              </w:numPr>
              <w:spacing w:after="0" w:line="240" w:lineRule="auto"/>
              <w:rPr>
                <w:rFonts w:ascii="Arial" w:hAnsi="Arial" w:cs="Arial"/>
                <w:b w:val="0"/>
                <w:sz w:val="24"/>
                <w:szCs w:val="24"/>
              </w:rPr>
            </w:pPr>
          </w:p>
        </w:tc>
        <w:tc>
          <w:tcPr>
            <w:tcW w:w="2794" w:type="dxa"/>
          </w:tcPr>
          <w:p w14:paraId="0BAD27D3" w14:textId="77777777" w:rsidR="00A05B52" w:rsidRDefault="00A05B52" w:rsidP="00A80E80">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Titular de archivo municipal</w:t>
            </w:r>
          </w:p>
        </w:tc>
        <w:tc>
          <w:tcPr>
            <w:tcW w:w="5433" w:type="dxa"/>
          </w:tcPr>
          <w:p w14:paraId="0CDD7CD5" w14:textId="77777777" w:rsidR="00A05B52" w:rsidRDefault="00A05B52" w:rsidP="00A80E80">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Autoriza el oficio de respuesta</w:t>
            </w:r>
          </w:p>
        </w:tc>
      </w:tr>
      <w:tr w:rsidR="00A05B52" w14:paraId="3A21FCEE" w14:textId="77777777" w:rsidTr="00E072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3" w:type="dxa"/>
          </w:tcPr>
          <w:p w14:paraId="3CA28139" w14:textId="77777777" w:rsidR="00A05B52" w:rsidRPr="00491C07" w:rsidRDefault="00A05B52" w:rsidP="008C1043">
            <w:pPr>
              <w:pStyle w:val="Prrafodelista"/>
              <w:numPr>
                <w:ilvl w:val="0"/>
                <w:numId w:val="14"/>
              </w:numPr>
              <w:spacing w:after="0" w:line="240" w:lineRule="auto"/>
              <w:rPr>
                <w:rFonts w:ascii="Arial" w:hAnsi="Arial" w:cs="Arial"/>
                <w:b w:val="0"/>
                <w:sz w:val="24"/>
                <w:szCs w:val="24"/>
              </w:rPr>
            </w:pPr>
          </w:p>
        </w:tc>
        <w:tc>
          <w:tcPr>
            <w:tcW w:w="2794" w:type="dxa"/>
          </w:tcPr>
          <w:p w14:paraId="4144346F" w14:textId="77777777" w:rsidR="00A05B52" w:rsidRDefault="00A05B52" w:rsidP="00A80E80">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Auxiliar de archivo municipal</w:t>
            </w:r>
          </w:p>
        </w:tc>
        <w:tc>
          <w:tcPr>
            <w:tcW w:w="5433" w:type="dxa"/>
          </w:tcPr>
          <w:p w14:paraId="709C6029" w14:textId="77777777" w:rsidR="00A05B52" w:rsidRDefault="00A05B52" w:rsidP="00A80E80">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Pr>
                <w:rFonts w:ascii="Arial" w:hAnsi="Arial" w:cs="Arial"/>
                <w:sz w:val="24"/>
                <w:szCs w:val="24"/>
              </w:rPr>
              <w:t>Entrega oficio de respuesta y archiva el acuse.</w:t>
            </w:r>
          </w:p>
        </w:tc>
      </w:tr>
    </w:tbl>
    <w:p w14:paraId="44F11000" w14:textId="77777777" w:rsidR="00A05B52" w:rsidRDefault="00A05B52" w:rsidP="00A05B52">
      <w:pPr>
        <w:spacing w:line="240" w:lineRule="auto"/>
        <w:rPr>
          <w:rFonts w:ascii="Arial" w:hAnsi="Arial" w:cs="Arial"/>
          <w:b/>
          <w:sz w:val="24"/>
          <w:szCs w:val="24"/>
        </w:rPr>
      </w:pPr>
    </w:p>
    <w:p w14:paraId="6EFFAC29" w14:textId="77777777" w:rsidR="00A05B52" w:rsidRDefault="00A05B52" w:rsidP="00A05B52">
      <w:pPr>
        <w:spacing w:line="240" w:lineRule="auto"/>
        <w:rPr>
          <w:rFonts w:ascii="Arial" w:hAnsi="Arial" w:cs="Arial"/>
          <w:b/>
          <w:sz w:val="24"/>
          <w:szCs w:val="24"/>
        </w:rPr>
      </w:pPr>
    </w:p>
    <w:p w14:paraId="617C8AC4" w14:textId="77777777" w:rsidR="00B92A23" w:rsidRDefault="00B92A23" w:rsidP="00A05B52">
      <w:pPr>
        <w:spacing w:line="240" w:lineRule="auto"/>
        <w:rPr>
          <w:rFonts w:ascii="Arial" w:hAnsi="Arial" w:cs="Arial"/>
          <w:b/>
          <w:sz w:val="24"/>
          <w:szCs w:val="24"/>
        </w:rPr>
      </w:pPr>
    </w:p>
    <w:p w14:paraId="01E4745F" w14:textId="77777777" w:rsidR="00B92A23" w:rsidRDefault="00B92A23" w:rsidP="00A05B52">
      <w:pPr>
        <w:spacing w:line="240" w:lineRule="auto"/>
        <w:rPr>
          <w:rFonts w:ascii="Arial" w:hAnsi="Arial" w:cs="Arial"/>
          <w:b/>
          <w:sz w:val="24"/>
          <w:szCs w:val="24"/>
        </w:rPr>
      </w:pPr>
    </w:p>
    <w:p w14:paraId="34511AF5" w14:textId="77777777" w:rsidR="00B92A23" w:rsidRDefault="00B92A23" w:rsidP="00A05B52">
      <w:pPr>
        <w:spacing w:line="240" w:lineRule="auto"/>
        <w:rPr>
          <w:rFonts w:ascii="Arial" w:hAnsi="Arial" w:cs="Arial"/>
          <w:b/>
          <w:sz w:val="24"/>
          <w:szCs w:val="24"/>
        </w:rPr>
      </w:pPr>
    </w:p>
    <w:p w14:paraId="2683F68F" w14:textId="77777777" w:rsidR="00B92A23" w:rsidRDefault="00B92A23" w:rsidP="00A05B52">
      <w:pPr>
        <w:spacing w:line="240" w:lineRule="auto"/>
        <w:rPr>
          <w:rFonts w:ascii="Arial" w:hAnsi="Arial" w:cs="Arial"/>
          <w:b/>
          <w:sz w:val="24"/>
          <w:szCs w:val="24"/>
        </w:rPr>
      </w:pPr>
    </w:p>
    <w:p w14:paraId="2F96965B" w14:textId="77777777" w:rsidR="00B92A23" w:rsidRDefault="00B92A23" w:rsidP="00A05B52">
      <w:pPr>
        <w:spacing w:line="240" w:lineRule="auto"/>
        <w:rPr>
          <w:rFonts w:ascii="Arial" w:hAnsi="Arial" w:cs="Arial"/>
          <w:b/>
          <w:sz w:val="24"/>
          <w:szCs w:val="24"/>
        </w:rPr>
      </w:pPr>
    </w:p>
    <w:p w14:paraId="3F12E2B2" w14:textId="77777777" w:rsidR="00B92A23" w:rsidRDefault="00B92A23" w:rsidP="00A05B52">
      <w:pPr>
        <w:spacing w:line="240" w:lineRule="auto"/>
        <w:rPr>
          <w:rFonts w:ascii="Arial" w:hAnsi="Arial" w:cs="Arial"/>
          <w:b/>
          <w:sz w:val="24"/>
          <w:szCs w:val="24"/>
        </w:rPr>
      </w:pPr>
    </w:p>
    <w:p w14:paraId="528FA4FF" w14:textId="77777777" w:rsidR="00B92A23" w:rsidRDefault="00B92A23" w:rsidP="00A05B52">
      <w:pPr>
        <w:spacing w:line="240" w:lineRule="auto"/>
        <w:rPr>
          <w:rFonts w:ascii="Arial" w:hAnsi="Arial" w:cs="Arial"/>
          <w:b/>
          <w:sz w:val="24"/>
          <w:szCs w:val="24"/>
        </w:rPr>
      </w:pPr>
    </w:p>
    <w:p w14:paraId="6BB9BEC6" w14:textId="77777777" w:rsidR="00B92A23" w:rsidRDefault="00B92A23" w:rsidP="00A05B52">
      <w:pPr>
        <w:spacing w:line="240" w:lineRule="auto"/>
        <w:rPr>
          <w:rFonts w:ascii="Arial" w:hAnsi="Arial" w:cs="Arial"/>
          <w:b/>
          <w:sz w:val="24"/>
          <w:szCs w:val="24"/>
        </w:rPr>
      </w:pPr>
    </w:p>
    <w:p w14:paraId="4FD8A099" w14:textId="77777777" w:rsidR="00B92A23" w:rsidRDefault="00B92A23" w:rsidP="00A05B52">
      <w:pPr>
        <w:spacing w:line="240" w:lineRule="auto"/>
        <w:rPr>
          <w:rFonts w:ascii="Arial" w:hAnsi="Arial" w:cs="Arial"/>
          <w:b/>
          <w:sz w:val="24"/>
          <w:szCs w:val="24"/>
        </w:rPr>
      </w:pPr>
    </w:p>
    <w:p w14:paraId="4495F25C" w14:textId="77777777" w:rsidR="00B92A23" w:rsidRDefault="00B92A23" w:rsidP="00A05B52">
      <w:pPr>
        <w:spacing w:line="240" w:lineRule="auto"/>
        <w:rPr>
          <w:rFonts w:ascii="Arial" w:hAnsi="Arial" w:cs="Arial"/>
          <w:b/>
          <w:sz w:val="24"/>
          <w:szCs w:val="24"/>
        </w:rPr>
      </w:pPr>
    </w:p>
    <w:p w14:paraId="477F9906" w14:textId="77777777" w:rsidR="00B92A23" w:rsidRDefault="00B92A23" w:rsidP="00A05B52">
      <w:pPr>
        <w:spacing w:line="240" w:lineRule="auto"/>
        <w:rPr>
          <w:rFonts w:ascii="Arial" w:hAnsi="Arial" w:cs="Arial"/>
          <w:b/>
          <w:sz w:val="24"/>
          <w:szCs w:val="24"/>
        </w:rPr>
      </w:pPr>
    </w:p>
    <w:p w14:paraId="051E60B6" w14:textId="77777777" w:rsidR="00B92A23" w:rsidRDefault="00B92A23" w:rsidP="00A05B52">
      <w:pPr>
        <w:spacing w:line="240" w:lineRule="auto"/>
        <w:rPr>
          <w:rFonts w:ascii="Arial" w:hAnsi="Arial" w:cs="Arial"/>
          <w:b/>
          <w:sz w:val="24"/>
          <w:szCs w:val="24"/>
        </w:rPr>
      </w:pPr>
    </w:p>
    <w:p w14:paraId="7970DE4F" w14:textId="77777777" w:rsidR="00A05B52" w:rsidRDefault="00207AB0" w:rsidP="00A05B52">
      <w:pPr>
        <w:spacing w:line="240" w:lineRule="auto"/>
        <w:rPr>
          <w:rFonts w:ascii="Arial" w:hAnsi="Arial" w:cs="Arial"/>
          <w:b/>
          <w:sz w:val="24"/>
          <w:szCs w:val="24"/>
        </w:rPr>
      </w:pPr>
      <w:r>
        <w:rPr>
          <w:rFonts w:ascii="Arial" w:hAnsi="Arial" w:cs="Arial"/>
          <w:b/>
          <w:sz w:val="24"/>
          <w:szCs w:val="24"/>
        </w:rPr>
        <w:lastRenderedPageBreak/>
        <w:t xml:space="preserve">          29</w:t>
      </w:r>
      <w:r w:rsidR="00A05B52" w:rsidRPr="0065388D">
        <w:rPr>
          <w:rFonts w:ascii="Arial" w:hAnsi="Arial" w:cs="Arial"/>
          <w:b/>
          <w:sz w:val="24"/>
          <w:szCs w:val="24"/>
        </w:rPr>
        <w:t xml:space="preserve">.10 </w:t>
      </w:r>
      <w:r w:rsidR="00B9521A" w:rsidRPr="0065388D">
        <w:rPr>
          <w:rFonts w:ascii="Arial" w:hAnsi="Arial" w:cs="Arial"/>
          <w:b/>
          <w:sz w:val="24"/>
          <w:szCs w:val="24"/>
        </w:rPr>
        <w:t>DIAGRAMACIÓN</w:t>
      </w:r>
    </w:p>
    <w:tbl>
      <w:tblPr>
        <w:tblStyle w:val="Tablaconcuadrcula"/>
        <w:tblW w:w="11340" w:type="dxa"/>
        <w:tblInd w:w="-1139" w:type="dxa"/>
        <w:tblLook w:val="04A0" w:firstRow="1" w:lastRow="0" w:firstColumn="1" w:lastColumn="0" w:noHBand="0" w:noVBand="1"/>
      </w:tblPr>
      <w:tblGrid>
        <w:gridCol w:w="3544"/>
        <w:gridCol w:w="3969"/>
        <w:gridCol w:w="3827"/>
      </w:tblGrid>
      <w:tr w:rsidR="00A05B52" w14:paraId="73D0AC67" w14:textId="77777777" w:rsidTr="00A80E80">
        <w:tc>
          <w:tcPr>
            <w:tcW w:w="11340" w:type="dxa"/>
            <w:gridSpan w:val="3"/>
          </w:tcPr>
          <w:p w14:paraId="7A0D85BD" w14:textId="77777777" w:rsidR="00A05B52" w:rsidRDefault="00A05B52" w:rsidP="00A80E80">
            <w:pPr>
              <w:jc w:val="both"/>
              <w:rPr>
                <w:rFonts w:ascii="Arial" w:hAnsi="Arial" w:cs="Arial"/>
                <w:b/>
                <w:sz w:val="24"/>
                <w:szCs w:val="24"/>
              </w:rPr>
            </w:pPr>
            <w:r>
              <w:rPr>
                <w:rFonts w:ascii="Arial" w:hAnsi="Arial" w:cs="Arial"/>
                <w:b/>
                <w:sz w:val="24"/>
                <w:szCs w:val="24"/>
              </w:rPr>
              <w:t>PROCEDIMIENTO PARA ELABORACIÓN DE ARCHIVO MUNICIPAL.</w:t>
            </w:r>
          </w:p>
        </w:tc>
      </w:tr>
      <w:tr w:rsidR="00A05B52" w14:paraId="7BE065DF" w14:textId="77777777" w:rsidTr="00A80E80">
        <w:tc>
          <w:tcPr>
            <w:tcW w:w="11340" w:type="dxa"/>
            <w:gridSpan w:val="3"/>
          </w:tcPr>
          <w:p w14:paraId="2772D84A" w14:textId="77777777" w:rsidR="00A05B52" w:rsidRDefault="00A05B52" w:rsidP="00A80E80">
            <w:pPr>
              <w:jc w:val="both"/>
              <w:rPr>
                <w:rFonts w:ascii="Arial" w:hAnsi="Arial" w:cs="Arial"/>
                <w:b/>
                <w:sz w:val="24"/>
                <w:szCs w:val="24"/>
              </w:rPr>
            </w:pPr>
            <w:r>
              <w:rPr>
                <w:rFonts w:ascii="Arial" w:hAnsi="Arial" w:cs="Arial"/>
                <w:b/>
                <w:sz w:val="24"/>
                <w:szCs w:val="24"/>
              </w:rPr>
              <w:t>ARCHIVO MUNICIPAL</w:t>
            </w:r>
          </w:p>
        </w:tc>
      </w:tr>
      <w:tr w:rsidR="00A05B52" w14:paraId="5C6C44B6" w14:textId="77777777" w:rsidTr="00A80E80">
        <w:tc>
          <w:tcPr>
            <w:tcW w:w="3544" w:type="dxa"/>
          </w:tcPr>
          <w:p w14:paraId="6AB117CA" w14:textId="77777777" w:rsidR="00A05B52" w:rsidRPr="00102D7D" w:rsidRDefault="00A05B52" w:rsidP="00A80E80">
            <w:pPr>
              <w:jc w:val="both"/>
              <w:rPr>
                <w:rFonts w:ascii="Arial" w:hAnsi="Arial" w:cs="Arial"/>
                <w:b/>
              </w:rPr>
            </w:pPr>
            <w:r w:rsidRPr="00102D7D">
              <w:rPr>
                <w:rFonts w:ascii="Arial" w:hAnsi="Arial" w:cs="Arial"/>
                <w:b/>
              </w:rPr>
              <w:t>DEPENDENCIAS</w:t>
            </w:r>
          </w:p>
        </w:tc>
        <w:tc>
          <w:tcPr>
            <w:tcW w:w="3969" w:type="dxa"/>
          </w:tcPr>
          <w:p w14:paraId="26EAA349" w14:textId="77777777" w:rsidR="00A05B52" w:rsidRPr="00102D7D" w:rsidRDefault="00A05B52" w:rsidP="00A80E80">
            <w:pPr>
              <w:jc w:val="both"/>
              <w:rPr>
                <w:rFonts w:ascii="Arial" w:hAnsi="Arial" w:cs="Arial"/>
                <w:b/>
              </w:rPr>
            </w:pPr>
            <w:r w:rsidRPr="00102D7D">
              <w:rPr>
                <w:rFonts w:ascii="Arial" w:hAnsi="Arial" w:cs="Arial"/>
                <w:b/>
              </w:rPr>
              <w:t>AUXILIAR DE ARCHIVO MUNICIPAL</w:t>
            </w:r>
          </w:p>
        </w:tc>
        <w:tc>
          <w:tcPr>
            <w:tcW w:w="3827" w:type="dxa"/>
          </w:tcPr>
          <w:p w14:paraId="1286E783" w14:textId="77777777" w:rsidR="00A05B52" w:rsidRPr="00102D7D" w:rsidRDefault="00A05B52" w:rsidP="00A80E80">
            <w:pPr>
              <w:jc w:val="both"/>
              <w:rPr>
                <w:rFonts w:ascii="Arial" w:hAnsi="Arial" w:cs="Arial"/>
                <w:b/>
              </w:rPr>
            </w:pPr>
            <w:r w:rsidRPr="00102D7D">
              <w:rPr>
                <w:rFonts w:ascii="Arial" w:hAnsi="Arial" w:cs="Arial"/>
                <w:b/>
              </w:rPr>
              <w:t>TITULAR DE ARCHIVO MUNICIPAL</w:t>
            </w:r>
          </w:p>
        </w:tc>
      </w:tr>
      <w:tr w:rsidR="00A05B52" w14:paraId="14F3BC62" w14:textId="77777777" w:rsidTr="00A80E80">
        <w:tc>
          <w:tcPr>
            <w:tcW w:w="3544" w:type="dxa"/>
          </w:tcPr>
          <w:p w14:paraId="4094D5D4" w14:textId="77777777" w:rsidR="00A05B52" w:rsidRDefault="00A05B52" w:rsidP="00A80E80">
            <w:pPr>
              <w:jc w:val="both"/>
              <w:rPr>
                <w:rFonts w:ascii="Arial" w:hAnsi="Arial" w:cs="Arial"/>
                <w:b/>
              </w:rPr>
            </w:pPr>
            <w:r>
              <w:rPr>
                <w:rFonts w:ascii="Arial" w:hAnsi="Arial" w:cs="Arial"/>
                <w:noProof/>
                <w:lang w:eastAsia="es-MX"/>
              </w:rPr>
              <mc:AlternateContent>
                <mc:Choice Requires="wps">
                  <w:drawing>
                    <wp:anchor distT="0" distB="0" distL="114300" distR="114300" simplePos="0" relativeHeight="216976278" behindDoc="0" locked="0" layoutInCell="1" allowOverlap="1" wp14:anchorId="1CB2F090" wp14:editId="41B79EAA">
                      <wp:simplePos x="0" y="0"/>
                      <wp:positionH relativeFrom="column">
                        <wp:posOffset>288290</wp:posOffset>
                      </wp:positionH>
                      <wp:positionV relativeFrom="paragraph">
                        <wp:posOffset>1270</wp:posOffset>
                      </wp:positionV>
                      <wp:extent cx="1504950" cy="504825"/>
                      <wp:effectExtent l="0" t="0" r="19050" b="28575"/>
                      <wp:wrapNone/>
                      <wp:docPr id="1036" name="Terminador 1036"/>
                      <wp:cNvGraphicFramePr/>
                      <a:graphic xmlns:a="http://schemas.openxmlformats.org/drawingml/2006/main">
                        <a:graphicData uri="http://schemas.microsoft.com/office/word/2010/wordprocessingShape">
                          <wps:wsp>
                            <wps:cNvSpPr/>
                            <wps:spPr>
                              <a:xfrm>
                                <a:off x="0" y="0"/>
                                <a:ext cx="1504950" cy="504825"/>
                              </a:xfrm>
                              <a:prstGeom prst="flowChartTerminator">
                                <a:avLst/>
                              </a:prstGeom>
                              <a:ln/>
                            </wps:spPr>
                            <wps:style>
                              <a:lnRef idx="2">
                                <a:schemeClr val="accent1"/>
                              </a:lnRef>
                              <a:fillRef idx="1">
                                <a:schemeClr val="lt1"/>
                              </a:fillRef>
                              <a:effectRef idx="0">
                                <a:schemeClr val="accent1"/>
                              </a:effectRef>
                              <a:fontRef idx="minor">
                                <a:schemeClr val="dk1"/>
                              </a:fontRef>
                            </wps:style>
                            <wps:txbx>
                              <w:txbxContent>
                                <w:p w14:paraId="3646D434" w14:textId="77777777" w:rsidR="00FB07DC" w:rsidRPr="00947416" w:rsidRDefault="00FB07DC" w:rsidP="00A05B52">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4741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INICIO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B2F090" id="Terminador 1036" o:spid="_x0000_s1204" type="#_x0000_t116" style="position:absolute;left:0;text-align:left;margin-left:22.7pt;margin-top:.1pt;width:118.5pt;height:39.75pt;z-index:21697627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" fillcolor="white [3201]" strokecolor="#4f81bd [3204]" strokeweight="2pt">
                      <v:textbox>
                        <w:txbxContent>
                          <w:p w14:paraId="3646D434" w14:textId="77777777" w:rsidR="00FB07DC" w:rsidRPr="00947416" w:rsidRDefault="00FB07DC" w:rsidP="00A05B52">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47416">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INICIO</w:t>
                            </w:r>
                          </w:p>
                        </w:txbxContent>
                      </v:textbox>
                    </v:shape>
                  </w:pict>
                </mc:Fallback>
              </mc:AlternateContent>
            </w:r>
          </w:p>
          <w:p w14:paraId="28DC0C72" w14:textId="77777777" w:rsidR="00A05B52" w:rsidRDefault="00A05B52" w:rsidP="00A80E80">
            <w:pPr>
              <w:jc w:val="both"/>
              <w:rPr>
                <w:rFonts w:ascii="Arial" w:hAnsi="Arial" w:cs="Arial"/>
                <w:b/>
              </w:rPr>
            </w:pPr>
          </w:p>
          <w:p w14:paraId="1CD63082" w14:textId="77777777" w:rsidR="00A05B52" w:rsidRDefault="00A05B52" w:rsidP="00A80E80">
            <w:pPr>
              <w:jc w:val="both"/>
              <w:rPr>
                <w:rFonts w:ascii="Arial" w:hAnsi="Arial" w:cs="Arial"/>
                <w:b/>
              </w:rPr>
            </w:pPr>
            <w:r>
              <w:rPr>
                <w:rFonts w:ascii="Arial" w:hAnsi="Arial" w:cs="Arial"/>
                <w:noProof/>
                <w:lang w:eastAsia="es-MX"/>
              </w:rPr>
              <mc:AlternateContent>
                <mc:Choice Requires="wps">
                  <w:drawing>
                    <wp:anchor distT="0" distB="0" distL="114300" distR="114300" simplePos="0" relativeHeight="224331406" behindDoc="0" locked="0" layoutInCell="1" allowOverlap="1" wp14:anchorId="4466890F" wp14:editId="2B215806">
                      <wp:simplePos x="0" y="0"/>
                      <wp:positionH relativeFrom="column">
                        <wp:posOffset>971550</wp:posOffset>
                      </wp:positionH>
                      <wp:positionV relativeFrom="paragraph">
                        <wp:posOffset>139700</wp:posOffset>
                      </wp:positionV>
                      <wp:extent cx="45719" cy="257175"/>
                      <wp:effectExtent l="19050" t="0" r="31115" b="47625"/>
                      <wp:wrapNone/>
                      <wp:docPr id="1076" name="Flecha abajo 1076"/>
                      <wp:cNvGraphicFramePr/>
                      <a:graphic xmlns:a="http://schemas.openxmlformats.org/drawingml/2006/main">
                        <a:graphicData uri="http://schemas.microsoft.com/office/word/2010/wordprocessingShape">
                          <wps:wsp>
                            <wps:cNvSpPr/>
                            <wps:spPr>
                              <a:xfrm>
                                <a:off x="0" y="0"/>
                                <a:ext cx="45719" cy="257175"/>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38ED3D7" id="Flecha abajo 1076" o:spid="_x0000_s1026" type="#_x0000_t67" style="position:absolute;margin-left:76.5pt;margin-top:11pt;width:3.6pt;height:20.25pt;z-index:22433140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" adj="19680" fillcolor="#4f81bd" strokecolor="#385d8a" strokeweight="2pt"/>
                  </w:pict>
                </mc:Fallback>
              </mc:AlternateContent>
            </w:r>
          </w:p>
          <w:p w14:paraId="600F9C74" w14:textId="77777777" w:rsidR="00A05B52" w:rsidRDefault="00A05B52" w:rsidP="00A80E80">
            <w:pPr>
              <w:jc w:val="both"/>
              <w:rPr>
                <w:rFonts w:ascii="Arial" w:hAnsi="Arial" w:cs="Arial"/>
                <w:b/>
              </w:rPr>
            </w:pPr>
          </w:p>
          <w:p w14:paraId="51F1F4F1" w14:textId="77777777" w:rsidR="00A05B52" w:rsidRDefault="00A05B52" w:rsidP="00A80E80">
            <w:pPr>
              <w:jc w:val="both"/>
              <w:rPr>
                <w:rFonts w:ascii="Arial" w:hAnsi="Arial" w:cs="Arial"/>
                <w:b/>
              </w:rPr>
            </w:pPr>
            <w:r>
              <w:rPr>
                <w:rFonts w:ascii="Arial" w:hAnsi="Arial" w:cs="Arial"/>
                <w:noProof/>
                <w:lang w:eastAsia="es-MX"/>
              </w:rPr>
              <mc:AlternateContent>
                <mc:Choice Requires="wps">
                  <w:drawing>
                    <wp:anchor distT="0" distB="0" distL="114300" distR="114300" simplePos="0" relativeHeight="217895669" behindDoc="0" locked="0" layoutInCell="1" allowOverlap="1" wp14:anchorId="4B91B2D2" wp14:editId="3C4EB148">
                      <wp:simplePos x="0" y="0"/>
                      <wp:positionH relativeFrom="column">
                        <wp:posOffset>-19050</wp:posOffset>
                      </wp:positionH>
                      <wp:positionV relativeFrom="paragraph">
                        <wp:posOffset>94615</wp:posOffset>
                      </wp:positionV>
                      <wp:extent cx="2047875" cy="704850"/>
                      <wp:effectExtent l="0" t="0" r="28575" b="19050"/>
                      <wp:wrapNone/>
                      <wp:docPr id="1078" name="Proceso 1078"/>
                      <wp:cNvGraphicFramePr/>
                      <a:graphic xmlns:a="http://schemas.openxmlformats.org/drawingml/2006/main">
                        <a:graphicData uri="http://schemas.microsoft.com/office/word/2010/wordprocessingShape">
                          <wps:wsp>
                            <wps:cNvSpPr/>
                            <wps:spPr>
                              <a:xfrm>
                                <a:off x="0" y="0"/>
                                <a:ext cx="2047875" cy="704850"/>
                              </a:xfrm>
                              <a:prstGeom prst="flowChartProcess">
                                <a:avLst/>
                              </a:prstGeom>
                              <a:ln/>
                            </wps:spPr>
                            <wps:style>
                              <a:lnRef idx="2">
                                <a:schemeClr val="accent1"/>
                              </a:lnRef>
                              <a:fillRef idx="1">
                                <a:schemeClr val="lt1"/>
                              </a:fillRef>
                              <a:effectRef idx="0">
                                <a:schemeClr val="accent1"/>
                              </a:effectRef>
                              <a:fontRef idx="minor">
                                <a:schemeClr val="dk1"/>
                              </a:fontRef>
                            </wps:style>
                            <wps:txbx>
                              <w:txbxContent>
                                <w:p w14:paraId="13609F4B" w14:textId="77777777" w:rsidR="00FB07DC" w:rsidRPr="00102D7D" w:rsidRDefault="00FB07DC" w:rsidP="00A05B52">
                                  <w:pPr>
                                    <w:jc w:val="cente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02D7D">
                                    <w:rPr>
                                      <w:rFonts w:ascii="Arial" w:hAnsi="Arial" w:cs="Arial"/>
                                      <w:sz w:val="18"/>
                                      <w:szCs w:val="18"/>
                                    </w:rPr>
                                    <w:t>Organiza su información conforme a los lineamientos vigentes, elabora oficio de envío y la lleva al archivo municipal.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91B2D2" id="Proceso 1078" o:spid="_x0000_s1205" type="#_x0000_t109" style="position:absolute;left:0;text-align:left;margin-left:-1.5pt;margin-top:7.45pt;width:161.25pt;height:55.5pt;z-index:2178956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" fillcolor="white [3201]" strokecolor="#4f81bd [3204]" strokeweight="2pt">
                      <v:textbox>
                        <w:txbxContent>
                          <w:p w14:paraId="13609F4B" w14:textId="77777777" w:rsidR="00FB07DC" w:rsidRPr="00102D7D" w:rsidRDefault="00FB07DC" w:rsidP="00A05B52">
                            <w:pPr>
                              <w:jc w:val="center"/>
                              <w:rPr>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02D7D">
                              <w:rPr>
                                <w:rFonts w:ascii="Arial" w:hAnsi="Arial" w:cs="Arial"/>
                                <w:sz w:val="18"/>
                                <w:szCs w:val="18"/>
                              </w:rPr>
                              <w:t>Organiza su información conforme a los lineamientos vigentes, elabora oficio de envío y la lleva al archivo municipal.</w:t>
                            </w:r>
                          </w:p>
                        </w:txbxContent>
                      </v:textbox>
                    </v:shape>
                  </w:pict>
                </mc:Fallback>
              </mc:AlternateContent>
            </w:r>
          </w:p>
          <w:p w14:paraId="4A4EA37B" w14:textId="77777777" w:rsidR="00A05B52" w:rsidRDefault="00A05B52" w:rsidP="00A80E80">
            <w:pPr>
              <w:jc w:val="both"/>
              <w:rPr>
                <w:rFonts w:ascii="Arial" w:hAnsi="Arial" w:cs="Arial"/>
                <w:b/>
              </w:rPr>
            </w:pPr>
          </w:p>
          <w:p w14:paraId="45E28F08" w14:textId="77777777" w:rsidR="00A05B52" w:rsidRDefault="00A05B52" w:rsidP="00A80E80">
            <w:pPr>
              <w:jc w:val="both"/>
              <w:rPr>
                <w:rFonts w:ascii="Arial" w:hAnsi="Arial" w:cs="Arial"/>
                <w:b/>
              </w:rPr>
            </w:pPr>
          </w:p>
          <w:p w14:paraId="1F960E95" w14:textId="77777777" w:rsidR="00A05B52" w:rsidRDefault="00A05B52" w:rsidP="00A80E80">
            <w:pPr>
              <w:jc w:val="both"/>
              <w:rPr>
                <w:rFonts w:ascii="Arial" w:hAnsi="Arial" w:cs="Arial"/>
                <w:b/>
              </w:rPr>
            </w:pPr>
          </w:p>
          <w:p w14:paraId="5ABA3A73" w14:textId="77777777" w:rsidR="00A05B52" w:rsidRDefault="00A05B52" w:rsidP="00A80E80">
            <w:pPr>
              <w:jc w:val="both"/>
              <w:rPr>
                <w:rFonts w:ascii="Arial" w:hAnsi="Arial" w:cs="Arial"/>
                <w:b/>
              </w:rPr>
            </w:pPr>
          </w:p>
          <w:p w14:paraId="35614331" w14:textId="77777777" w:rsidR="00A05B52" w:rsidRPr="00102D7D" w:rsidRDefault="00A05B52" w:rsidP="00A80E80">
            <w:pPr>
              <w:jc w:val="both"/>
              <w:rPr>
                <w:rFonts w:ascii="Arial" w:hAnsi="Arial" w:cs="Arial"/>
                <w:b/>
              </w:rPr>
            </w:pPr>
            <w:r>
              <w:rPr>
                <w:rFonts w:ascii="Arial" w:hAnsi="Arial" w:cs="Arial"/>
                <w:b/>
                <w:noProof/>
                <w:lang w:eastAsia="es-MX"/>
              </w:rPr>
              <mc:AlternateContent>
                <mc:Choice Requires="wps">
                  <w:drawing>
                    <wp:anchor distT="0" distB="0" distL="114300" distR="114300" simplePos="0" relativeHeight="228008970" behindDoc="0" locked="0" layoutInCell="1" allowOverlap="1" wp14:anchorId="45370C5B" wp14:editId="62140F12">
                      <wp:simplePos x="0" y="0"/>
                      <wp:positionH relativeFrom="column">
                        <wp:posOffset>1666875</wp:posOffset>
                      </wp:positionH>
                      <wp:positionV relativeFrom="paragraph">
                        <wp:posOffset>36195</wp:posOffset>
                      </wp:positionV>
                      <wp:extent cx="676275" cy="571500"/>
                      <wp:effectExtent l="19050" t="19050" r="66675" b="38100"/>
                      <wp:wrapNone/>
                      <wp:docPr id="1147" name="Conector recto de flecha 1147"/>
                      <wp:cNvGraphicFramePr/>
                      <a:graphic xmlns:a="http://schemas.openxmlformats.org/drawingml/2006/main">
                        <a:graphicData uri="http://schemas.microsoft.com/office/word/2010/wordprocessingShape">
                          <wps:wsp>
                            <wps:cNvCnPr/>
                            <wps:spPr>
                              <a:xfrm>
                                <a:off x="0" y="0"/>
                                <a:ext cx="676275" cy="571500"/>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8B1869C" id="Conector recto de flecha 1147" o:spid="_x0000_s1026" type="#_x0000_t32" style="position:absolute;margin-left:131.25pt;margin-top:2.85pt;width:53.25pt;height:45pt;z-index:22800897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" strokecolor="#4579b8 [3044]" strokeweight="3pt">
                      <v:stroke endarrow="block"/>
                    </v:shape>
                  </w:pict>
                </mc:Fallback>
              </mc:AlternateContent>
            </w:r>
          </w:p>
        </w:tc>
        <w:tc>
          <w:tcPr>
            <w:tcW w:w="3969" w:type="dxa"/>
          </w:tcPr>
          <w:p w14:paraId="6F5B7A7A" w14:textId="77777777" w:rsidR="00A05B52" w:rsidRPr="00102D7D" w:rsidRDefault="00A05B52" w:rsidP="00A80E80">
            <w:pPr>
              <w:jc w:val="both"/>
              <w:rPr>
                <w:rFonts w:ascii="Arial" w:hAnsi="Arial" w:cs="Arial"/>
                <w:b/>
              </w:rPr>
            </w:pPr>
            <w:r>
              <w:rPr>
                <w:rFonts w:ascii="Arial" w:hAnsi="Arial" w:cs="Arial"/>
                <w:noProof/>
                <w:lang w:eastAsia="es-MX"/>
              </w:rPr>
              <mc:AlternateContent>
                <mc:Choice Requires="wps">
                  <w:drawing>
                    <wp:anchor distT="0" distB="0" distL="114300" distR="114300" simplePos="0" relativeHeight="231686534" behindDoc="0" locked="0" layoutInCell="1" allowOverlap="1" wp14:anchorId="50597799" wp14:editId="4EBBD8CF">
                      <wp:simplePos x="0" y="0"/>
                      <wp:positionH relativeFrom="column">
                        <wp:posOffset>-135890</wp:posOffset>
                      </wp:positionH>
                      <wp:positionV relativeFrom="paragraph">
                        <wp:posOffset>929639</wp:posOffset>
                      </wp:positionV>
                      <wp:extent cx="2324100" cy="1019175"/>
                      <wp:effectExtent l="0" t="19050" r="0" b="28575"/>
                      <wp:wrapNone/>
                      <wp:docPr id="1152" name="Conector angular 1152"/>
                      <wp:cNvGraphicFramePr/>
                      <a:graphic xmlns:a="http://schemas.openxmlformats.org/drawingml/2006/main">
                        <a:graphicData uri="http://schemas.microsoft.com/office/word/2010/wordprocessingShape">
                          <wps:wsp>
                            <wps:cNvCnPr/>
                            <wps:spPr>
                              <a:xfrm flipH="1" flipV="1">
                                <a:off x="0" y="0"/>
                                <a:ext cx="2324100" cy="1019175"/>
                              </a:xfrm>
                              <a:prstGeom prst="bentConnector3">
                                <a:avLst>
                                  <a:gd name="adj1" fmla="val 3689"/>
                                </a:avLst>
                              </a:prstGeom>
                              <a:ln w="381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791E853" id="Conector angular 1152" o:spid="_x0000_s1026" type="#_x0000_t34" style="position:absolute;margin-left:-10.7pt;margin-top:73.2pt;width:183pt;height:80.25pt;flip:x y;z-index:23168653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" adj="797" strokecolor="#4579b8 [3044]" strokeweight="3pt"/>
                  </w:pict>
                </mc:Fallback>
              </mc:AlternateContent>
            </w:r>
            <w:r>
              <w:rPr>
                <w:rFonts w:ascii="Arial" w:hAnsi="Arial" w:cs="Arial"/>
                <w:noProof/>
                <w:lang w:eastAsia="es-MX"/>
              </w:rPr>
              <mc:AlternateContent>
                <mc:Choice Requires="wps">
                  <w:drawing>
                    <wp:anchor distT="0" distB="0" distL="114300" distR="114300" simplePos="0" relativeHeight="220653842" behindDoc="0" locked="0" layoutInCell="1" allowOverlap="1" wp14:anchorId="360CD4E3" wp14:editId="31F3E29C">
                      <wp:simplePos x="0" y="0"/>
                      <wp:positionH relativeFrom="column">
                        <wp:posOffset>-21590</wp:posOffset>
                      </wp:positionH>
                      <wp:positionV relativeFrom="paragraph">
                        <wp:posOffset>1177290</wp:posOffset>
                      </wp:positionV>
                      <wp:extent cx="2438400" cy="2181225"/>
                      <wp:effectExtent l="0" t="0" r="19050" b="28575"/>
                      <wp:wrapNone/>
                      <wp:docPr id="1091" name="Decisión 1091"/>
                      <wp:cNvGraphicFramePr/>
                      <a:graphic xmlns:a="http://schemas.openxmlformats.org/drawingml/2006/main">
                        <a:graphicData uri="http://schemas.microsoft.com/office/word/2010/wordprocessingShape">
                          <wps:wsp>
                            <wps:cNvSpPr/>
                            <wps:spPr>
                              <a:xfrm>
                                <a:off x="0" y="0"/>
                                <a:ext cx="2438400" cy="2181225"/>
                              </a:xfrm>
                              <a:prstGeom prst="flowChartDecision">
                                <a:avLst/>
                              </a:prstGeom>
                              <a:ln/>
                            </wps:spPr>
                            <wps:style>
                              <a:lnRef idx="2">
                                <a:schemeClr val="accent1"/>
                              </a:lnRef>
                              <a:fillRef idx="1">
                                <a:schemeClr val="lt1"/>
                              </a:fillRef>
                              <a:effectRef idx="0">
                                <a:schemeClr val="accent1"/>
                              </a:effectRef>
                              <a:fontRef idx="minor">
                                <a:schemeClr val="dk1"/>
                              </a:fontRef>
                            </wps:style>
                            <wps:txbx>
                              <w:txbxContent>
                                <w:p w14:paraId="2F7DDD93" w14:textId="77777777" w:rsidR="00FB07DC" w:rsidRPr="00102D7D" w:rsidRDefault="00FB07DC" w:rsidP="00A05B52">
                                  <w:pPr>
                                    <w:jc w:val="both"/>
                                    <w:rPr>
                                      <w:rFonts w:ascii="Arial" w:hAnsi="Arial" w:cs="Arial"/>
                                      <w:sz w:val="12"/>
                                      <w:szCs w:val="12"/>
                                    </w:rPr>
                                  </w:pPr>
                                  <w:r w:rsidRPr="00102D7D">
                                    <w:rPr>
                                      <w:rFonts w:ascii="Arial" w:hAnsi="Arial" w:cs="Arial"/>
                                      <w:sz w:val="12"/>
                                      <w:szCs w:val="12"/>
                                    </w:rPr>
                                    <w:t>Revisa que la información cumpla con las disposiciones vigentes</w:t>
                                  </w:r>
                                </w:p>
                                <w:p w14:paraId="0AAA2F0A" w14:textId="77777777" w:rsidR="00FB07DC" w:rsidRPr="00102D7D" w:rsidRDefault="00FB07DC" w:rsidP="00A05B52">
                                  <w:pPr>
                                    <w:rPr>
                                      <w:rFonts w:ascii="Arial" w:hAnsi="Arial" w:cs="Arial"/>
                                      <w:sz w:val="12"/>
                                      <w:szCs w:val="12"/>
                                    </w:rPr>
                                  </w:pPr>
                                  <w:r w:rsidRPr="00102D7D">
                                    <w:rPr>
                                      <w:rFonts w:ascii="Arial" w:hAnsi="Arial" w:cs="Arial"/>
                                      <w:sz w:val="12"/>
                                      <w:szCs w:val="12"/>
                                    </w:rPr>
                                    <w:t>Si, Recibe y acusa el oficio a la dependencia</w:t>
                                  </w:r>
                                </w:p>
                                <w:p w14:paraId="3DDB55EB" w14:textId="77777777" w:rsidR="00FB07DC" w:rsidRPr="00102D7D" w:rsidRDefault="00FB07DC" w:rsidP="00A05B52">
                                  <w:pPr>
                                    <w:jc w:val="center"/>
                                    <w:rPr>
                                      <w:sz w:val="12"/>
                                      <w:szCs w:val="12"/>
                                    </w:rPr>
                                  </w:pPr>
                                  <w:r w:rsidRPr="00102D7D">
                                    <w:rPr>
                                      <w:rFonts w:ascii="Arial" w:hAnsi="Arial" w:cs="Arial"/>
                                      <w:sz w:val="12"/>
                                      <w:szCs w:val="12"/>
                                    </w:rPr>
                                    <w:t>No, Informa a la dependencia de las irregularidades para que las subsane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0CD4E3" id="Decisión 1091" o:spid="_x0000_s1206" type="#_x0000_t110" style="position:absolute;left:0;text-align:left;margin-left:-1.7pt;margin-top:92.7pt;width:192pt;height:171.75pt;z-index:2206538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" fillcolor="white [3201]" strokecolor="#4f81bd [3204]" strokeweight="2pt">
                      <v:textbox>
                        <w:txbxContent>
                          <w:p w14:paraId="2F7DDD93" w14:textId="77777777" w:rsidR="00FB07DC" w:rsidRPr="00102D7D" w:rsidRDefault="00FB07DC" w:rsidP="00A05B52">
                            <w:pPr>
                              <w:jc w:val="both"/>
                              <w:rPr>
                                <w:rFonts w:ascii="Arial" w:hAnsi="Arial" w:cs="Arial"/>
                                <w:sz w:val="12"/>
                                <w:szCs w:val="12"/>
                              </w:rPr>
                            </w:pPr>
                            <w:r w:rsidRPr="00102D7D">
                              <w:rPr>
                                <w:rFonts w:ascii="Arial" w:hAnsi="Arial" w:cs="Arial"/>
                                <w:sz w:val="12"/>
                                <w:szCs w:val="12"/>
                              </w:rPr>
                              <w:t>Revisa que la información cumpla con las disposiciones vigentes</w:t>
                            </w:r>
                          </w:p>
                          <w:p w14:paraId="0AAA2F0A" w14:textId="77777777" w:rsidR="00FB07DC" w:rsidRPr="00102D7D" w:rsidRDefault="00FB07DC" w:rsidP="00A05B52">
                            <w:pPr>
                              <w:rPr>
                                <w:rFonts w:ascii="Arial" w:hAnsi="Arial" w:cs="Arial"/>
                                <w:sz w:val="12"/>
                                <w:szCs w:val="12"/>
                              </w:rPr>
                            </w:pPr>
                            <w:r w:rsidRPr="00102D7D">
                              <w:rPr>
                                <w:rFonts w:ascii="Arial" w:hAnsi="Arial" w:cs="Arial"/>
                                <w:sz w:val="12"/>
                                <w:szCs w:val="12"/>
                              </w:rPr>
                              <w:t>Si, Recibe y acusa el oficio a la dependencia</w:t>
                            </w:r>
                          </w:p>
                          <w:p w14:paraId="3DDB55EB" w14:textId="77777777" w:rsidR="00FB07DC" w:rsidRPr="00102D7D" w:rsidRDefault="00FB07DC" w:rsidP="00A05B52">
                            <w:pPr>
                              <w:jc w:val="center"/>
                              <w:rPr>
                                <w:sz w:val="12"/>
                                <w:szCs w:val="12"/>
                              </w:rPr>
                            </w:pPr>
                            <w:r w:rsidRPr="00102D7D">
                              <w:rPr>
                                <w:rFonts w:ascii="Arial" w:hAnsi="Arial" w:cs="Arial"/>
                                <w:sz w:val="12"/>
                                <w:szCs w:val="12"/>
                              </w:rPr>
                              <w:t>No, Informa a la dependencia de las irregularidades para que las subsane</w:t>
                            </w:r>
                          </w:p>
                        </w:txbxContent>
                      </v:textbox>
                    </v:shape>
                  </w:pict>
                </mc:Fallback>
              </mc:AlternateContent>
            </w:r>
          </w:p>
        </w:tc>
        <w:tc>
          <w:tcPr>
            <w:tcW w:w="3827" w:type="dxa"/>
          </w:tcPr>
          <w:p w14:paraId="237685B2" w14:textId="77777777" w:rsidR="00A05B52" w:rsidRPr="00102D7D" w:rsidRDefault="00A05B52" w:rsidP="00A80E80">
            <w:pPr>
              <w:jc w:val="both"/>
              <w:rPr>
                <w:rFonts w:ascii="Arial" w:hAnsi="Arial" w:cs="Arial"/>
                <w:b/>
              </w:rPr>
            </w:pPr>
          </w:p>
        </w:tc>
      </w:tr>
      <w:tr w:rsidR="00A05B52" w14:paraId="37C603A3" w14:textId="77777777" w:rsidTr="00A80E80">
        <w:tc>
          <w:tcPr>
            <w:tcW w:w="3544" w:type="dxa"/>
          </w:tcPr>
          <w:p w14:paraId="658EB059" w14:textId="77777777" w:rsidR="00A05B52" w:rsidRDefault="00A05B52" w:rsidP="00A80E80">
            <w:pPr>
              <w:jc w:val="both"/>
              <w:rPr>
                <w:rFonts w:ascii="Arial" w:hAnsi="Arial" w:cs="Arial"/>
                <w:noProof/>
                <w:lang w:eastAsia="es-MX"/>
              </w:rPr>
            </w:pPr>
          </w:p>
          <w:p w14:paraId="2E1041BE" w14:textId="77777777" w:rsidR="00A05B52" w:rsidRDefault="00A05B52" w:rsidP="00A80E80">
            <w:pPr>
              <w:jc w:val="both"/>
              <w:rPr>
                <w:rFonts w:ascii="Arial" w:hAnsi="Arial" w:cs="Arial"/>
                <w:noProof/>
                <w:lang w:eastAsia="es-MX"/>
              </w:rPr>
            </w:pPr>
          </w:p>
          <w:p w14:paraId="40B6CFB8" w14:textId="77777777" w:rsidR="00A05B52" w:rsidRDefault="00A05B52" w:rsidP="00A80E80">
            <w:pPr>
              <w:jc w:val="both"/>
              <w:rPr>
                <w:rFonts w:ascii="Arial" w:hAnsi="Arial" w:cs="Arial"/>
                <w:noProof/>
                <w:lang w:eastAsia="es-MX"/>
              </w:rPr>
            </w:pPr>
          </w:p>
          <w:p w14:paraId="404B9A70" w14:textId="77777777" w:rsidR="00A05B52" w:rsidRDefault="00A05B52" w:rsidP="00A80E80">
            <w:pPr>
              <w:jc w:val="both"/>
              <w:rPr>
                <w:rFonts w:ascii="Arial" w:hAnsi="Arial" w:cs="Arial"/>
                <w:noProof/>
                <w:lang w:eastAsia="es-MX"/>
              </w:rPr>
            </w:pPr>
          </w:p>
          <w:p w14:paraId="2F70974D" w14:textId="77777777" w:rsidR="00A05B52" w:rsidRDefault="00A05B52" w:rsidP="00A80E80">
            <w:pPr>
              <w:jc w:val="both"/>
              <w:rPr>
                <w:rFonts w:ascii="Arial" w:hAnsi="Arial" w:cs="Arial"/>
                <w:noProof/>
                <w:lang w:eastAsia="es-MX"/>
              </w:rPr>
            </w:pPr>
          </w:p>
          <w:p w14:paraId="0D692BEF" w14:textId="77777777" w:rsidR="00A05B52" w:rsidRDefault="00A05B52" w:rsidP="00A80E80">
            <w:pPr>
              <w:jc w:val="both"/>
              <w:rPr>
                <w:rFonts w:ascii="Arial" w:hAnsi="Arial" w:cs="Arial"/>
                <w:noProof/>
                <w:lang w:eastAsia="es-MX"/>
              </w:rPr>
            </w:pPr>
          </w:p>
          <w:p w14:paraId="16C723D4" w14:textId="77777777" w:rsidR="00A05B52" w:rsidRDefault="00A05B52" w:rsidP="00A80E80">
            <w:pPr>
              <w:jc w:val="both"/>
              <w:rPr>
                <w:rFonts w:ascii="Arial" w:hAnsi="Arial" w:cs="Arial"/>
                <w:noProof/>
                <w:lang w:eastAsia="es-MX"/>
              </w:rPr>
            </w:pPr>
          </w:p>
          <w:p w14:paraId="70B631BD" w14:textId="77777777" w:rsidR="00A05B52" w:rsidRDefault="00A05B52" w:rsidP="00A80E80">
            <w:pPr>
              <w:jc w:val="both"/>
              <w:rPr>
                <w:rFonts w:ascii="Arial" w:hAnsi="Arial" w:cs="Arial"/>
                <w:noProof/>
                <w:lang w:eastAsia="es-MX"/>
              </w:rPr>
            </w:pPr>
          </w:p>
        </w:tc>
        <w:tc>
          <w:tcPr>
            <w:tcW w:w="3969" w:type="dxa"/>
          </w:tcPr>
          <w:p w14:paraId="189F0291" w14:textId="77777777" w:rsidR="00A05B52" w:rsidRDefault="00A05B52" w:rsidP="00A80E80">
            <w:pPr>
              <w:jc w:val="both"/>
              <w:rPr>
                <w:rFonts w:ascii="Arial" w:hAnsi="Arial" w:cs="Arial"/>
                <w:b/>
              </w:rPr>
            </w:pPr>
            <w:r>
              <w:rPr>
                <w:rFonts w:ascii="Arial" w:hAnsi="Arial" w:cs="Arial"/>
                <w:b/>
              </w:rPr>
              <w:t xml:space="preserve">     SI</w:t>
            </w:r>
          </w:p>
          <w:p w14:paraId="27324586" w14:textId="77777777" w:rsidR="00A05B52" w:rsidRPr="00DD3D11" w:rsidRDefault="00A05B52" w:rsidP="00A80E80">
            <w:pPr>
              <w:jc w:val="right"/>
              <w:rPr>
                <w:rFonts w:ascii="Arial" w:hAnsi="Arial" w:cs="Arial"/>
                <w:b/>
              </w:rPr>
            </w:pPr>
            <w:r>
              <w:rPr>
                <w:rFonts w:ascii="Arial" w:hAnsi="Arial" w:cs="Arial"/>
                <w:b/>
                <w:noProof/>
                <w:lang w:eastAsia="es-MX"/>
              </w:rPr>
              <mc:AlternateContent>
                <mc:Choice Requires="wps">
                  <w:drawing>
                    <wp:anchor distT="0" distB="0" distL="114300" distR="114300" simplePos="0" relativeHeight="228928361" behindDoc="0" locked="0" layoutInCell="1" allowOverlap="1" wp14:anchorId="013FC354" wp14:editId="36930273">
                      <wp:simplePos x="0" y="0"/>
                      <wp:positionH relativeFrom="column">
                        <wp:posOffset>2105025</wp:posOffset>
                      </wp:positionH>
                      <wp:positionV relativeFrom="paragraph">
                        <wp:posOffset>838200</wp:posOffset>
                      </wp:positionV>
                      <wp:extent cx="676275" cy="571500"/>
                      <wp:effectExtent l="19050" t="19050" r="66675" b="38100"/>
                      <wp:wrapNone/>
                      <wp:docPr id="1149" name="Conector recto de flecha 1149"/>
                      <wp:cNvGraphicFramePr/>
                      <a:graphic xmlns:a="http://schemas.openxmlformats.org/drawingml/2006/main">
                        <a:graphicData uri="http://schemas.microsoft.com/office/word/2010/wordprocessingShape">
                          <wps:wsp>
                            <wps:cNvCnPr/>
                            <wps:spPr>
                              <a:xfrm>
                                <a:off x="0" y="0"/>
                                <a:ext cx="676275" cy="571500"/>
                              </a:xfrm>
                              <a:prstGeom prst="straightConnector1">
                                <a:avLst/>
                              </a:prstGeom>
                              <a:noFill/>
                              <a:ln w="38100" cap="flat" cmpd="sng" algn="ctr">
                                <a:solidFill>
                                  <a:srgbClr val="4F81BD">
                                    <a:shade val="95000"/>
                                    <a:satMod val="105000"/>
                                  </a:srgbClr>
                                </a:solidFill>
                                <a:prstDash val="solid"/>
                                <a:tailEnd type="triangle"/>
                              </a:ln>
                              <a:effectLst/>
                            </wps:spPr>
                            <wps:bodyPr/>
                          </wps:wsp>
                        </a:graphicData>
                      </a:graphic>
                    </wp:anchor>
                  </w:drawing>
                </mc:Choice>
                <mc:Fallback>
                  <w:pict>
                    <v:shape w14:anchorId="310027D5" id="Conector recto de flecha 1149" o:spid="_x0000_s1026" type="#_x0000_t32" style="position:absolute;margin-left:165.75pt;margin-top:66pt;width:53.25pt;height:45pt;z-index:228928361;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" strokecolor="#4a7ebb" strokeweight="3pt">
                      <v:stroke endarrow="block"/>
                    </v:shape>
                  </w:pict>
                </mc:Fallback>
              </mc:AlternateContent>
            </w:r>
            <w:r w:rsidRPr="00DD3D11">
              <w:rPr>
                <w:rFonts w:ascii="Arial" w:hAnsi="Arial" w:cs="Arial"/>
                <w:b/>
              </w:rPr>
              <w:t>NO</w:t>
            </w:r>
          </w:p>
        </w:tc>
        <w:tc>
          <w:tcPr>
            <w:tcW w:w="3827" w:type="dxa"/>
          </w:tcPr>
          <w:p w14:paraId="4EA1FF25" w14:textId="77777777" w:rsidR="00A05B52" w:rsidRPr="00102D7D" w:rsidRDefault="00A05B52" w:rsidP="00A80E80">
            <w:pPr>
              <w:jc w:val="both"/>
              <w:rPr>
                <w:rFonts w:ascii="Arial" w:hAnsi="Arial" w:cs="Arial"/>
                <w:b/>
              </w:rPr>
            </w:pPr>
          </w:p>
        </w:tc>
      </w:tr>
      <w:tr w:rsidR="00A05B52" w14:paraId="4B1B123D" w14:textId="77777777" w:rsidTr="00A80E80">
        <w:tc>
          <w:tcPr>
            <w:tcW w:w="3544" w:type="dxa"/>
          </w:tcPr>
          <w:p w14:paraId="42864BD9" w14:textId="77777777" w:rsidR="00A05B52" w:rsidRDefault="00A05B52" w:rsidP="00A80E80">
            <w:pPr>
              <w:jc w:val="both"/>
              <w:rPr>
                <w:rFonts w:ascii="Arial" w:hAnsi="Arial" w:cs="Arial"/>
                <w:noProof/>
                <w:lang w:eastAsia="es-MX"/>
              </w:rPr>
            </w:pPr>
          </w:p>
          <w:p w14:paraId="3518902F" w14:textId="77777777" w:rsidR="00A05B52" w:rsidRDefault="00A05B52" w:rsidP="00A80E80">
            <w:pPr>
              <w:jc w:val="both"/>
              <w:rPr>
                <w:rFonts w:ascii="Arial" w:hAnsi="Arial" w:cs="Arial"/>
                <w:noProof/>
                <w:lang w:eastAsia="es-MX"/>
              </w:rPr>
            </w:pPr>
          </w:p>
          <w:p w14:paraId="0A603870" w14:textId="77777777" w:rsidR="00A05B52" w:rsidRDefault="00A05B52" w:rsidP="00A80E80">
            <w:pPr>
              <w:jc w:val="both"/>
              <w:rPr>
                <w:rFonts w:ascii="Arial" w:hAnsi="Arial" w:cs="Arial"/>
                <w:noProof/>
                <w:lang w:eastAsia="es-MX"/>
              </w:rPr>
            </w:pPr>
          </w:p>
          <w:p w14:paraId="2861E09A" w14:textId="77777777" w:rsidR="00A05B52" w:rsidRDefault="00A05B52" w:rsidP="00A80E80">
            <w:pPr>
              <w:jc w:val="both"/>
              <w:rPr>
                <w:rFonts w:ascii="Arial" w:hAnsi="Arial" w:cs="Arial"/>
                <w:noProof/>
                <w:lang w:eastAsia="es-MX"/>
              </w:rPr>
            </w:pPr>
            <w:r>
              <w:rPr>
                <w:rFonts w:ascii="Arial" w:hAnsi="Arial" w:cs="Arial"/>
                <w:noProof/>
                <w:lang w:eastAsia="es-MX"/>
              </w:rPr>
              <mc:AlternateContent>
                <mc:Choice Requires="wps">
                  <w:drawing>
                    <wp:anchor distT="0" distB="0" distL="114300" distR="114300" simplePos="0" relativeHeight="233525316" behindDoc="0" locked="0" layoutInCell="1" allowOverlap="1" wp14:anchorId="3D34597C" wp14:editId="244C54F9">
                      <wp:simplePos x="0" y="0"/>
                      <wp:positionH relativeFrom="column">
                        <wp:posOffset>2076450</wp:posOffset>
                      </wp:positionH>
                      <wp:positionV relativeFrom="paragraph">
                        <wp:posOffset>48895</wp:posOffset>
                      </wp:positionV>
                      <wp:extent cx="2990850" cy="371475"/>
                      <wp:effectExtent l="38100" t="19050" r="19050" b="85725"/>
                      <wp:wrapNone/>
                      <wp:docPr id="1154" name="Conector recto de flecha 1154"/>
                      <wp:cNvGraphicFramePr/>
                      <a:graphic xmlns:a="http://schemas.openxmlformats.org/drawingml/2006/main">
                        <a:graphicData uri="http://schemas.microsoft.com/office/word/2010/wordprocessingShape">
                          <wps:wsp>
                            <wps:cNvCnPr/>
                            <wps:spPr>
                              <a:xfrm flipH="1">
                                <a:off x="0" y="0"/>
                                <a:ext cx="2990850" cy="371475"/>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9320C29" id="Conector recto de flecha 1154" o:spid="_x0000_s1026" type="#_x0000_t32" style="position:absolute;margin-left:163.5pt;margin-top:3.85pt;width:235.5pt;height:29.25pt;flip:x;z-index:2335253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" strokecolor="#4579b8 [3044]" strokeweight="3pt">
                      <v:stroke endarrow="block"/>
                    </v:shape>
                  </w:pict>
                </mc:Fallback>
              </mc:AlternateContent>
            </w:r>
          </w:p>
          <w:p w14:paraId="4DF24B76" w14:textId="77777777" w:rsidR="00A05B52" w:rsidRDefault="00A05B52" w:rsidP="00A80E80">
            <w:pPr>
              <w:jc w:val="both"/>
              <w:rPr>
                <w:rFonts w:ascii="Arial" w:hAnsi="Arial" w:cs="Arial"/>
                <w:noProof/>
                <w:lang w:eastAsia="es-MX"/>
              </w:rPr>
            </w:pPr>
          </w:p>
        </w:tc>
        <w:tc>
          <w:tcPr>
            <w:tcW w:w="3969" w:type="dxa"/>
          </w:tcPr>
          <w:p w14:paraId="6345CDB3" w14:textId="77777777" w:rsidR="00A05B52" w:rsidRPr="00102D7D" w:rsidRDefault="00A05B52" w:rsidP="00A80E80">
            <w:pPr>
              <w:jc w:val="both"/>
              <w:rPr>
                <w:rFonts w:ascii="Arial" w:hAnsi="Arial" w:cs="Arial"/>
                <w:b/>
              </w:rPr>
            </w:pPr>
          </w:p>
        </w:tc>
        <w:tc>
          <w:tcPr>
            <w:tcW w:w="3827" w:type="dxa"/>
          </w:tcPr>
          <w:p w14:paraId="07F13215" w14:textId="77777777" w:rsidR="00A05B52" w:rsidRPr="00102D7D" w:rsidRDefault="00A05B52" w:rsidP="00A80E80">
            <w:pPr>
              <w:jc w:val="both"/>
              <w:rPr>
                <w:rFonts w:ascii="Arial" w:hAnsi="Arial" w:cs="Arial"/>
                <w:b/>
              </w:rPr>
            </w:pPr>
            <w:r>
              <w:rPr>
                <w:rFonts w:ascii="Arial" w:hAnsi="Arial" w:cs="Arial"/>
                <w:noProof/>
                <w:lang w:eastAsia="es-MX"/>
              </w:rPr>
              <mc:AlternateContent>
                <mc:Choice Requires="wps">
                  <w:drawing>
                    <wp:anchor distT="0" distB="0" distL="114300" distR="114300" simplePos="0" relativeHeight="221573233" behindDoc="0" locked="0" layoutInCell="1" allowOverlap="1" wp14:anchorId="39CF59D7" wp14:editId="7953E0E8">
                      <wp:simplePos x="0" y="0"/>
                      <wp:positionH relativeFrom="column">
                        <wp:posOffset>306070</wp:posOffset>
                      </wp:positionH>
                      <wp:positionV relativeFrom="paragraph">
                        <wp:posOffset>73660</wp:posOffset>
                      </wp:positionV>
                      <wp:extent cx="1809750" cy="638175"/>
                      <wp:effectExtent l="0" t="0" r="19050" b="28575"/>
                      <wp:wrapNone/>
                      <wp:docPr id="1090" name="Proceso 1090"/>
                      <wp:cNvGraphicFramePr/>
                      <a:graphic xmlns:a="http://schemas.openxmlformats.org/drawingml/2006/main">
                        <a:graphicData uri="http://schemas.microsoft.com/office/word/2010/wordprocessingShape">
                          <wps:wsp>
                            <wps:cNvSpPr/>
                            <wps:spPr>
                              <a:xfrm>
                                <a:off x="0" y="0"/>
                                <a:ext cx="1809750" cy="638175"/>
                              </a:xfrm>
                              <a:prstGeom prst="flowChartProcess">
                                <a:avLst/>
                              </a:prstGeom>
                              <a:ln/>
                            </wps:spPr>
                            <wps:style>
                              <a:lnRef idx="2">
                                <a:schemeClr val="accent1"/>
                              </a:lnRef>
                              <a:fillRef idx="1">
                                <a:schemeClr val="lt1"/>
                              </a:fillRef>
                              <a:effectRef idx="0">
                                <a:schemeClr val="accent1"/>
                              </a:effectRef>
                              <a:fontRef idx="minor">
                                <a:schemeClr val="dk1"/>
                              </a:fontRef>
                            </wps:style>
                            <wps:txbx>
                              <w:txbxContent>
                                <w:p w14:paraId="08AE8BCB" w14:textId="77777777" w:rsidR="00FB07DC" w:rsidRPr="00102D7D" w:rsidRDefault="00FB07DC" w:rsidP="00A05B52">
                                  <w:pPr>
                                    <w:jc w:val="both"/>
                                    <w:rPr>
                                      <w:sz w:val="16"/>
                                      <w:szCs w:val="16"/>
                                    </w:rPr>
                                  </w:pPr>
                                  <w:r w:rsidRPr="00102D7D">
                                    <w:rPr>
                                      <w:rFonts w:ascii="Arial" w:hAnsi="Arial" w:cs="Arial"/>
                                      <w:sz w:val="16"/>
                                      <w:szCs w:val="16"/>
                                    </w:rPr>
                                    <w:t>Realiza el resguardo de la información en forma digital y escrita e instruye al auxiliar para que organice el paquete físico.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CF59D7" id="Proceso 1090" o:spid="_x0000_s1207" type="#_x0000_t109" style="position:absolute;left:0;text-align:left;margin-left:24.1pt;margin-top:5.8pt;width:142.5pt;height:50.25pt;z-index:2215732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" fillcolor="white [3201]" strokecolor="#4f81bd [3204]" strokeweight="2pt">
                      <v:textbox>
                        <w:txbxContent>
                          <w:p w14:paraId="08AE8BCB" w14:textId="77777777" w:rsidR="00FB07DC" w:rsidRPr="00102D7D" w:rsidRDefault="00FB07DC" w:rsidP="00A05B52">
                            <w:pPr>
                              <w:jc w:val="both"/>
                              <w:rPr>
                                <w:sz w:val="16"/>
                                <w:szCs w:val="16"/>
                              </w:rPr>
                            </w:pPr>
                            <w:r w:rsidRPr="00102D7D">
                              <w:rPr>
                                <w:rFonts w:ascii="Arial" w:hAnsi="Arial" w:cs="Arial"/>
                                <w:sz w:val="16"/>
                                <w:szCs w:val="16"/>
                              </w:rPr>
                              <w:t>Realiza el resguardo de la información en forma digital y escrita e instruye al auxiliar para que organice el paquete físico.</w:t>
                            </w:r>
                          </w:p>
                        </w:txbxContent>
                      </v:textbox>
                    </v:shape>
                  </w:pict>
                </mc:Fallback>
              </mc:AlternateContent>
            </w:r>
          </w:p>
        </w:tc>
      </w:tr>
      <w:tr w:rsidR="00A05B52" w14:paraId="3362E515" w14:textId="77777777" w:rsidTr="00A80E80">
        <w:tc>
          <w:tcPr>
            <w:tcW w:w="3544" w:type="dxa"/>
          </w:tcPr>
          <w:p w14:paraId="68979A5B" w14:textId="77777777" w:rsidR="00A05B52" w:rsidRDefault="00A05B52" w:rsidP="00A80E80">
            <w:pPr>
              <w:jc w:val="both"/>
              <w:rPr>
                <w:rFonts w:ascii="Arial" w:hAnsi="Arial" w:cs="Arial"/>
                <w:noProof/>
                <w:lang w:eastAsia="es-MX"/>
              </w:rPr>
            </w:pPr>
            <w:r>
              <w:rPr>
                <w:rFonts w:ascii="Arial" w:hAnsi="Arial" w:cs="Arial"/>
                <w:noProof/>
                <w:lang w:eastAsia="es-MX"/>
              </w:rPr>
              <mc:AlternateContent>
                <mc:Choice Requires="wps">
                  <w:drawing>
                    <wp:anchor distT="0" distB="0" distL="114300" distR="114300" simplePos="0" relativeHeight="218815060" behindDoc="0" locked="0" layoutInCell="1" allowOverlap="1" wp14:anchorId="0739CA63" wp14:editId="25474A7F">
                      <wp:simplePos x="0" y="0"/>
                      <wp:positionH relativeFrom="column">
                        <wp:posOffset>77213</wp:posOffset>
                      </wp:positionH>
                      <wp:positionV relativeFrom="paragraph">
                        <wp:posOffset>49435</wp:posOffset>
                      </wp:positionV>
                      <wp:extent cx="1952625" cy="359924"/>
                      <wp:effectExtent l="0" t="0" r="28575" b="21590"/>
                      <wp:wrapNone/>
                      <wp:docPr id="1086" name="Proceso 1086"/>
                      <wp:cNvGraphicFramePr/>
                      <a:graphic xmlns:a="http://schemas.openxmlformats.org/drawingml/2006/main">
                        <a:graphicData uri="http://schemas.microsoft.com/office/word/2010/wordprocessingShape">
                          <wps:wsp>
                            <wps:cNvSpPr/>
                            <wps:spPr>
                              <a:xfrm>
                                <a:off x="0" y="0"/>
                                <a:ext cx="1952625" cy="359924"/>
                              </a:xfrm>
                              <a:prstGeom prst="flowChartProcess">
                                <a:avLst/>
                              </a:prstGeom>
                              <a:ln/>
                            </wps:spPr>
                            <wps:style>
                              <a:lnRef idx="2">
                                <a:schemeClr val="accent1"/>
                              </a:lnRef>
                              <a:fillRef idx="1">
                                <a:schemeClr val="lt1"/>
                              </a:fillRef>
                              <a:effectRef idx="0">
                                <a:schemeClr val="accent1"/>
                              </a:effectRef>
                              <a:fontRef idx="minor">
                                <a:schemeClr val="dk1"/>
                              </a:fontRef>
                            </wps:style>
                            <wps:txbx>
                              <w:txbxContent>
                                <w:p w14:paraId="419F526A" w14:textId="77777777" w:rsidR="00FB07DC" w:rsidRPr="00DD3D11" w:rsidRDefault="00FB07DC" w:rsidP="00A05B52">
                                  <w:pPr>
                                    <w:jc w:val="center"/>
                                    <w:rPr>
                                      <w:b/>
                                      <w:sz w:val="16"/>
                                      <w:szCs w:val="16"/>
                                    </w:rPr>
                                  </w:pPr>
                                  <w:r w:rsidRPr="00DD3D11">
                                    <w:rPr>
                                      <w:rFonts w:ascii="Arial" w:hAnsi="Arial" w:cs="Arial"/>
                                      <w:sz w:val="16"/>
                                      <w:szCs w:val="16"/>
                                    </w:rPr>
                                    <w:t>Solicita vía oficio la búsqueda de información.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739CA63" id="Proceso 1086" o:spid="_x0000_s1208" type="#_x0000_t109" style="position:absolute;left:0;text-align:left;margin-left:6.1pt;margin-top:3.9pt;width:153.75pt;height:28.35pt;z-index:2188150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" fillcolor="white [3201]" strokecolor="#4f81bd [3204]" strokeweight="2pt">
                      <v:textbox>
                        <w:txbxContent>
                          <w:p w14:paraId="419F526A" w14:textId="77777777" w:rsidR="00FB07DC" w:rsidRPr="00DD3D11" w:rsidRDefault="00FB07DC" w:rsidP="00A05B52">
                            <w:pPr>
                              <w:jc w:val="center"/>
                              <w:rPr>
                                <w:b/>
                                <w:sz w:val="16"/>
                                <w:szCs w:val="16"/>
                              </w:rPr>
                            </w:pPr>
                            <w:r w:rsidRPr="00DD3D11">
                              <w:rPr>
                                <w:rFonts w:ascii="Arial" w:hAnsi="Arial" w:cs="Arial"/>
                                <w:sz w:val="16"/>
                                <w:szCs w:val="16"/>
                              </w:rPr>
                              <w:t>Solicita vía oficio la búsqueda de información.</w:t>
                            </w:r>
                          </w:p>
                        </w:txbxContent>
                      </v:textbox>
                    </v:shape>
                  </w:pict>
                </mc:Fallback>
              </mc:AlternateContent>
            </w:r>
          </w:p>
          <w:p w14:paraId="1B0979FD" w14:textId="77777777" w:rsidR="00A05B52" w:rsidRDefault="00A05B52" w:rsidP="00A80E80">
            <w:pPr>
              <w:jc w:val="both"/>
              <w:rPr>
                <w:rFonts w:ascii="Arial" w:hAnsi="Arial" w:cs="Arial"/>
                <w:noProof/>
                <w:lang w:eastAsia="es-MX"/>
              </w:rPr>
            </w:pPr>
            <w:r>
              <w:rPr>
                <w:rFonts w:ascii="Arial" w:hAnsi="Arial" w:cs="Arial"/>
                <w:b/>
                <w:noProof/>
                <w:lang w:eastAsia="es-MX"/>
              </w:rPr>
              <mc:AlternateContent>
                <mc:Choice Requires="wps">
                  <w:drawing>
                    <wp:anchor distT="0" distB="0" distL="114300" distR="114300" simplePos="0" relativeHeight="232605925" behindDoc="0" locked="0" layoutInCell="1" allowOverlap="1" wp14:anchorId="18325180" wp14:editId="17795205">
                      <wp:simplePos x="0" y="0"/>
                      <wp:positionH relativeFrom="column">
                        <wp:posOffset>2028825</wp:posOffset>
                      </wp:positionH>
                      <wp:positionV relativeFrom="paragraph">
                        <wp:posOffset>65405</wp:posOffset>
                      </wp:positionV>
                      <wp:extent cx="409575" cy="361950"/>
                      <wp:effectExtent l="19050" t="19050" r="47625" b="38100"/>
                      <wp:wrapNone/>
                      <wp:docPr id="1153" name="Conector recto de flecha 1153"/>
                      <wp:cNvGraphicFramePr/>
                      <a:graphic xmlns:a="http://schemas.openxmlformats.org/drawingml/2006/main">
                        <a:graphicData uri="http://schemas.microsoft.com/office/word/2010/wordprocessingShape">
                          <wps:wsp>
                            <wps:cNvCnPr/>
                            <wps:spPr>
                              <a:xfrm>
                                <a:off x="0" y="0"/>
                                <a:ext cx="409575" cy="361950"/>
                              </a:xfrm>
                              <a:prstGeom prst="straightConnector1">
                                <a:avLst/>
                              </a:prstGeom>
                              <a:noFill/>
                              <a:ln w="38100"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00FF9B7" id="Conector recto de flecha 1153" o:spid="_x0000_s1026" type="#_x0000_t32" style="position:absolute;margin-left:159.75pt;margin-top:5.15pt;width:32.25pt;height:28.5pt;z-index:2326059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" strokecolor="#4a7ebb" strokeweight="3pt">
                      <v:stroke endarrow="block"/>
                    </v:shape>
                  </w:pict>
                </mc:Fallback>
              </mc:AlternateContent>
            </w:r>
          </w:p>
          <w:p w14:paraId="5599AC16" w14:textId="77777777" w:rsidR="00A05B52" w:rsidRDefault="00A05B52" w:rsidP="00A80E80">
            <w:pPr>
              <w:jc w:val="both"/>
              <w:rPr>
                <w:rFonts w:ascii="Arial" w:hAnsi="Arial" w:cs="Arial"/>
                <w:noProof/>
                <w:lang w:eastAsia="es-MX"/>
              </w:rPr>
            </w:pPr>
          </w:p>
        </w:tc>
        <w:tc>
          <w:tcPr>
            <w:tcW w:w="3969" w:type="dxa"/>
          </w:tcPr>
          <w:p w14:paraId="036BA548" w14:textId="77777777" w:rsidR="00A05B52" w:rsidRPr="00102D7D" w:rsidRDefault="00A05B52" w:rsidP="00A80E80">
            <w:pPr>
              <w:jc w:val="both"/>
              <w:rPr>
                <w:rFonts w:ascii="Arial" w:hAnsi="Arial" w:cs="Arial"/>
                <w:b/>
              </w:rPr>
            </w:pPr>
          </w:p>
        </w:tc>
        <w:tc>
          <w:tcPr>
            <w:tcW w:w="3827" w:type="dxa"/>
          </w:tcPr>
          <w:p w14:paraId="53B0741A" w14:textId="77777777" w:rsidR="00A05B52" w:rsidRDefault="00A05B52" w:rsidP="00A80E80">
            <w:pPr>
              <w:jc w:val="both"/>
              <w:rPr>
                <w:rFonts w:ascii="Arial" w:hAnsi="Arial" w:cs="Arial"/>
                <w:noProof/>
                <w:lang w:eastAsia="es-MX"/>
              </w:rPr>
            </w:pPr>
          </w:p>
        </w:tc>
      </w:tr>
      <w:tr w:rsidR="00A05B52" w14:paraId="4B4CAB3B" w14:textId="77777777" w:rsidTr="00A80E80">
        <w:tc>
          <w:tcPr>
            <w:tcW w:w="3544" w:type="dxa"/>
          </w:tcPr>
          <w:p w14:paraId="73FB3616" w14:textId="77777777" w:rsidR="00A05B52" w:rsidRDefault="00A05B52" w:rsidP="00A80E80">
            <w:pPr>
              <w:jc w:val="both"/>
              <w:rPr>
                <w:rFonts w:ascii="Arial" w:hAnsi="Arial" w:cs="Arial"/>
                <w:noProof/>
                <w:lang w:eastAsia="es-MX"/>
              </w:rPr>
            </w:pPr>
          </w:p>
        </w:tc>
        <w:tc>
          <w:tcPr>
            <w:tcW w:w="3969" w:type="dxa"/>
          </w:tcPr>
          <w:p w14:paraId="0756D392" w14:textId="326EE3F4" w:rsidR="00A05B52" w:rsidRPr="00102D7D" w:rsidRDefault="00E072A8" w:rsidP="00A80E80">
            <w:pPr>
              <w:jc w:val="both"/>
              <w:rPr>
                <w:rFonts w:ascii="Arial" w:hAnsi="Arial" w:cs="Arial"/>
                <w:b/>
              </w:rPr>
            </w:pPr>
            <w:r>
              <w:rPr>
                <w:rFonts w:ascii="Arial" w:hAnsi="Arial" w:cs="Arial"/>
                <w:noProof/>
                <w:lang w:eastAsia="es-MX"/>
              </w:rPr>
              <mc:AlternateContent>
                <mc:Choice Requires="wps">
                  <w:drawing>
                    <wp:anchor distT="0" distB="0" distL="114300" distR="114300" simplePos="0" relativeHeight="219734451" behindDoc="0" locked="0" layoutInCell="1" allowOverlap="1" wp14:anchorId="014CA855" wp14:editId="36D12F34">
                      <wp:simplePos x="0" y="0"/>
                      <wp:positionH relativeFrom="column">
                        <wp:posOffset>219778</wp:posOffset>
                      </wp:positionH>
                      <wp:positionV relativeFrom="paragraph">
                        <wp:posOffset>18319</wp:posOffset>
                      </wp:positionV>
                      <wp:extent cx="1962150" cy="272375"/>
                      <wp:effectExtent l="0" t="0" r="19050" b="13970"/>
                      <wp:wrapNone/>
                      <wp:docPr id="1088" name="Proceso 1088"/>
                      <wp:cNvGraphicFramePr/>
                      <a:graphic xmlns:a="http://schemas.openxmlformats.org/drawingml/2006/main">
                        <a:graphicData uri="http://schemas.microsoft.com/office/word/2010/wordprocessingShape">
                          <wps:wsp>
                            <wps:cNvSpPr/>
                            <wps:spPr>
                              <a:xfrm>
                                <a:off x="0" y="0"/>
                                <a:ext cx="1962150" cy="272375"/>
                              </a:xfrm>
                              <a:prstGeom prst="flowChartProcess">
                                <a:avLst/>
                              </a:prstGeom>
                              <a:ln/>
                            </wps:spPr>
                            <wps:style>
                              <a:lnRef idx="2">
                                <a:schemeClr val="accent1"/>
                              </a:lnRef>
                              <a:fillRef idx="1">
                                <a:schemeClr val="lt1"/>
                              </a:fillRef>
                              <a:effectRef idx="0">
                                <a:schemeClr val="accent1"/>
                              </a:effectRef>
                              <a:fontRef idx="minor">
                                <a:schemeClr val="dk1"/>
                              </a:fontRef>
                            </wps:style>
                            <wps:txbx>
                              <w:txbxContent>
                                <w:p w14:paraId="0DDA0193" w14:textId="77777777" w:rsidR="00FB07DC" w:rsidRPr="001B4743" w:rsidRDefault="00FB07DC" w:rsidP="00A05B52">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B4743">
                                    <w:rPr>
                                      <w:rFonts w:ascii="Arial" w:hAnsi="Arial" w:cs="Arial"/>
                                      <w:sz w:val="16"/>
                                      <w:szCs w:val="16"/>
                                    </w:rPr>
                                    <w:t>Recibe oficio, acusa e informa al titular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4CA855" id="Proceso 1088" o:spid="_x0000_s1209" type="#_x0000_t109" style="position:absolute;left:0;text-align:left;margin-left:17.3pt;margin-top:1.45pt;width:154.5pt;height:21.45pt;z-index:2197344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" fillcolor="white [3201]" strokecolor="#4f81bd [3204]" strokeweight="2pt">
                      <v:textbox>
                        <w:txbxContent>
                          <w:p w14:paraId="0DDA0193" w14:textId="77777777" w:rsidR="00FB07DC" w:rsidRPr="001B4743" w:rsidRDefault="00FB07DC" w:rsidP="00A05B52">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B4743">
                              <w:rPr>
                                <w:rFonts w:ascii="Arial" w:hAnsi="Arial" w:cs="Arial"/>
                                <w:sz w:val="16"/>
                                <w:szCs w:val="16"/>
                              </w:rPr>
                              <w:t>Recibe oficio, acusa e informa al titular</w:t>
                            </w:r>
                          </w:p>
                        </w:txbxContent>
                      </v:textbox>
                    </v:shape>
                  </w:pict>
                </mc:Fallback>
              </mc:AlternateContent>
            </w:r>
            <w:r w:rsidR="00A05B52">
              <w:rPr>
                <w:rFonts w:ascii="Arial" w:hAnsi="Arial" w:cs="Arial"/>
                <w:b/>
                <w:noProof/>
                <w:lang w:eastAsia="es-MX"/>
              </w:rPr>
              <mc:AlternateContent>
                <mc:Choice Requires="wps">
                  <w:drawing>
                    <wp:anchor distT="0" distB="0" distL="114300" distR="114300" simplePos="0" relativeHeight="229847752" behindDoc="0" locked="0" layoutInCell="1" allowOverlap="1" wp14:anchorId="4678931D" wp14:editId="3742144D">
                      <wp:simplePos x="0" y="0"/>
                      <wp:positionH relativeFrom="column">
                        <wp:posOffset>2216785</wp:posOffset>
                      </wp:positionH>
                      <wp:positionV relativeFrom="paragraph">
                        <wp:posOffset>166369</wp:posOffset>
                      </wp:positionV>
                      <wp:extent cx="314325" cy="238125"/>
                      <wp:effectExtent l="19050" t="19050" r="66675" b="47625"/>
                      <wp:wrapNone/>
                      <wp:docPr id="1150" name="Conector recto de flecha 1150"/>
                      <wp:cNvGraphicFramePr/>
                      <a:graphic xmlns:a="http://schemas.openxmlformats.org/drawingml/2006/main">
                        <a:graphicData uri="http://schemas.microsoft.com/office/word/2010/wordprocessingShape">
                          <wps:wsp>
                            <wps:cNvCnPr/>
                            <wps:spPr>
                              <a:xfrm>
                                <a:off x="0" y="0"/>
                                <a:ext cx="314325" cy="238125"/>
                              </a:xfrm>
                              <a:prstGeom prst="straightConnector1">
                                <a:avLst/>
                              </a:prstGeom>
                              <a:noFill/>
                              <a:ln w="38100"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C5313CB" id="Conector recto de flecha 1150" o:spid="_x0000_s1026" type="#_x0000_t32" style="position:absolute;margin-left:174.55pt;margin-top:13.1pt;width:24.75pt;height:18.75pt;z-index:229847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" strokecolor="#4a7ebb" strokeweight="3pt">
                      <v:stroke endarrow="block"/>
                    </v:shape>
                  </w:pict>
                </mc:Fallback>
              </mc:AlternateContent>
            </w:r>
          </w:p>
        </w:tc>
        <w:tc>
          <w:tcPr>
            <w:tcW w:w="3827" w:type="dxa"/>
          </w:tcPr>
          <w:p w14:paraId="28FF38F8" w14:textId="77777777" w:rsidR="00A05B52" w:rsidRDefault="00A05B52" w:rsidP="00A80E80">
            <w:pPr>
              <w:jc w:val="both"/>
              <w:rPr>
                <w:rFonts w:ascii="Arial" w:hAnsi="Arial" w:cs="Arial"/>
                <w:noProof/>
                <w:lang w:eastAsia="es-MX"/>
              </w:rPr>
            </w:pPr>
          </w:p>
          <w:p w14:paraId="62394D05" w14:textId="77777777" w:rsidR="00A05B52" w:rsidRDefault="00A05B52" w:rsidP="00A80E80">
            <w:pPr>
              <w:jc w:val="both"/>
              <w:rPr>
                <w:rFonts w:ascii="Arial" w:hAnsi="Arial" w:cs="Arial"/>
                <w:noProof/>
                <w:lang w:eastAsia="es-MX"/>
              </w:rPr>
            </w:pPr>
          </w:p>
        </w:tc>
      </w:tr>
      <w:tr w:rsidR="00A05B52" w14:paraId="6828D3D9" w14:textId="77777777" w:rsidTr="00A80E80">
        <w:tc>
          <w:tcPr>
            <w:tcW w:w="3544" w:type="dxa"/>
          </w:tcPr>
          <w:p w14:paraId="5751DE48" w14:textId="77777777" w:rsidR="00A05B52" w:rsidRDefault="00A05B52" w:rsidP="00A80E80">
            <w:pPr>
              <w:jc w:val="both"/>
              <w:rPr>
                <w:rFonts w:ascii="Arial" w:hAnsi="Arial" w:cs="Arial"/>
                <w:noProof/>
                <w:lang w:eastAsia="es-MX"/>
              </w:rPr>
            </w:pPr>
          </w:p>
        </w:tc>
        <w:tc>
          <w:tcPr>
            <w:tcW w:w="3969" w:type="dxa"/>
          </w:tcPr>
          <w:p w14:paraId="7AC966EA" w14:textId="77777777" w:rsidR="00A05B52" w:rsidRDefault="00A05B52" w:rsidP="00A80E80">
            <w:pPr>
              <w:jc w:val="both"/>
              <w:rPr>
                <w:rFonts w:ascii="Arial" w:hAnsi="Arial" w:cs="Arial"/>
                <w:noProof/>
                <w:lang w:eastAsia="es-MX"/>
              </w:rPr>
            </w:pPr>
          </w:p>
          <w:p w14:paraId="1B7E1B64" w14:textId="77777777" w:rsidR="00A05B52" w:rsidRDefault="00A05B52" w:rsidP="00A80E80">
            <w:pPr>
              <w:jc w:val="both"/>
              <w:rPr>
                <w:rFonts w:ascii="Arial" w:hAnsi="Arial" w:cs="Arial"/>
                <w:noProof/>
                <w:lang w:eastAsia="es-MX"/>
              </w:rPr>
            </w:pPr>
            <w:r>
              <w:rPr>
                <w:rFonts w:ascii="Arial" w:hAnsi="Arial" w:cs="Arial"/>
                <w:noProof/>
                <w:lang w:eastAsia="es-MX"/>
              </w:rPr>
              <mc:AlternateContent>
                <mc:Choice Requires="wps">
                  <w:drawing>
                    <wp:anchor distT="0" distB="0" distL="114300" distR="114300" simplePos="0" relativeHeight="234444707" behindDoc="0" locked="0" layoutInCell="1" allowOverlap="1" wp14:anchorId="2CA0AA38" wp14:editId="68D25DBA">
                      <wp:simplePos x="0" y="0"/>
                      <wp:positionH relativeFrom="column">
                        <wp:posOffset>2106133</wp:posOffset>
                      </wp:positionH>
                      <wp:positionV relativeFrom="paragraph">
                        <wp:posOffset>113665</wp:posOffset>
                      </wp:positionV>
                      <wp:extent cx="866572" cy="121798"/>
                      <wp:effectExtent l="38100" t="19050" r="10160" b="88265"/>
                      <wp:wrapNone/>
                      <wp:docPr id="1155" name="Conector recto de flecha 1155"/>
                      <wp:cNvGraphicFramePr/>
                      <a:graphic xmlns:a="http://schemas.openxmlformats.org/drawingml/2006/main">
                        <a:graphicData uri="http://schemas.microsoft.com/office/word/2010/wordprocessingShape">
                          <wps:wsp>
                            <wps:cNvCnPr/>
                            <wps:spPr>
                              <a:xfrm flipH="1">
                                <a:off x="0" y="0"/>
                                <a:ext cx="866572" cy="121798"/>
                              </a:xfrm>
                              <a:prstGeom prst="straightConnector1">
                                <a:avLst/>
                              </a:prstGeom>
                              <a:noFill/>
                              <a:ln w="38100"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6C18198" id="Conector recto de flecha 1155" o:spid="_x0000_s1026" type="#_x0000_t32" style="position:absolute;margin-left:165.85pt;margin-top:8.95pt;width:68.25pt;height:9.6pt;flip:x;z-index:2344447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" strokecolor="#4a7ebb" strokeweight="3pt">
                      <v:stroke endarrow="block"/>
                    </v:shape>
                  </w:pict>
                </mc:Fallback>
              </mc:AlternateContent>
            </w:r>
          </w:p>
        </w:tc>
        <w:tc>
          <w:tcPr>
            <w:tcW w:w="3827" w:type="dxa"/>
          </w:tcPr>
          <w:p w14:paraId="4FED92E2" w14:textId="77777777" w:rsidR="00A05B52" w:rsidRDefault="00A05B52" w:rsidP="00A80E80">
            <w:pPr>
              <w:jc w:val="both"/>
              <w:rPr>
                <w:rFonts w:ascii="Arial" w:hAnsi="Arial" w:cs="Arial"/>
                <w:noProof/>
                <w:lang w:eastAsia="es-MX"/>
              </w:rPr>
            </w:pPr>
            <w:r>
              <w:rPr>
                <w:rFonts w:ascii="Arial" w:hAnsi="Arial" w:cs="Arial"/>
                <w:noProof/>
                <w:lang w:eastAsia="es-MX"/>
              </w:rPr>
              <mc:AlternateContent>
                <mc:Choice Requires="wps">
                  <w:drawing>
                    <wp:anchor distT="0" distB="0" distL="114300" distR="114300" simplePos="0" relativeHeight="222492624" behindDoc="0" locked="0" layoutInCell="1" allowOverlap="1" wp14:anchorId="1564EB3C" wp14:editId="632BE6DF">
                      <wp:simplePos x="0" y="0"/>
                      <wp:positionH relativeFrom="column">
                        <wp:posOffset>48895</wp:posOffset>
                      </wp:positionH>
                      <wp:positionV relativeFrom="paragraph">
                        <wp:posOffset>10160</wp:posOffset>
                      </wp:positionV>
                      <wp:extent cx="1981200" cy="219075"/>
                      <wp:effectExtent l="0" t="0" r="19050" b="28575"/>
                      <wp:wrapNone/>
                      <wp:docPr id="1093" name="Proceso 1093"/>
                      <wp:cNvGraphicFramePr/>
                      <a:graphic xmlns:a="http://schemas.openxmlformats.org/drawingml/2006/main">
                        <a:graphicData uri="http://schemas.microsoft.com/office/word/2010/wordprocessingShape">
                          <wps:wsp>
                            <wps:cNvSpPr/>
                            <wps:spPr>
                              <a:xfrm>
                                <a:off x="0" y="0"/>
                                <a:ext cx="1981200" cy="219075"/>
                              </a:xfrm>
                              <a:prstGeom prst="flowChartProcess">
                                <a:avLst/>
                              </a:prstGeom>
                              <a:ln/>
                            </wps:spPr>
                            <wps:style>
                              <a:lnRef idx="2">
                                <a:schemeClr val="accent1"/>
                              </a:lnRef>
                              <a:fillRef idx="1">
                                <a:schemeClr val="lt1"/>
                              </a:fillRef>
                              <a:effectRef idx="0">
                                <a:schemeClr val="accent1"/>
                              </a:effectRef>
                              <a:fontRef idx="minor">
                                <a:schemeClr val="dk1"/>
                              </a:fontRef>
                            </wps:style>
                            <wps:txbx>
                              <w:txbxContent>
                                <w:p w14:paraId="3066E360" w14:textId="77777777" w:rsidR="00FB07DC" w:rsidRPr="001B4743" w:rsidRDefault="00FB07DC" w:rsidP="00A05B52">
                                  <w:pPr>
                                    <w:jc w:val="both"/>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B4743">
                                    <w:rPr>
                                      <w:rFonts w:ascii="Arial" w:hAnsi="Arial" w:cs="Arial"/>
                                      <w:sz w:val="16"/>
                                      <w:szCs w:val="16"/>
                                    </w:rPr>
                                    <w:t>Realiza la búsqueda de la información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64EB3C" id="Proceso 1093" o:spid="_x0000_s1210" type="#_x0000_t109" style="position:absolute;left:0;text-align:left;margin-left:3.85pt;margin-top:.8pt;width:156pt;height:17.25pt;z-index:22249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" fillcolor="white [3201]" strokecolor="#4f81bd [3204]" strokeweight="2pt">
                      <v:textbox>
                        <w:txbxContent>
                          <w:p w14:paraId="3066E360" w14:textId="77777777" w:rsidR="00FB07DC" w:rsidRPr="001B4743" w:rsidRDefault="00FB07DC" w:rsidP="00A05B52">
                            <w:pPr>
                              <w:jc w:val="both"/>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B4743">
                              <w:rPr>
                                <w:rFonts w:ascii="Arial" w:hAnsi="Arial" w:cs="Arial"/>
                                <w:sz w:val="16"/>
                                <w:szCs w:val="16"/>
                              </w:rPr>
                              <w:t>Realiza la búsqueda de la información</w:t>
                            </w:r>
                          </w:p>
                        </w:txbxContent>
                      </v:textbox>
                    </v:shape>
                  </w:pict>
                </mc:Fallback>
              </mc:AlternateContent>
            </w:r>
          </w:p>
        </w:tc>
      </w:tr>
      <w:tr w:rsidR="00A05B52" w14:paraId="55842FF1" w14:textId="77777777" w:rsidTr="00A80E80">
        <w:tc>
          <w:tcPr>
            <w:tcW w:w="3544" w:type="dxa"/>
          </w:tcPr>
          <w:p w14:paraId="01540D51" w14:textId="77777777" w:rsidR="00A05B52" w:rsidRDefault="00A05B52" w:rsidP="00A80E80">
            <w:pPr>
              <w:jc w:val="both"/>
              <w:rPr>
                <w:rFonts w:ascii="Arial" w:hAnsi="Arial" w:cs="Arial"/>
                <w:noProof/>
                <w:lang w:eastAsia="es-MX"/>
              </w:rPr>
            </w:pPr>
          </w:p>
        </w:tc>
        <w:tc>
          <w:tcPr>
            <w:tcW w:w="3969" w:type="dxa"/>
          </w:tcPr>
          <w:p w14:paraId="108F9BF8" w14:textId="77777777" w:rsidR="00A05B52" w:rsidRDefault="00A05B52" w:rsidP="00A80E80">
            <w:pPr>
              <w:jc w:val="both"/>
              <w:rPr>
                <w:rFonts w:ascii="Arial" w:hAnsi="Arial" w:cs="Arial"/>
                <w:noProof/>
                <w:lang w:eastAsia="es-MX"/>
              </w:rPr>
            </w:pPr>
            <w:r>
              <w:rPr>
                <w:rFonts w:ascii="Arial" w:hAnsi="Arial" w:cs="Arial"/>
                <w:b/>
                <w:noProof/>
                <w:lang w:eastAsia="es-MX"/>
              </w:rPr>
              <mc:AlternateContent>
                <mc:Choice Requires="wps">
                  <w:drawing>
                    <wp:anchor distT="0" distB="0" distL="114300" distR="114300" simplePos="0" relativeHeight="230767143" behindDoc="0" locked="0" layoutInCell="1" allowOverlap="1" wp14:anchorId="4D16DDCF" wp14:editId="4D6FA28D">
                      <wp:simplePos x="0" y="0"/>
                      <wp:positionH relativeFrom="column">
                        <wp:posOffset>2121535</wp:posOffset>
                      </wp:positionH>
                      <wp:positionV relativeFrom="paragraph">
                        <wp:posOffset>149225</wp:posOffset>
                      </wp:positionV>
                      <wp:extent cx="457200" cy="266700"/>
                      <wp:effectExtent l="19050" t="19050" r="57150" b="38100"/>
                      <wp:wrapNone/>
                      <wp:docPr id="1151" name="Conector recto de flecha 1151"/>
                      <wp:cNvGraphicFramePr/>
                      <a:graphic xmlns:a="http://schemas.openxmlformats.org/drawingml/2006/main">
                        <a:graphicData uri="http://schemas.microsoft.com/office/word/2010/wordprocessingShape">
                          <wps:wsp>
                            <wps:cNvCnPr/>
                            <wps:spPr>
                              <a:xfrm>
                                <a:off x="0" y="0"/>
                                <a:ext cx="457200" cy="266700"/>
                              </a:xfrm>
                              <a:prstGeom prst="straightConnector1">
                                <a:avLst/>
                              </a:prstGeom>
                              <a:noFill/>
                              <a:ln w="38100"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43F17C5" id="Conector recto de flecha 1151" o:spid="_x0000_s1026" type="#_x0000_t32" style="position:absolute;margin-left:167.05pt;margin-top:11.75pt;width:36pt;height:21pt;z-index:2307671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" strokecolor="#4a7ebb" strokeweight="3pt">
                      <v:stroke endarrow="block"/>
                    </v:shape>
                  </w:pict>
                </mc:Fallback>
              </mc:AlternateContent>
            </w:r>
            <w:r>
              <w:rPr>
                <w:rFonts w:ascii="Arial" w:hAnsi="Arial" w:cs="Arial"/>
                <w:noProof/>
                <w:lang w:eastAsia="es-MX"/>
              </w:rPr>
              <mc:AlternateContent>
                <mc:Choice Requires="wps">
                  <w:drawing>
                    <wp:anchor distT="0" distB="0" distL="114300" distR="114300" simplePos="0" relativeHeight="223412015" behindDoc="0" locked="0" layoutInCell="1" allowOverlap="1" wp14:anchorId="47B65EFF" wp14:editId="2644F40C">
                      <wp:simplePos x="0" y="0"/>
                      <wp:positionH relativeFrom="column">
                        <wp:posOffset>311785</wp:posOffset>
                      </wp:positionH>
                      <wp:positionV relativeFrom="paragraph">
                        <wp:posOffset>6350</wp:posOffset>
                      </wp:positionV>
                      <wp:extent cx="1762125" cy="342900"/>
                      <wp:effectExtent l="0" t="0" r="28575" b="19050"/>
                      <wp:wrapNone/>
                      <wp:docPr id="1141" name="Rectángulo 1141"/>
                      <wp:cNvGraphicFramePr/>
                      <a:graphic xmlns:a="http://schemas.openxmlformats.org/drawingml/2006/main">
                        <a:graphicData uri="http://schemas.microsoft.com/office/word/2010/wordprocessingShape">
                          <wps:wsp>
                            <wps:cNvSpPr/>
                            <wps:spPr>
                              <a:xfrm>
                                <a:off x="0" y="0"/>
                                <a:ext cx="1762125" cy="342900"/>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5317BC5B" w14:textId="77777777" w:rsidR="00FB07DC" w:rsidRPr="001B4743" w:rsidRDefault="00FB07DC" w:rsidP="00A05B52">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B4743">
                                    <w:rPr>
                                      <w:rFonts w:ascii="Arial" w:hAnsi="Arial" w:cs="Arial"/>
                                      <w:sz w:val="16"/>
                                      <w:szCs w:val="16"/>
                                    </w:rPr>
                                    <w:t>Realiza oficio de respuesta a la solicitud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B65EFF" id="Rectángulo 1141" o:spid="_x0000_s1211" style="position:absolute;left:0;text-align:left;margin-left:24.55pt;margin-top:.5pt;width:138.75pt;height:27pt;z-index:2234120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" fillcolor="white [3201]" strokecolor="#4f81bd [3204]" strokeweight="2pt">
                      <v:textbox>
                        <w:txbxContent>
                          <w:p w14:paraId="5317BC5B" w14:textId="77777777" w:rsidR="00FB07DC" w:rsidRPr="001B4743" w:rsidRDefault="00FB07DC" w:rsidP="00A05B52">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B4743">
                              <w:rPr>
                                <w:rFonts w:ascii="Arial" w:hAnsi="Arial" w:cs="Arial"/>
                                <w:sz w:val="16"/>
                                <w:szCs w:val="16"/>
                              </w:rPr>
                              <w:t>Realiza oficio de respuesta a la solicitud</w:t>
                            </w:r>
                          </w:p>
                        </w:txbxContent>
                      </v:textbox>
                    </v:rect>
                  </w:pict>
                </mc:Fallback>
              </mc:AlternateContent>
            </w:r>
          </w:p>
        </w:tc>
        <w:tc>
          <w:tcPr>
            <w:tcW w:w="3827" w:type="dxa"/>
          </w:tcPr>
          <w:p w14:paraId="705F2DC4" w14:textId="77777777" w:rsidR="00A05B52" w:rsidRDefault="00A05B52" w:rsidP="00A80E80">
            <w:pPr>
              <w:jc w:val="both"/>
              <w:rPr>
                <w:rFonts w:ascii="Arial" w:hAnsi="Arial" w:cs="Arial"/>
                <w:noProof/>
                <w:lang w:eastAsia="es-MX"/>
              </w:rPr>
            </w:pPr>
          </w:p>
          <w:p w14:paraId="0E6BB826" w14:textId="77777777" w:rsidR="00A05B52" w:rsidRDefault="00A05B52" w:rsidP="00A80E80">
            <w:pPr>
              <w:jc w:val="both"/>
              <w:rPr>
                <w:rFonts w:ascii="Arial" w:hAnsi="Arial" w:cs="Arial"/>
                <w:noProof/>
                <w:lang w:eastAsia="es-MX"/>
              </w:rPr>
            </w:pPr>
          </w:p>
        </w:tc>
      </w:tr>
      <w:tr w:rsidR="00A05B52" w14:paraId="171C8ECD" w14:textId="77777777" w:rsidTr="00A80E80">
        <w:tc>
          <w:tcPr>
            <w:tcW w:w="3544" w:type="dxa"/>
          </w:tcPr>
          <w:p w14:paraId="4B301BD9" w14:textId="77777777" w:rsidR="00A05B52" w:rsidRDefault="00A05B52" w:rsidP="00A80E80">
            <w:pPr>
              <w:jc w:val="both"/>
              <w:rPr>
                <w:rFonts w:ascii="Arial" w:hAnsi="Arial" w:cs="Arial"/>
                <w:noProof/>
                <w:lang w:eastAsia="es-MX"/>
              </w:rPr>
            </w:pPr>
            <w:r w:rsidRPr="001B4743">
              <w:rPr>
                <w:rFonts w:ascii="Arial" w:hAnsi="Arial" w:cs="Arial"/>
                <w:noProof/>
                <w:lang w:eastAsia="es-MX"/>
              </w:rPr>
              <mc:AlternateContent>
                <mc:Choice Requires="wps">
                  <w:drawing>
                    <wp:anchor distT="0" distB="0" distL="114300" distR="114300" simplePos="0" relativeHeight="227089579" behindDoc="0" locked="0" layoutInCell="1" allowOverlap="1" wp14:anchorId="22FE1657" wp14:editId="0A73BDA9">
                      <wp:simplePos x="0" y="0"/>
                      <wp:positionH relativeFrom="column">
                        <wp:posOffset>378771</wp:posOffset>
                      </wp:positionH>
                      <wp:positionV relativeFrom="paragraph">
                        <wp:posOffset>124837</wp:posOffset>
                      </wp:positionV>
                      <wp:extent cx="1504950" cy="410589"/>
                      <wp:effectExtent l="0" t="0" r="19050" b="27940"/>
                      <wp:wrapNone/>
                      <wp:docPr id="1146" name="Terminador 1146"/>
                      <wp:cNvGraphicFramePr/>
                      <a:graphic xmlns:a="http://schemas.openxmlformats.org/drawingml/2006/main">
                        <a:graphicData uri="http://schemas.microsoft.com/office/word/2010/wordprocessingShape">
                          <wps:wsp>
                            <wps:cNvSpPr/>
                            <wps:spPr>
                              <a:xfrm>
                                <a:off x="0" y="0"/>
                                <a:ext cx="1504950" cy="410589"/>
                              </a:xfrm>
                              <a:prstGeom prst="flowChartTerminator">
                                <a:avLst/>
                              </a:prstGeom>
                              <a:ln/>
                            </wps:spPr>
                            <wps:style>
                              <a:lnRef idx="2">
                                <a:schemeClr val="accent1"/>
                              </a:lnRef>
                              <a:fillRef idx="1">
                                <a:schemeClr val="lt1"/>
                              </a:fillRef>
                              <a:effectRef idx="0">
                                <a:schemeClr val="accent1"/>
                              </a:effectRef>
                              <a:fontRef idx="minor">
                                <a:schemeClr val="dk1"/>
                              </a:fontRef>
                            </wps:style>
                            <wps:txbx>
                              <w:txbxContent>
                                <w:p w14:paraId="6D98C3B4" w14:textId="77777777" w:rsidR="00FB07DC" w:rsidRPr="00947416" w:rsidRDefault="00FB07DC" w:rsidP="00A05B52">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FIN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FE1657" id="Terminador 1146" o:spid="_x0000_s1212" type="#_x0000_t116" style="position:absolute;left:0;text-align:left;margin-left:29.8pt;margin-top:9.85pt;width:118.5pt;height:32.35pt;z-index:2270895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" fillcolor="white [3201]" strokecolor="#4f81bd [3204]" strokeweight="2pt">
                      <v:textbox>
                        <w:txbxContent>
                          <w:p w14:paraId="6D98C3B4" w14:textId="77777777" w:rsidR="00FB07DC" w:rsidRPr="00947416" w:rsidRDefault="00FB07DC" w:rsidP="00A05B52">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FIN</w:t>
                            </w:r>
                          </w:p>
                        </w:txbxContent>
                      </v:textbox>
                    </v:shape>
                  </w:pict>
                </mc:Fallback>
              </mc:AlternateContent>
            </w:r>
          </w:p>
        </w:tc>
        <w:tc>
          <w:tcPr>
            <w:tcW w:w="3969" w:type="dxa"/>
          </w:tcPr>
          <w:p w14:paraId="0FA931DF" w14:textId="77777777" w:rsidR="00A05B52" w:rsidRDefault="00A05B52" w:rsidP="00A80E80">
            <w:pPr>
              <w:jc w:val="both"/>
              <w:rPr>
                <w:rFonts w:ascii="Arial" w:hAnsi="Arial" w:cs="Arial"/>
                <w:noProof/>
                <w:lang w:eastAsia="es-MX"/>
              </w:rPr>
            </w:pPr>
          </w:p>
        </w:tc>
        <w:tc>
          <w:tcPr>
            <w:tcW w:w="3827" w:type="dxa"/>
          </w:tcPr>
          <w:p w14:paraId="68EAE9E9" w14:textId="77777777" w:rsidR="00A05B52" w:rsidRPr="001B4743" w:rsidRDefault="00A05B52" w:rsidP="00A80E80">
            <w:pPr>
              <w:jc w:val="both"/>
              <w:rPr>
                <w:rFonts w:ascii="Arial" w:hAnsi="Arial" w:cs="Arial"/>
                <w:noProof/>
                <w:lang w:eastAsia="es-MX"/>
              </w:rPr>
            </w:pPr>
            <w:r w:rsidRPr="001B4743">
              <w:rPr>
                <w:rFonts w:ascii="Arial" w:hAnsi="Arial" w:cs="Arial"/>
                <w:noProof/>
                <w:lang w:eastAsia="es-MX"/>
              </w:rPr>
              <mc:AlternateContent>
                <mc:Choice Requires="wps">
                  <w:drawing>
                    <wp:anchor distT="0" distB="0" distL="114300" distR="114300" simplePos="0" relativeHeight="225250797" behindDoc="0" locked="0" layoutInCell="1" allowOverlap="1" wp14:anchorId="41DE27A7" wp14:editId="36E4409E">
                      <wp:simplePos x="0" y="0"/>
                      <wp:positionH relativeFrom="column">
                        <wp:posOffset>89535</wp:posOffset>
                      </wp:positionH>
                      <wp:positionV relativeFrom="paragraph">
                        <wp:posOffset>-59055</wp:posOffset>
                      </wp:positionV>
                      <wp:extent cx="1981200" cy="219075"/>
                      <wp:effectExtent l="0" t="0" r="19050" b="28575"/>
                      <wp:wrapNone/>
                      <wp:docPr id="1144" name="Proceso 1144"/>
                      <wp:cNvGraphicFramePr/>
                      <a:graphic xmlns:a="http://schemas.openxmlformats.org/drawingml/2006/main">
                        <a:graphicData uri="http://schemas.microsoft.com/office/word/2010/wordprocessingShape">
                          <wps:wsp>
                            <wps:cNvSpPr/>
                            <wps:spPr>
                              <a:xfrm>
                                <a:off x="0" y="0"/>
                                <a:ext cx="1981200" cy="219075"/>
                              </a:xfrm>
                              <a:prstGeom prst="flowChartProcess">
                                <a:avLst/>
                              </a:prstGeom>
                              <a:ln/>
                            </wps:spPr>
                            <wps:style>
                              <a:lnRef idx="2">
                                <a:schemeClr val="accent1"/>
                              </a:lnRef>
                              <a:fillRef idx="1">
                                <a:schemeClr val="lt1"/>
                              </a:fillRef>
                              <a:effectRef idx="0">
                                <a:schemeClr val="accent1"/>
                              </a:effectRef>
                              <a:fontRef idx="minor">
                                <a:schemeClr val="dk1"/>
                              </a:fontRef>
                            </wps:style>
                            <wps:txbx>
                              <w:txbxContent>
                                <w:p w14:paraId="34CA1F8B" w14:textId="77777777" w:rsidR="00FB07DC" w:rsidRPr="001B4743" w:rsidRDefault="00FB07DC" w:rsidP="00A05B52">
                                  <w:pPr>
                                    <w:jc w:val="both"/>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B4743">
                                    <w:rPr>
                                      <w:rFonts w:ascii="Arial" w:hAnsi="Arial" w:cs="Arial"/>
                                      <w:sz w:val="16"/>
                                      <w:szCs w:val="16"/>
                                    </w:rPr>
                                    <w:t>Autoriza el oficio de respuesta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DE27A7" id="Proceso 1144" o:spid="_x0000_s1213" type="#_x0000_t109" style="position:absolute;left:0;text-align:left;margin-left:7.05pt;margin-top:-4.65pt;width:156pt;height:17.25pt;z-index:2252507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" fillcolor="white [3201]" strokecolor="#4f81bd [3204]" strokeweight="2pt">
                      <v:textbox>
                        <w:txbxContent>
                          <w:p w14:paraId="34CA1F8B" w14:textId="77777777" w:rsidR="00FB07DC" w:rsidRPr="001B4743" w:rsidRDefault="00FB07DC" w:rsidP="00A05B52">
                            <w:pPr>
                              <w:jc w:val="both"/>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B4743">
                              <w:rPr>
                                <w:rFonts w:ascii="Arial" w:hAnsi="Arial" w:cs="Arial"/>
                                <w:sz w:val="16"/>
                                <w:szCs w:val="16"/>
                              </w:rPr>
                              <w:t>Autoriza el oficio de respuesta</w:t>
                            </w:r>
                          </w:p>
                        </w:txbxContent>
                      </v:textbox>
                    </v:shape>
                  </w:pict>
                </mc:Fallback>
              </mc:AlternateContent>
            </w:r>
          </w:p>
        </w:tc>
      </w:tr>
      <w:tr w:rsidR="00A05B52" w14:paraId="2556D436" w14:textId="77777777" w:rsidTr="00A80E80">
        <w:tc>
          <w:tcPr>
            <w:tcW w:w="3544" w:type="dxa"/>
          </w:tcPr>
          <w:p w14:paraId="3D9F0B51" w14:textId="77777777" w:rsidR="00A05B52" w:rsidRDefault="00A05B52" w:rsidP="00A80E80">
            <w:pPr>
              <w:jc w:val="both"/>
              <w:rPr>
                <w:rFonts w:ascii="Arial" w:hAnsi="Arial" w:cs="Arial"/>
                <w:noProof/>
                <w:lang w:eastAsia="es-MX"/>
              </w:rPr>
            </w:pPr>
          </w:p>
          <w:p w14:paraId="1981E8C9" w14:textId="77777777" w:rsidR="00A05B52" w:rsidRDefault="00A05B52" w:rsidP="00A80E80">
            <w:pPr>
              <w:jc w:val="both"/>
              <w:rPr>
                <w:rFonts w:ascii="Arial" w:hAnsi="Arial" w:cs="Arial"/>
                <w:noProof/>
                <w:lang w:eastAsia="es-MX"/>
              </w:rPr>
            </w:pPr>
          </w:p>
        </w:tc>
        <w:tc>
          <w:tcPr>
            <w:tcW w:w="3969" w:type="dxa"/>
          </w:tcPr>
          <w:p w14:paraId="27CC3000" w14:textId="77777777" w:rsidR="00A05B52" w:rsidRDefault="00A05B52" w:rsidP="00A80E80">
            <w:pPr>
              <w:jc w:val="both"/>
              <w:rPr>
                <w:rFonts w:ascii="Arial" w:hAnsi="Arial" w:cs="Arial"/>
                <w:noProof/>
                <w:lang w:eastAsia="es-MX"/>
              </w:rPr>
            </w:pPr>
            <w:r>
              <w:rPr>
                <w:rFonts w:ascii="Arial" w:hAnsi="Arial" w:cs="Arial"/>
                <w:noProof/>
                <w:lang w:eastAsia="es-MX"/>
              </w:rPr>
              <mc:AlternateContent>
                <mc:Choice Requires="wps">
                  <w:drawing>
                    <wp:anchor distT="0" distB="0" distL="114300" distR="114300" simplePos="0" relativeHeight="235364098" behindDoc="0" locked="0" layoutInCell="1" allowOverlap="1" wp14:anchorId="67A58B10" wp14:editId="6FD0C135">
                      <wp:simplePos x="0" y="0"/>
                      <wp:positionH relativeFrom="column">
                        <wp:posOffset>1775460</wp:posOffset>
                      </wp:positionH>
                      <wp:positionV relativeFrom="paragraph">
                        <wp:posOffset>32385</wp:posOffset>
                      </wp:positionV>
                      <wp:extent cx="885825" cy="200025"/>
                      <wp:effectExtent l="38100" t="19050" r="9525" b="85725"/>
                      <wp:wrapNone/>
                      <wp:docPr id="1156" name="Conector recto de flecha 1156"/>
                      <wp:cNvGraphicFramePr/>
                      <a:graphic xmlns:a="http://schemas.openxmlformats.org/drawingml/2006/main">
                        <a:graphicData uri="http://schemas.microsoft.com/office/word/2010/wordprocessingShape">
                          <wps:wsp>
                            <wps:cNvCnPr/>
                            <wps:spPr>
                              <a:xfrm flipH="1">
                                <a:off x="0" y="0"/>
                                <a:ext cx="885825" cy="200025"/>
                              </a:xfrm>
                              <a:prstGeom prst="straightConnector1">
                                <a:avLst/>
                              </a:prstGeom>
                              <a:noFill/>
                              <a:ln w="38100"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3AB0C7A" id="Conector recto de flecha 1156" o:spid="_x0000_s1026" type="#_x0000_t32" style="position:absolute;margin-left:139.8pt;margin-top:2.55pt;width:69.75pt;height:15.75pt;flip:x;z-index:2353640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" strokecolor="#4a7ebb" strokeweight="3pt">
                      <v:stroke endarrow="block"/>
                    </v:shape>
                  </w:pict>
                </mc:Fallback>
              </mc:AlternateContent>
            </w:r>
            <w:r w:rsidRPr="001B4743">
              <w:rPr>
                <w:rFonts w:ascii="Arial" w:hAnsi="Arial" w:cs="Arial"/>
                <w:noProof/>
                <w:lang w:eastAsia="es-MX"/>
              </w:rPr>
              <mc:AlternateContent>
                <mc:Choice Requires="wps">
                  <w:drawing>
                    <wp:anchor distT="0" distB="0" distL="114300" distR="114300" simplePos="0" relativeHeight="226170188" behindDoc="0" locked="0" layoutInCell="1" allowOverlap="1" wp14:anchorId="05AD9B48" wp14:editId="6D8FBA46">
                      <wp:simplePos x="0" y="0"/>
                      <wp:positionH relativeFrom="column">
                        <wp:posOffset>-2540</wp:posOffset>
                      </wp:positionH>
                      <wp:positionV relativeFrom="paragraph">
                        <wp:posOffset>6985</wp:posOffset>
                      </wp:positionV>
                      <wp:extent cx="1762125" cy="361950"/>
                      <wp:effectExtent l="0" t="0" r="28575" b="19050"/>
                      <wp:wrapNone/>
                      <wp:docPr id="1145" name="Rectángulo 1145"/>
                      <wp:cNvGraphicFramePr/>
                      <a:graphic xmlns:a="http://schemas.openxmlformats.org/drawingml/2006/main">
                        <a:graphicData uri="http://schemas.microsoft.com/office/word/2010/wordprocessingShape">
                          <wps:wsp>
                            <wps:cNvSpPr/>
                            <wps:spPr>
                              <a:xfrm>
                                <a:off x="0" y="0"/>
                                <a:ext cx="1762125" cy="361950"/>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3FE242E4" w14:textId="77777777" w:rsidR="00FB07DC" w:rsidRPr="001B4743" w:rsidRDefault="00FB07DC" w:rsidP="00A05B52">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B4743">
                                    <w:rPr>
                                      <w:rFonts w:ascii="Arial" w:hAnsi="Arial" w:cs="Arial"/>
                                      <w:sz w:val="16"/>
                                      <w:szCs w:val="16"/>
                                    </w:rPr>
                                    <w:t>Entrega oficio de respuesta y archiva el acuse.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AD9B48" id="Rectángulo 1145" o:spid="_x0000_s1214" style="position:absolute;left:0;text-align:left;margin-left:-.2pt;margin-top:.55pt;width:138.75pt;height:28.5pt;z-index:2261701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" fillcolor="white [3201]" strokecolor="#4f81bd [3204]" strokeweight="2pt">
                      <v:textbox>
                        <w:txbxContent>
                          <w:p w14:paraId="3FE242E4" w14:textId="77777777" w:rsidR="00FB07DC" w:rsidRPr="001B4743" w:rsidRDefault="00FB07DC" w:rsidP="00A05B52">
                            <w:pPr>
                              <w:jc w:val="center"/>
                              <w:rPr>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B4743">
                              <w:rPr>
                                <w:rFonts w:ascii="Arial" w:hAnsi="Arial" w:cs="Arial"/>
                                <w:sz w:val="16"/>
                                <w:szCs w:val="16"/>
                              </w:rPr>
                              <w:t>Entrega oficio de respuesta y archiva el acuse.</w:t>
                            </w:r>
                          </w:p>
                        </w:txbxContent>
                      </v:textbox>
                    </v:rect>
                  </w:pict>
                </mc:Fallback>
              </mc:AlternateContent>
            </w:r>
          </w:p>
        </w:tc>
        <w:tc>
          <w:tcPr>
            <w:tcW w:w="3827" w:type="dxa"/>
          </w:tcPr>
          <w:p w14:paraId="5F5A46B1" w14:textId="77777777" w:rsidR="00A05B52" w:rsidRPr="001B4743" w:rsidRDefault="00A05B52" w:rsidP="00A80E80">
            <w:pPr>
              <w:jc w:val="both"/>
              <w:rPr>
                <w:rFonts w:ascii="Arial" w:hAnsi="Arial" w:cs="Arial"/>
                <w:noProof/>
                <w:lang w:eastAsia="es-MX"/>
              </w:rPr>
            </w:pPr>
          </w:p>
        </w:tc>
      </w:tr>
    </w:tbl>
    <w:p w14:paraId="0F17E247" w14:textId="77777777" w:rsidR="00A05B52" w:rsidRDefault="00A05B52" w:rsidP="00A05B52">
      <w:pPr>
        <w:spacing w:line="240" w:lineRule="auto"/>
        <w:rPr>
          <w:rFonts w:ascii="Arial" w:hAnsi="Arial" w:cs="Arial"/>
          <w:b/>
          <w:sz w:val="24"/>
          <w:szCs w:val="24"/>
        </w:rPr>
      </w:pPr>
    </w:p>
    <w:p w14:paraId="22507C49" w14:textId="77777777" w:rsidR="00A05B52" w:rsidRDefault="00A05B52" w:rsidP="00A05B52">
      <w:pPr>
        <w:spacing w:line="240" w:lineRule="auto"/>
        <w:rPr>
          <w:rFonts w:ascii="Arial" w:hAnsi="Arial" w:cs="Arial"/>
          <w:b/>
          <w:sz w:val="24"/>
          <w:szCs w:val="24"/>
        </w:rPr>
      </w:pPr>
      <w:r>
        <w:rPr>
          <w:rFonts w:ascii="Arial" w:hAnsi="Arial" w:cs="Arial"/>
          <w:b/>
          <w:sz w:val="24"/>
          <w:szCs w:val="24"/>
        </w:rPr>
        <w:br/>
      </w:r>
      <w:r w:rsidR="00207AB0">
        <w:rPr>
          <w:rFonts w:ascii="Arial" w:hAnsi="Arial" w:cs="Arial"/>
          <w:b/>
          <w:sz w:val="24"/>
          <w:szCs w:val="24"/>
        </w:rPr>
        <w:t>29</w:t>
      </w:r>
      <w:r w:rsidRPr="0065388D">
        <w:rPr>
          <w:rFonts w:ascii="Arial" w:hAnsi="Arial" w:cs="Arial"/>
          <w:b/>
          <w:sz w:val="24"/>
          <w:szCs w:val="24"/>
        </w:rPr>
        <w:t>.</w:t>
      </w:r>
      <w:r w:rsidR="00B9521A" w:rsidRPr="0065388D">
        <w:rPr>
          <w:rFonts w:ascii="Arial" w:hAnsi="Arial" w:cs="Arial"/>
          <w:b/>
          <w:sz w:val="24"/>
          <w:szCs w:val="24"/>
        </w:rPr>
        <w:t>11 MEDICIÓN</w:t>
      </w:r>
    </w:p>
    <w:p w14:paraId="04BCC2BB" w14:textId="77777777" w:rsidR="00A05B52" w:rsidRDefault="00A05B52" w:rsidP="00A05B52">
      <w:pPr>
        <w:spacing w:line="240" w:lineRule="auto"/>
        <w:jc w:val="both"/>
        <w:rPr>
          <w:rFonts w:ascii="Arial" w:hAnsi="Arial" w:cs="Arial"/>
          <w:b/>
          <w:sz w:val="24"/>
          <w:szCs w:val="24"/>
        </w:rPr>
      </w:pPr>
      <w:r>
        <w:rPr>
          <w:rFonts w:ascii="Arial" w:hAnsi="Arial" w:cs="Arial"/>
          <w:sz w:val="24"/>
          <w:szCs w:val="24"/>
        </w:rPr>
        <w:t>Total de oficios atendidos / Número de total de oficios durante el año x 100 = porcentaje de oficios atendidos.</w:t>
      </w:r>
    </w:p>
    <w:p w14:paraId="58873AFA" w14:textId="77777777" w:rsidR="00A05B52" w:rsidRDefault="00207AB0" w:rsidP="00A05B52">
      <w:pPr>
        <w:spacing w:line="240" w:lineRule="auto"/>
        <w:rPr>
          <w:rFonts w:ascii="Arial" w:hAnsi="Arial" w:cs="Arial"/>
          <w:b/>
          <w:sz w:val="24"/>
          <w:szCs w:val="24"/>
        </w:rPr>
      </w:pPr>
      <w:r>
        <w:rPr>
          <w:rFonts w:ascii="Arial" w:hAnsi="Arial" w:cs="Arial"/>
          <w:b/>
          <w:sz w:val="24"/>
          <w:szCs w:val="24"/>
        </w:rPr>
        <w:lastRenderedPageBreak/>
        <w:br/>
        <w:t>29</w:t>
      </w:r>
      <w:r w:rsidR="00A05B52" w:rsidRPr="0065388D">
        <w:rPr>
          <w:rFonts w:ascii="Arial" w:hAnsi="Arial" w:cs="Arial"/>
          <w:b/>
          <w:sz w:val="24"/>
          <w:szCs w:val="24"/>
        </w:rPr>
        <w:t xml:space="preserve">.12 </w:t>
      </w:r>
      <w:r w:rsidR="00B9521A" w:rsidRPr="0065388D">
        <w:rPr>
          <w:rFonts w:ascii="Arial" w:hAnsi="Arial" w:cs="Arial"/>
          <w:b/>
          <w:sz w:val="24"/>
          <w:szCs w:val="24"/>
        </w:rPr>
        <w:t>FORMATOS E INSTRUCTIVOS</w:t>
      </w:r>
    </w:p>
    <w:p w14:paraId="56EE67C1" w14:textId="77777777" w:rsidR="00A05B52" w:rsidRPr="00E915BD" w:rsidRDefault="00A05B52" w:rsidP="008C1043">
      <w:pPr>
        <w:pStyle w:val="Prrafodelista"/>
        <w:numPr>
          <w:ilvl w:val="0"/>
          <w:numId w:val="79"/>
        </w:numPr>
        <w:spacing w:line="240" w:lineRule="auto"/>
        <w:rPr>
          <w:rFonts w:ascii="Arial" w:hAnsi="Arial" w:cs="Arial"/>
          <w:sz w:val="24"/>
          <w:szCs w:val="24"/>
        </w:rPr>
      </w:pPr>
      <w:r w:rsidRPr="00E915BD">
        <w:rPr>
          <w:rFonts w:ascii="Arial" w:hAnsi="Arial" w:cs="Arial"/>
          <w:sz w:val="24"/>
          <w:szCs w:val="24"/>
        </w:rPr>
        <w:t>Catálogo de disposición documental.</w:t>
      </w:r>
    </w:p>
    <w:p w14:paraId="130F3646" w14:textId="77777777" w:rsidR="00A05B52" w:rsidRPr="00E915BD" w:rsidRDefault="00A05B52" w:rsidP="008C1043">
      <w:pPr>
        <w:pStyle w:val="Prrafodelista"/>
        <w:numPr>
          <w:ilvl w:val="0"/>
          <w:numId w:val="79"/>
        </w:numPr>
        <w:spacing w:line="240" w:lineRule="auto"/>
        <w:rPr>
          <w:rFonts w:ascii="Arial" w:hAnsi="Arial" w:cs="Arial"/>
          <w:bCs/>
          <w:sz w:val="24"/>
          <w:szCs w:val="24"/>
        </w:rPr>
      </w:pPr>
      <w:r w:rsidRPr="00E915BD">
        <w:rPr>
          <w:rFonts w:ascii="Arial" w:hAnsi="Arial" w:cs="Arial"/>
          <w:bCs/>
          <w:sz w:val="24"/>
          <w:szCs w:val="24"/>
        </w:rPr>
        <w:t>Inventario documental.</w:t>
      </w:r>
    </w:p>
    <w:p w14:paraId="49A1E921" w14:textId="77777777" w:rsidR="00A05B52" w:rsidRPr="00E915BD" w:rsidRDefault="00A05B52" w:rsidP="008C1043">
      <w:pPr>
        <w:pStyle w:val="Prrafodelista"/>
        <w:numPr>
          <w:ilvl w:val="0"/>
          <w:numId w:val="79"/>
        </w:numPr>
        <w:spacing w:line="240" w:lineRule="auto"/>
        <w:rPr>
          <w:rFonts w:ascii="Arial" w:hAnsi="Arial" w:cs="Arial"/>
          <w:bCs/>
          <w:sz w:val="24"/>
          <w:szCs w:val="24"/>
        </w:rPr>
      </w:pPr>
      <w:r w:rsidRPr="00E915BD">
        <w:rPr>
          <w:rFonts w:ascii="Arial" w:hAnsi="Arial" w:cs="Arial"/>
          <w:bCs/>
          <w:sz w:val="24"/>
          <w:szCs w:val="24"/>
        </w:rPr>
        <w:t>Etiqueta para identificación de cajas.</w:t>
      </w:r>
    </w:p>
    <w:p w14:paraId="63797EB0" w14:textId="77777777" w:rsidR="00A05B52" w:rsidRDefault="00A05B52" w:rsidP="00A05B52">
      <w:pPr>
        <w:spacing w:line="240" w:lineRule="auto"/>
        <w:rPr>
          <w:rFonts w:ascii="Arial" w:hAnsi="Arial" w:cs="Arial"/>
          <w:b/>
          <w:sz w:val="24"/>
          <w:szCs w:val="24"/>
        </w:rPr>
      </w:pPr>
    </w:p>
    <w:p w14:paraId="46FE0EC3" w14:textId="77777777" w:rsidR="00A05B52" w:rsidRDefault="00A05B52" w:rsidP="00A05B52">
      <w:pPr>
        <w:tabs>
          <w:tab w:val="left" w:pos="6300"/>
        </w:tabs>
        <w:spacing w:line="240" w:lineRule="auto"/>
        <w:jc w:val="both"/>
        <w:rPr>
          <w:rFonts w:ascii="Arial" w:hAnsi="Arial" w:cs="Arial"/>
          <w:sz w:val="24"/>
          <w:szCs w:val="24"/>
        </w:rPr>
      </w:pPr>
    </w:p>
    <w:p w14:paraId="1B892D1A" w14:textId="77777777" w:rsidR="00A05B52" w:rsidRDefault="00A05B52" w:rsidP="00A05B52">
      <w:pPr>
        <w:tabs>
          <w:tab w:val="left" w:pos="6300"/>
        </w:tabs>
        <w:spacing w:line="240" w:lineRule="auto"/>
        <w:jc w:val="both"/>
        <w:rPr>
          <w:rFonts w:ascii="Arial" w:hAnsi="Arial" w:cs="Arial"/>
          <w:sz w:val="24"/>
          <w:szCs w:val="24"/>
        </w:rPr>
      </w:pPr>
    </w:p>
    <w:p w14:paraId="78940540" w14:textId="77777777" w:rsidR="00A05B52" w:rsidRDefault="00A05B52" w:rsidP="00A05B52">
      <w:pPr>
        <w:tabs>
          <w:tab w:val="left" w:pos="6300"/>
        </w:tabs>
        <w:spacing w:line="240" w:lineRule="auto"/>
        <w:jc w:val="both"/>
        <w:rPr>
          <w:rFonts w:ascii="Arial" w:hAnsi="Arial" w:cs="Arial"/>
          <w:sz w:val="24"/>
          <w:szCs w:val="24"/>
        </w:rPr>
      </w:pPr>
    </w:p>
    <w:p w14:paraId="619A5B0A" w14:textId="77777777" w:rsidR="00A05B52" w:rsidRDefault="00A05B52" w:rsidP="00A05B52">
      <w:pPr>
        <w:tabs>
          <w:tab w:val="left" w:pos="6300"/>
        </w:tabs>
        <w:spacing w:line="240" w:lineRule="auto"/>
        <w:jc w:val="both"/>
        <w:rPr>
          <w:rFonts w:ascii="Arial" w:hAnsi="Arial" w:cs="Arial"/>
          <w:sz w:val="24"/>
          <w:szCs w:val="24"/>
        </w:rPr>
      </w:pPr>
    </w:p>
    <w:p w14:paraId="79A372F5" w14:textId="77777777" w:rsidR="00A05B52" w:rsidRDefault="00A05B52" w:rsidP="00A05B52">
      <w:pPr>
        <w:tabs>
          <w:tab w:val="left" w:pos="6300"/>
        </w:tabs>
        <w:spacing w:line="240" w:lineRule="auto"/>
        <w:jc w:val="both"/>
        <w:rPr>
          <w:rFonts w:ascii="Arial" w:hAnsi="Arial" w:cs="Arial"/>
          <w:sz w:val="24"/>
          <w:szCs w:val="24"/>
        </w:rPr>
      </w:pPr>
    </w:p>
    <w:p w14:paraId="0E7E2987" w14:textId="77777777" w:rsidR="00A05B52" w:rsidRDefault="00A05B52" w:rsidP="00A05B52">
      <w:pPr>
        <w:tabs>
          <w:tab w:val="left" w:pos="6300"/>
        </w:tabs>
        <w:spacing w:line="240" w:lineRule="auto"/>
        <w:jc w:val="both"/>
        <w:rPr>
          <w:rFonts w:ascii="Arial" w:hAnsi="Arial" w:cs="Arial"/>
          <w:sz w:val="24"/>
          <w:szCs w:val="24"/>
        </w:rPr>
      </w:pPr>
    </w:p>
    <w:p w14:paraId="190BD1B9" w14:textId="77777777" w:rsidR="00A05B52" w:rsidRDefault="00A05B52" w:rsidP="00A05B52">
      <w:pPr>
        <w:tabs>
          <w:tab w:val="left" w:pos="6300"/>
        </w:tabs>
        <w:spacing w:line="240" w:lineRule="auto"/>
        <w:jc w:val="both"/>
        <w:rPr>
          <w:rFonts w:ascii="Arial" w:hAnsi="Arial" w:cs="Arial"/>
          <w:sz w:val="24"/>
          <w:szCs w:val="24"/>
        </w:rPr>
      </w:pPr>
    </w:p>
    <w:p w14:paraId="75796A17" w14:textId="77777777" w:rsidR="00A05B52" w:rsidRDefault="00A05B52" w:rsidP="00A05B52">
      <w:pPr>
        <w:tabs>
          <w:tab w:val="left" w:pos="6300"/>
        </w:tabs>
        <w:spacing w:line="240" w:lineRule="auto"/>
        <w:jc w:val="both"/>
        <w:rPr>
          <w:rFonts w:ascii="Arial" w:hAnsi="Arial" w:cs="Arial"/>
          <w:sz w:val="24"/>
          <w:szCs w:val="24"/>
        </w:rPr>
      </w:pPr>
    </w:p>
    <w:p w14:paraId="4DE7E3EC" w14:textId="77777777" w:rsidR="00A05B52" w:rsidRDefault="00A05B52" w:rsidP="00A05B52">
      <w:pPr>
        <w:tabs>
          <w:tab w:val="left" w:pos="6300"/>
        </w:tabs>
        <w:spacing w:line="240" w:lineRule="auto"/>
        <w:jc w:val="both"/>
        <w:rPr>
          <w:rFonts w:ascii="Arial" w:hAnsi="Arial" w:cs="Arial"/>
          <w:sz w:val="24"/>
          <w:szCs w:val="24"/>
        </w:rPr>
      </w:pPr>
    </w:p>
    <w:p w14:paraId="541FC068" w14:textId="77777777" w:rsidR="00A05B52" w:rsidRDefault="00A05B52" w:rsidP="00A05B52">
      <w:pPr>
        <w:tabs>
          <w:tab w:val="left" w:pos="6300"/>
        </w:tabs>
        <w:spacing w:line="240" w:lineRule="auto"/>
        <w:jc w:val="both"/>
        <w:rPr>
          <w:rFonts w:ascii="Arial" w:hAnsi="Arial" w:cs="Arial"/>
          <w:sz w:val="24"/>
          <w:szCs w:val="24"/>
        </w:rPr>
      </w:pPr>
    </w:p>
    <w:p w14:paraId="6125304B" w14:textId="77777777" w:rsidR="00A05B52" w:rsidRDefault="00A05B52" w:rsidP="00A05B52">
      <w:pPr>
        <w:tabs>
          <w:tab w:val="left" w:pos="6300"/>
        </w:tabs>
        <w:spacing w:line="240" w:lineRule="auto"/>
        <w:jc w:val="both"/>
        <w:rPr>
          <w:rFonts w:ascii="Arial" w:hAnsi="Arial" w:cs="Arial"/>
          <w:sz w:val="24"/>
          <w:szCs w:val="24"/>
        </w:rPr>
      </w:pPr>
    </w:p>
    <w:p w14:paraId="6ABA9744" w14:textId="77777777" w:rsidR="00A05B52" w:rsidRDefault="00A05B52" w:rsidP="00A05B52">
      <w:pPr>
        <w:tabs>
          <w:tab w:val="left" w:pos="6300"/>
        </w:tabs>
        <w:spacing w:line="240" w:lineRule="auto"/>
        <w:jc w:val="both"/>
        <w:rPr>
          <w:rFonts w:ascii="Arial" w:hAnsi="Arial" w:cs="Arial"/>
          <w:sz w:val="24"/>
          <w:szCs w:val="24"/>
        </w:rPr>
      </w:pPr>
    </w:p>
    <w:p w14:paraId="134A0CBC" w14:textId="77777777" w:rsidR="00A05B52" w:rsidRDefault="00A05B52" w:rsidP="00A05B52">
      <w:pPr>
        <w:tabs>
          <w:tab w:val="left" w:pos="6300"/>
        </w:tabs>
        <w:spacing w:line="240" w:lineRule="auto"/>
        <w:jc w:val="both"/>
        <w:rPr>
          <w:rFonts w:ascii="Arial" w:hAnsi="Arial" w:cs="Arial"/>
          <w:sz w:val="24"/>
          <w:szCs w:val="24"/>
        </w:rPr>
      </w:pPr>
    </w:p>
    <w:p w14:paraId="1AD73388" w14:textId="77777777" w:rsidR="00B92A23" w:rsidRDefault="00B92A23" w:rsidP="00A05B52">
      <w:pPr>
        <w:tabs>
          <w:tab w:val="left" w:pos="6300"/>
        </w:tabs>
        <w:spacing w:line="240" w:lineRule="auto"/>
        <w:jc w:val="both"/>
        <w:rPr>
          <w:rFonts w:ascii="Arial" w:hAnsi="Arial" w:cs="Arial"/>
          <w:sz w:val="24"/>
          <w:szCs w:val="24"/>
        </w:rPr>
      </w:pPr>
    </w:p>
    <w:p w14:paraId="4CE0BAD4" w14:textId="77777777" w:rsidR="00B92A23" w:rsidRDefault="00B92A23" w:rsidP="00A05B52">
      <w:pPr>
        <w:tabs>
          <w:tab w:val="left" w:pos="6300"/>
        </w:tabs>
        <w:spacing w:line="240" w:lineRule="auto"/>
        <w:jc w:val="both"/>
        <w:rPr>
          <w:rFonts w:ascii="Arial" w:hAnsi="Arial" w:cs="Arial"/>
          <w:sz w:val="24"/>
          <w:szCs w:val="24"/>
        </w:rPr>
      </w:pPr>
    </w:p>
    <w:p w14:paraId="646C295C" w14:textId="77777777" w:rsidR="00B92A23" w:rsidRDefault="00B92A23" w:rsidP="00A05B52">
      <w:pPr>
        <w:tabs>
          <w:tab w:val="left" w:pos="6300"/>
        </w:tabs>
        <w:spacing w:line="240" w:lineRule="auto"/>
        <w:jc w:val="both"/>
        <w:rPr>
          <w:rFonts w:ascii="Arial" w:hAnsi="Arial" w:cs="Arial"/>
          <w:sz w:val="24"/>
          <w:szCs w:val="24"/>
        </w:rPr>
      </w:pPr>
    </w:p>
    <w:p w14:paraId="247BA02A" w14:textId="77777777" w:rsidR="00B92A23" w:rsidRDefault="00B92A23" w:rsidP="00A05B52">
      <w:pPr>
        <w:tabs>
          <w:tab w:val="left" w:pos="6300"/>
        </w:tabs>
        <w:spacing w:line="240" w:lineRule="auto"/>
        <w:jc w:val="both"/>
        <w:rPr>
          <w:rFonts w:ascii="Arial" w:hAnsi="Arial" w:cs="Arial"/>
          <w:sz w:val="24"/>
          <w:szCs w:val="24"/>
        </w:rPr>
      </w:pPr>
    </w:p>
    <w:p w14:paraId="35BC3AC2" w14:textId="77777777" w:rsidR="00B92A23" w:rsidRDefault="00B92A23" w:rsidP="00A05B52">
      <w:pPr>
        <w:tabs>
          <w:tab w:val="left" w:pos="6300"/>
        </w:tabs>
        <w:spacing w:line="240" w:lineRule="auto"/>
        <w:jc w:val="both"/>
        <w:rPr>
          <w:rFonts w:ascii="Arial" w:hAnsi="Arial" w:cs="Arial"/>
          <w:sz w:val="24"/>
          <w:szCs w:val="24"/>
        </w:rPr>
      </w:pPr>
    </w:p>
    <w:p w14:paraId="1126F39B" w14:textId="77777777" w:rsidR="00B92A23" w:rsidRDefault="00B92A23" w:rsidP="00A05B52">
      <w:pPr>
        <w:tabs>
          <w:tab w:val="left" w:pos="6300"/>
        </w:tabs>
        <w:spacing w:line="240" w:lineRule="auto"/>
        <w:jc w:val="both"/>
        <w:rPr>
          <w:rFonts w:ascii="Arial" w:hAnsi="Arial" w:cs="Arial"/>
          <w:sz w:val="24"/>
          <w:szCs w:val="24"/>
        </w:rPr>
      </w:pPr>
    </w:p>
    <w:p w14:paraId="1E5C2D98" w14:textId="77777777" w:rsidR="00B92A23" w:rsidRDefault="00B92A23" w:rsidP="00A05B52">
      <w:pPr>
        <w:tabs>
          <w:tab w:val="left" w:pos="6300"/>
        </w:tabs>
        <w:spacing w:line="240" w:lineRule="auto"/>
        <w:jc w:val="both"/>
        <w:rPr>
          <w:rFonts w:ascii="Arial" w:hAnsi="Arial" w:cs="Arial"/>
          <w:sz w:val="24"/>
          <w:szCs w:val="24"/>
        </w:rPr>
      </w:pPr>
    </w:p>
    <w:p w14:paraId="514DE11B" w14:textId="77777777" w:rsidR="00B92A23" w:rsidRDefault="00B92A23" w:rsidP="00A05B52">
      <w:pPr>
        <w:tabs>
          <w:tab w:val="left" w:pos="6300"/>
        </w:tabs>
        <w:spacing w:line="240" w:lineRule="auto"/>
        <w:jc w:val="both"/>
        <w:rPr>
          <w:rFonts w:ascii="Arial" w:hAnsi="Arial" w:cs="Arial"/>
          <w:sz w:val="24"/>
          <w:szCs w:val="24"/>
        </w:rPr>
      </w:pPr>
    </w:p>
    <w:p w14:paraId="33C1AE30" w14:textId="77777777" w:rsidR="00A05B52" w:rsidRPr="00177A45" w:rsidRDefault="00207AB0" w:rsidP="00A05B52">
      <w:pPr>
        <w:pStyle w:val="Ttulo1"/>
        <w:jc w:val="both"/>
        <w:rPr>
          <w:b/>
          <w:color w:val="auto"/>
        </w:rPr>
      </w:pPr>
      <w:bookmarkStart w:id="37" w:name="_Toc118971861"/>
      <w:bookmarkStart w:id="38" w:name="_Toc129175621"/>
      <w:r>
        <w:rPr>
          <w:b/>
          <w:color w:val="auto"/>
        </w:rPr>
        <w:lastRenderedPageBreak/>
        <w:t>30</w:t>
      </w:r>
      <w:r w:rsidR="00A05B52">
        <w:rPr>
          <w:b/>
          <w:color w:val="auto"/>
        </w:rPr>
        <w:t xml:space="preserve">. </w:t>
      </w:r>
      <w:r w:rsidR="00A05B52" w:rsidRPr="00177A45">
        <w:rPr>
          <w:b/>
          <w:color w:val="auto"/>
        </w:rPr>
        <w:t>SIMBOLOGÍA</w:t>
      </w:r>
      <w:bookmarkEnd w:id="37"/>
      <w:bookmarkEnd w:id="38"/>
    </w:p>
    <w:tbl>
      <w:tblPr>
        <w:tblpPr w:leftFromText="141" w:rightFromText="141" w:vertAnchor="text" w:tblpX="-1016" w:tblpY="51"/>
        <w:tblW w:w="11034" w:type="dxa"/>
        <w:tblBorders>
          <w:top w:val="double" w:sz="6" w:space="0" w:color="auto"/>
          <w:left w:val="double" w:sz="6" w:space="0" w:color="auto"/>
          <w:bottom w:val="double" w:sz="6" w:space="0" w:color="auto"/>
          <w:right w:val="double" w:sz="6" w:space="0" w:color="auto"/>
        </w:tblBorders>
        <w:tblLayout w:type="fixed"/>
        <w:tblCellMar>
          <w:left w:w="70" w:type="dxa"/>
          <w:right w:w="70" w:type="dxa"/>
        </w:tblCellMar>
        <w:tblLook w:val="0000" w:firstRow="0" w:lastRow="0" w:firstColumn="0" w:lastColumn="0" w:noHBand="0" w:noVBand="0"/>
      </w:tblPr>
      <w:tblGrid>
        <w:gridCol w:w="2671"/>
        <w:gridCol w:w="825"/>
        <w:gridCol w:w="2742"/>
        <w:gridCol w:w="235"/>
        <w:gridCol w:w="4561"/>
      </w:tblGrid>
      <w:tr w:rsidR="00A05B52" w14:paraId="72C15811" w14:textId="77777777" w:rsidTr="00A80E80">
        <w:trPr>
          <w:trHeight w:val="873"/>
        </w:trPr>
        <w:tc>
          <w:tcPr>
            <w:tcW w:w="2671" w:type="dxa"/>
            <w:tcBorders>
              <w:top w:val="double" w:sz="6" w:space="0" w:color="auto"/>
              <w:bottom w:val="single" w:sz="4" w:space="0" w:color="auto"/>
              <w:right w:val="single" w:sz="4" w:space="0" w:color="auto"/>
            </w:tcBorders>
          </w:tcPr>
          <w:p w14:paraId="28443810" w14:textId="77777777" w:rsidR="00A05B52" w:rsidRDefault="00A05B52" w:rsidP="00A80E80">
            <w:pPr>
              <w:spacing w:line="240" w:lineRule="auto"/>
              <w:jc w:val="both"/>
              <w:rPr>
                <w:rFonts w:ascii="Arial" w:hAnsi="Arial" w:cs="Arial"/>
                <w:sz w:val="24"/>
                <w:szCs w:val="24"/>
              </w:rPr>
            </w:pPr>
          </w:p>
        </w:tc>
        <w:tc>
          <w:tcPr>
            <w:tcW w:w="8363" w:type="dxa"/>
            <w:gridSpan w:val="4"/>
            <w:tcBorders>
              <w:top w:val="double" w:sz="6" w:space="0" w:color="auto"/>
              <w:left w:val="single" w:sz="4" w:space="0" w:color="auto"/>
              <w:bottom w:val="single" w:sz="4" w:space="0" w:color="auto"/>
            </w:tcBorders>
          </w:tcPr>
          <w:p w14:paraId="5C27825F" w14:textId="77777777" w:rsidR="00A05B52" w:rsidRDefault="00A05B52" w:rsidP="00A80E80">
            <w:pPr>
              <w:spacing w:line="240" w:lineRule="auto"/>
              <w:jc w:val="both"/>
              <w:rPr>
                <w:rFonts w:ascii="Arial" w:hAnsi="Arial" w:cs="Arial"/>
                <w:sz w:val="24"/>
                <w:szCs w:val="24"/>
              </w:rPr>
            </w:pPr>
            <w:r>
              <w:rPr>
                <w:rFonts w:ascii="Arial" w:hAnsi="Arial" w:cs="Arial"/>
                <w:sz w:val="24"/>
                <w:szCs w:val="24"/>
              </w:rPr>
              <w:t>PARA LA REPRESENTACIÓN GRÁFICA DE LA SECUENCIA DE LOS PROCEDIMIENTOS O ACTIVIDADES QUE CONFORMAN EL MANUAL SE UTILIZARÁ LOS SIGUIENTES SIGNOS UNIVERSALES.</w:t>
            </w:r>
          </w:p>
        </w:tc>
      </w:tr>
      <w:tr w:rsidR="00A05B52" w14:paraId="0FFE7A00" w14:textId="77777777" w:rsidTr="00A80E80">
        <w:trPr>
          <w:trHeight w:val="873"/>
        </w:trPr>
        <w:tc>
          <w:tcPr>
            <w:tcW w:w="2671" w:type="dxa"/>
            <w:tcBorders>
              <w:top w:val="double" w:sz="6" w:space="0" w:color="auto"/>
              <w:bottom w:val="single" w:sz="4" w:space="0" w:color="auto"/>
              <w:right w:val="single" w:sz="4" w:space="0" w:color="auto"/>
            </w:tcBorders>
          </w:tcPr>
          <w:p w14:paraId="7E5C710B" w14:textId="77777777" w:rsidR="00A05B52" w:rsidRDefault="00A05B52" w:rsidP="00A80E80">
            <w:pPr>
              <w:spacing w:line="240" w:lineRule="auto"/>
              <w:jc w:val="both"/>
              <w:rPr>
                <w:rFonts w:ascii="Arial" w:hAnsi="Arial" w:cs="Arial"/>
                <w:sz w:val="24"/>
                <w:szCs w:val="24"/>
              </w:rPr>
            </w:pPr>
            <w:r>
              <w:rPr>
                <w:rFonts w:ascii="Arial" w:hAnsi="Arial" w:cs="Arial"/>
                <w:noProof/>
                <w:sz w:val="24"/>
                <w:szCs w:val="24"/>
                <w:lang w:eastAsia="es-MX"/>
              </w:rPr>
              <w:drawing>
                <wp:inline distT="0" distB="0" distL="0" distR="0" wp14:anchorId="32361457" wp14:editId="5FB710F7">
                  <wp:extent cx="822959" cy="457200"/>
                  <wp:effectExtent l="0" t="0" r="0" b="0"/>
                  <wp:docPr id="1096" name="_x0000_t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_x0000_t75"/>
                          <pic:cNvPicPr/>
                        </pic:nvPicPr>
                        <pic:blipFill>
                          <a:blip r:embed="rId27" cstate="print"/>
                          <a:srcRect/>
                          <a:stretch/>
                        </pic:blipFill>
                        <pic:spPr>
                          <a:xfrm>
                            <a:off x="0" y="0"/>
                            <a:ext cx="822959" cy="457200"/>
                          </a:xfrm>
                          <a:prstGeom prst="rect">
                            <a:avLst/>
                          </a:prstGeom>
                          <a:ln>
                            <a:noFill/>
                          </a:ln>
                        </pic:spPr>
                      </pic:pic>
                    </a:graphicData>
                  </a:graphic>
                </wp:inline>
              </w:drawing>
            </w:r>
          </w:p>
        </w:tc>
        <w:tc>
          <w:tcPr>
            <w:tcW w:w="825" w:type="dxa"/>
            <w:tcBorders>
              <w:top w:val="double" w:sz="6" w:space="0" w:color="auto"/>
              <w:left w:val="single" w:sz="4" w:space="0" w:color="auto"/>
              <w:bottom w:val="single" w:sz="4" w:space="0" w:color="auto"/>
              <w:right w:val="nil"/>
            </w:tcBorders>
          </w:tcPr>
          <w:p w14:paraId="3B69B05A" w14:textId="77777777" w:rsidR="00A05B52" w:rsidRDefault="00A05B52" w:rsidP="00A80E80">
            <w:pPr>
              <w:spacing w:line="240" w:lineRule="auto"/>
              <w:jc w:val="both"/>
              <w:rPr>
                <w:rFonts w:ascii="Arial" w:hAnsi="Arial" w:cs="Arial"/>
                <w:sz w:val="24"/>
                <w:szCs w:val="24"/>
              </w:rPr>
            </w:pPr>
          </w:p>
        </w:tc>
        <w:tc>
          <w:tcPr>
            <w:tcW w:w="2742" w:type="dxa"/>
            <w:tcBorders>
              <w:top w:val="double" w:sz="6" w:space="0" w:color="auto"/>
              <w:left w:val="nil"/>
              <w:bottom w:val="single" w:sz="4" w:space="0" w:color="auto"/>
              <w:right w:val="single" w:sz="4" w:space="0" w:color="auto"/>
            </w:tcBorders>
          </w:tcPr>
          <w:p w14:paraId="609F4230" w14:textId="77777777" w:rsidR="00A05B52" w:rsidRDefault="00A05B52" w:rsidP="00A80E80">
            <w:pPr>
              <w:spacing w:line="240" w:lineRule="auto"/>
              <w:jc w:val="both"/>
              <w:rPr>
                <w:rFonts w:ascii="Arial" w:hAnsi="Arial" w:cs="Arial"/>
                <w:b/>
                <w:sz w:val="24"/>
                <w:szCs w:val="24"/>
              </w:rPr>
            </w:pPr>
          </w:p>
          <w:p w14:paraId="58BB0EF1" w14:textId="77777777" w:rsidR="00A05B52" w:rsidRDefault="00A05B52" w:rsidP="00A80E80">
            <w:pPr>
              <w:spacing w:line="240" w:lineRule="auto"/>
              <w:jc w:val="both"/>
              <w:rPr>
                <w:rFonts w:ascii="Arial" w:hAnsi="Arial" w:cs="Arial"/>
                <w:sz w:val="24"/>
                <w:szCs w:val="24"/>
              </w:rPr>
            </w:pPr>
            <w:r>
              <w:rPr>
                <w:rFonts w:ascii="Arial" w:hAnsi="Arial" w:cs="Arial"/>
                <w:b/>
                <w:sz w:val="24"/>
                <w:szCs w:val="24"/>
              </w:rPr>
              <w:t>INICIO O FIN</w:t>
            </w:r>
          </w:p>
        </w:tc>
        <w:tc>
          <w:tcPr>
            <w:tcW w:w="235" w:type="dxa"/>
            <w:tcBorders>
              <w:top w:val="double" w:sz="6" w:space="0" w:color="auto"/>
              <w:left w:val="single" w:sz="4" w:space="0" w:color="auto"/>
              <w:bottom w:val="single" w:sz="4" w:space="0" w:color="auto"/>
              <w:right w:val="nil"/>
            </w:tcBorders>
          </w:tcPr>
          <w:p w14:paraId="1B3915C9" w14:textId="77777777" w:rsidR="00A05B52" w:rsidRDefault="00A05B52" w:rsidP="00A80E80">
            <w:pPr>
              <w:spacing w:after="0" w:line="240" w:lineRule="auto"/>
              <w:jc w:val="both"/>
              <w:rPr>
                <w:rFonts w:ascii="Arial" w:hAnsi="Arial" w:cs="Arial"/>
                <w:sz w:val="24"/>
                <w:szCs w:val="24"/>
              </w:rPr>
            </w:pPr>
          </w:p>
          <w:p w14:paraId="78057883" w14:textId="77777777" w:rsidR="00A05B52" w:rsidRDefault="00A05B52" w:rsidP="00A80E80">
            <w:pPr>
              <w:spacing w:after="0" w:line="240" w:lineRule="auto"/>
              <w:jc w:val="both"/>
              <w:rPr>
                <w:rFonts w:ascii="Arial" w:hAnsi="Arial" w:cs="Arial"/>
                <w:sz w:val="24"/>
                <w:szCs w:val="24"/>
              </w:rPr>
            </w:pPr>
          </w:p>
          <w:p w14:paraId="04ED3826" w14:textId="77777777" w:rsidR="00A05B52" w:rsidRDefault="00A05B52" w:rsidP="00A80E80">
            <w:pPr>
              <w:spacing w:line="240" w:lineRule="auto"/>
              <w:jc w:val="both"/>
              <w:rPr>
                <w:rFonts w:ascii="Arial" w:hAnsi="Arial" w:cs="Arial"/>
                <w:sz w:val="24"/>
                <w:szCs w:val="24"/>
              </w:rPr>
            </w:pPr>
          </w:p>
        </w:tc>
        <w:tc>
          <w:tcPr>
            <w:tcW w:w="4561" w:type="dxa"/>
            <w:tcBorders>
              <w:top w:val="double" w:sz="6" w:space="0" w:color="auto"/>
              <w:left w:val="nil"/>
              <w:bottom w:val="single" w:sz="4" w:space="0" w:color="auto"/>
            </w:tcBorders>
          </w:tcPr>
          <w:p w14:paraId="1B8FB557" w14:textId="77777777" w:rsidR="00A05B52" w:rsidRDefault="00A05B52" w:rsidP="00A80E80">
            <w:pPr>
              <w:spacing w:line="240" w:lineRule="auto"/>
              <w:jc w:val="both"/>
              <w:rPr>
                <w:rFonts w:ascii="Arial" w:hAnsi="Arial" w:cs="Arial"/>
                <w:sz w:val="24"/>
                <w:szCs w:val="24"/>
              </w:rPr>
            </w:pPr>
          </w:p>
          <w:p w14:paraId="732C9289" w14:textId="77777777" w:rsidR="00A05B52" w:rsidRDefault="00A05B52" w:rsidP="00A80E80">
            <w:pPr>
              <w:spacing w:line="240" w:lineRule="auto"/>
              <w:jc w:val="both"/>
              <w:rPr>
                <w:rFonts w:ascii="Arial" w:hAnsi="Arial" w:cs="Arial"/>
                <w:sz w:val="24"/>
                <w:szCs w:val="24"/>
              </w:rPr>
            </w:pPr>
            <w:r>
              <w:rPr>
                <w:rFonts w:ascii="Arial" w:hAnsi="Arial" w:cs="Arial"/>
                <w:sz w:val="24"/>
                <w:szCs w:val="24"/>
              </w:rPr>
              <w:t>INICIACIÓN O TERMINACIÓN DEL PROCEDIMIENTO AL INTERIOR DEL SÍMBOLO.</w:t>
            </w:r>
          </w:p>
        </w:tc>
      </w:tr>
      <w:tr w:rsidR="00A05B52" w14:paraId="431CAB0B" w14:textId="77777777" w:rsidTr="00A80E80">
        <w:trPr>
          <w:trHeight w:val="368"/>
        </w:trPr>
        <w:tc>
          <w:tcPr>
            <w:tcW w:w="2671" w:type="dxa"/>
            <w:tcBorders>
              <w:top w:val="single" w:sz="4" w:space="0" w:color="auto"/>
              <w:bottom w:val="nil"/>
              <w:right w:val="single" w:sz="4" w:space="0" w:color="auto"/>
            </w:tcBorders>
          </w:tcPr>
          <w:p w14:paraId="309AF897" w14:textId="77777777" w:rsidR="00A05B52" w:rsidRDefault="00A05B52" w:rsidP="00A80E80">
            <w:pPr>
              <w:spacing w:line="240" w:lineRule="auto"/>
              <w:jc w:val="both"/>
              <w:rPr>
                <w:rFonts w:ascii="Arial" w:hAnsi="Arial" w:cs="Arial"/>
                <w:sz w:val="24"/>
                <w:szCs w:val="24"/>
              </w:rPr>
            </w:pPr>
          </w:p>
        </w:tc>
        <w:tc>
          <w:tcPr>
            <w:tcW w:w="825" w:type="dxa"/>
            <w:tcBorders>
              <w:top w:val="single" w:sz="4" w:space="0" w:color="auto"/>
              <w:left w:val="single" w:sz="4" w:space="0" w:color="auto"/>
              <w:bottom w:val="nil"/>
              <w:right w:val="nil"/>
            </w:tcBorders>
          </w:tcPr>
          <w:p w14:paraId="443F813C" w14:textId="77777777" w:rsidR="00A05B52" w:rsidRDefault="00A05B52" w:rsidP="00A80E80">
            <w:pPr>
              <w:spacing w:line="240" w:lineRule="auto"/>
              <w:jc w:val="both"/>
              <w:rPr>
                <w:rFonts w:ascii="Arial" w:hAnsi="Arial" w:cs="Arial"/>
                <w:sz w:val="24"/>
                <w:szCs w:val="24"/>
              </w:rPr>
            </w:pPr>
          </w:p>
        </w:tc>
        <w:tc>
          <w:tcPr>
            <w:tcW w:w="2742" w:type="dxa"/>
            <w:tcBorders>
              <w:top w:val="single" w:sz="4" w:space="0" w:color="auto"/>
              <w:left w:val="nil"/>
              <w:bottom w:val="nil"/>
              <w:right w:val="single" w:sz="4" w:space="0" w:color="auto"/>
            </w:tcBorders>
          </w:tcPr>
          <w:p w14:paraId="534DC678" w14:textId="77777777" w:rsidR="00A05B52" w:rsidRDefault="00A05B52" w:rsidP="00A80E80">
            <w:pPr>
              <w:spacing w:line="240" w:lineRule="auto"/>
              <w:jc w:val="both"/>
              <w:rPr>
                <w:rFonts w:ascii="Arial" w:hAnsi="Arial" w:cs="Arial"/>
                <w:b/>
                <w:sz w:val="24"/>
                <w:szCs w:val="24"/>
              </w:rPr>
            </w:pPr>
          </w:p>
        </w:tc>
        <w:tc>
          <w:tcPr>
            <w:tcW w:w="235" w:type="dxa"/>
            <w:tcBorders>
              <w:top w:val="single" w:sz="4" w:space="0" w:color="auto"/>
              <w:left w:val="single" w:sz="4" w:space="0" w:color="auto"/>
              <w:bottom w:val="nil"/>
              <w:right w:val="nil"/>
            </w:tcBorders>
          </w:tcPr>
          <w:p w14:paraId="69C3C41B" w14:textId="77777777" w:rsidR="00A05B52" w:rsidRDefault="00A05B52" w:rsidP="00A80E80">
            <w:pPr>
              <w:spacing w:line="240" w:lineRule="auto"/>
              <w:jc w:val="both"/>
              <w:rPr>
                <w:rFonts w:ascii="Arial" w:hAnsi="Arial" w:cs="Arial"/>
                <w:sz w:val="24"/>
                <w:szCs w:val="24"/>
              </w:rPr>
            </w:pPr>
          </w:p>
        </w:tc>
        <w:tc>
          <w:tcPr>
            <w:tcW w:w="4561" w:type="dxa"/>
            <w:tcBorders>
              <w:top w:val="single" w:sz="4" w:space="0" w:color="auto"/>
              <w:left w:val="nil"/>
              <w:bottom w:val="nil"/>
            </w:tcBorders>
          </w:tcPr>
          <w:p w14:paraId="164729D6" w14:textId="77777777" w:rsidR="00A05B52" w:rsidRDefault="00A05B52" w:rsidP="00A80E80">
            <w:pPr>
              <w:spacing w:line="240" w:lineRule="auto"/>
              <w:jc w:val="both"/>
              <w:rPr>
                <w:rFonts w:ascii="Arial" w:hAnsi="Arial" w:cs="Arial"/>
                <w:sz w:val="24"/>
                <w:szCs w:val="24"/>
              </w:rPr>
            </w:pPr>
          </w:p>
        </w:tc>
      </w:tr>
      <w:tr w:rsidR="00A05B52" w14:paraId="017DDA28" w14:textId="77777777" w:rsidTr="00A80E80">
        <w:trPr>
          <w:trHeight w:val="873"/>
        </w:trPr>
        <w:tc>
          <w:tcPr>
            <w:tcW w:w="2671" w:type="dxa"/>
            <w:tcBorders>
              <w:top w:val="nil"/>
              <w:bottom w:val="single" w:sz="4" w:space="0" w:color="auto"/>
              <w:right w:val="single" w:sz="4" w:space="0" w:color="auto"/>
            </w:tcBorders>
          </w:tcPr>
          <w:p w14:paraId="3DDA9698" w14:textId="77777777" w:rsidR="00A05B52" w:rsidRDefault="00A05B52" w:rsidP="00A80E80">
            <w:pPr>
              <w:spacing w:line="240" w:lineRule="auto"/>
              <w:jc w:val="both"/>
              <w:rPr>
                <w:rFonts w:ascii="Arial" w:hAnsi="Arial" w:cs="Arial"/>
                <w:sz w:val="24"/>
                <w:szCs w:val="24"/>
              </w:rPr>
            </w:pPr>
            <w:r>
              <w:rPr>
                <w:rFonts w:ascii="Arial" w:hAnsi="Arial" w:cs="Arial"/>
                <w:noProof/>
                <w:sz w:val="24"/>
                <w:szCs w:val="24"/>
                <w:lang w:eastAsia="es-MX"/>
              </w:rPr>
              <w:drawing>
                <wp:inline distT="0" distB="0" distL="0" distR="0" wp14:anchorId="0D12B8E3" wp14:editId="224B982F">
                  <wp:extent cx="822959" cy="365759"/>
                  <wp:effectExtent l="0" t="0" r="0" b="0"/>
                  <wp:docPr id="1097" name="_x0000_t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_x0000_t75"/>
                          <pic:cNvPicPr/>
                        </pic:nvPicPr>
                        <pic:blipFill>
                          <a:blip r:embed="rId28" cstate="print"/>
                          <a:srcRect/>
                          <a:stretch/>
                        </pic:blipFill>
                        <pic:spPr>
                          <a:xfrm>
                            <a:off x="0" y="0"/>
                            <a:ext cx="822959" cy="365759"/>
                          </a:xfrm>
                          <a:prstGeom prst="rect">
                            <a:avLst/>
                          </a:prstGeom>
                          <a:ln>
                            <a:noFill/>
                          </a:ln>
                        </pic:spPr>
                      </pic:pic>
                    </a:graphicData>
                  </a:graphic>
                </wp:inline>
              </w:drawing>
            </w:r>
          </w:p>
        </w:tc>
        <w:tc>
          <w:tcPr>
            <w:tcW w:w="825" w:type="dxa"/>
            <w:tcBorders>
              <w:top w:val="nil"/>
              <w:left w:val="single" w:sz="4" w:space="0" w:color="auto"/>
              <w:bottom w:val="single" w:sz="4" w:space="0" w:color="auto"/>
              <w:right w:val="nil"/>
            </w:tcBorders>
          </w:tcPr>
          <w:p w14:paraId="05D017A5" w14:textId="77777777" w:rsidR="00A05B52" w:rsidRDefault="00A05B52" w:rsidP="00A80E80">
            <w:pPr>
              <w:spacing w:line="240" w:lineRule="auto"/>
              <w:jc w:val="both"/>
              <w:rPr>
                <w:rFonts w:ascii="Arial" w:hAnsi="Arial" w:cs="Arial"/>
                <w:sz w:val="24"/>
                <w:szCs w:val="24"/>
              </w:rPr>
            </w:pPr>
          </w:p>
        </w:tc>
        <w:tc>
          <w:tcPr>
            <w:tcW w:w="2742" w:type="dxa"/>
            <w:tcBorders>
              <w:top w:val="nil"/>
              <w:left w:val="nil"/>
              <w:bottom w:val="single" w:sz="4" w:space="0" w:color="auto"/>
              <w:right w:val="single" w:sz="4" w:space="0" w:color="auto"/>
            </w:tcBorders>
          </w:tcPr>
          <w:p w14:paraId="1B27C0ED" w14:textId="77777777" w:rsidR="00A05B52" w:rsidRDefault="00A05B52" w:rsidP="00A80E80">
            <w:pPr>
              <w:spacing w:line="240" w:lineRule="auto"/>
              <w:jc w:val="both"/>
              <w:rPr>
                <w:rFonts w:ascii="Arial" w:hAnsi="Arial" w:cs="Arial"/>
                <w:sz w:val="24"/>
                <w:szCs w:val="24"/>
              </w:rPr>
            </w:pPr>
            <w:r>
              <w:rPr>
                <w:rFonts w:ascii="Arial" w:hAnsi="Arial" w:cs="Arial"/>
                <w:b/>
                <w:sz w:val="24"/>
                <w:szCs w:val="24"/>
              </w:rPr>
              <w:t>EMPLEADO RESPONSABLE  DEPENDENCIA</w:t>
            </w:r>
          </w:p>
        </w:tc>
        <w:tc>
          <w:tcPr>
            <w:tcW w:w="235" w:type="dxa"/>
            <w:tcBorders>
              <w:top w:val="nil"/>
              <w:left w:val="single" w:sz="4" w:space="0" w:color="auto"/>
              <w:bottom w:val="single" w:sz="4" w:space="0" w:color="auto"/>
              <w:right w:val="nil"/>
            </w:tcBorders>
          </w:tcPr>
          <w:p w14:paraId="5F210F79" w14:textId="77777777" w:rsidR="00A05B52" w:rsidRDefault="00A05B52" w:rsidP="00A80E80">
            <w:pPr>
              <w:spacing w:after="0" w:line="240" w:lineRule="auto"/>
              <w:jc w:val="both"/>
              <w:rPr>
                <w:rFonts w:ascii="Arial" w:hAnsi="Arial" w:cs="Arial"/>
                <w:sz w:val="24"/>
                <w:szCs w:val="24"/>
              </w:rPr>
            </w:pPr>
          </w:p>
          <w:p w14:paraId="125B8AD3" w14:textId="77777777" w:rsidR="00A05B52" w:rsidRDefault="00A05B52" w:rsidP="00A80E80">
            <w:pPr>
              <w:spacing w:line="240" w:lineRule="auto"/>
              <w:jc w:val="both"/>
              <w:rPr>
                <w:rFonts w:ascii="Arial" w:hAnsi="Arial" w:cs="Arial"/>
                <w:sz w:val="24"/>
                <w:szCs w:val="24"/>
              </w:rPr>
            </w:pPr>
          </w:p>
        </w:tc>
        <w:tc>
          <w:tcPr>
            <w:tcW w:w="4561" w:type="dxa"/>
            <w:tcBorders>
              <w:top w:val="nil"/>
              <w:left w:val="nil"/>
              <w:bottom w:val="single" w:sz="4" w:space="0" w:color="auto"/>
              <w:right w:val="double" w:sz="6" w:space="0" w:color="auto"/>
            </w:tcBorders>
          </w:tcPr>
          <w:p w14:paraId="5CE96969" w14:textId="77777777" w:rsidR="00A05B52" w:rsidRDefault="00A05B52" w:rsidP="00A80E80">
            <w:pPr>
              <w:pBdr>
                <w:right w:val="double" w:sz="6" w:space="1" w:color="auto"/>
                <w:between w:val="double" w:sz="12" w:space="1" w:color="auto"/>
              </w:pBdr>
              <w:spacing w:line="240" w:lineRule="auto"/>
              <w:jc w:val="both"/>
              <w:rPr>
                <w:rFonts w:ascii="Arial" w:hAnsi="Arial" w:cs="Arial"/>
                <w:sz w:val="24"/>
                <w:szCs w:val="24"/>
              </w:rPr>
            </w:pPr>
            <w:r>
              <w:rPr>
                <w:rFonts w:ascii="Arial" w:hAnsi="Arial" w:cs="Arial"/>
                <w:sz w:val="24"/>
                <w:szCs w:val="24"/>
              </w:rPr>
              <w:t xml:space="preserve">EN LA PARTE SUPERIOR NOMBRE DEL CARGO DEL RESPONSABLE DE LA EJECUCIÓN DE LA ACTIVIDAD, EN LA PARTE INFERIOR EL NOMBRE DE LA DEPENDENCIA A QUE PERTENECE. </w:t>
            </w:r>
          </w:p>
        </w:tc>
      </w:tr>
      <w:tr w:rsidR="00A05B52" w14:paraId="568DA406" w14:textId="77777777" w:rsidTr="00A80E80">
        <w:trPr>
          <w:trHeight w:val="169"/>
        </w:trPr>
        <w:tc>
          <w:tcPr>
            <w:tcW w:w="2671" w:type="dxa"/>
            <w:tcBorders>
              <w:top w:val="single" w:sz="4" w:space="0" w:color="auto"/>
              <w:bottom w:val="nil"/>
              <w:right w:val="single" w:sz="4" w:space="0" w:color="auto"/>
            </w:tcBorders>
          </w:tcPr>
          <w:p w14:paraId="5426F16B" w14:textId="77777777" w:rsidR="00A05B52" w:rsidRDefault="00A05B52" w:rsidP="00A80E80">
            <w:pPr>
              <w:spacing w:after="0" w:line="240" w:lineRule="auto"/>
              <w:jc w:val="both"/>
              <w:rPr>
                <w:rFonts w:ascii="Arial" w:hAnsi="Arial" w:cs="Arial"/>
                <w:sz w:val="24"/>
                <w:szCs w:val="24"/>
              </w:rPr>
            </w:pPr>
          </w:p>
        </w:tc>
        <w:tc>
          <w:tcPr>
            <w:tcW w:w="825" w:type="dxa"/>
            <w:tcBorders>
              <w:top w:val="single" w:sz="4" w:space="0" w:color="auto"/>
              <w:left w:val="single" w:sz="4" w:space="0" w:color="auto"/>
              <w:bottom w:val="nil"/>
              <w:right w:val="nil"/>
            </w:tcBorders>
          </w:tcPr>
          <w:p w14:paraId="75087B3F" w14:textId="77777777" w:rsidR="00A05B52" w:rsidRDefault="00A05B52" w:rsidP="00A80E80">
            <w:pPr>
              <w:spacing w:after="0" w:line="240" w:lineRule="auto"/>
              <w:jc w:val="both"/>
              <w:rPr>
                <w:rFonts w:ascii="Arial" w:hAnsi="Arial" w:cs="Arial"/>
                <w:sz w:val="24"/>
                <w:szCs w:val="24"/>
              </w:rPr>
            </w:pPr>
          </w:p>
        </w:tc>
        <w:tc>
          <w:tcPr>
            <w:tcW w:w="2742" w:type="dxa"/>
            <w:tcBorders>
              <w:top w:val="single" w:sz="4" w:space="0" w:color="auto"/>
              <w:left w:val="nil"/>
              <w:bottom w:val="nil"/>
              <w:right w:val="single" w:sz="4" w:space="0" w:color="auto"/>
            </w:tcBorders>
          </w:tcPr>
          <w:p w14:paraId="616D2256" w14:textId="77777777" w:rsidR="00A05B52" w:rsidRDefault="00A05B52" w:rsidP="00A80E80">
            <w:pPr>
              <w:spacing w:after="0" w:line="240" w:lineRule="auto"/>
              <w:jc w:val="both"/>
              <w:rPr>
                <w:rFonts w:ascii="Arial" w:hAnsi="Arial" w:cs="Arial"/>
                <w:b/>
                <w:sz w:val="24"/>
                <w:szCs w:val="24"/>
              </w:rPr>
            </w:pPr>
          </w:p>
        </w:tc>
        <w:tc>
          <w:tcPr>
            <w:tcW w:w="235" w:type="dxa"/>
            <w:tcBorders>
              <w:top w:val="single" w:sz="4" w:space="0" w:color="auto"/>
              <w:left w:val="single" w:sz="4" w:space="0" w:color="auto"/>
              <w:bottom w:val="nil"/>
              <w:right w:val="nil"/>
            </w:tcBorders>
          </w:tcPr>
          <w:p w14:paraId="32CB2039" w14:textId="77777777" w:rsidR="00A05B52" w:rsidRDefault="00A05B52" w:rsidP="00A80E80">
            <w:pPr>
              <w:spacing w:after="0" w:line="240" w:lineRule="auto"/>
              <w:jc w:val="both"/>
              <w:rPr>
                <w:rFonts w:ascii="Arial" w:hAnsi="Arial" w:cs="Arial"/>
                <w:sz w:val="24"/>
                <w:szCs w:val="24"/>
              </w:rPr>
            </w:pPr>
          </w:p>
        </w:tc>
        <w:tc>
          <w:tcPr>
            <w:tcW w:w="4561" w:type="dxa"/>
            <w:tcBorders>
              <w:top w:val="single" w:sz="4" w:space="0" w:color="auto"/>
              <w:left w:val="nil"/>
              <w:bottom w:val="nil"/>
              <w:right w:val="double" w:sz="6" w:space="0" w:color="auto"/>
            </w:tcBorders>
          </w:tcPr>
          <w:p w14:paraId="35A00286" w14:textId="77777777" w:rsidR="00A05B52" w:rsidRDefault="00A05B52" w:rsidP="00A80E80">
            <w:pPr>
              <w:pBdr>
                <w:right w:val="double" w:sz="6" w:space="1" w:color="auto"/>
                <w:between w:val="double" w:sz="12" w:space="1" w:color="auto"/>
              </w:pBdr>
              <w:spacing w:after="0" w:line="240" w:lineRule="auto"/>
              <w:jc w:val="both"/>
              <w:rPr>
                <w:rFonts w:ascii="Arial" w:hAnsi="Arial" w:cs="Arial"/>
                <w:sz w:val="24"/>
                <w:szCs w:val="24"/>
              </w:rPr>
            </w:pPr>
          </w:p>
        </w:tc>
      </w:tr>
      <w:tr w:rsidR="00A05B52" w14:paraId="644BA917" w14:textId="77777777" w:rsidTr="00A80E80">
        <w:trPr>
          <w:trHeight w:val="1130"/>
        </w:trPr>
        <w:tc>
          <w:tcPr>
            <w:tcW w:w="2671" w:type="dxa"/>
            <w:tcBorders>
              <w:top w:val="nil"/>
              <w:bottom w:val="single" w:sz="4" w:space="0" w:color="auto"/>
              <w:right w:val="single" w:sz="4" w:space="0" w:color="auto"/>
            </w:tcBorders>
          </w:tcPr>
          <w:p w14:paraId="12DA4FC0" w14:textId="77777777" w:rsidR="00A05B52" w:rsidRDefault="00A05B52" w:rsidP="00A80E80">
            <w:pPr>
              <w:spacing w:after="0" w:line="240" w:lineRule="auto"/>
              <w:jc w:val="both"/>
              <w:rPr>
                <w:rFonts w:ascii="Arial" w:hAnsi="Arial" w:cs="Arial"/>
                <w:sz w:val="24"/>
                <w:szCs w:val="24"/>
              </w:rPr>
            </w:pPr>
            <w:r>
              <w:rPr>
                <w:rFonts w:ascii="Arial" w:hAnsi="Arial" w:cs="Arial"/>
                <w:noProof/>
                <w:sz w:val="24"/>
                <w:szCs w:val="24"/>
                <w:lang w:eastAsia="es-MX"/>
              </w:rPr>
              <w:drawing>
                <wp:inline distT="0" distB="0" distL="0" distR="0" wp14:anchorId="491A13FF" wp14:editId="087DFE13">
                  <wp:extent cx="822959" cy="548640"/>
                  <wp:effectExtent l="0" t="0" r="0" b="0"/>
                  <wp:docPr id="1098" name="_x0000_t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_x0000_t75"/>
                          <pic:cNvPicPr/>
                        </pic:nvPicPr>
                        <pic:blipFill>
                          <a:blip r:embed="rId29" cstate="print"/>
                          <a:srcRect/>
                          <a:stretch/>
                        </pic:blipFill>
                        <pic:spPr>
                          <a:xfrm>
                            <a:off x="0" y="0"/>
                            <a:ext cx="822959" cy="548640"/>
                          </a:xfrm>
                          <a:prstGeom prst="rect">
                            <a:avLst/>
                          </a:prstGeom>
                          <a:ln>
                            <a:noFill/>
                          </a:ln>
                        </pic:spPr>
                      </pic:pic>
                    </a:graphicData>
                  </a:graphic>
                </wp:inline>
              </w:drawing>
            </w:r>
          </w:p>
        </w:tc>
        <w:tc>
          <w:tcPr>
            <w:tcW w:w="825" w:type="dxa"/>
            <w:tcBorders>
              <w:top w:val="nil"/>
              <w:left w:val="single" w:sz="4" w:space="0" w:color="auto"/>
              <w:bottom w:val="single" w:sz="4" w:space="0" w:color="auto"/>
              <w:right w:val="nil"/>
            </w:tcBorders>
          </w:tcPr>
          <w:p w14:paraId="5C323CDC" w14:textId="77777777" w:rsidR="00A05B52" w:rsidRDefault="00A05B52" w:rsidP="00A80E80">
            <w:pPr>
              <w:spacing w:after="0" w:line="240" w:lineRule="auto"/>
              <w:jc w:val="both"/>
              <w:rPr>
                <w:rFonts w:ascii="Arial" w:hAnsi="Arial" w:cs="Arial"/>
                <w:sz w:val="24"/>
                <w:szCs w:val="24"/>
              </w:rPr>
            </w:pPr>
          </w:p>
        </w:tc>
        <w:tc>
          <w:tcPr>
            <w:tcW w:w="2742" w:type="dxa"/>
            <w:tcBorders>
              <w:top w:val="nil"/>
              <w:left w:val="nil"/>
              <w:bottom w:val="single" w:sz="4" w:space="0" w:color="auto"/>
              <w:right w:val="single" w:sz="4" w:space="0" w:color="auto"/>
            </w:tcBorders>
          </w:tcPr>
          <w:p w14:paraId="0E55A209" w14:textId="77777777" w:rsidR="00A05B52" w:rsidRDefault="00A05B52" w:rsidP="00A80E80">
            <w:pPr>
              <w:spacing w:after="0" w:line="240" w:lineRule="auto"/>
              <w:jc w:val="both"/>
              <w:rPr>
                <w:rFonts w:ascii="Arial" w:hAnsi="Arial" w:cs="Arial"/>
                <w:b/>
                <w:sz w:val="24"/>
                <w:szCs w:val="24"/>
              </w:rPr>
            </w:pPr>
          </w:p>
          <w:p w14:paraId="0635EC25" w14:textId="77777777" w:rsidR="00A05B52" w:rsidRDefault="00A05B52" w:rsidP="00A80E80">
            <w:pPr>
              <w:spacing w:after="0" w:line="240" w:lineRule="auto"/>
              <w:jc w:val="both"/>
              <w:rPr>
                <w:rFonts w:ascii="Arial" w:hAnsi="Arial" w:cs="Arial"/>
                <w:sz w:val="24"/>
                <w:szCs w:val="24"/>
              </w:rPr>
            </w:pPr>
            <w:r>
              <w:rPr>
                <w:rFonts w:ascii="Arial" w:hAnsi="Arial" w:cs="Arial"/>
                <w:b/>
                <w:sz w:val="24"/>
                <w:szCs w:val="24"/>
              </w:rPr>
              <w:t>DESCRIPCIÓN DE LA ACTIVIDAD</w:t>
            </w:r>
          </w:p>
        </w:tc>
        <w:tc>
          <w:tcPr>
            <w:tcW w:w="235" w:type="dxa"/>
            <w:tcBorders>
              <w:top w:val="nil"/>
              <w:left w:val="single" w:sz="4" w:space="0" w:color="auto"/>
              <w:bottom w:val="single" w:sz="4" w:space="0" w:color="auto"/>
              <w:right w:val="nil"/>
            </w:tcBorders>
          </w:tcPr>
          <w:p w14:paraId="5DB0F5BF" w14:textId="77777777" w:rsidR="00A05B52" w:rsidRDefault="00A05B52" w:rsidP="00A80E80">
            <w:pPr>
              <w:spacing w:after="0" w:line="240" w:lineRule="auto"/>
              <w:jc w:val="both"/>
              <w:rPr>
                <w:rFonts w:ascii="Arial" w:hAnsi="Arial" w:cs="Arial"/>
                <w:sz w:val="24"/>
                <w:szCs w:val="24"/>
              </w:rPr>
            </w:pPr>
          </w:p>
          <w:p w14:paraId="68D083F7" w14:textId="77777777" w:rsidR="00A05B52" w:rsidRDefault="00A05B52" w:rsidP="00A80E80">
            <w:pPr>
              <w:spacing w:after="0" w:line="240" w:lineRule="auto"/>
              <w:jc w:val="both"/>
              <w:rPr>
                <w:rFonts w:ascii="Arial" w:hAnsi="Arial" w:cs="Arial"/>
                <w:sz w:val="24"/>
                <w:szCs w:val="24"/>
              </w:rPr>
            </w:pPr>
          </w:p>
          <w:p w14:paraId="226383EF" w14:textId="77777777" w:rsidR="00A05B52" w:rsidRDefault="00A05B52" w:rsidP="00A80E80">
            <w:pPr>
              <w:spacing w:after="0" w:line="240" w:lineRule="auto"/>
              <w:jc w:val="both"/>
              <w:rPr>
                <w:rFonts w:ascii="Arial" w:hAnsi="Arial" w:cs="Arial"/>
                <w:sz w:val="24"/>
                <w:szCs w:val="24"/>
              </w:rPr>
            </w:pPr>
          </w:p>
        </w:tc>
        <w:tc>
          <w:tcPr>
            <w:tcW w:w="4561" w:type="dxa"/>
            <w:tcBorders>
              <w:top w:val="nil"/>
              <w:left w:val="nil"/>
              <w:bottom w:val="single" w:sz="4" w:space="0" w:color="auto"/>
              <w:right w:val="double" w:sz="6" w:space="0" w:color="auto"/>
            </w:tcBorders>
          </w:tcPr>
          <w:p w14:paraId="5EC91C33" w14:textId="77777777" w:rsidR="00A05B52" w:rsidRDefault="00A05B52" w:rsidP="00A80E80">
            <w:pPr>
              <w:pBdr>
                <w:right w:val="double" w:sz="6" w:space="1" w:color="auto"/>
              </w:pBdr>
              <w:spacing w:after="0" w:line="240" w:lineRule="auto"/>
              <w:jc w:val="both"/>
              <w:rPr>
                <w:rFonts w:ascii="Arial" w:hAnsi="Arial" w:cs="Arial"/>
                <w:sz w:val="24"/>
                <w:szCs w:val="24"/>
              </w:rPr>
            </w:pPr>
            <w:r>
              <w:rPr>
                <w:rFonts w:ascii="Arial" w:hAnsi="Arial" w:cs="Arial"/>
                <w:sz w:val="24"/>
                <w:szCs w:val="24"/>
              </w:rPr>
              <w:t xml:space="preserve">SE DESCRIBE EN FORMA LITERAL LA OPERACIÓN A EJECUTAR. </w:t>
            </w:r>
          </w:p>
        </w:tc>
      </w:tr>
      <w:tr w:rsidR="00A05B52" w14:paraId="301848CD" w14:textId="77777777" w:rsidTr="00A80E80">
        <w:trPr>
          <w:trHeight w:val="153"/>
        </w:trPr>
        <w:tc>
          <w:tcPr>
            <w:tcW w:w="2671" w:type="dxa"/>
            <w:tcBorders>
              <w:top w:val="single" w:sz="4" w:space="0" w:color="auto"/>
              <w:bottom w:val="nil"/>
              <w:right w:val="single" w:sz="4" w:space="0" w:color="auto"/>
            </w:tcBorders>
          </w:tcPr>
          <w:p w14:paraId="45A2CC05" w14:textId="77777777" w:rsidR="00A05B52" w:rsidRDefault="00A05B52" w:rsidP="00A80E80">
            <w:pPr>
              <w:spacing w:after="0" w:line="240" w:lineRule="auto"/>
              <w:jc w:val="both"/>
              <w:rPr>
                <w:rFonts w:ascii="Arial" w:hAnsi="Arial" w:cs="Arial"/>
                <w:sz w:val="24"/>
                <w:szCs w:val="24"/>
              </w:rPr>
            </w:pPr>
          </w:p>
        </w:tc>
        <w:tc>
          <w:tcPr>
            <w:tcW w:w="825" w:type="dxa"/>
            <w:tcBorders>
              <w:top w:val="single" w:sz="4" w:space="0" w:color="auto"/>
              <w:left w:val="single" w:sz="4" w:space="0" w:color="auto"/>
              <w:bottom w:val="nil"/>
              <w:right w:val="nil"/>
            </w:tcBorders>
          </w:tcPr>
          <w:p w14:paraId="1179AE8A" w14:textId="77777777" w:rsidR="00A05B52" w:rsidRDefault="00A05B52" w:rsidP="00A80E80">
            <w:pPr>
              <w:spacing w:line="240" w:lineRule="auto"/>
              <w:jc w:val="both"/>
              <w:rPr>
                <w:rFonts w:ascii="Arial" w:hAnsi="Arial" w:cs="Arial"/>
                <w:sz w:val="24"/>
                <w:szCs w:val="24"/>
              </w:rPr>
            </w:pPr>
          </w:p>
        </w:tc>
        <w:tc>
          <w:tcPr>
            <w:tcW w:w="2742" w:type="dxa"/>
            <w:tcBorders>
              <w:top w:val="single" w:sz="4" w:space="0" w:color="auto"/>
              <w:left w:val="nil"/>
              <w:bottom w:val="nil"/>
              <w:right w:val="single" w:sz="4" w:space="0" w:color="auto"/>
            </w:tcBorders>
          </w:tcPr>
          <w:p w14:paraId="0429ABFE" w14:textId="77777777" w:rsidR="00A05B52" w:rsidRDefault="00A05B52" w:rsidP="00A80E80">
            <w:pPr>
              <w:spacing w:line="240" w:lineRule="auto"/>
              <w:jc w:val="both"/>
              <w:rPr>
                <w:rFonts w:ascii="Arial" w:hAnsi="Arial" w:cs="Arial"/>
                <w:b/>
                <w:sz w:val="24"/>
                <w:szCs w:val="24"/>
              </w:rPr>
            </w:pPr>
          </w:p>
        </w:tc>
        <w:tc>
          <w:tcPr>
            <w:tcW w:w="235" w:type="dxa"/>
            <w:tcBorders>
              <w:top w:val="single" w:sz="4" w:space="0" w:color="auto"/>
              <w:left w:val="single" w:sz="4" w:space="0" w:color="auto"/>
              <w:bottom w:val="nil"/>
              <w:right w:val="nil"/>
            </w:tcBorders>
          </w:tcPr>
          <w:p w14:paraId="4DB7EA2B" w14:textId="77777777" w:rsidR="00A05B52" w:rsidRDefault="00A05B52" w:rsidP="00A80E80">
            <w:pPr>
              <w:spacing w:line="240" w:lineRule="auto"/>
              <w:jc w:val="both"/>
              <w:rPr>
                <w:rFonts w:ascii="Arial" w:hAnsi="Arial" w:cs="Arial"/>
                <w:sz w:val="24"/>
                <w:szCs w:val="24"/>
              </w:rPr>
            </w:pPr>
          </w:p>
        </w:tc>
        <w:tc>
          <w:tcPr>
            <w:tcW w:w="4561" w:type="dxa"/>
            <w:tcBorders>
              <w:top w:val="single" w:sz="4" w:space="0" w:color="auto"/>
              <w:left w:val="nil"/>
              <w:bottom w:val="nil"/>
              <w:right w:val="double" w:sz="6" w:space="0" w:color="auto"/>
            </w:tcBorders>
          </w:tcPr>
          <w:p w14:paraId="239F449F" w14:textId="77777777" w:rsidR="00A05B52" w:rsidRDefault="00A05B52" w:rsidP="00A80E80">
            <w:pPr>
              <w:spacing w:line="240" w:lineRule="auto"/>
              <w:jc w:val="both"/>
              <w:rPr>
                <w:rFonts w:ascii="Arial" w:hAnsi="Arial" w:cs="Arial"/>
                <w:sz w:val="24"/>
                <w:szCs w:val="24"/>
              </w:rPr>
            </w:pPr>
          </w:p>
        </w:tc>
      </w:tr>
      <w:tr w:rsidR="00A05B52" w14:paraId="3BCA1F7E" w14:textId="77777777" w:rsidTr="00A80E80">
        <w:trPr>
          <w:trHeight w:val="558"/>
        </w:trPr>
        <w:tc>
          <w:tcPr>
            <w:tcW w:w="2671" w:type="dxa"/>
            <w:tcBorders>
              <w:top w:val="nil"/>
              <w:bottom w:val="single" w:sz="4" w:space="0" w:color="auto"/>
              <w:right w:val="single" w:sz="4" w:space="0" w:color="auto"/>
            </w:tcBorders>
          </w:tcPr>
          <w:p w14:paraId="2EADAD6D" w14:textId="77777777" w:rsidR="00A05B52" w:rsidRDefault="00A05B52" w:rsidP="00A80E80">
            <w:pPr>
              <w:spacing w:line="240" w:lineRule="auto"/>
              <w:jc w:val="both"/>
              <w:rPr>
                <w:rFonts w:ascii="Arial" w:hAnsi="Arial" w:cs="Arial"/>
                <w:sz w:val="24"/>
                <w:szCs w:val="24"/>
              </w:rPr>
            </w:pPr>
            <w:r>
              <w:rPr>
                <w:rFonts w:ascii="Arial" w:hAnsi="Arial" w:cs="Arial"/>
                <w:noProof/>
                <w:sz w:val="24"/>
                <w:szCs w:val="24"/>
                <w:lang w:eastAsia="es-MX"/>
              </w:rPr>
              <w:drawing>
                <wp:inline distT="0" distB="0" distL="0" distR="0" wp14:anchorId="6488C99C" wp14:editId="6EAB540A">
                  <wp:extent cx="640080" cy="457200"/>
                  <wp:effectExtent l="0" t="0" r="0" b="0"/>
                  <wp:docPr id="1099" name="_x0000_t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_x0000_t75"/>
                          <pic:cNvPicPr/>
                        </pic:nvPicPr>
                        <pic:blipFill>
                          <a:blip r:embed="rId30" cstate="print"/>
                          <a:srcRect/>
                          <a:stretch/>
                        </pic:blipFill>
                        <pic:spPr>
                          <a:xfrm>
                            <a:off x="0" y="0"/>
                            <a:ext cx="640080" cy="457200"/>
                          </a:xfrm>
                          <a:prstGeom prst="rect">
                            <a:avLst/>
                          </a:prstGeom>
                          <a:ln>
                            <a:noFill/>
                          </a:ln>
                        </pic:spPr>
                      </pic:pic>
                    </a:graphicData>
                  </a:graphic>
                </wp:inline>
              </w:drawing>
            </w:r>
          </w:p>
        </w:tc>
        <w:tc>
          <w:tcPr>
            <w:tcW w:w="825" w:type="dxa"/>
            <w:tcBorders>
              <w:top w:val="nil"/>
              <w:left w:val="single" w:sz="4" w:space="0" w:color="auto"/>
              <w:bottom w:val="single" w:sz="4" w:space="0" w:color="auto"/>
              <w:right w:val="nil"/>
            </w:tcBorders>
          </w:tcPr>
          <w:p w14:paraId="57E2F6FA" w14:textId="77777777" w:rsidR="00A05B52" w:rsidRDefault="00A05B52" w:rsidP="00A80E80">
            <w:pPr>
              <w:spacing w:line="240" w:lineRule="auto"/>
              <w:jc w:val="both"/>
              <w:rPr>
                <w:rFonts w:ascii="Arial" w:hAnsi="Arial" w:cs="Arial"/>
                <w:sz w:val="24"/>
                <w:szCs w:val="24"/>
              </w:rPr>
            </w:pPr>
          </w:p>
        </w:tc>
        <w:tc>
          <w:tcPr>
            <w:tcW w:w="2742" w:type="dxa"/>
            <w:tcBorders>
              <w:top w:val="nil"/>
              <w:left w:val="nil"/>
              <w:bottom w:val="single" w:sz="4" w:space="0" w:color="auto"/>
              <w:right w:val="single" w:sz="4" w:space="0" w:color="auto"/>
            </w:tcBorders>
          </w:tcPr>
          <w:p w14:paraId="3929C07E" w14:textId="77777777" w:rsidR="00A05B52" w:rsidRDefault="00A05B52" w:rsidP="00A80E80">
            <w:pPr>
              <w:spacing w:line="240" w:lineRule="auto"/>
              <w:jc w:val="both"/>
              <w:rPr>
                <w:rFonts w:ascii="Arial" w:hAnsi="Arial" w:cs="Arial"/>
                <w:sz w:val="24"/>
                <w:szCs w:val="24"/>
              </w:rPr>
            </w:pPr>
            <w:r>
              <w:rPr>
                <w:rFonts w:ascii="Arial" w:hAnsi="Arial" w:cs="Arial"/>
                <w:b/>
                <w:sz w:val="24"/>
                <w:szCs w:val="24"/>
              </w:rPr>
              <w:t>DECISIÓN</w:t>
            </w:r>
          </w:p>
        </w:tc>
        <w:tc>
          <w:tcPr>
            <w:tcW w:w="235" w:type="dxa"/>
            <w:tcBorders>
              <w:top w:val="nil"/>
              <w:left w:val="single" w:sz="4" w:space="0" w:color="auto"/>
              <w:bottom w:val="single" w:sz="4" w:space="0" w:color="auto"/>
              <w:right w:val="nil"/>
            </w:tcBorders>
          </w:tcPr>
          <w:p w14:paraId="11CA7C4A" w14:textId="77777777" w:rsidR="00A05B52" w:rsidRDefault="00A05B52" w:rsidP="00A80E80">
            <w:pPr>
              <w:spacing w:after="0" w:line="240" w:lineRule="auto"/>
              <w:jc w:val="both"/>
              <w:rPr>
                <w:rFonts w:ascii="Arial" w:hAnsi="Arial" w:cs="Arial"/>
                <w:sz w:val="24"/>
                <w:szCs w:val="24"/>
              </w:rPr>
            </w:pPr>
          </w:p>
          <w:p w14:paraId="200EE68C" w14:textId="77777777" w:rsidR="00A05B52" w:rsidRDefault="00A05B52" w:rsidP="00A80E80">
            <w:pPr>
              <w:spacing w:line="240" w:lineRule="auto"/>
              <w:jc w:val="both"/>
              <w:rPr>
                <w:rFonts w:ascii="Arial" w:hAnsi="Arial" w:cs="Arial"/>
                <w:sz w:val="24"/>
                <w:szCs w:val="24"/>
              </w:rPr>
            </w:pPr>
          </w:p>
        </w:tc>
        <w:tc>
          <w:tcPr>
            <w:tcW w:w="4561" w:type="dxa"/>
            <w:tcBorders>
              <w:top w:val="nil"/>
              <w:left w:val="nil"/>
              <w:bottom w:val="single" w:sz="4" w:space="0" w:color="auto"/>
            </w:tcBorders>
          </w:tcPr>
          <w:p w14:paraId="76AF3D28" w14:textId="77777777" w:rsidR="00A05B52" w:rsidRDefault="00A05B52" w:rsidP="00A80E80">
            <w:pPr>
              <w:spacing w:line="240" w:lineRule="auto"/>
              <w:jc w:val="both"/>
              <w:rPr>
                <w:rFonts w:ascii="Arial" w:hAnsi="Arial" w:cs="Arial"/>
                <w:sz w:val="24"/>
                <w:szCs w:val="24"/>
              </w:rPr>
            </w:pPr>
            <w:r>
              <w:rPr>
                <w:rFonts w:ascii="Arial" w:hAnsi="Arial" w:cs="Arial"/>
                <w:sz w:val="24"/>
                <w:szCs w:val="24"/>
              </w:rPr>
              <w:t>PREGUNTA BREVE SOBRE LA CUAL SE TOMA ALGUNA DECISIÓN.</w:t>
            </w:r>
          </w:p>
        </w:tc>
      </w:tr>
      <w:tr w:rsidR="00A05B52" w14:paraId="0B47C56A" w14:textId="77777777" w:rsidTr="00A80E80">
        <w:trPr>
          <w:trHeight w:val="214"/>
        </w:trPr>
        <w:tc>
          <w:tcPr>
            <w:tcW w:w="2671" w:type="dxa"/>
            <w:tcBorders>
              <w:top w:val="single" w:sz="4" w:space="0" w:color="auto"/>
              <w:bottom w:val="nil"/>
              <w:right w:val="single" w:sz="4" w:space="0" w:color="auto"/>
            </w:tcBorders>
          </w:tcPr>
          <w:p w14:paraId="5426F745" w14:textId="77777777" w:rsidR="00A05B52" w:rsidRDefault="00A05B52" w:rsidP="00A80E80">
            <w:pPr>
              <w:spacing w:after="0" w:line="240" w:lineRule="auto"/>
              <w:jc w:val="both"/>
              <w:rPr>
                <w:rFonts w:ascii="Arial" w:hAnsi="Arial" w:cs="Arial"/>
                <w:sz w:val="24"/>
                <w:szCs w:val="24"/>
              </w:rPr>
            </w:pPr>
          </w:p>
        </w:tc>
        <w:tc>
          <w:tcPr>
            <w:tcW w:w="825" w:type="dxa"/>
            <w:tcBorders>
              <w:top w:val="single" w:sz="4" w:space="0" w:color="auto"/>
              <w:left w:val="single" w:sz="4" w:space="0" w:color="auto"/>
              <w:bottom w:val="nil"/>
              <w:right w:val="nil"/>
            </w:tcBorders>
          </w:tcPr>
          <w:p w14:paraId="75E8EB61" w14:textId="77777777" w:rsidR="00A05B52" w:rsidRDefault="00A05B52" w:rsidP="00A80E80">
            <w:pPr>
              <w:spacing w:after="0" w:line="240" w:lineRule="auto"/>
              <w:jc w:val="both"/>
              <w:rPr>
                <w:rFonts w:ascii="Arial" w:hAnsi="Arial" w:cs="Arial"/>
                <w:sz w:val="24"/>
                <w:szCs w:val="24"/>
              </w:rPr>
            </w:pPr>
          </w:p>
        </w:tc>
        <w:tc>
          <w:tcPr>
            <w:tcW w:w="2742" w:type="dxa"/>
            <w:tcBorders>
              <w:top w:val="single" w:sz="4" w:space="0" w:color="auto"/>
              <w:left w:val="nil"/>
              <w:bottom w:val="nil"/>
              <w:right w:val="single" w:sz="4" w:space="0" w:color="auto"/>
            </w:tcBorders>
          </w:tcPr>
          <w:p w14:paraId="039AD5DD" w14:textId="77777777" w:rsidR="00A05B52" w:rsidRDefault="00A05B52" w:rsidP="00A80E80">
            <w:pPr>
              <w:spacing w:after="0" w:line="240" w:lineRule="auto"/>
              <w:jc w:val="both"/>
              <w:rPr>
                <w:rFonts w:ascii="Arial" w:hAnsi="Arial" w:cs="Arial"/>
                <w:b/>
                <w:sz w:val="24"/>
                <w:szCs w:val="24"/>
              </w:rPr>
            </w:pPr>
          </w:p>
        </w:tc>
        <w:tc>
          <w:tcPr>
            <w:tcW w:w="235" w:type="dxa"/>
            <w:tcBorders>
              <w:top w:val="single" w:sz="4" w:space="0" w:color="auto"/>
              <w:left w:val="single" w:sz="4" w:space="0" w:color="auto"/>
              <w:bottom w:val="nil"/>
              <w:right w:val="nil"/>
            </w:tcBorders>
          </w:tcPr>
          <w:p w14:paraId="660B28DE" w14:textId="77777777" w:rsidR="00A05B52" w:rsidRDefault="00A05B52" w:rsidP="00A80E80">
            <w:pPr>
              <w:spacing w:after="0" w:line="240" w:lineRule="auto"/>
              <w:jc w:val="both"/>
              <w:rPr>
                <w:rFonts w:ascii="Arial" w:hAnsi="Arial" w:cs="Arial"/>
                <w:sz w:val="24"/>
                <w:szCs w:val="24"/>
              </w:rPr>
            </w:pPr>
          </w:p>
        </w:tc>
        <w:tc>
          <w:tcPr>
            <w:tcW w:w="4561" w:type="dxa"/>
            <w:tcBorders>
              <w:top w:val="single" w:sz="4" w:space="0" w:color="auto"/>
              <w:left w:val="nil"/>
              <w:bottom w:val="nil"/>
            </w:tcBorders>
          </w:tcPr>
          <w:p w14:paraId="552BC595" w14:textId="77777777" w:rsidR="00A05B52" w:rsidRDefault="00A05B52" w:rsidP="00A80E80">
            <w:pPr>
              <w:spacing w:after="0" w:line="240" w:lineRule="auto"/>
              <w:jc w:val="both"/>
              <w:rPr>
                <w:rFonts w:ascii="Arial" w:hAnsi="Arial" w:cs="Arial"/>
                <w:sz w:val="24"/>
                <w:szCs w:val="24"/>
              </w:rPr>
            </w:pPr>
          </w:p>
        </w:tc>
      </w:tr>
      <w:tr w:rsidR="00A05B52" w14:paraId="7C0884A7" w14:textId="77777777" w:rsidTr="00A80E80">
        <w:trPr>
          <w:trHeight w:val="843"/>
        </w:trPr>
        <w:tc>
          <w:tcPr>
            <w:tcW w:w="2671" w:type="dxa"/>
            <w:tcBorders>
              <w:top w:val="nil"/>
              <w:bottom w:val="single" w:sz="4" w:space="0" w:color="auto"/>
              <w:right w:val="single" w:sz="4" w:space="0" w:color="auto"/>
            </w:tcBorders>
          </w:tcPr>
          <w:p w14:paraId="5B6D36A4" w14:textId="77777777" w:rsidR="00A05B52" w:rsidRDefault="00A05B52" w:rsidP="00A80E80">
            <w:pPr>
              <w:spacing w:after="0" w:line="240" w:lineRule="auto"/>
              <w:jc w:val="both"/>
              <w:rPr>
                <w:rFonts w:ascii="Arial" w:hAnsi="Arial" w:cs="Arial"/>
                <w:sz w:val="24"/>
                <w:szCs w:val="24"/>
              </w:rPr>
            </w:pPr>
            <w:r>
              <w:rPr>
                <w:rFonts w:ascii="Arial" w:hAnsi="Arial" w:cs="Arial"/>
                <w:noProof/>
                <w:sz w:val="24"/>
                <w:szCs w:val="24"/>
                <w:lang w:eastAsia="es-MX"/>
              </w:rPr>
              <w:drawing>
                <wp:inline distT="0" distB="0" distL="0" distR="0" wp14:anchorId="3DC3F2D4" wp14:editId="214777C6">
                  <wp:extent cx="548640" cy="548640"/>
                  <wp:effectExtent l="0" t="0" r="0" b="0"/>
                  <wp:docPr id="1100" name="_x0000_t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_x0000_t75"/>
                          <pic:cNvPicPr/>
                        </pic:nvPicPr>
                        <pic:blipFill>
                          <a:blip r:embed="rId31" cstate="print"/>
                          <a:srcRect/>
                          <a:stretch/>
                        </pic:blipFill>
                        <pic:spPr>
                          <a:xfrm>
                            <a:off x="0" y="0"/>
                            <a:ext cx="548640" cy="548640"/>
                          </a:xfrm>
                          <a:prstGeom prst="rect">
                            <a:avLst/>
                          </a:prstGeom>
                          <a:ln>
                            <a:noFill/>
                          </a:ln>
                        </pic:spPr>
                      </pic:pic>
                    </a:graphicData>
                  </a:graphic>
                </wp:inline>
              </w:drawing>
            </w:r>
          </w:p>
        </w:tc>
        <w:tc>
          <w:tcPr>
            <w:tcW w:w="825" w:type="dxa"/>
            <w:tcBorders>
              <w:top w:val="nil"/>
              <w:left w:val="single" w:sz="4" w:space="0" w:color="auto"/>
              <w:bottom w:val="single" w:sz="4" w:space="0" w:color="auto"/>
              <w:right w:val="nil"/>
            </w:tcBorders>
          </w:tcPr>
          <w:p w14:paraId="07D62832" w14:textId="77777777" w:rsidR="00A05B52" w:rsidRDefault="00A05B52" w:rsidP="00A80E80">
            <w:pPr>
              <w:spacing w:after="0" w:line="240" w:lineRule="auto"/>
              <w:jc w:val="both"/>
              <w:rPr>
                <w:rFonts w:ascii="Arial" w:hAnsi="Arial" w:cs="Arial"/>
                <w:sz w:val="24"/>
                <w:szCs w:val="24"/>
              </w:rPr>
            </w:pPr>
          </w:p>
        </w:tc>
        <w:tc>
          <w:tcPr>
            <w:tcW w:w="2742" w:type="dxa"/>
            <w:tcBorders>
              <w:top w:val="nil"/>
              <w:left w:val="nil"/>
              <w:bottom w:val="single" w:sz="4" w:space="0" w:color="auto"/>
              <w:right w:val="single" w:sz="4" w:space="0" w:color="auto"/>
            </w:tcBorders>
          </w:tcPr>
          <w:p w14:paraId="3DD0A7E2" w14:textId="77777777" w:rsidR="00A05B52" w:rsidRDefault="00A05B52" w:rsidP="00A80E80">
            <w:pPr>
              <w:spacing w:after="0" w:line="240" w:lineRule="auto"/>
              <w:jc w:val="both"/>
              <w:rPr>
                <w:rFonts w:ascii="Arial" w:hAnsi="Arial" w:cs="Arial"/>
                <w:b/>
                <w:caps/>
                <w:sz w:val="24"/>
                <w:szCs w:val="24"/>
              </w:rPr>
            </w:pPr>
            <w:r>
              <w:rPr>
                <w:rFonts w:ascii="Arial" w:hAnsi="Arial" w:cs="Arial"/>
                <w:b/>
                <w:sz w:val="24"/>
                <w:szCs w:val="24"/>
              </w:rPr>
              <w:t>ARCHIVO</w:t>
            </w:r>
          </w:p>
        </w:tc>
        <w:tc>
          <w:tcPr>
            <w:tcW w:w="235" w:type="dxa"/>
            <w:tcBorders>
              <w:top w:val="nil"/>
              <w:left w:val="single" w:sz="4" w:space="0" w:color="auto"/>
              <w:bottom w:val="single" w:sz="4" w:space="0" w:color="auto"/>
              <w:right w:val="nil"/>
            </w:tcBorders>
          </w:tcPr>
          <w:p w14:paraId="08C558E7" w14:textId="77777777" w:rsidR="00A05B52" w:rsidRDefault="00A05B52" w:rsidP="00A80E80">
            <w:pPr>
              <w:spacing w:after="0" w:line="240" w:lineRule="auto"/>
              <w:jc w:val="both"/>
              <w:rPr>
                <w:rFonts w:ascii="Arial" w:hAnsi="Arial" w:cs="Arial"/>
                <w:sz w:val="24"/>
                <w:szCs w:val="24"/>
              </w:rPr>
            </w:pPr>
          </w:p>
        </w:tc>
        <w:tc>
          <w:tcPr>
            <w:tcW w:w="4561" w:type="dxa"/>
            <w:tcBorders>
              <w:top w:val="nil"/>
              <w:left w:val="nil"/>
              <w:bottom w:val="single" w:sz="4" w:space="0" w:color="auto"/>
            </w:tcBorders>
          </w:tcPr>
          <w:p w14:paraId="15F05A8E" w14:textId="77777777" w:rsidR="00A05B52" w:rsidRDefault="00A05B52" w:rsidP="00A80E80">
            <w:pPr>
              <w:spacing w:after="0" w:line="240" w:lineRule="auto"/>
              <w:jc w:val="both"/>
              <w:rPr>
                <w:rFonts w:ascii="Arial" w:hAnsi="Arial" w:cs="Arial"/>
                <w:sz w:val="24"/>
                <w:szCs w:val="24"/>
              </w:rPr>
            </w:pPr>
            <w:r>
              <w:rPr>
                <w:rFonts w:ascii="Arial" w:hAnsi="Arial" w:cs="Arial"/>
                <w:sz w:val="24"/>
                <w:szCs w:val="24"/>
              </w:rPr>
              <w:t>ARCHIVO DEL DOCUMENTO.</w:t>
            </w:r>
          </w:p>
          <w:p w14:paraId="40CEBBBF" w14:textId="77777777" w:rsidR="00A05B52" w:rsidRDefault="00A05B52" w:rsidP="00A80E80">
            <w:pPr>
              <w:spacing w:after="0" w:line="240" w:lineRule="auto"/>
              <w:jc w:val="both"/>
              <w:rPr>
                <w:rFonts w:ascii="Arial" w:hAnsi="Arial" w:cs="Arial"/>
                <w:sz w:val="24"/>
                <w:szCs w:val="24"/>
              </w:rPr>
            </w:pPr>
          </w:p>
          <w:p w14:paraId="56057723" w14:textId="77777777" w:rsidR="00A05B52" w:rsidRDefault="00A05B52" w:rsidP="00A80E80">
            <w:pPr>
              <w:spacing w:after="0" w:line="240" w:lineRule="auto"/>
              <w:jc w:val="both"/>
              <w:rPr>
                <w:rFonts w:ascii="Arial" w:hAnsi="Arial" w:cs="Arial"/>
                <w:sz w:val="24"/>
                <w:szCs w:val="24"/>
              </w:rPr>
            </w:pPr>
          </w:p>
          <w:p w14:paraId="2AB85102" w14:textId="77777777" w:rsidR="00A05B52" w:rsidRDefault="00A05B52" w:rsidP="00A80E80">
            <w:pPr>
              <w:spacing w:after="0" w:line="240" w:lineRule="auto"/>
              <w:jc w:val="both"/>
              <w:rPr>
                <w:rFonts w:ascii="Arial" w:hAnsi="Arial" w:cs="Arial"/>
                <w:sz w:val="24"/>
                <w:szCs w:val="24"/>
              </w:rPr>
            </w:pPr>
          </w:p>
        </w:tc>
      </w:tr>
      <w:tr w:rsidR="00A05B52" w14:paraId="53B00A51" w14:textId="77777777" w:rsidTr="00A80E80">
        <w:trPr>
          <w:trHeight w:val="291"/>
        </w:trPr>
        <w:tc>
          <w:tcPr>
            <w:tcW w:w="2671" w:type="dxa"/>
            <w:tcBorders>
              <w:top w:val="single" w:sz="4" w:space="0" w:color="auto"/>
              <w:bottom w:val="nil"/>
              <w:right w:val="single" w:sz="4" w:space="0" w:color="auto"/>
            </w:tcBorders>
          </w:tcPr>
          <w:p w14:paraId="6DD5ED15" w14:textId="77777777" w:rsidR="00A05B52" w:rsidRDefault="00A05B52" w:rsidP="00A80E80">
            <w:pPr>
              <w:spacing w:after="0" w:line="240" w:lineRule="auto"/>
              <w:jc w:val="both"/>
              <w:rPr>
                <w:rFonts w:ascii="Arial" w:hAnsi="Arial" w:cs="Arial"/>
                <w:sz w:val="24"/>
                <w:szCs w:val="24"/>
              </w:rPr>
            </w:pPr>
          </w:p>
        </w:tc>
        <w:tc>
          <w:tcPr>
            <w:tcW w:w="825" w:type="dxa"/>
            <w:tcBorders>
              <w:top w:val="single" w:sz="4" w:space="0" w:color="auto"/>
              <w:left w:val="single" w:sz="4" w:space="0" w:color="auto"/>
              <w:bottom w:val="nil"/>
              <w:right w:val="nil"/>
            </w:tcBorders>
          </w:tcPr>
          <w:p w14:paraId="42F5268E" w14:textId="77777777" w:rsidR="00A05B52" w:rsidRDefault="00A05B52" w:rsidP="00A80E80">
            <w:pPr>
              <w:spacing w:line="240" w:lineRule="auto"/>
              <w:jc w:val="both"/>
              <w:rPr>
                <w:rFonts w:ascii="Arial" w:hAnsi="Arial" w:cs="Arial"/>
                <w:sz w:val="24"/>
                <w:szCs w:val="24"/>
              </w:rPr>
            </w:pPr>
          </w:p>
        </w:tc>
        <w:tc>
          <w:tcPr>
            <w:tcW w:w="2742" w:type="dxa"/>
            <w:tcBorders>
              <w:top w:val="single" w:sz="4" w:space="0" w:color="auto"/>
              <w:left w:val="nil"/>
              <w:bottom w:val="nil"/>
              <w:right w:val="single" w:sz="4" w:space="0" w:color="auto"/>
            </w:tcBorders>
          </w:tcPr>
          <w:p w14:paraId="51D4ED07" w14:textId="77777777" w:rsidR="00A05B52" w:rsidRDefault="00A05B52" w:rsidP="00A80E80">
            <w:pPr>
              <w:spacing w:line="240" w:lineRule="auto"/>
              <w:jc w:val="both"/>
              <w:rPr>
                <w:rFonts w:ascii="Arial" w:hAnsi="Arial" w:cs="Arial"/>
                <w:b/>
                <w:caps/>
                <w:sz w:val="24"/>
                <w:szCs w:val="24"/>
              </w:rPr>
            </w:pPr>
          </w:p>
        </w:tc>
        <w:tc>
          <w:tcPr>
            <w:tcW w:w="235" w:type="dxa"/>
            <w:tcBorders>
              <w:top w:val="single" w:sz="4" w:space="0" w:color="auto"/>
              <w:left w:val="single" w:sz="4" w:space="0" w:color="auto"/>
              <w:bottom w:val="nil"/>
              <w:right w:val="nil"/>
            </w:tcBorders>
          </w:tcPr>
          <w:p w14:paraId="7095FE68" w14:textId="77777777" w:rsidR="00A05B52" w:rsidRDefault="00A05B52" w:rsidP="00A80E80">
            <w:pPr>
              <w:spacing w:line="240" w:lineRule="auto"/>
              <w:jc w:val="both"/>
              <w:rPr>
                <w:rFonts w:ascii="Arial" w:hAnsi="Arial" w:cs="Arial"/>
                <w:sz w:val="24"/>
                <w:szCs w:val="24"/>
              </w:rPr>
            </w:pPr>
          </w:p>
        </w:tc>
        <w:tc>
          <w:tcPr>
            <w:tcW w:w="4561" w:type="dxa"/>
            <w:tcBorders>
              <w:top w:val="single" w:sz="4" w:space="0" w:color="auto"/>
              <w:left w:val="nil"/>
              <w:bottom w:val="nil"/>
            </w:tcBorders>
          </w:tcPr>
          <w:p w14:paraId="454DC5F4" w14:textId="77777777" w:rsidR="00A05B52" w:rsidRDefault="00A05B52" w:rsidP="00A80E80">
            <w:pPr>
              <w:spacing w:line="240" w:lineRule="auto"/>
              <w:jc w:val="both"/>
              <w:rPr>
                <w:rFonts w:ascii="Arial" w:hAnsi="Arial" w:cs="Arial"/>
                <w:sz w:val="24"/>
                <w:szCs w:val="24"/>
              </w:rPr>
            </w:pPr>
          </w:p>
        </w:tc>
      </w:tr>
      <w:tr w:rsidR="00A05B52" w14:paraId="11E64DDE" w14:textId="77777777" w:rsidTr="00A80E80">
        <w:trPr>
          <w:trHeight w:val="644"/>
        </w:trPr>
        <w:tc>
          <w:tcPr>
            <w:tcW w:w="2671" w:type="dxa"/>
            <w:tcBorders>
              <w:top w:val="nil"/>
              <w:bottom w:val="single" w:sz="4" w:space="0" w:color="auto"/>
              <w:right w:val="single" w:sz="4" w:space="0" w:color="auto"/>
            </w:tcBorders>
          </w:tcPr>
          <w:p w14:paraId="238895C0" w14:textId="77777777" w:rsidR="00A05B52" w:rsidRDefault="00A05B52" w:rsidP="00A80E80">
            <w:pPr>
              <w:spacing w:line="240" w:lineRule="auto"/>
              <w:jc w:val="both"/>
              <w:rPr>
                <w:rFonts w:ascii="Arial" w:hAnsi="Arial" w:cs="Arial"/>
                <w:sz w:val="24"/>
                <w:szCs w:val="24"/>
              </w:rPr>
            </w:pPr>
            <w:r>
              <w:rPr>
                <w:rFonts w:ascii="Arial" w:hAnsi="Arial" w:cs="Arial"/>
                <w:noProof/>
                <w:sz w:val="24"/>
                <w:szCs w:val="24"/>
                <w:lang w:eastAsia="es-MX"/>
              </w:rPr>
              <w:drawing>
                <wp:inline distT="0" distB="0" distL="0" distR="0" wp14:anchorId="4DCAA8B7" wp14:editId="72B760C0">
                  <wp:extent cx="457200" cy="365759"/>
                  <wp:effectExtent l="0" t="0" r="0" b="0"/>
                  <wp:docPr id="1101" name="_x0000_t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_x0000_t75"/>
                          <pic:cNvPicPr/>
                        </pic:nvPicPr>
                        <pic:blipFill>
                          <a:blip r:embed="rId32" cstate="print"/>
                          <a:srcRect/>
                          <a:stretch/>
                        </pic:blipFill>
                        <pic:spPr>
                          <a:xfrm flipH="1">
                            <a:off x="0" y="0"/>
                            <a:ext cx="457200" cy="365759"/>
                          </a:xfrm>
                          <a:prstGeom prst="rect">
                            <a:avLst/>
                          </a:prstGeom>
                          <a:ln>
                            <a:noFill/>
                          </a:ln>
                        </pic:spPr>
                      </pic:pic>
                    </a:graphicData>
                  </a:graphic>
                </wp:inline>
              </w:drawing>
            </w:r>
          </w:p>
        </w:tc>
        <w:tc>
          <w:tcPr>
            <w:tcW w:w="825" w:type="dxa"/>
            <w:tcBorders>
              <w:top w:val="nil"/>
              <w:left w:val="single" w:sz="4" w:space="0" w:color="auto"/>
              <w:bottom w:val="single" w:sz="4" w:space="0" w:color="auto"/>
            </w:tcBorders>
          </w:tcPr>
          <w:p w14:paraId="49E5B5CD" w14:textId="77777777" w:rsidR="00A05B52" w:rsidRDefault="00A05B52" w:rsidP="00A80E80">
            <w:pPr>
              <w:spacing w:line="240" w:lineRule="auto"/>
              <w:jc w:val="both"/>
              <w:rPr>
                <w:rFonts w:ascii="Arial" w:hAnsi="Arial" w:cs="Arial"/>
                <w:sz w:val="24"/>
                <w:szCs w:val="24"/>
              </w:rPr>
            </w:pPr>
          </w:p>
        </w:tc>
        <w:tc>
          <w:tcPr>
            <w:tcW w:w="2742" w:type="dxa"/>
            <w:tcBorders>
              <w:top w:val="nil"/>
              <w:bottom w:val="single" w:sz="4" w:space="0" w:color="auto"/>
              <w:right w:val="single" w:sz="4" w:space="0" w:color="auto"/>
            </w:tcBorders>
          </w:tcPr>
          <w:p w14:paraId="0C7C4527" w14:textId="77777777" w:rsidR="00A05B52" w:rsidRDefault="00A05B52" w:rsidP="00A80E80">
            <w:pPr>
              <w:spacing w:line="240" w:lineRule="auto"/>
              <w:jc w:val="both"/>
              <w:rPr>
                <w:rFonts w:ascii="Arial" w:hAnsi="Arial" w:cs="Arial"/>
                <w:b/>
                <w:caps/>
                <w:sz w:val="24"/>
                <w:szCs w:val="24"/>
              </w:rPr>
            </w:pPr>
            <w:r>
              <w:rPr>
                <w:rFonts w:ascii="Arial" w:hAnsi="Arial" w:cs="Arial"/>
                <w:b/>
                <w:sz w:val="24"/>
                <w:szCs w:val="24"/>
              </w:rPr>
              <w:t>CONECTOR DE ACTIVIDADES</w:t>
            </w:r>
          </w:p>
          <w:p w14:paraId="1675AE2E" w14:textId="77777777" w:rsidR="00A05B52" w:rsidRDefault="00A05B52" w:rsidP="00A80E80">
            <w:pPr>
              <w:spacing w:line="240" w:lineRule="auto"/>
              <w:jc w:val="both"/>
              <w:rPr>
                <w:rFonts w:ascii="Arial" w:hAnsi="Arial" w:cs="Arial"/>
                <w:sz w:val="24"/>
                <w:szCs w:val="24"/>
              </w:rPr>
            </w:pPr>
          </w:p>
        </w:tc>
        <w:tc>
          <w:tcPr>
            <w:tcW w:w="235" w:type="dxa"/>
            <w:tcBorders>
              <w:top w:val="nil"/>
              <w:left w:val="single" w:sz="4" w:space="0" w:color="auto"/>
              <w:bottom w:val="single" w:sz="4" w:space="0" w:color="auto"/>
            </w:tcBorders>
          </w:tcPr>
          <w:p w14:paraId="3BA7D95A" w14:textId="77777777" w:rsidR="00A05B52" w:rsidRDefault="00A05B52" w:rsidP="00A80E80">
            <w:pPr>
              <w:spacing w:after="0" w:line="240" w:lineRule="auto"/>
              <w:jc w:val="both"/>
              <w:rPr>
                <w:rFonts w:ascii="Arial" w:hAnsi="Arial" w:cs="Arial"/>
                <w:sz w:val="24"/>
                <w:szCs w:val="24"/>
              </w:rPr>
            </w:pPr>
          </w:p>
          <w:p w14:paraId="314A25D7" w14:textId="77777777" w:rsidR="00A05B52" w:rsidRDefault="00A05B52" w:rsidP="00A80E80">
            <w:pPr>
              <w:spacing w:line="240" w:lineRule="auto"/>
              <w:jc w:val="both"/>
              <w:rPr>
                <w:rFonts w:ascii="Arial" w:hAnsi="Arial" w:cs="Arial"/>
                <w:sz w:val="24"/>
                <w:szCs w:val="24"/>
              </w:rPr>
            </w:pPr>
          </w:p>
        </w:tc>
        <w:tc>
          <w:tcPr>
            <w:tcW w:w="4561" w:type="dxa"/>
            <w:tcBorders>
              <w:top w:val="nil"/>
              <w:bottom w:val="single" w:sz="4" w:space="0" w:color="auto"/>
            </w:tcBorders>
          </w:tcPr>
          <w:p w14:paraId="049A8246" w14:textId="77777777" w:rsidR="00A05B52" w:rsidRDefault="00A05B52" w:rsidP="00A80E80">
            <w:pPr>
              <w:pBdr>
                <w:right w:val="double" w:sz="6" w:space="1" w:color="auto"/>
              </w:pBdr>
              <w:spacing w:line="240" w:lineRule="auto"/>
              <w:jc w:val="both"/>
              <w:rPr>
                <w:rFonts w:ascii="Arial" w:hAnsi="Arial" w:cs="Arial"/>
                <w:sz w:val="24"/>
                <w:szCs w:val="24"/>
              </w:rPr>
            </w:pPr>
            <w:r>
              <w:rPr>
                <w:rFonts w:ascii="Arial" w:hAnsi="Arial" w:cs="Arial"/>
                <w:sz w:val="24"/>
                <w:szCs w:val="24"/>
              </w:rPr>
              <w:t>INDICANDO DENTRO DEL PROCEDIMIENTO EL PASO SIGUIENTE A UNA OPERACIÓN. (LLEVA EN EL INTERIOR LA LETRA DE LA ACTIVIDAD).</w:t>
            </w:r>
          </w:p>
          <w:p w14:paraId="368470C0" w14:textId="77777777" w:rsidR="00A05B52" w:rsidRDefault="00A05B52" w:rsidP="00A80E80">
            <w:pPr>
              <w:pBdr>
                <w:right w:val="double" w:sz="6" w:space="1" w:color="auto"/>
              </w:pBdr>
              <w:spacing w:line="240" w:lineRule="auto"/>
              <w:jc w:val="both"/>
              <w:rPr>
                <w:rFonts w:ascii="Arial" w:hAnsi="Arial" w:cs="Arial"/>
                <w:sz w:val="24"/>
                <w:szCs w:val="24"/>
              </w:rPr>
            </w:pPr>
          </w:p>
        </w:tc>
      </w:tr>
      <w:tr w:rsidR="00A05B52" w14:paraId="2F8BB69F" w14:textId="77777777" w:rsidTr="00A80E80">
        <w:trPr>
          <w:trHeight w:val="1042"/>
        </w:trPr>
        <w:tc>
          <w:tcPr>
            <w:tcW w:w="2671" w:type="dxa"/>
            <w:tcBorders>
              <w:bottom w:val="single" w:sz="4" w:space="0" w:color="auto"/>
              <w:right w:val="single" w:sz="4" w:space="0" w:color="auto"/>
            </w:tcBorders>
          </w:tcPr>
          <w:p w14:paraId="4B460880" w14:textId="77777777" w:rsidR="00A05B52" w:rsidRDefault="00A05B52" w:rsidP="00A80E80">
            <w:pPr>
              <w:spacing w:after="0" w:line="240" w:lineRule="auto"/>
              <w:jc w:val="both"/>
              <w:rPr>
                <w:rFonts w:ascii="Arial" w:hAnsi="Arial" w:cs="Arial"/>
                <w:sz w:val="24"/>
                <w:szCs w:val="24"/>
              </w:rPr>
            </w:pPr>
            <w:r>
              <w:rPr>
                <w:rFonts w:ascii="Arial" w:hAnsi="Arial" w:cs="Arial"/>
                <w:noProof/>
                <w:sz w:val="24"/>
                <w:szCs w:val="24"/>
                <w:lang w:eastAsia="es-MX"/>
              </w:rPr>
              <w:lastRenderedPageBreak/>
              <w:drawing>
                <wp:inline distT="0" distB="0" distL="0" distR="0" wp14:anchorId="000791A7" wp14:editId="3D6B565C">
                  <wp:extent cx="548640" cy="548640"/>
                  <wp:effectExtent l="0" t="0" r="0" b="0"/>
                  <wp:docPr id="1102" name="_x0000_t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_x0000_t75"/>
                          <pic:cNvPicPr/>
                        </pic:nvPicPr>
                        <pic:blipFill>
                          <a:blip r:embed="rId33" cstate="print"/>
                          <a:srcRect/>
                          <a:stretch/>
                        </pic:blipFill>
                        <pic:spPr>
                          <a:xfrm>
                            <a:off x="0" y="0"/>
                            <a:ext cx="548640" cy="548640"/>
                          </a:xfrm>
                          <a:prstGeom prst="rect">
                            <a:avLst/>
                          </a:prstGeom>
                          <a:ln>
                            <a:noFill/>
                          </a:ln>
                        </pic:spPr>
                      </pic:pic>
                    </a:graphicData>
                  </a:graphic>
                </wp:inline>
              </w:drawing>
            </w:r>
          </w:p>
        </w:tc>
        <w:tc>
          <w:tcPr>
            <w:tcW w:w="825" w:type="dxa"/>
            <w:tcBorders>
              <w:left w:val="single" w:sz="4" w:space="0" w:color="auto"/>
              <w:bottom w:val="single" w:sz="4" w:space="0" w:color="auto"/>
            </w:tcBorders>
          </w:tcPr>
          <w:p w14:paraId="58C101F2" w14:textId="77777777" w:rsidR="00A05B52" w:rsidRDefault="00A05B52" w:rsidP="00A80E80">
            <w:pPr>
              <w:spacing w:after="0" w:line="240" w:lineRule="auto"/>
              <w:jc w:val="both"/>
              <w:rPr>
                <w:rFonts w:ascii="Arial" w:hAnsi="Arial" w:cs="Arial"/>
                <w:sz w:val="24"/>
                <w:szCs w:val="24"/>
              </w:rPr>
            </w:pPr>
          </w:p>
        </w:tc>
        <w:tc>
          <w:tcPr>
            <w:tcW w:w="2742" w:type="dxa"/>
            <w:tcBorders>
              <w:bottom w:val="single" w:sz="4" w:space="0" w:color="auto"/>
              <w:right w:val="single" w:sz="4" w:space="0" w:color="auto"/>
            </w:tcBorders>
          </w:tcPr>
          <w:p w14:paraId="7F748CE2" w14:textId="77777777" w:rsidR="00A05B52" w:rsidRDefault="00A05B52" w:rsidP="00A80E80">
            <w:pPr>
              <w:spacing w:after="0" w:line="240" w:lineRule="auto"/>
              <w:jc w:val="both"/>
              <w:rPr>
                <w:rFonts w:ascii="Arial" w:hAnsi="Arial" w:cs="Arial"/>
                <w:b/>
                <w:caps/>
                <w:sz w:val="24"/>
                <w:szCs w:val="24"/>
              </w:rPr>
            </w:pPr>
          </w:p>
          <w:p w14:paraId="354DB07D" w14:textId="77777777" w:rsidR="00A05B52" w:rsidRDefault="00A05B52" w:rsidP="00A80E80">
            <w:pPr>
              <w:spacing w:after="0" w:line="240" w:lineRule="auto"/>
              <w:jc w:val="both"/>
              <w:rPr>
                <w:rFonts w:ascii="Arial" w:hAnsi="Arial" w:cs="Arial"/>
                <w:sz w:val="24"/>
                <w:szCs w:val="24"/>
              </w:rPr>
            </w:pPr>
            <w:r>
              <w:rPr>
                <w:rFonts w:ascii="Arial" w:hAnsi="Arial" w:cs="Arial"/>
                <w:b/>
                <w:sz w:val="24"/>
                <w:szCs w:val="24"/>
              </w:rPr>
              <w:t>CONECTOR DE FIN DE PÁGINA</w:t>
            </w:r>
          </w:p>
        </w:tc>
        <w:tc>
          <w:tcPr>
            <w:tcW w:w="235" w:type="dxa"/>
            <w:tcBorders>
              <w:left w:val="single" w:sz="4" w:space="0" w:color="auto"/>
              <w:bottom w:val="single" w:sz="4" w:space="0" w:color="auto"/>
            </w:tcBorders>
          </w:tcPr>
          <w:p w14:paraId="007884F4" w14:textId="77777777" w:rsidR="00A05B52" w:rsidRDefault="00A05B52" w:rsidP="00A80E80">
            <w:pPr>
              <w:spacing w:after="0" w:line="240" w:lineRule="auto"/>
              <w:jc w:val="both"/>
              <w:rPr>
                <w:rFonts w:ascii="Arial" w:hAnsi="Arial" w:cs="Arial"/>
                <w:sz w:val="24"/>
                <w:szCs w:val="24"/>
              </w:rPr>
            </w:pPr>
          </w:p>
          <w:p w14:paraId="2A913A71" w14:textId="77777777" w:rsidR="00A05B52" w:rsidRDefault="00A05B52" w:rsidP="00A80E80">
            <w:pPr>
              <w:spacing w:after="0" w:line="240" w:lineRule="auto"/>
              <w:jc w:val="both"/>
              <w:rPr>
                <w:rFonts w:ascii="Arial" w:hAnsi="Arial" w:cs="Arial"/>
                <w:sz w:val="24"/>
                <w:szCs w:val="24"/>
              </w:rPr>
            </w:pPr>
          </w:p>
        </w:tc>
        <w:tc>
          <w:tcPr>
            <w:tcW w:w="4561" w:type="dxa"/>
            <w:tcBorders>
              <w:bottom w:val="single" w:sz="4" w:space="0" w:color="auto"/>
            </w:tcBorders>
          </w:tcPr>
          <w:p w14:paraId="207BC491" w14:textId="77777777" w:rsidR="00A05B52" w:rsidRDefault="00A05B52" w:rsidP="00A80E80">
            <w:pPr>
              <w:spacing w:after="0" w:line="240" w:lineRule="auto"/>
              <w:jc w:val="both"/>
              <w:rPr>
                <w:rFonts w:ascii="Arial" w:hAnsi="Arial" w:cs="Arial"/>
                <w:sz w:val="24"/>
                <w:szCs w:val="24"/>
              </w:rPr>
            </w:pPr>
          </w:p>
          <w:p w14:paraId="4730A08A" w14:textId="77777777" w:rsidR="00A05B52" w:rsidRDefault="00A05B52" w:rsidP="00A80E80">
            <w:pPr>
              <w:spacing w:after="0" w:line="240" w:lineRule="auto"/>
              <w:jc w:val="both"/>
              <w:rPr>
                <w:rFonts w:ascii="Arial" w:hAnsi="Arial" w:cs="Arial"/>
                <w:sz w:val="24"/>
                <w:szCs w:val="24"/>
              </w:rPr>
            </w:pPr>
            <w:r>
              <w:rPr>
                <w:rFonts w:ascii="Arial" w:hAnsi="Arial" w:cs="Arial"/>
                <w:sz w:val="24"/>
                <w:szCs w:val="24"/>
              </w:rPr>
              <w:t>UTILIZADO PARA INDICAR QUE EL PROCEDIMIENTO CONTINÚA EN LA PÁGINA SIGUIENTE.</w:t>
            </w:r>
          </w:p>
        </w:tc>
      </w:tr>
      <w:tr w:rsidR="00A05B52" w14:paraId="1BDC7F16" w14:textId="77777777" w:rsidTr="00A80E80">
        <w:trPr>
          <w:trHeight w:val="92"/>
        </w:trPr>
        <w:tc>
          <w:tcPr>
            <w:tcW w:w="2671" w:type="dxa"/>
            <w:tcBorders>
              <w:top w:val="single" w:sz="4" w:space="0" w:color="auto"/>
              <w:right w:val="single" w:sz="4" w:space="0" w:color="auto"/>
            </w:tcBorders>
          </w:tcPr>
          <w:p w14:paraId="1DE9C3E3" w14:textId="77777777" w:rsidR="00A05B52" w:rsidRDefault="00A05B52" w:rsidP="00A80E80">
            <w:pPr>
              <w:spacing w:after="0" w:line="240" w:lineRule="auto"/>
              <w:jc w:val="both"/>
              <w:rPr>
                <w:rFonts w:ascii="Arial" w:hAnsi="Arial" w:cs="Arial"/>
                <w:sz w:val="24"/>
                <w:szCs w:val="24"/>
              </w:rPr>
            </w:pPr>
          </w:p>
        </w:tc>
        <w:tc>
          <w:tcPr>
            <w:tcW w:w="825" w:type="dxa"/>
            <w:tcBorders>
              <w:top w:val="single" w:sz="4" w:space="0" w:color="auto"/>
              <w:left w:val="single" w:sz="4" w:space="0" w:color="auto"/>
            </w:tcBorders>
          </w:tcPr>
          <w:p w14:paraId="2C0C91F0" w14:textId="77777777" w:rsidR="00A05B52" w:rsidRDefault="00A05B52" w:rsidP="00A80E80">
            <w:pPr>
              <w:spacing w:after="0" w:line="240" w:lineRule="auto"/>
              <w:jc w:val="both"/>
              <w:rPr>
                <w:rFonts w:ascii="Arial" w:hAnsi="Arial" w:cs="Arial"/>
                <w:sz w:val="24"/>
                <w:szCs w:val="24"/>
              </w:rPr>
            </w:pPr>
          </w:p>
        </w:tc>
        <w:tc>
          <w:tcPr>
            <w:tcW w:w="2742" w:type="dxa"/>
            <w:tcBorders>
              <w:top w:val="single" w:sz="4" w:space="0" w:color="auto"/>
              <w:right w:val="single" w:sz="4" w:space="0" w:color="auto"/>
            </w:tcBorders>
          </w:tcPr>
          <w:p w14:paraId="7947800C" w14:textId="77777777" w:rsidR="00A05B52" w:rsidRDefault="00A05B52" w:rsidP="00A80E80">
            <w:pPr>
              <w:spacing w:after="0" w:line="240" w:lineRule="auto"/>
              <w:jc w:val="both"/>
              <w:rPr>
                <w:rFonts w:ascii="Arial" w:hAnsi="Arial" w:cs="Arial"/>
                <w:b/>
                <w:caps/>
                <w:sz w:val="24"/>
                <w:szCs w:val="24"/>
              </w:rPr>
            </w:pPr>
          </w:p>
        </w:tc>
        <w:tc>
          <w:tcPr>
            <w:tcW w:w="235" w:type="dxa"/>
            <w:tcBorders>
              <w:top w:val="single" w:sz="4" w:space="0" w:color="auto"/>
              <w:left w:val="single" w:sz="4" w:space="0" w:color="auto"/>
            </w:tcBorders>
          </w:tcPr>
          <w:p w14:paraId="470840B9" w14:textId="77777777" w:rsidR="00A05B52" w:rsidRDefault="00A05B52" w:rsidP="00A80E80">
            <w:pPr>
              <w:spacing w:after="0" w:line="240" w:lineRule="auto"/>
              <w:jc w:val="both"/>
              <w:rPr>
                <w:rFonts w:ascii="Arial" w:hAnsi="Arial" w:cs="Arial"/>
                <w:sz w:val="24"/>
                <w:szCs w:val="24"/>
              </w:rPr>
            </w:pPr>
          </w:p>
        </w:tc>
        <w:tc>
          <w:tcPr>
            <w:tcW w:w="4561" w:type="dxa"/>
            <w:tcBorders>
              <w:top w:val="single" w:sz="4" w:space="0" w:color="auto"/>
            </w:tcBorders>
          </w:tcPr>
          <w:p w14:paraId="22A7D67F" w14:textId="77777777" w:rsidR="00A05B52" w:rsidRDefault="00A05B52" w:rsidP="00A80E80">
            <w:pPr>
              <w:spacing w:after="0" w:line="240" w:lineRule="auto"/>
              <w:jc w:val="both"/>
              <w:rPr>
                <w:rFonts w:ascii="Arial" w:hAnsi="Arial" w:cs="Arial"/>
                <w:sz w:val="24"/>
                <w:szCs w:val="24"/>
              </w:rPr>
            </w:pPr>
          </w:p>
        </w:tc>
      </w:tr>
      <w:tr w:rsidR="00A05B52" w14:paraId="482EC54B" w14:textId="77777777" w:rsidTr="00A80E80">
        <w:trPr>
          <w:trHeight w:val="598"/>
        </w:trPr>
        <w:tc>
          <w:tcPr>
            <w:tcW w:w="2671" w:type="dxa"/>
            <w:tcBorders>
              <w:bottom w:val="single" w:sz="4" w:space="0" w:color="auto"/>
              <w:right w:val="single" w:sz="4" w:space="0" w:color="auto"/>
            </w:tcBorders>
          </w:tcPr>
          <w:p w14:paraId="75042443" w14:textId="77777777" w:rsidR="00A05B52" w:rsidRDefault="00A05B52" w:rsidP="00A80E80">
            <w:pPr>
              <w:spacing w:after="0" w:line="240" w:lineRule="auto"/>
              <w:jc w:val="both"/>
              <w:rPr>
                <w:rFonts w:ascii="Arial" w:hAnsi="Arial" w:cs="Arial"/>
                <w:sz w:val="24"/>
                <w:szCs w:val="24"/>
              </w:rPr>
            </w:pPr>
            <w:r>
              <w:rPr>
                <w:rFonts w:ascii="Arial" w:hAnsi="Arial" w:cs="Arial"/>
                <w:noProof/>
                <w:sz w:val="24"/>
                <w:szCs w:val="24"/>
                <w:lang w:eastAsia="es-MX"/>
              </w:rPr>
              <w:drawing>
                <wp:inline distT="0" distB="0" distL="0" distR="0" wp14:anchorId="59DCE515" wp14:editId="0A4D400E">
                  <wp:extent cx="914400" cy="274320"/>
                  <wp:effectExtent l="0" t="0" r="0" b="0"/>
                  <wp:docPr id="1103" name="_x0000_t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_x0000_t75"/>
                          <pic:cNvPicPr/>
                        </pic:nvPicPr>
                        <pic:blipFill>
                          <a:blip r:embed="rId34" cstate="print"/>
                          <a:srcRect/>
                          <a:stretch/>
                        </pic:blipFill>
                        <pic:spPr>
                          <a:xfrm>
                            <a:off x="0" y="0"/>
                            <a:ext cx="914400" cy="274320"/>
                          </a:xfrm>
                          <a:prstGeom prst="rect">
                            <a:avLst/>
                          </a:prstGeom>
                          <a:ln>
                            <a:noFill/>
                          </a:ln>
                        </pic:spPr>
                      </pic:pic>
                    </a:graphicData>
                  </a:graphic>
                </wp:inline>
              </w:drawing>
            </w:r>
          </w:p>
        </w:tc>
        <w:tc>
          <w:tcPr>
            <w:tcW w:w="825" w:type="dxa"/>
            <w:tcBorders>
              <w:left w:val="single" w:sz="4" w:space="0" w:color="auto"/>
              <w:bottom w:val="single" w:sz="4" w:space="0" w:color="auto"/>
            </w:tcBorders>
          </w:tcPr>
          <w:p w14:paraId="3AF0242A" w14:textId="77777777" w:rsidR="00A05B52" w:rsidRDefault="00A05B52" w:rsidP="00A80E80">
            <w:pPr>
              <w:spacing w:after="0" w:line="240" w:lineRule="auto"/>
              <w:jc w:val="both"/>
              <w:rPr>
                <w:rFonts w:ascii="Arial" w:hAnsi="Arial" w:cs="Arial"/>
                <w:sz w:val="24"/>
                <w:szCs w:val="24"/>
              </w:rPr>
            </w:pPr>
          </w:p>
        </w:tc>
        <w:tc>
          <w:tcPr>
            <w:tcW w:w="2742" w:type="dxa"/>
            <w:tcBorders>
              <w:bottom w:val="single" w:sz="4" w:space="0" w:color="auto"/>
              <w:right w:val="single" w:sz="4" w:space="0" w:color="auto"/>
            </w:tcBorders>
          </w:tcPr>
          <w:p w14:paraId="29A8229F" w14:textId="77777777" w:rsidR="00A05B52" w:rsidRDefault="00A05B52" w:rsidP="00A80E80">
            <w:pPr>
              <w:spacing w:after="0" w:line="240" w:lineRule="auto"/>
              <w:jc w:val="both"/>
              <w:rPr>
                <w:rFonts w:ascii="Arial" w:hAnsi="Arial" w:cs="Arial"/>
                <w:b/>
                <w:caps/>
                <w:sz w:val="24"/>
                <w:szCs w:val="24"/>
              </w:rPr>
            </w:pPr>
            <w:r>
              <w:rPr>
                <w:rFonts w:ascii="Arial" w:hAnsi="Arial" w:cs="Arial"/>
                <w:b/>
                <w:sz w:val="24"/>
                <w:szCs w:val="24"/>
              </w:rPr>
              <w:t xml:space="preserve">FLECHA INDICADORA </w:t>
            </w:r>
          </w:p>
          <w:p w14:paraId="3244EC8E" w14:textId="77777777" w:rsidR="00A05B52" w:rsidRDefault="00A05B52" w:rsidP="00A80E80">
            <w:pPr>
              <w:spacing w:after="0" w:line="240" w:lineRule="auto"/>
              <w:jc w:val="both"/>
              <w:rPr>
                <w:rFonts w:ascii="Arial" w:hAnsi="Arial" w:cs="Arial"/>
                <w:sz w:val="24"/>
                <w:szCs w:val="24"/>
              </w:rPr>
            </w:pPr>
            <w:r>
              <w:rPr>
                <w:rFonts w:ascii="Arial" w:hAnsi="Arial" w:cs="Arial"/>
                <w:b/>
                <w:sz w:val="24"/>
                <w:szCs w:val="24"/>
              </w:rPr>
              <w:t>DE FRECUENCIA</w:t>
            </w:r>
          </w:p>
        </w:tc>
        <w:tc>
          <w:tcPr>
            <w:tcW w:w="235" w:type="dxa"/>
            <w:tcBorders>
              <w:left w:val="single" w:sz="4" w:space="0" w:color="auto"/>
              <w:bottom w:val="single" w:sz="4" w:space="0" w:color="auto"/>
            </w:tcBorders>
          </w:tcPr>
          <w:p w14:paraId="1933BF4E" w14:textId="77777777" w:rsidR="00A05B52" w:rsidRDefault="00A05B52" w:rsidP="00A80E80">
            <w:pPr>
              <w:spacing w:after="0" w:line="240" w:lineRule="auto"/>
              <w:jc w:val="both"/>
              <w:rPr>
                <w:rFonts w:ascii="Arial" w:hAnsi="Arial" w:cs="Arial"/>
                <w:sz w:val="24"/>
                <w:szCs w:val="24"/>
              </w:rPr>
            </w:pPr>
          </w:p>
          <w:p w14:paraId="713EE441" w14:textId="77777777" w:rsidR="00A05B52" w:rsidRDefault="00A05B52" w:rsidP="00A80E80">
            <w:pPr>
              <w:spacing w:after="0" w:line="240" w:lineRule="auto"/>
              <w:jc w:val="both"/>
              <w:rPr>
                <w:rFonts w:ascii="Arial" w:hAnsi="Arial" w:cs="Arial"/>
                <w:sz w:val="24"/>
                <w:szCs w:val="24"/>
              </w:rPr>
            </w:pPr>
          </w:p>
        </w:tc>
        <w:tc>
          <w:tcPr>
            <w:tcW w:w="4561" w:type="dxa"/>
            <w:tcBorders>
              <w:bottom w:val="single" w:sz="4" w:space="0" w:color="auto"/>
            </w:tcBorders>
          </w:tcPr>
          <w:p w14:paraId="14C7986A" w14:textId="77777777" w:rsidR="00A05B52" w:rsidRDefault="00A05B52" w:rsidP="00A80E80">
            <w:pPr>
              <w:spacing w:after="0" w:line="240" w:lineRule="auto"/>
              <w:jc w:val="both"/>
              <w:rPr>
                <w:rFonts w:ascii="Arial" w:hAnsi="Arial" w:cs="Arial"/>
                <w:sz w:val="24"/>
                <w:szCs w:val="24"/>
              </w:rPr>
            </w:pPr>
            <w:r>
              <w:rPr>
                <w:rFonts w:ascii="Arial" w:hAnsi="Arial" w:cs="Arial"/>
                <w:sz w:val="24"/>
                <w:szCs w:val="24"/>
              </w:rPr>
              <w:t>FLECHA UTILIZADA PARA INDICAR LA CONTINUIDAD DE LAS ACTIVIDADES DENTRO DEL PROCEDIMIENTO.</w:t>
            </w:r>
          </w:p>
        </w:tc>
      </w:tr>
      <w:tr w:rsidR="00A05B52" w14:paraId="4E46D3F0" w14:textId="77777777" w:rsidTr="00A80E80">
        <w:trPr>
          <w:trHeight w:val="214"/>
        </w:trPr>
        <w:tc>
          <w:tcPr>
            <w:tcW w:w="2671" w:type="dxa"/>
            <w:tcBorders>
              <w:top w:val="single" w:sz="4" w:space="0" w:color="auto"/>
              <w:right w:val="single" w:sz="4" w:space="0" w:color="auto"/>
            </w:tcBorders>
          </w:tcPr>
          <w:p w14:paraId="45539D38" w14:textId="77777777" w:rsidR="00A05B52" w:rsidRDefault="00A05B52" w:rsidP="00A80E80">
            <w:pPr>
              <w:spacing w:after="0" w:line="240" w:lineRule="auto"/>
              <w:jc w:val="both"/>
              <w:rPr>
                <w:rFonts w:ascii="Arial" w:hAnsi="Arial" w:cs="Arial"/>
                <w:sz w:val="24"/>
                <w:szCs w:val="24"/>
              </w:rPr>
            </w:pPr>
          </w:p>
        </w:tc>
        <w:tc>
          <w:tcPr>
            <w:tcW w:w="825" w:type="dxa"/>
            <w:tcBorders>
              <w:top w:val="single" w:sz="4" w:space="0" w:color="auto"/>
              <w:left w:val="single" w:sz="4" w:space="0" w:color="auto"/>
            </w:tcBorders>
          </w:tcPr>
          <w:p w14:paraId="33C3586B" w14:textId="77777777" w:rsidR="00A05B52" w:rsidRDefault="00A05B52" w:rsidP="00A80E80">
            <w:pPr>
              <w:spacing w:after="0" w:line="240" w:lineRule="auto"/>
              <w:jc w:val="both"/>
              <w:rPr>
                <w:rFonts w:ascii="Arial" w:hAnsi="Arial" w:cs="Arial"/>
                <w:sz w:val="24"/>
                <w:szCs w:val="24"/>
              </w:rPr>
            </w:pPr>
          </w:p>
        </w:tc>
        <w:tc>
          <w:tcPr>
            <w:tcW w:w="2742" w:type="dxa"/>
            <w:tcBorders>
              <w:top w:val="single" w:sz="4" w:space="0" w:color="auto"/>
              <w:right w:val="single" w:sz="4" w:space="0" w:color="auto"/>
            </w:tcBorders>
          </w:tcPr>
          <w:p w14:paraId="6823CA00" w14:textId="77777777" w:rsidR="00A05B52" w:rsidRDefault="00A05B52" w:rsidP="00A80E80">
            <w:pPr>
              <w:spacing w:after="0" w:line="240" w:lineRule="auto"/>
              <w:jc w:val="both"/>
              <w:rPr>
                <w:rFonts w:ascii="Arial" w:hAnsi="Arial" w:cs="Arial"/>
                <w:b/>
                <w:caps/>
                <w:sz w:val="24"/>
                <w:szCs w:val="24"/>
              </w:rPr>
            </w:pPr>
          </w:p>
        </w:tc>
        <w:tc>
          <w:tcPr>
            <w:tcW w:w="235" w:type="dxa"/>
            <w:tcBorders>
              <w:top w:val="single" w:sz="4" w:space="0" w:color="auto"/>
              <w:left w:val="single" w:sz="4" w:space="0" w:color="auto"/>
            </w:tcBorders>
          </w:tcPr>
          <w:p w14:paraId="400946A1" w14:textId="77777777" w:rsidR="00A05B52" w:rsidRDefault="00A05B52" w:rsidP="00A80E80">
            <w:pPr>
              <w:spacing w:after="0" w:line="240" w:lineRule="auto"/>
              <w:jc w:val="both"/>
              <w:rPr>
                <w:rFonts w:ascii="Arial" w:hAnsi="Arial" w:cs="Arial"/>
                <w:sz w:val="24"/>
                <w:szCs w:val="24"/>
              </w:rPr>
            </w:pPr>
          </w:p>
        </w:tc>
        <w:tc>
          <w:tcPr>
            <w:tcW w:w="4561" w:type="dxa"/>
            <w:tcBorders>
              <w:top w:val="single" w:sz="4" w:space="0" w:color="auto"/>
            </w:tcBorders>
          </w:tcPr>
          <w:p w14:paraId="3EE76628" w14:textId="77777777" w:rsidR="00A05B52" w:rsidRDefault="00A05B52" w:rsidP="00A80E80">
            <w:pPr>
              <w:spacing w:after="0" w:line="240" w:lineRule="auto"/>
              <w:jc w:val="both"/>
              <w:rPr>
                <w:rFonts w:ascii="Arial" w:hAnsi="Arial" w:cs="Arial"/>
                <w:sz w:val="24"/>
                <w:szCs w:val="24"/>
              </w:rPr>
            </w:pPr>
          </w:p>
        </w:tc>
      </w:tr>
      <w:tr w:rsidR="00A05B52" w14:paraId="6C48391D" w14:textId="77777777" w:rsidTr="008470BF">
        <w:trPr>
          <w:trHeight w:val="1456"/>
        </w:trPr>
        <w:tc>
          <w:tcPr>
            <w:tcW w:w="2671" w:type="dxa"/>
            <w:tcBorders>
              <w:bottom w:val="single" w:sz="4" w:space="0" w:color="auto"/>
              <w:right w:val="single" w:sz="4" w:space="0" w:color="auto"/>
            </w:tcBorders>
          </w:tcPr>
          <w:p w14:paraId="0E3D7C00" w14:textId="77777777" w:rsidR="00A05B52" w:rsidRDefault="00A05B52" w:rsidP="00A80E80">
            <w:pPr>
              <w:spacing w:after="0" w:line="240" w:lineRule="auto"/>
              <w:jc w:val="both"/>
              <w:rPr>
                <w:rFonts w:ascii="Arial" w:hAnsi="Arial" w:cs="Arial"/>
                <w:sz w:val="24"/>
                <w:szCs w:val="24"/>
              </w:rPr>
            </w:pPr>
            <w:r>
              <w:rPr>
                <w:rFonts w:ascii="Arial" w:hAnsi="Arial" w:cs="Arial"/>
                <w:noProof/>
                <w:sz w:val="24"/>
                <w:szCs w:val="24"/>
                <w:lang w:eastAsia="es-MX"/>
              </w:rPr>
              <w:drawing>
                <wp:inline distT="0" distB="0" distL="0" distR="0" wp14:anchorId="509F225D" wp14:editId="03F63C5B">
                  <wp:extent cx="640080" cy="457200"/>
                  <wp:effectExtent l="0" t="0" r="0" b="0"/>
                  <wp:docPr id="1104" name="_x0000_t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_x0000_t75"/>
                          <pic:cNvPicPr/>
                        </pic:nvPicPr>
                        <pic:blipFill>
                          <a:blip r:embed="rId35" cstate="print"/>
                          <a:srcRect/>
                          <a:stretch/>
                        </pic:blipFill>
                        <pic:spPr>
                          <a:xfrm>
                            <a:off x="0" y="0"/>
                            <a:ext cx="640080" cy="457200"/>
                          </a:xfrm>
                          <a:prstGeom prst="rect">
                            <a:avLst/>
                          </a:prstGeom>
                          <a:ln>
                            <a:noFill/>
                          </a:ln>
                        </pic:spPr>
                      </pic:pic>
                    </a:graphicData>
                  </a:graphic>
                </wp:inline>
              </w:drawing>
            </w:r>
          </w:p>
          <w:p w14:paraId="67CACF5C" w14:textId="77777777" w:rsidR="00A05B52" w:rsidRDefault="00A05B52" w:rsidP="00A80E80">
            <w:pPr>
              <w:spacing w:after="0" w:line="240" w:lineRule="auto"/>
              <w:jc w:val="both"/>
              <w:rPr>
                <w:rFonts w:ascii="Arial" w:hAnsi="Arial" w:cs="Arial"/>
                <w:sz w:val="24"/>
                <w:szCs w:val="24"/>
              </w:rPr>
            </w:pPr>
          </w:p>
        </w:tc>
        <w:tc>
          <w:tcPr>
            <w:tcW w:w="825" w:type="dxa"/>
            <w:tcBorders>
              <w:left w:val="single" w:sz="4" w:space="0" w:color="auto"/>
              <w:bottom w:val="single" w:sz="4" w:space="0" w:color="auto"/>
            </w:tcBorders>
            <w:vAlign w:val="center"/>
          </w:tcPr>
          <w:p w14:paraId="6A81E193" w14:textId="77777777" w:rsidR="00A05B52" w:rsidRDefault="00A05B52" w:rsidP="008470BF">
            <w:pPr>
              <w:spacing w:after="0" w:line="240" w:lineRule="auto"/>
              <w:jc w:val="center"/>
              <w:rPr>
                <w:rFonts w:ascii="Arial" w:hAnsi="Arial" w:cs="Arial"/>
                <w:sz w:val="24"/>
                <w:szCs w:val="24"/>
              </w:rPr>
            </w:pPr>
          </w:p>
        </w:tc>
        <w:tc>
          <w:tcPr>
            <w:tcW w:w="2742" w:type="dxa"/>
            <w:tcBorders>
              <w:bottom w:val="single" w:sz="4" w:space="0" w:color="auto"/>
              <w:right w:val="single" w:sz="4" w:space="0" w:color="auto"/>
            </w:tcBorders>
            <w:vAlign w:val="center"/>
          </w:tcPr>
          <w:p w14:paraId="13B7A67D" w14:textId="77777777" w:rsidR="00A05B52" w:rsidRDefault="00A05B52" w:rsidP="008470BF">
            <w:pPr>
              <w:spacing w:after="0" w:line="240" w:lineRule="auto"/>
              <w:rPr>
                <w:rFonts w:ascii="Arial" w:hAnsi="Arial" w:cs="Arial"/>
                <w:sz w:val="24"/>
                <w:szCs w:val="24"/>
              </w:rPr>
            </w:pPr>
            <w:r>
              <w:rPr>
                <w:rFonts w:ascii="Arial" w:hAnsi="Arial" w:cs="Arial"/>
                <w:b/>
                <w:sz w:val="24"/>
                <w:szCs w:val="24"/>
              </w:rPr>
              <w:t>DOCUMENTO</w:t>
            </w:r>
          </w:p>
        </w:tc>
        <w:tc>
          <w:tcPr>
            <w:tcW w:w="235" w:type="dxa"/>
            <w:tcBorders>
              <w:left w:val="single" w:sz="4" w:space="0" w:color="auto"/>
              <w:bottom w:val="single" w:sz="4" w:space="0" w:color="auto"/>
            </w:tcBorders>
          </w:tcPr>
          <w:p w14:paraId="077AB3F9" w14:textId="77777777" w:rsidR="00A05B52" w:rsidRDefault="00A05B52" w:rsidP="00A80E80">
            <w:pPr>
              <w:spacing w:after="0" w:line="240" w:lineRule="auto"/>
              <w:jc w:val="both"/>
              <w:rPr>
                <w:rFonts w:ascii="Arial" w:hAnsi="Arial" w:cs="Arial"/>
                <w:sz w:val="24"/>
                <w:szCs w:val="24"/>
              </w:rPr>
            </w:pPr>
          </w:p>
        </w:tc>
        <w:tc>
          <w:tcPr>
            <w:tcW w:w="4561" w:type="dxa"/>
            <w:tcBorders>
              <w:bottom w:val="single" w:sz="4" w:space="0" w:color="auto"/>
            </w:tcBorders>
          </w:tcPr>
          <w:p w14:paraId="09571188" w14:textId="77777777" w:rsidR="00A05B52" w:rsidRDefault="00A05B52" w:rsidP="00A80E80">
            <w:pPr>
              <w:spacing w:after="0" w:line="240" w:lineRule="auto"/>
              <w:jc w:val="both"/>
              <w:rPr>
                <w:rFonts w:ascii="Arial" w:hAnsi="Arial" w:cs="Arial"/>
                <w:sz w:val="24"/>
                <w:szCs w:val="24"/>
              </w:rPr>
            </w:pPr>
            <w:r>
              <w:rPr>
                <w:rFonts w:ascii="Arial" w:hAnsi="Arial" w:cs="Arial"/>
                <w:sz w:val="24"/>
                <w:szCs w:val="24"/>
              </w:rPr>
              <w:t>PARA INDICAR POR EJEMPLO UN PEDIDO, REQUISICIÓN, FACTURA, RECIBO, COMPROBANTE, CORRESPONDENCIA, ETC.</w:t>
            </w:r>
          </w:p>
        </w:tc>
      </w:tr>
      <w:tr w:rsidR="00A05B52" w14:paraId="256E8DDA" w14:textId="77777777" w:rsidTr="00A80E80">
        <w:trPr>
          <w:trHeight w:val="781"/>
        </w:trPr>
        <w:tc>
          <w:tcPr>
            <w:tcW w:w="2671" w:type="dxa"/>
            <w:tcBorders>
              <w:top w:val="single" w:sz="4" w:space="0" w:color="auto"/>
              <w:right w:val="single" w:sz="4" w:space="0" w:color="auto"/>
            </w:tcBorders>
          </w:tcPr>
          <w:p w14:paraId="29C3FBE8" w14:textId="77777777" w:rsidR="00A05B52" w:rsidRDefault="00A05B52" w:rsidP="00A80E80">
            <w:pPr>
              <w:spacing w:after="0" w:line="240" w:lineRule="auto"/>
              <w:jc w:val="both"/>
              <w:rPr>
                <w:rFonts w:ascii="Arial" w:hAnsi="Arial" w:cs="Arial"/>
                <w:sz w:val="24"/>
                <w:szCs w:val="24"/>
              </w:rPr>
            </w:pPr>
          </w:p>
          <w:p w14:paraId="5EA3BC2F" w14:textId="77777777" w:rsidR="00A05B52" w:rsidRDefault="00A05B52" w:rsidP="00A80E80">
            <w:pPr>
              <w:spacing w:after="0" w:line="240" w:lineRule="auto"/>
              <w:jc w:val="both"/>
              <w:rPr>
                <w:rFonts w:ascii="Arial" w:hAnsi="Arial" w:cs="Arial"/>
                <w:sz w:val="24"/>
                <w:szCs w:val="24"/>
              </w:rPr>
            </w:pPr>
          </w:p>
        </w:tc>
        <w:tc>
          <w:tcPr>
            <w:tcW w:w="825" w:type="dxa"/>
            <w:tcBorders>
              <w:top w:val="single" w:sz="4" w:space="0" w:color="auto"/>
              <w:left w:val="single" w:sz="4" w:space="0" w:color="auto"/>
            </w:tcBorders>
          </w:tcPr>
          <w:p w14:paraId="4A774D29" w14:textId="77777777" w:rsidR="00A05B52" w:rsidRDefault="00A05B52" w:rsidP="00A80E80">
            <w:pPr>
              <w:spacing w:after="0" w:line="240" w:lineRule="auto"/>
              <w:jc w:val="both"/>
              <w:rPr>
                <w:rFonts w:ascii="Arial" w:hAnsi="Arial" w:cs="Arial"/>
                <w:sz w:val="24"/>
                <w:szCs w:val="24"/>
              </w:rPr>
            </w:pPr>
          </w:p>
        </w:tc>
        <w:tc>
          <w:tcPr>
            <w:tcW w:w="2742" w:type="dxa"/>
            <w:tcBorders>
              <w:top w:val="single" w:sz="4" w:space="0" w:color="auto"/>
              <w:right w:val="single" w:sz="4" w:space="0" w:color="auto"/>
            </w:tcBorders>
          </w:tcPr>
          <w:p w14:paraId="5DD801EC" w14:textId="77777777" w:rsidR="00A05B52" w:rsidRDefault="00A05B52" w:rsidP="00A80E80">
            <w:pPr>
              <w:spacing w:after="0" w:line="240" w:lineRule="auto"/>
              <w:jc w:val="both"/>
              <w:rPr>
                <w:rFonts w:ascii="Arial" w:hAnsi="Arial" w:cs="Arial"/>
                <w:b/>
                <w:caps/>
                <w:sz w:val="24"/>
                <w:szCs w:val="24"/>
              </w:rPr>
            </w:pPr>
          </w:p>
        </w:tc>
        <w:tc>
          <w:tcPr>
            <w:tcW w:w="235" w:type="dxa"/>
            <w:tcBorders>
              <w:top w:val="single" w:sz="4" w:space="0" w:color="auto"/>
              <w:left w:val="single" w:sz="4" w:space="0" w:color="auto"/>
            </w:tcBorders>
          </w:tcPr>
          <w:p w14:paraId="42CEA761" w14:textId="77777777" w:rsidR="00A05B52" w:rsidRDefault="00A05B52" w:rsidP="00A80E80">
            <w:pPr>
              <w:spacing w:after="0" w:line="240" w:lineRule="auto"/>
              <w:jc w:val="both"/>
              <w:rPr>
                <w:rFonts w:ascii="Arial" w:hAnsi="Arial" w:cs="Arial"/>
                <w:sz w:val="24"/>
                <w:szCs w:val="24"/>
              </w:rPr>
            </w:pPr>
          </w:p>
        </w:tc>
        <w:tc>
          <w:tcPr>
            <w:tcW w:w="4561" w:type="dxa"/>
            <w:tcBorders>
              <w:top w:val="single" w:sz="4" w:space="0" w:color="auto"/>
            </w:tcBorders>
          </w:tcPr>
          <w:p w14:paraId="0CF81C9E" w14:textId="77777777" w:rsidR="00A05B52" w:rsidRDefault="00A05B52" w:rsidP="00A80E80">
            <w:pPr>
              <w:spacing w:after="0" w:line="240" w:lineRule="auto"/>
              <w:jc w:val="both"/>
              <w:rPr>
                <w:rFonts w:ascii="Arial" w:hAnsi="Arial" w:cs="Arial"/>
                <w:sz w:val="24"/>
                <w:szCs w:val="24"/>
              </w:rPr>
            </w:pPr>
          </w:p>
        </w:tc>
      </w:tr>
      <w:tr w:rsidR="00A05B52" w14:paraId="4AA6D148" w14:textId="77777777" w:rsidTr="00A80E80">
        <w:trPr>
          <w:trHeight w:val="812"/>
        </w:trPr>
        <w:tc>
          <w:tcPr>
            <w:tcW w:w="2671" w:type="dxa"/>
            <w:tcBorders>
              <w:bottom w:val="single" w:sz="4" w:space="0" w:color="auto"/>
              <w:right w:val="single" w:sz="4" w:space="0" w:color="auto"/>
            </w:tcBorders>
          </w:tcPr>
          <w:p w14:paraId="1D449D5E" w14:textId="77777777" w:rsidR="00A05B52" w:rsidRDefault="00A05B52" w:rsidP="00A80E80">
            <w:pPr>
              <w:spacing w:after="0" w:line="240" w:lineRule="auto"/>
              <w:jc w:val="both"/>
              <w:rPr>
                <w:rFonts w:ascii="Arial" w:hAnsi="Arial" w:cs="Arial"/>
                <w:sz w:val="24"/>
                <w:szCs w:val="24"/>
              </w:rPr>
            </w:pPr>
            <w:r>
              <w:rPr>
                <w:rFonts w:ascii="Arial" w:hAnsi="Arial" w:cs="Arial"/>
                <w:noProof/>
                <w:sz w:val="24"/>
                <w:szCs w:val="24"/>
                <w:lang w:eastAsia="es-MX"/>
              </w:rPr>
              <w:drawing>
                <wp:inline distT="0" distB="0" distL="0" distR="0" wp14:anchorId="1876181F" wp14:editId="0588256C">
                  <wp:extent cx="548640" cy="457200"/>
                  <wp:effectExtent l="0" t="0" r="0" b="0"/>
                  <wp:docPr id="1105" name="_x0000_t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_x0000_t75"/>
                          <pic:cNvPicPr/>
                        </pic:nvPicPr>
                        <pic:blipFill>
                          <a:blip r:embed="rId36" cstate="print"/>
                          <a:srcRect/>
                          <a:stretch/>
                        </pic:blipFill>
                        <pic:spPr>
                          <a:xfrm>
                            <a:off x="0" y="0"/>
                            <a:ext cx="548640" cy="457200"/>
                          </a:xfrm>
                          <a:prstGeom prst="rect">
                            <a:avLst/>
                          </a:prstGeom>
                          <a:ln>
                            <a:noFill/>
                          </a:ln>
                        </pic:spPr>
                      </pic:pic>
                    </a:graphicData>
                  </a:graphic>
                </wp:inline>
              </w:drawing>
            </w:r>
            <w:r>
              <w:rPr>
                <w:rFonts w:ascii="Arial" w:hAnsi="Arial" w:cs="Arial"/>
                <w:sz w:val="24"/>
                <w:szCs w:val="24"/>
              </w:rPr>
              <w:t xml:space="preserve">  </w:t>
            </w:r>
          </w:p>
        </w:tc>
        <w:tc>
          <w:tcPr>
            <w:tcW w:w="825" w:type="dxa"/>
            <w:tcBorders>
              <w:left w:val="single" w:sz="4" w:space="0" w:color="auto"/>
              <w:bottom w:val="single" w:sz="4" w:space="0" w:color="auto"/>
            </w:tcBorders>
          </w:tcPr>
          <w:p w14:paraId="6C55E953" w14:textId="77777777" w:rsidR="00A05B52" w:rsidRDefault="00A05B52" w:rsidP="00A80E80">
            <w:pPr>
              <w:spacing w:after="0" w:line="240" w:lineRule="auto"/>
              <w:jc w:val="both"/>
              <w:rPr>
                <w:rFonts w:ascii="Arial" w:hAnsi="Arial" w:cs="Arial"/>
                <w:sz w:val="24"/>
                <w:szCs w:val="24"/>
              </w:rPr>
            </w:pPr>
          </w:p>
        </w:tc>
        <w:tc>
          <w:tcPr>
            <w:tcW w:w="2742" w:type="dxa"/>
            <w:tcBorders>
              <w:bottom w:val="single" w:sz="4" w:space="0" w:color="auto"/>
              <w:right w:val="single" w:sz="4" w:space="0" w:color="auto"/>
            </w:tcBorders>
          </w:tcPr>
          <w:p w14:paraId="36E50E9D" w14:textId="77777777" w:rsidR="00A05B52" w:rsidRDefault="00A05B52" w:rsidP="00A80E80">
            <w:pPr>
              <w:spacing w:after="0" w:line="240" w:lineRule="auto"/>
              <w:jc w:val="both"/>
              <w:rPr>
                <w:rFonts w:ascii="Arial" w:hAnsi="Arial" w:cs="Arial"/>
                <w:sz w:val="24"/>
                <w:szCs w:val="24"/>
              </w:rPr>
            </w:pPr>
            <w:r>
              <w:rPr>
                <w:rFonts w:ascii="Arial" w:hAnsi="Arial" w:cs="Arial"/>
                <w:b/>
                <w:sz w:val="24"/>
                <w:szCs w:val="24"/>
              </w:rPr>
              <w:t>BLOQUE DOCUMENTOS</w:t>
            </w:r>
          </w:p>
          <w:p w14:paraId="0C6E6173" w14:textId="77777777" w:rsidR="00A05B52" w:rsidRDefault="00A05B52" w:rsidP="00A80E80">
            <w:pPr>
              <w:spacing w:after="0" w:line="240" w:lineRule="auto"/>
              <w:jc w:val="both"/>
              <w:rPr>
                <w:rFonts w:ascii="Arial" w:hAnsi="Arial" w:cs="Arial"/>
                <w:sz w:val="24"/>
                <w:szCs w:val="24"/>
              </w:rPr>
            </w:pPr>
          </w:p>
        </w:tc>
        <w:tc>
          <w:tcPr>
            <w:tcW w:w="235" w:type="dxa"/>
            <w:tcBorders>
              <w:left w:val="single" w:sz="4" w:space="0" w:color="auto"/>
              <w:bottom w:val="single" w:sz="4" w:space="0" w:color="auto"/>
            </w:tcBorders>
          </w:tcPr>
          <w:p w14:paraId="019D260A" w14:textId="77777777" w:rsidR="00A05B52" w:rsidRDefault="00A05B52" w:rsidP="00A80E80">
            <w:pPr>
              <w:spacing w:after="0" w:line="240" w:lineRule="auto"/>
              <w:jc w:val="both"/>
              <w:rPr>
                <w:rFonts w:ascii="Arial" w:hAnsi="Arial" w:cs="Arial"/>
                <w:sz w:val="24"/>
                <w:szCs w:val="24"/>
              </w:rPr>
            </w:pPr>
          </w:p>
          <w:p w14:paraId="04C8F606" w14:textId="77777777" w:rsidR="00A05B52" w:rsidRDefault="00A05B52" w:rsidP="00A80E80">
            <w:pPr>
              <w:spacing w:after="0" w:line="240" w:lineRule="auto"/>
              <w:jc w:val="both"/>
              <w:rPr>
                <w:rFonts w:ascii="Arial" w:hAnsi="Arial" w:cs="Arial"/>
                <w:sz w:val="24"/>
                <w:szCs w:val="24"/>
              </w:rPr>
            </w:pPr>
          </w:p>
        </w:tc>
        <w:tc>
          <w:tcPr>
            <w:tcW w:w="4561" w:type="dxa"/>
            <w:tcBorders>
              <w:bottom w:val="single" w:sz="4" w:space="0" w:color="auto"/>
            </w:tcBorders>
          </w:tcPr>
          <w:p w14:paraId="2C92F3FD" w14:textId="77777777" w:rsidR="00A05B52" w:rsidRDefault="00A05B52" w:rsidP="00A80E80">
            <w:pPr>
              <w:pBdr>
                <w:right w:val="double" w:sz="6" w:space="1" w:color="auto"/>
              </w:pBdr>
              <w:spacing w:after="0" w:line="240" w:lineRule="auto"/>
              <w:jc w:val="both"/>
              <w:rPr>
                <w:rFonts w:ascii="Arial" w:hAnsi="Arial" w:cs="Arial"/>
                <w:sz w:val="24"/>
                <w:szCs w:val="24"/>
              </w:rPr>
            </w:pPr>
            <w:r>
              <w:rPr>
                <w:rFonts w:ascii="Arial" w:hAnsi="Arial" w:cs="Arial"/>
                <w:sz w:val="24"/>
                <w:szCs w:val="24"/>
              </w:rPr>
              <w:t>PARA INDICAR COPIAS MÚLTIPLES.</w:t>
            </w:r>
          </w:p>
          <w:p w14:paraId="1CA6EB8A" w14:textId="77777777" w:rsidR="00A05B52" w:rsidRDefault="00A05B52" w:rsidP="00A80E80">
            <w:pPr>
              <w:spacing w:after="0" w:line="240" w:lineRule="auto"/>
              <w:jc w:val="both"/>
              <w:rPr>
                <w:rFonts w:ascii="Arial" w:hAnsi="Arial" w:cs="Arial"/>
                <w:sz w:val="24"/>
                <w:szCs w:val="24"/>
              </w:rPr>
            </w:pPr>
          </w:p>
        </w:tc>
      </w:tr>
      <w:tr w:rsidR="00A05B52" w14:paraId="50800588" w14:textId="77777777" w:rsidTr="00A80E80">
        <w:trPr>
          <w:trHeight w:val="92"/>
        </w:trPr>
        <w:tc>
          <w:tcPr>
            <w:tcW w:w="2671" w:type="dxa"/>
            <w:tcBorders>
              <w:top w:val="single" w:sz="4" w:space="0" w:color="auto"/>
              <w:right w:val="single" w:sz="4" w:space="0" w:color="auto"/>
            </w:tcBorders>
          </w:tcPr>
          <w:p w14:paraId="7CB78591" w14:textId="77777777" w:rsidR="00A05B52" w:rsidRDefault="00A05B52" w:rsidP="00A80E80">
            <w:pPr>
              <w:spacing w:after="0" w:line="240" w:lineRule="auto"/>
              <w:jc w:val="both"/>
              <w:rPr>
                <w:rFonts w:ascii="Arial" w:hAnsi="Arial" w:cs="Arial"/>
                <w:sz w:val="24"/>
                <w:szCs w:val="24"/>
              </w:rPr>
            </w:pPr>
          </w:p>
        </w:tc>
        <w:tc>
          <w:tcPr>
            <w:tcW w:w="825" w:type="dxa"/>
            <w:tcBorders>
              <w:top w:val="single" w:sz="4" w:space="0" w:color="auto"/>
              <w:left w:val="single" w:sz="4" w:space="0" w:color="auto"/>
            </w:tcBorders>
          </w:tcPr>
          <w:p w14:paraId="278BFC12" w14:textId="77777777" w:rsidR="00A05B52" w:rsidRDefault="00A05B52" w:rsidP="00A80E80">
            <w:pPr>
              <w:spacing w:after="0" w:line="240" w:lineRule="auto"/>
              <w:jc w:val="both"/>
              <w:rPr>
                <w:rFonts w:ascii="Arial" w:hAnsi="Arial" w:cs="Arial"/>
                <w:sz w:val="24"/>
                <w:szCs w:val="24"/>
              </w:rPr>
            </w:pPr>
          </w:p>
        </w:tc>
        <w:tc>
          <w:tcPr>
            <w:tcW w:w="2742" w:type="dxa"/>
            <w:tcBorders>
              <w:top w:val="single" w:sz="4" w:space="0" w:color="auto"/>
              <w:right w:val="single" w:sz="4" w:space="0" w:color="auto"/>
            </w:tcBorders>
          </w:tcPr>
          <w:p w14:paraId="405203B3" w14:textId="77777777" w:rsidR="00A05B52" w:rsidRDefault="00A05B52" w:rsidP="00A80E80">
            <w:pPr>
              <w:spacing w:after="0" w:line="240" w:lineRule="auto"/>
              <w:jc w:val="both"/>
              <w:rPr>
                <w:rFonts w:ascii="Arial" w:hAnsi="Arial" w:cs="Arial"/>
                <w:b/>
                <w:caps/>
                <w:sz w:val="24"/>
                <w:szCs w:val="24"/>
              </w:rPr>
            </w:pPr>
          </w:p>
        </w:tc>
        <w:tc>
          <w:tcPr>
            <w:tcW w:w="235" w:type="dxa"/>
            <w:tcBorders>
              <w:top w:val="single" w:sz="4" w:space="0" w:color="auto"/>
              <w:left w:val="single" w:sz="4" w:space="0" w:color="auto"/>
            </w:tcBorders>
          </w:tcPr>
          <w:p w14:paraId="2564B69B" w14:textId="77777777" w:rsidR="00A05B52" w:rsidRDefault="00A05B52" w:rsidP="00A80E80">
            <w:pPr>
              <w:spacing w:after="0" w:line="240" w:lineRule="auto"/>
              <w:jc w:val="both"/>
              <w:rPr>
                <w:rFonts w:ascii="Arial" w:hAnsi="Arial" w:cs="Arial"/>
                <w:sz w:val="24"/>
                <w:szCs w:val="24"/>
              </w:rPr>
            </w:pPr>
          </w:p>
        </w:tc>
        <w:tc>
          <w:tcPr>
            <w:tcW w:w="4561" w:type="dxa"/>
            <w:tcBorders>
              <w:top w:val="single" w:sz="4" w:space="0" w:color="auto"/>
            </w:tcBorders>
          </w:tcPr>
          <w:p w14:paraId="23BE2437" w14:textId="77777777" w:rsidR="00A05B52" w:rsidRDefault="00A05B52" w:rsidP="00A80E80">
            <w:pPr>
              <w:pBdr>
                <w:right w:val="double" w:sz="6" w:space="1" w:color="auto"/>
              </w:pBdr>
              <w:spacing w:after="0" w:line="240" w:lineRule="auto"/>
              <w:jc w:val="both"/>
              <w:rPr>
                <w:rFonts w:ascii="Arial" w:hAnsi="Arial" w:cs="Arial"/>
                <w:sz w:val="24"/>
                <w:szCs w:val="24"/>
              </w:rPr>
            </w:pPr>
          </w:p>
        </w:tc>
      </w:tr>
      <w:tr w:rsidR="00A05B52" w14:paraId="6DFEEFD4" w14:textId="77777777" w:rsidTr="00A80E80">
        <w:trPr>
          <w:trHeight w:val="1057"/>
        </w:trPr>
        <w:tc>
          <w:tcPr>
            <w:tcW w:w="2671" w:type="dxa"/>
            <w:tcBorders>
              <w:bottom w:val="single" w:sz="4" w:space="0" w:color="auto"/>
              <w:right w:val="single" w:sz="4" w:space="0" w:color="auto"/>
            </w:tcBorders>
          </w:tcPr>
          <w:p w14:paraId="5A610B0C" w14:textId="77777777" w:rsidR="00A05B52" w:rsidRDefault="00A05B52" w:rsidP="00A80E80">
            <w:pPr>
              <w:spacing w:after="0" w:line="240" w:lineRule="auto"/>
              <w:jc w:val="both"/>
              <w:rPr>
                <w:rFonts w:ascii="Arial" w:hAnsi="Arial" w:cs="Arial"/>
                <w:sz w:val="24"/>
                <w:szCs w:val="24"/>
              </w:rPr>
            </w:pPr>
            <w:r>
              <w:rPr>
                <w:rFonts w:ascii="Arial" w:hAnsi="Arial" w:cs="Arial"/>
                <w:noProof/>
                <w:sz w:val="24"/>
                <w:szCs w:val="24"/>
                <w:lang w:eastAsia="es-MX"/>
              </w:rPr>
              <w:drawing>
                <wp:inline distT="0" distB="0" distL="0" distR="0" wp14:anchorId="531050A3" wp14:editId="33F26418">
                  <wp:extent cx="640080" cy="365759"/>
                  <wp:effectExtent l="0" t="0" r="0" b="0"/>
                  <wp:docPr id="1106" name="_x0000_t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_x0000_t75"/>
                          <pic:cNvPicPr/>
                        </pic:nvPicPr>
                        <pic:blipFill>
                          <a:blip r:embed="rId37" cstate="print"/>
                          <a:srcRect/>
                          <a:stretch/>
                        </pic:blipFill>
                        <pic:spPr>
                          <a:xfrm>
                            <a:off x="0" y="0"/>
                            <a:ext cx="640080" cy="365759"/>
                          </a:xfrm>
                          <a:prstGeom prst="rect">
                            <a:avLst/>
                          </a:prstGeom>
                          <a:ln>
                            <a:noFill/>
                          </a:ln>
                        </pic:spPr>
                      </pic:pic>
                    </a:graphicData>
                  </a:graphic>
                </wp:inline>
              </w:drawing>
            </w:r>
          </w:p>
        </w:tc>
        <w:tc>
          <w:tcPr>
            <w:tcW w:w="825" w:type="dxa"/>
            <w:tcBorders>
              <w:left w:val="single" w:sz="4" w:space="0" w:color="auto"/>
              <w:bottom w:val="single" w:sz="4" w:space="0" w:color="auto"/>
            </w:tcBorders>
          </w:tcPr>
          <w:p w14:paraId="57F1A0A0" w14:textId="77777777" w:rsidR="00A05B52" w:rsidRDefault="00A05B52" w:rsidP="00A80E80">
            <w:pPr>
              <w:spacing w:after="0" w:line="240" w:lineRule="auto"/>
              <w:jc w:val="both"/>
              <w:rPr>
                <w:rFonts w:ascii="Arial" w:hAnsi="Arial" w:cs="Arial"/>
                <w:sz w:val="24"/>
                <w:szCs w:val="24"/>
              </w:rPr>
            </w:pPr>
          </w:p>
        </w:tc>
        <w:tc>
          <w:tcPr>
            <w:tcW w:w="2742" w:type="dxa"/>
            <w:tcBorders>
              <w:bottom w:val="single" w:sz="4" w:space="0" w:color="auto"/>
              <w:right w:val="single" w:sz="4" w:space="0" w:color="auto"/>
            </w:tcBorders>
          </w:tcPr>
          <w:p w14:paraId="6BAC0F16" w14:textId="77777777" w:rsidR="00A05B52" w:rsidRDefault="00A05B52" w:rsidP="00A80E80">
            <w:pPr>
              <w:spacing w:after="0" w:line="240" w:lineRule="auto"/>
              <w:jc w:val="both"/>
              <w:rPr>
                <w:rFonts w:ascii="Arial" w:hAnsi="Arial" w:cs="Arial"/>
                <w:b/>
                <w:caps/>
                <w:sz w:val="24"/>
                <w:szCs w:val="24"/>
              </w:rPr>
            </w:pPr>
            <w:r>
              <w:rPr>
                <w:rFonts w:ascii="Arial" w:hAnsi="Arial" w:cs="Arial"/>
                <w:b/>
                <w:sz w:val="24"/>
                <w:szCs w:val="24"/>
              </w:rPr>
              <w:t xml:space="preserve">REMISIÓN  A OTRO </w:t>
            </w:r>
          </w:p>
          <w:p w14:paraId="42CBAD96" w14:textId="77777777" w:rsidR="00A05B52" w:rsidRDefault="00A05B52" w:rsidP="00A80E80">
            <w:pPr>
              <w:spacing w:after="0" w:line="240" w:lineRule="auto"/>
              <w:jc w:val="both"/>
              <w:rPr>
                <w:rFonts w:ascii="Arial" w:hAnsi="Arial" w:cs="Arial"/>
                <w:sz w:val="24"/>
                <w:szCs w:val="24"/>
              </w:rPr>
            </w:pPr>
            <w:r>
              <w:rPr>
                <w:rFonts w:ascii="Arial" w:hAnsi="Arial" w:cs="Arial"/>
                <w:b/>
                <w:sz w:val="24"/>
                <w:szCs w:val="24"/>
              </w:rPr>
              <w:t>PROCEDIMIENTO</w:t>
            </w:r>
          </w:p>
          <w:p w14:paraId="1ACF313B" w14:textId="77777777" w:rsidR="00A05B52" w:rsidRDefault="00A05B52" w:rsidP="00A80E80">
            <w:pPr>
              <w:spacing w:after="0" w:line="240" w:lineRule="auto"/>
              <w:jc w:val="both"/>
              <w:rPr>
                <w:rFonts w:ascii="Arial" w:hAnsi="Arial" w:cs="Arial"/>
                <w:sz w:val="24"/>
                <w:szCs w:val="24"/>
              </w:rPr>
            </w:pPr>
          </w:p>
        </w:tc>
        <w:tc>
          <w:tcPr>
            <w:tcW w:w="235" w:type="dxa"/>
            <w:tcBorders>
              <w:left w:val="single" w:sz="4" w:space="0" w:color="auto"/>
              <w:bottom w:val="single" w:sz="4" w:space="0" w:color="auto"/>
            </w:tcBorders>
          </w:tcPr>
          <w:p w14:paraId="19A060D4" w14:textId="77777777" w:rsidR="00A05B52" w:rsidRDefault="00A05B52" w:rsidP="00A80E80">
            <w:pPr>
              <w:spacing w:after="0" w:line="240" w:lineRule="auto"/>
              <w:jc w:val="both"/>
              <w:rPr>
                <w:rFonts w:ascii="Arial" w:hAnsi="Arial" w:cs="Arial"/>
                <w:sz w:val="24"/>
                <w:szCs w:val="24"/>
              </w:rPr>
            </w:pPr>
          </w:p>
          <w:p w14:paraId="38AF67ED" w14:textId="77777777" w:rsidR="00A05B52" w:rsidRDefault="00A05B52" w:rsidP="00A80E80">
            <w:pPr>
              <w:spacing w:after="0" w:line="240" w:lineRule="auto"/>
              <w:jc w:val="both"/>
              <w:rPr>
                <w:rFonts w:ascii="Arial" w:hAnsi="Arial" w:cs="Arial"/>
                <w:sz w:val="24"/>
                <w:szCs w:val="24"/>
              </w:rPr>
            </w:pPr>
          </w:p>
          <w:p w14:paraId="3C32D0CE" w14:textId="77777777" w:rsidR="00A05B52" w:rsidRDefault="00A05B52" w:rsidP="00A80E80">
            <w:pPr>
              <w:spacing w:after="0" w:line="240" w:lineRule="auto"/>
              <w:jc w:val="both"/>
              <w:rPr>
                <w:rFonts w:ascii="Arial" w:hAnsi="Arial" w:cs="Arial"/>
                <w:sz w:val="24"/>
                <w:szCs w:val="24"/>
              </w:rPr>
            </w:pPr>
          </w:p>
        </w:tc>
        <w:tc>
          <w:tcPr>
            <w:tcW w:w="4561" w:type="dxa"/>
            <w:tcBorders>
              <w:bottom w:val="single" w:sz="4" w:space="0" w:color="auto"/>
            </w:tcBorders>
          </w:tcPr>
          <w:p w14:paraId="04814349" w14:textId="77777777" w:rsidR="00A05B52" w:rsidRDefault="00A05B52" w:rsidP="00A80E80">
            <w:pPr>
              <w:spacing w:after="0" w:line="240" w:lineRule="auto"/>
              <w:jc w:val="both"/>
              <w:rPr>
                <w:rFonts w:ascii="Arial" w:hAnsi="Arial" w:cs="Arial"/>
                <w:sz w:val="24"/>
                <w:szCs w:val="24"/>
              </w:rPr>
            </w:pPr>
            <w:r>
              <w:rPr>
                <w:rFonts w:ascii="Arial" w:hAnsi="Arial" w:cs="Arial"/>
                <w:sz w:val="24"/>
                <w:szCs w:val="24"/>
              </w:rPr>
              <w:t>LLEVA EL CÓDIGO DEL PROCEDIMIENTO A SEGUIR.</w:t>
            </w:r>
          </w:p>
        </w:tc>
      </w:tr>
      <w:tr w:rsidR="00A05B52" w14:paraId="172333CD" w14:textId="77777777" w:rsidTr="00A80E80">
        <w:trPr>
          <w:trHeight w:val="184"/>
        </w:trPr>
        <w:tc>
          <w:tcPr>
            <w:tcW w:w="2671" w:type="dxa"/>
            <w:tcBorders>
              <w:top w:val="single" w:sz="4" w:space="0" w:color="auto"/>
              <w:right w:val="single" w:sz="4" w:space="0" w:color="auto"/>
            </w:tcBorders>
          </w:tcPr>
          <w:p w14:paraId="68438D93" w14:textId="77777777" w:rsidR="00A05B52" w:rsidRDefault="00A05B52" w:rsidP="00A80E80">
            <w:pPr>
              <w:spacing w:after="0" w:line="240" w:lineRule="auto"/>
              <w:jc w:val="both"/>
              <w:rPr>
                <w:rFonts w:ascii="Arial" w:hAnsi="Arial" w:cs="Arial"/>
                <w:sz w:val="24"/>
                <w:szCs w:val="24"/>
              </w:rPr>
            </w:pPr>
          </w:p>
        </w:tc>
        <w:tc>
          <w:tcPr>
            <w:tcW w:w="825" w:type="dxa"/>
            <w:tcBorders>
              <w:top w:val="single" w:sz="4" w:space="0" w:color="auto"/>
              <w:left w:val="single" w:sz="4" w:space="0" w:color="auto"/>
            </w:tcBorders>
          </w:tcPr>
          <w:p w14:paraId="029B4075" w14:textId="77777777" w:rsidR="00A05B52" w:rsidRDefault="00A05B52" w:rsidP="00A80E80">
            <w:pPr>
              <w:spacing w:after="0" w:line="240" w:lineRule="auto"/>
              <w:jc w:val="both"/>
              <w:rPr>
                <w:rFonts w:ascii="Arial" w:hAnsi="Arial" w:cs="Arial"/>
                <w:sz w:val="24"/>
                <w:szCs w:val="24"/>
              </w:rPr>
            </w:pPr>
          </w:p>
        </w:tc>
        <w:tc>
          <w:tcPr>
            <w:tcW w:w="2742" w:type="dxa"/>
            <w:tcBorders>
              <w:top w:val="single" w:sz="4" w:space="0" w:color="auto"/>
              <w:right w:val="single" w:sz="4" w:space="0" w:color="auto"/>
            </w:tcBorders>
          </w:tcPr>
          <w:p w14:paraId="19048C3E" w14:textId="77777777" w:rsidR="00A05B52" w:rsidRDefault="00A05B52" w:rsidP="00A80E80">
            <w:pPr>
              <w:spacing w:after="0" w:line="240" w:lineRule="auto"/>
              <w:jc w:val="both"/>
              <w:rPr>
                <w:rFonts w:ascii="Arial" w:hAnsi="Arial" w:cs="Arial"/>
                <w:b/>
                <w:caps/>
                <w:sz w:val="24"/>
                <w:szCs w:val="24"/>
              </w:rPr>
            </w:pPr>
          </w:p>
        </w:tc>
        <w:tc>
          <w:tcPr>
            <w:tcW w:w="235" w:type="dxa"/>
            <w:tcBorders>
              <w:top w:val="single" w:sz="4" w:space="0" w:color="auto"/>
              <w:left w:val="single" w:sz="4" w:space="0" w:color="auto"/>
            </w:tcBorders>
          </w:tcPr>
          <w:p w14:paraId="5E84E1CB" w14:textId="77777777" w:rsidR="00A05B52" w:rsidRDefault="00A05B52" w:rsidP="00A80E80">
            <w:pPr>
              <w:spacing w:after="0" w:line="240" w:lineRule="auto"/>
              <w:jc w:val="both"/>
              <w:rPr>
                <w:rFonts w:ascii="Arial" w:hAnsi="Arial" w:cs="Arial"/>
                <w:sz w:val="24"/>
                <w:szCs w:val="24"/>
              </w:rPr>
            </w:pPr>
          </w:p>
        </w:tc>
        <w:tc>
          <w:tcPr>
            <w:tcW w:w="4561" w:type="dxa"/>
            <w:tcBorders>
              <w:top w:val="single" w:sz="4" w:space="0" w:color="auto"/>
            </w:tcBorders>
          </w:tcPr>
          <w:p w14:paraId="2AD70D3A" w14:textId="77777777" w:rsidR="00A05B52" w:rsidRDefault="00A05B52" w:rsidP="00A80E80">
            <w:pPr>
              <w:spacing w:after="0" w:line="240" w:lineRule="auto"/>
              <w:jc w:val="both"/>
              <w:rPr>
                <w:rFonts w:ascii="Arial" w:hAnsi="Arial" w:cs="Arial"/>
                <w:sz w:val="24"/>
                <w:szCs w:val="24"/>
              </w:rPr>
            </w:pPr>
          </w:p>
        </w:tc>
      </w:tr>
      <w:tr w:rsidR="00A05B52" w14:paraId="19B296B9" w14:textId="77777777" w:rsidTr="00A80E80">
        <w:trPr>
          <w:trHeight w:val="1164"/>
        </w:trPr>
        <w:tc>
          <w:tcPr>
            <w:tcW w:w="2671" w:type="dxa"/>
            <w:tcBorders>
              <w:bottom w:val="single" w:sz="4" w:space="0" w:color="auto"/>
              <w:right w:val="single" w:sz="4" w:space="0" w:color="auto"/>
            </w:tcBorders>
          </w:tcPr>
          <w:p w14:paraId="3C870F1F" w14:textId="77777777" w:rsidR="00A05B52" w:rsidRDefault="00A05B52" w:rsidP="00A80E80">
            <w:pPr>
              <w:spacing w:after="0" w:line="240" w:lineRule="auto"/>
              <w:jc w:val="both"/>
              <w:rPr>
                <w:rFonts w:ascii="Arial" w:hAnsi="Arial" w:cs="Arial"/>
                <w:sz w:val="24"/>
                <w:szCs w:val="24"/>
              </w:rPr>
            </w:pPr>
            <w:r>
              <w:rPr>
                <w:rFonts w:ascii="Arial" w:hAnsi="Arial" w:cs="Arial"/>
                <w:noProof/>
                <w:sz w:val="24"/>
                <w:szCs w:val="24"/>
                <w:lang w:eastAsia="es-MX"/>
              </w:rPr>
              <w:drawing>
                <wp:inline distT="0" distB="0" distL="0" distR="0" wp14:anchorId="74F6AF41" wp14:editId="36AE35D8">
                  <wp:extent cx="457200" cy="457200"/>
                  <wp:effectExtent l="0" t="0" r="0" b="0"/>
                  <wp:docPr id="1107" name="_x0000_t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_x0000_t75"/>
                          <pic:cNvPicPr/>
                        </pic:nvPicPr>
                        <pic:blipFill>
                          <a:blip r:embed="rId38" cstate="print"/>
                          <a:srcRect/>
                          <a:stretch/>
                        </pic:blipFill>
                        <pic:spPr>
                          <a:xfrm>
                            <a:off x="0" y="0"/>
                            <a:ext cx="457200" cy="457200"/>
                          </a:xfrm>
                          <a:prstGeom prst="rect">
                            <a:avLst/>
                          </a:prstGeom>
                          <a:ln>
                            <a:noFill/>
                          </a:ln>
                        </pic:spPr>
                      </pic:pic>
                    </a:graphicData>
                  </a:graphic>
                </wp:inline>
              </w:drawing>
            </w:r>
          </w:p>
        </w:tc>
        <w:tc>
          <w:tcPr>
            <w:tcW w:w="825" w:type="dxa"/>
            <w:tcBorders>
              <w:left w:val="single" w:sz="4" w:space="0" w:color="auto"/>
              <w:bottom w:val="single" w:sz="4" w:space="0" w:color="auto"/>
            </w:tcBorders>
          </w:tcPr>
          <w:p w14:paraId="245BF553" w14:textId="77777777" w:rsidR="00A05B52" w:rsidRDefault="00A05B52" w:rsidP="00A80E80">
            <w:pPr>
              <w:spacing w:after="0" w:line="240" w:lineRule="auto"/>
              <w:jc w:val="both"/>
              <w:rPr>
                <w:rFonts w:ascii="Arial" w:hAnsi="Arial" w:cs="Arial"/>
                <w:sz w:val="24"/>
                <w:szCs w:val="24"/>
              </w:rPr>
            </w:pPr>
          </w:p>
        </w:tc>
        <w:tc>
          <w:tcPr>
            <w:tcW w:w="2742" w:type="dxa"/>
            <w:tcBorders>
              <w:bottom w:val="single" w:sz="4" w:space="0" w:color="auto"/>
              <w:right w:val="single" w:sz="4" w:space="0" w:color="auto"/>
            </w:tcBorders>
          </w:tcPr>
          <w:p w14:paraId="76DF3B8E" w14:textId="77777777" w:rsidR="00A05B52" w:rsidRDefault="00A05B52" w:rsidP="00A80E80">
            <w:pPr>
              <w:spacing w:after="0" w:line="240" w:lineRule="auto"/>
              <w:jc w:val="both"/>
              <w:rPr>
                <w:rFonts w:ascii="Arial" w:hAnsi="Arial" w:cs="Arial"/>
                <w:b/>
                <w:caps/>
                <w:sz w:val="24"/>
                <w:szCs w:val="24"/>
              </w:rPr>
            </w:pPr>
          </w:p>
          <w:p w14:paraId="6CFC9E96" w14:textId="77777777" w:rsidR="00A05B52" w:rsidRDefault="00A05B52" w:rsidP="00A80E80">
            <w:pPr>
              <w:spacing w:after="0" w:line="240" w:lineRule="auto"/>
              <w:jc w:val="both"/>
              <w:rPr>
                <w:rFonts w:ascii="Arial" w:hAnsi="Arial" w:cs="Arial"/>
                <w:sz w:val="24"/>
                <w:szCs w:val="24"/>
              </w:rPr>
            </w:pPr>
            <w:r>
              <w:rPr>
                <w:rFonts w:ascii="Arial" w:hAnsi="Arial" w:cs="Arial"/>
                <w:b/>
                <w:sz w:val="24"/>
                <w:szCs w:val="24"/>
              </w:rPr>
              <w:t>CINTA MAGNÉTICA</w:t>
            </w:r>
          </w:p>
          <w:p w14:paraId="325CBED4" w14:textId="77777777" w:rsidR="00A05B52" w:rsidRDefault="00A05B52" w:rsidP="00A80E80">
            <w:pPr>
              <w:spacing w:after="0" w:line="240" w:lineRule="auto"/>
              <w:jc w:val="both"/>
              <w:rPr>
                <w:rFonts w:ascii="Arial" w:hAnsi="Arial" w:cs="Arial"/>
                <w:sz w:val="24"/>
                <w:szCs w:val="24"/>
              </w:rPr>
            </w:pPr>
          </w:p>
        </w:tc>
        <w:tc>
          <w:tcPr>
            <w:tcW w:w="235" w:type="dxa"/>
            <w:tcBorders>
              <w:left w:val="single" w:sz="4" w:space="0" w:color="auto"/>
              <w:bottom w:val="single" w:sz="4" w:space="0" w:color="auto"/>
            </w:tcBorders>
          </w:tcPr>
          <w:p w14:paraId="2B1198DE" w14:textId="77777777" w:rsidR="00A05B52" w:rsidRDefault="00A05B52" w:rsidP="00A80E80">
            <w:pPr>
              <w:spacing w:after="0" w:line="240" w:lineRule="auto"/>
              <w:jc w:val="both"/>
              <w:rPr>
                <w:rFonts w:ascii="Arial" w:hAnsi="Arial" w:cs="Arial"/>
                <w:sz w:val="24"/>
                <w:szCs w:val="24"/>
              </w:rPr>
            </w:pPr>
          </w:p>
          <w:p w14:paraId="5D224BEC" w14:textId="77777777" w:rsidR="00A05B52" w:rsidRDefault="00A05B52" w:rsidP="00A80E80">
            <w:pPr>
              <w:spacing w:after="0" w:line="240" w:lineRule="auto"/>
              <w:jc w:val="both"/>
              <w:rPr>
                <w:rFonts w:ascii="Arial" w:hAnsi="Arial" w:cs="Arial"/>
                <w:sz w:val="24"/>
                <w:szCs w:val="24"/>
              </w:rPr>
            </w:pPr>
          </w:p>
          <w:p w14:paraId="07C77D52" w14:textId="77777777" w:rsidR="00A05B52" w:rsidRDefault="00A05B52" w:rsidP="00A80E80">
            <w:pPr>
              <w:spacing w:after="0" w:line="240" w:lineRule="auto"/>
              <w:jc w:val="both"/>
              <w:rPr>
                <w:rFonts w:ascii="Arial" w:hAnsi="Arial" w:cs="Arial"/>
                <w:sz w:val="24"/>
                <w:szCs w:val="24"/>
              </w:rPr>
            </w:pPr>
          </w:p>
        </w:tc>
        <w:tc>
          <w:tcPr>
            <w:tcW w:w="4561" w:type="dxa"/>
            <w:tcBorders>
              <w:bottom w:val="single" w:sz="4" w:space="0" w:color="auto"/>
            </w:tcBorders>
          </w:tcPr>
          <w:p w14:paraId="0B1F6B70" w14:textId="77777777" w:rsidR="00A05B52" w:rsidRDefault="00A05B52" w:rsidP="00A80E80">
            <w:pPr>
              <w:spacing w:after="0" w:line="240" w:lineRule="auto"/>
              <w:jc w:val="both"/>
              <w:rPr>
                <w:rFonts w:ascii="Arial" w:hAnsi="Arial" w:cs="Arial"/>
                <w:sz w:val="24"/>
                <w:szCs w:val="24"/>
              </w:rPr>
            </w:pPr>
          </w:p>
          <w:p w14:paraId="4F696773" w14:textId="77777777" w:rsidR="00A05B52" w:rsidRDefault="00A05B52" w:rsidP="00A80E80">
            <w:pPr>
              <w:spacing w:after="0" w:line="240" w:lineRule="auto"/>
              <w:jc w:val="both"/>
              <w:rPr>
                <w:rFonts w:ascii="Arial" w:hAnsi="Arial" w:cs="Arial"/>
                <w:sz w:val="24"/>
                <w:szCs w:val="24"/>
              </w:rPr>
            </w:pPr>
            <w:r>
              <w:rPr>
                <w:rFonts w:ascii="Arial" w:hAnsi="Arial" w:cs="Arial"/>
                <w:sz w:val="24"/>
                <w:szCs w:val="24"/>
              </w:rPr>
              <w:t>UTILIZADO CUANDO SE GENERA UN DOCUMENTO EN DISCO BLANDO (DISKETTE).</w:t>
            </w:r>
          </w:p>
        </w:tc>
      </w:tr>
      <w:tr w:rsidR="00A05B52" w14:paraId="3407E623" w14:textId="77777777" w:rsidTr="00A80E80">
        <w:trPr>
          <w:trHeight w:val="77"/>
        </w:trPr>
        <w:tc>
          <w:tcPr>
            <w:tcW w:w="2671" w:type="dxa"/>
            <w:tcBorders>
              <w:top w:val="single" w:sz="4" w:space="0" w:color="auto"/>
              <w:right w:val="single" w:sz="4" w:space="0" w:color="auto"/>
            </w:tcBorders>
          </w:tcPr>
          <w:p w14:paraId="734CF8EB" w14:textId="77777777" w:rsidR="00A05B52" w:rsidRDefault="00A05B52" w:rsidP="00A80E80">
            <w:pPr>
              <w:spacing w:after="0" w:line="240" w:lineRule="auto"/>
              <w:jc w:val="both"/>
              <w:rPr>
                <w:rFonts w:ascii="Arial" w:hAnsi="Arial" w:cs="Arial"/>
                <w:sz w:val="24"/>
                <w:szCs w:val="24"/>
              </w:rPr>
            </w:pPr>
          </w:p>
        </w:tc>
        <w:tc>
          <w:tcPr>
            <w:tcW w:w="825" w:type="dxa"/>
            <w:tcBorders>
              <w:top w:val="single" w:sz="4" w:space="0" w:color="auto"/>
              <w:left w:val="single" w:sz="4" w:space="0" w:color="auto"/>
            </w:tcBorders>
          </w:tcPr>
          <w:p w14:paraId="6AF634AC" w14:textId="77777777" w:rsidR="00A05B52" w:rsidRDefault="00A05B52" w:rsidP="00A80E80">
            <w:pPr>
              <w:spacing w:after="0" w:line="240" w:lineRule="auto"/>
              <w:jc w:val="both"/>
              <w:rPr>
                <w:rFonts w:ascii="Arial" w:hAnsi="Arial" w:cs="Arial"/>
                <w:sz w:val="24"/>
                <w:szCs w:val="24"/>
              </w:rPr>
            </w:pPr>
          </w:p>
        </w:tc>
        <w:tc>
          <w:tcPr>
            <w:tcW w:w="2742" w:type="dxa"/>
            <w:tcBorders>
              <w:top w:val="single" w:sz="4" w:space="0" w:color="auto"/>
              <w:right w:val="single" w:sz="4" w:space="0" w:color="auto"/>
            </w:tcBorders>
          </w:tcPr>
          <w:p w14:paraId="024F9A82" w14:textId="77777777" w:rsidR="00A05B52" w:rsidRDefault="00A05B52" w:rsidP="00A80E80">
            <w:pPr>
              <w:spacing w:after="0" w:line="240" w:lineRule="auto"/>
              <w:jc w:val="both"/>
              <w:rPr>
                <w:rFonts w:ascii="Arial" w:hAnsi="Arial" w:cs="Arial"/>
                <w:b/>
                <w:caps/>
                <w:sz w:val="24"/>
                <w:szCs w:val="24"/>
              </w:rPr>
            </w:pPr>
          </w:p>
        </w:tc>
        <w:tc>
          <w:tcPr>
            <w:tcW w:w="235" w:type="dxa"/>
            <w:tcBorders>
              <w:top w:val="single" w:sz="4" w:space="0" w:color="auto"/>
              <w:left w:val="single" w:sz="4" w:space="0" w:color="auto"/>
            </w:tcBorders>
          </w:tcPr>
          <w:p w14:paraId="42E70F9E" w14:textId="77777777" w:rsidR="00A05B52" w:rsidRDefault="00A05B52" w:rsidP="00A80E80">
            <w:pPr>
              <w:spacing w:after="0" w:line="240" w:lineRule="auto"/>
              <w:jc w:val="both"/>
              <w:rPr>
                <w:rFonts w:ascii="Arial" w:hAnsi="Arial" w:cs="Arial"/>
                <w:sz w:val="24"/>
                <w:szCs w:val="24"/>
              </w:rPr>
            </w:pPr>
          </w:p>
        </w:tc>
        <w:tc>
          <w:tcPr>
            <w:tcW w:w="4561" w:type="dxa"/>
            <w:tcBorders>
              <w:top w:val="single" w:sz="4" w:space="0" w:color="auto"/>
            </w:tcBorders>
          </w:tcPr>
          <w:p w14:paraId="354F088D" w14:textId="77777777" w:rsidR="00A05B52" w:rsidRDefault="00A05B52" w:rsidP="00A80E80">
            <w:pPr>
              <w:spacing w:after="0" w:line="240" w:lineRule="auto"/>
              <w:jc w:val="both"/>
              <w:rPr>
                <w:rFonts w:ascii="Arial" w:hAnsi="Arial" w:cs="Arial"/>
                <w:sz w:val="24"/>
                <w:szCs w:val="24"/>
              </w:rPr>
            </w:pPr>
          </w:p>
        </w:tc>
      </w:tr>
      <w:tr w:rsidR="00A05B52" w14:paraId="3CE41AAC" w14:textId="77777777" w:rsidTr="00A80E80">
        <w:tc>
          <w:tcPr>
            <w:tcW w:w="2671" w:type="dxa"/>
            <w:tcBorders>
              <w:bottom w:val="double" w:sz="6" w:space="0" w:color="auto"/>
              <w:right w:val="single" w:sz="4" w:space="0" w:color="auto"/>
            </w:tcBorders>
          </w:tcPr>
          <w:p w14:paraId="2E14892F" w14:textId="77777777" w:rsidR="00A05B52" w:rsidRDefault="00A05B52" w:rsidP="00A80E80">
            <w:pPr>
              <w:spacing w:after="0" w:line="240" w:lineRule="auto"/>
              <w:jc w:val="both"/>
              <w:rPr>
                <w:rFonts w:ascii="Arial" w:hAnsi="Arial" w:cs="Arial"/>
                <w:sz w:val="24"/>
                <w:szCs w:val="24"/>
              </w:rPr>
            </w:pPr>
            <w:r>
              <w:rPr>
                <w:rFonts w:ascii="Arial" w:hAnsi="Arial" w:cs="Arial"/>
                <w:noProof/>
                <w:sz w:val="24"/>
                <w:szCs w:val="24"/>
                <w:lang w:eastAsia="es-MX"/>
              </w:rPr>
              <w:drawing>
                <wp:inline distT="0" distB="0" distL="0" distR="0" wp14:anchorId="5454623B" wp14:editId="44494534">
                  <wp:extent cx="457200" cy="548640"/>
                  <wp:effectExtent l="0" t="0" r="0" b="0"/>
                  <wp:docPr id="1108" name="_x0000_t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_x0000_t75"/>
                          <pic:cNvPicPr/>
                        </pic:nvPicPr>
                        <pic:blipFill>
                          <a:blip r:embed="rId39" cstate="print"/>
                          <a:srcRect/>
                          <a:stretch/>
                        </pic:blipFill>
                        <pic:spPr>
                          <a:xfrm>
                            <a:off x="0" y="0"/>
                            <a:ext cx="457200" cy="548640"/>
                          </a:xfrm>
                          <a:prstGeom prst="rect">
                            <a:avLst/>
                          </a:prstGeom>
                          <a:ln>
                            <a:noFill/>
                          </a:ln>
                        </pic:spPr>
                      </pic:pic>
                    </a:graphicData>
                  </a:graphic>
                </wp:inline>
              </w:drawing>
            </w:r>
          </w:p>
        </w:tc>
        <w:tc>
          <w:tcPr>
            <w:tcW w:w="825" w:type="dxa"/>
            <w:tcBorders>
              <w:left w:val="single" w:sz="4" w:space="0" w:color="auto"/>
              <w:bottom w:val="double" w:sz="6" w:space="0" w:color="auto"/>
            </w:tcBorders>
          </w:tcPr>
          <w:p w14:paraId="64DF99F4" w14:textId="77777777" w:rsidR="00A05B52" w:rsidRDefault="00A05B52" w:rsidP="00A80E80">
            <w:pPr>
              <w:spacing w:after="0" w:line="240" w:lineRule="auto"/>
              <w:jc w:val="both"/>
              <w:rPr>
                <w:rFonts w:ascii="Arial" w:hAnsi="Arial" w:cs="Arial"/>
                <w:sz w:val="24"/>
                <w:szCs w:val="24"/>
              </w:rPr>
            </w:pPr>
          </w:p>
        </w:tc>
        <w:tc>
          <w:tcPr>
            <w:tcW w:w="2742" w:type="dxa"/>
            <w:tcBorders>
              <w:bottom w:val="double" w:sz="6" w:space="0" w:color="auto"/>
              <w:right w:val="single" w:sz="4" w:space="0" w:color="auto"/>
            </w:tcBorders>
          </w:tcPr>
          <w:p w14:paraId="71220339" w14:textId="77777777" w:rsidR="00A05B52" w:rsidRDefault="00A05B52" w:rsidP="00A80E80">
            <w:pPr>
              <w:spacing w:after="0" w:line="240" w:lineRule="auto"/>
              <w:jc w:val="both"/>
              <w:rPr>
                <w:rFonts w:ascii="Arial" w:hAnsi="Arial" w:cs="Arial"/>
                <w:b/>
                <w:caps/>
                <w:sz w:val="24"/>
                <w:szCs w:val="24"/>
              </w:rPr>
            </w:pPr>
          </w:p>
          <w:p w14:paraId="40E29CE4" w14:textId="77777777" w:rsidR="00A05B52" w:rsidRDefault="00A05B52" w:rsidP="00A80E80">
            <w:pPr>
              <w:spacing w:after="0" w:line="240" w:lineRule="auto"/>
              <w:jc w:val="both"/>
              <w:rPr>
                <w:rFonts w:ascii="Arial" w:hAnsi="Arial" w:cs="Arial"/>
                <w:sz w:val="24"/>
                <w:szCs w:val="24"/>
              </w:rPr>
            </w:pPr>
            <w:r>
              <w:rPr>
                <w:rFonts w:ascii="Arial" w:hAnsi="Arial" w:cs="Arial"/>
                <w:b/>
                <w:sz w:val="24"/>
                <w:szCs w:val="24"/>
              </w:rPr>
              <w:t>TIRA DE SUMADORA</w:t>
            </w:r>
          </w:p>
          <w:p w14:paraId="50A9A1FB" w14:textId="77777777" w:rsidR="00A05B52" w:rsidRDefault="00A05B52" w:rsidP="00A80E80">
            <w:pPr>
              <w:spacing w:after="0" w:line="240" w:lineRule="auto"/>
              <w:jc w:val="both"/>
              <w:rPr>
                <w:rFonts w:ascii="Arial" w:hAnsi="Arial" w:cs="Arial"/>
                <w:sz w:val="24"/>
                <w:szCs w:val="24"/>
              </w:rPr>
            </w:pPr>
          </w:p>
        </w:tc>
        <w:tc>
          <w:tcPr>
            <w:tcW w:w="235" w:type="dxa"/>
            <w:tcBorders>
              <w:left w:val="single" w:sz="4" w:space="0" w:color="auto"/>
              <w:bottom w:val="double" w:sz="6" w:space="0" w:color="auto"/>
            </w:tcBorders>
          </w:tcPr>
          <w:p w14:paraId="16B7FB25" w14:textId="77777777" w:rsidR="00A05B52" w:rsidRDefault="00A05B52" w:rsidP="00A80E80">
            <w:pPr>
              <w:spacing w:after="0" w:line="240" w:lineRule="auto"/>
              <w:jc w:val="both"/>
              <w:rPr>
                <w:rFonts w:ascii="Arial" w:hAnsi="Arial" w:cs="Arial"/>
                <w:sz w:val="24"/>
                <w:szCs w:val="24"/>
              </w:rPr>
            </w:pPr>
          </w:p>
          <w:p w14:paraId="2B2A6F91" w14:textId="77777777" w:rsidR="00A05B52" w:rsidRDefault="00A05B52" w:rsidP="00A80E80">
            <w:pPr>
              <w:spacing w:after="0" w:line="240" w:lineRule="auto"/>
              <w:jc w:val="both"/>
              <w:rPr>
                <w:rFonts w:ascii="Arial" w:hAnsi="Arial" w:cs="Arial"/>
                <w:sz w:val="24"/>
                <w:szCs w:val="24"/>
              </w:rPr>
            </w:pPr>
          </w:p>
          <w:p w14:paraId="1606DF33" w14:textId="77777777" w:rsidR="00A05B52" w:rsidRDefault="00A05B52" w:rsidP="00A80E80">
            <w:pPr>
              <w:spacing w:after="0" w:line="240" w:lineRule="auto"/>
              <w:jc w:val="both"/>
              <w:rPr>
                <w:rFonts w:ascii="Arial" w:hAnsi="Arial" w:cs="Arial"/>
                <w:sz w:val="24"/>
                <w:szCs w:val="24"/>
              </w:rPr>
            </w:pPr>
          </w:p>
        </w:tc>
        <w:tc>
          <w:tcPr>
            <w:tcW w:w="4561" w:type="dxa"/>
            <w:tcBorders>
              <w:bottom w:val="double" w:sz="6" w:space="0" w:color="auto"/>
            </w:tcBorders>
          </w:tcPr>
          <w:p w14:paraId="20AD72FB" w14:textId="77777777" w:rsidR="00A05B52" w:rsidRDefault="00A05B52" w:rsidP="00A80E80">
            <w:pPr>
              <w:spacing w:after="0" w:line="240" w:lineRule="auto"/>
              <w:jc w:val="both"/>
              <w:rPr>
                <w:rFonts w:ascii="Arial" w:hAnsi="Arial" w:cs="Arial"/>
                <w:sz w:val="24"/>
                <w:szCs w:val="24"/>
              </w:rPr>
            </w:pPr>
          </w:p>
          <w:p w14:paraId="3920DDA7" w14:textId="77777777" w:rsidR="00A05B52" w:rsidRDefault="00A05B52" w:rsidP="00A80E80">
            <w:pPr>
              <w:spacing w:after="0" w:line="240" w:lineRule="auto"/>
              <w:jc w:val="both"/>
              <w:rPr>
                <w:rFonts w:ascii="Arial" w:hAnsi="Arial" w:cs="Arial"/>
                <w:sz w:val="24"/>
                <w:szCs w:val="24"/>
              </w:rPr>
            </w:pPr>
            <w:r>
              <w:rPr>
                <w:rFonts w:ascii="Arial" w:hAnsi="Arial" w:cs="Arial"/>
                <w:sz w:val="24"/>
                <w:szCs w:val="24"/>
              </w:rPr>
              <w:t>INFORMACIÓN QUE GENERA UNA SUMADORA COMO PARTE DE UN PROCESO.</w:t>
            </w:r>
          </w:p>
        </w:tc>
      </w:tr>
    </w:tbl>
    <w:p w14:paraId="15E00B82" w14:textId="77777777" w:rsidR="00A05B52" w:rsidRDefault="00A05B52" w:rsidP="00A05B52">
      <w:pPr>
        <w:spacing w:line="240" w:lineRule="auto"/>
        <w:jc w:val="both"/>
        <w:rPr>
          <w:rFonts w:ascii="Arial" w:hAnsi="Arial" w:cs="Arial"/>
          <w:sz w:val="24"/>
          <w:szCs w:val="24"/>
        </w:rPr>
      </w:pPr>
    </w:p>
    <w:p w14:paraId="4F263798" w14:textId="77777777" w:rsidR="00A05B52" w:rsidRDefault="00A05B52" w:rsidP="00A05B52">
      <w:pPr>
        <w:spacing w:line="240" w:lineRule="auto"/>
        <w:jc w:val="both"/>
        <w:rPr>
          <w:rFonts w:ascii="Arial" w:hAnsi="Arial" w:cs="Arial"/>
          <w:sz w:val="24"/>
          <w:szCs w:val="24"/>
        </w:rPr>
      </w:pPr>
    </w:p>
    <w:p w14:paraId="082F92FF" w14:textId="77777777" w:rsidR="005C4D2D" w:rsidRDefault="005C4D2D" w:rsidP="00A05B52">
      <w:pPr>
        <w:spacing w:line="240" w:lineRule="auto"/>
        <w:jc w:val="both"/>
        <w:rPr>
          <w:rFonts w:ascii="Arial" w:hAnsi="Arial" w:cs="Arial"/>
          <w:sz w:val="24"/>
          <w:szCs w:val="24"/>
        </w:rPr>
      </w:pPr>
    </w:p>
    <w:p w14:paraId="2426ECC6" w14:textId="77777777" w:rsidR="00A05B52" w:rsidRDefault="00A05B52" w:rsidP="00A05B52">
      <w:pPr>
        <w:spacing w:line="240" w:lineRule="auto"/>
        <w:jc w:val="both"/>
        <w:rPr>
          <w:rFonts w:ascii="Arial" w:hAnsi="Arial" w:cs="Arial"/>
          <w:sz w:val="24"/>
          <w:szCs w:val="24"/>
        </w:rPr>
      </w:pPr>
    </w:p>
    <w:p w14:paraId="04561AE3" w14:textId="77777777" w:rsidR="00B92A23" w:rsidRDefault="00B92A23" w:rsidP="00A05B52">
      <w:pPr>
        <w:spacing w:line="240" w:lineRule="auto"/>
        <w:jc w:val="both"/>
        <w:rPr>
          <w:rFonts w:ascii="Arial" w:hAnsi="Arial" w:cs="Arial"/>
          <w:sz w:val="24"/>
          <w:szCs w:val="24"/>
        </w:rPr>
      </w:pPr>
    </w:p>
    <w:p w14:paraId="7652175B" w14:textId="77777777" w:rsidR="00A05B52" w:rsidRPr="008A6A38" w:rsidRDefault="00A05B52" w:rsidP="00A05B52">
      <w:pPr>
        <w:pStyle w:val="Ttulo1"/>
        <w:spacing w:before="0"/>
        <w:jc w:val="center"/>
        <w:rPr>
          <w:rFonts w:cstheme="majorHAnsi"/>
          <w:b/>
          <w:bCs/>
          <w:color w:val="auto"/>
          <w:sz w:val="36"/>
          <w:szCs w:val="36"/>
        </w:rPr>
      </w:pPr>
      <w:bookmarkStart w:id="39" w:name="_Toc108487934"/>
      <w:bookmarkStart w:id="40" w:name="_Toc118971862"/>
      <w:bookmarkStart w:id="41" w:name="_Toc129175622"/>
      <w:r w:rsidRPr="008A6A38">
        <w:rPr>
          <w:rFonts w:cstheme="majorHAnsi"/>
          <w:b/>
          <w:bCs/>
          <w:color w:val="auto"/>
          <w:sz w:val="36"/>
          <w:szCs w:val="36"/>
        </w:rPr>
        <w:lastRenderedPageBreak/>
        <w:t>Registro De Ediciones</w:t>
      </w:r>
      <w:bookmarkEnd w:id="39"/>
      <w:bookmarkEnd w:id="40"/>
      <w:bookmarkEnd w:id="41"/>
    </w:p>
    <w:p w14:paraId="4656F44C" w14:textId="77777777" w:rsidR="00A05B52" w:rsidRPr="008A6A38" w:rsidRDefault="00A05B52" w:rsidP="00A05B52">
      <w:pPr>
        <w:spacing w:after="0" w:line="240" w:lineRule="auto"/>
        <w:jc w:val="both"/>
      </w:pPr>
    </w:p>
    <w:p w14:paraId="10E6D35D" w14:textId="77777777" w:rsidR="00A05B52" w:rsidRPr="002F6CD0" w:rsidRDefault="00E915BD" w:rsidP="00A05B52">
      <w:pPr>
        <w:spacing w:after="0" w:line="240" w:lineRule="auto"/>
        <w:jc w:val="both"/>
        <w:rPr>
          <w:rFonts w:ascii="Arial" w:hAnsi="Arial" w:cs="Arial"/>
          <w:sz w:val="24"/>
          <w:szCs w:val="24"/>
        </w:rPr>
      </w:pPr>
      <w:r>
        <w:rPr>
          <w:rFonts w:ascii="Arial" w:hAnsi="Arial" w:cs="Arial"/>
          <w:i/>
          <w:iCs/>
          <w:sz w:val="24"/>
          <w:szCs w:val="24"/>
        </w:rPr>
        <w:t>Primera edición (05</w:t>
      </w:r>
      <w:r w:rsidR="00A05B52" w:rsidRPr="008A6A38">
        <w:rPr>
          <w:rFonts w:ascii="Arial" w:hAnsi="Arial" w:cs="Arial"/>
          <w:i/>
          <w:iCs/>
          <w:sz w:val="24"/>
          <w:szCs w:val="24"/>
        </w:rPr>
        <w:t xml:space="preserve"> de </w:t>
      </w:r>
      <w:r>
        <w:rPr>
          <w:rFonts w:ascii="Arial" w:hAnsi="Arial" w:cs="Arial"/>
          <w:i/>
          <w:iCs/>
          <w:sz w:val="24"/>
          <w:szCs w:val="24"/>
        </w:rPr>
        <w:t>febrero</w:t>
      </w:r>
      <w:r w:rsidR="00A05B52" w:rsidRPr="008A6A38">
        <w:rPr>
          <w:rFonts w:ascii="Arial" w:hAnsi="Arial" w:cs="Arial"/>
          <w:i/>
          <w:iCs/>
          <w:sz w:val="24"/>
          <w:szCs w:val="24"/>
        </w:rPr>
        <w:t xml:space="preserve"> de 202</w:t>
      </w:r>
      <w:r>
        <w:rPr>
          <w:rFonts w:ascii="Arial" w:hAnsi="Arial" w:cs="Arial"/>
          <w:i/>
          <w:iCs/>
          <w:sz w:val="24"/>
          <w:szCs w:val="24"/>
        </w:rPr>
        <w:t>5</w:t>
      </w:r>
      <w:r w:rsidR="00A05B52" w:rsidRPr="008A6A38">
        <w:rPr>
          <w:rFonts w:ascii="Arial" w:hAnsi="Arial" w:cs="Arial"/>
          <w:i/>
          <w:iCs/>
          <w:sz w:val="24"/>
          <w:szCs w:val="24"/>
        </w:rPr>
        <w:t>): elaboración del manual.</w:t>
      </w:r>
      <w:r w:rsidR="00A05B52" w:rsidRPr="008A6A38">
        <w:rPr>
          <w:rFonts w:ascii="Arial" w:hAnsi="Arial" w:cs="Arial"/>
          <w:i/>
          <w:iCs/>
          <w:sz w:val="24"/>
          <w:szCs w:val="24"/>
        </w:rPr>
        <w:br/>
      </w:r>
      <w:r w:rsidR="00A05B52" w:rsidRPr="008A6A38">
        <w:rPr>
          <w:rFonts w:ascii="Arial" w:hAnsi="Arial" w:cs="Arial"/>
          <w:i/>
          <w:iCs/>
          <w:sz w:val="24"/>
          <w:szCs w:val="24"/>
        </w:rPr>
        <w:br/>
      </w:r>
      <w:r w:rsidR="00A05B52" w:rsidRPr="00E915BD">
        <w:rPr>
          <w:rFonts w:ascii="Arial" w:hAnsi="Arial" w:cs="Arial"/>
          <w:sz w:val="24"/>
          <w:szCs w:val="24"/>
          <w:highlight w:val="yellow"/>
        </w:rPr>
        <w:t xml:space="preserve">Aprobado por el comité interno de la Secretaria </w:t>
      </w:r>
      <w:r w:rsidR="003677A7" w:rsidRPr="00E915BD">
        <w:rPr>
          <w:rFonts w:ascii="Arial" w:hAnsi="Arial" w:cs="Arial"/>
          <w:sz w:val="24"/>
          <w:szCs w:val="24"/>
          <w:highlight w:val="yellow"/>
        </w:rPr>
        <w:t xml:space="preserve">del Ayuntamiento </w:t>
      </w:r>
      <w:r w:rsidR="00A05B52" w:rsidRPr="00E915BD">
        <w:rPr>
          <w:rFonts w:ascii="Arial" w:hAnsi="Arial" w:cs="Arial"/>
          <w:sz w:val="24"/>
          <w:szCs w:val="24"/>
          <w:highlight w:val="yellow"/>
        </w:rPr>
        <w:t xml:space="preserve">en la </w:t>
      </w:r>
      <w:r w:rsidR="00287086" w:rsidRPr="00E915BD">
        <w:rPr>
          <w:rFonts w:ascii="Arial" w:hAnsi="Arial" w:cs="Arial"/>
          <w:sz w:val="24"/>
          <w:szCs w:val="24"/>
          <w:highlight w:val="yellow"/>
        </w:rPr>
        <w:t>primera</w:t>
      </w:r>
      <w:r w:rsidR="00A05B52" w:rsidRPr="00E915BD">
        <w:rPr>
          <w:rFonts w:ascii="Arial" w:hAnsi="Arial" w:cs="Arial"/>
          <w:sz w:val="24"/>
          <w:szCs w:val="24"/>
          <w:highlight w:val="yellow"/>
        </w:rPr>
        <w:t xml:space="preserve"> sesión ordinaria el día 1</w:t>
      </w:r>
      <w:r w:rsidR="008208E5">
        <w:rPr>
          <w:rFonts w:ascii="Arial" w:hAnsi="Arial" w:cs="Arial"/>
          <w:sz w:val="24"/>
          <w:szCs w:val="24"/>
          <w:highlight w:val="yellow"/>
        </w:rPr>
        <w:t>1</w:t>
      </w:r>
      <w:r w:rsidR="00287086" w:rsidRPr="00E915BD">
        <w:rPr>
          <w:rFonts w:ascii="Arial" w:hAnsi="Arial" w:cs="Arial"/>
          <w:sz w:val="24"/>
          <w:szCs w:val="24"/>
          <w:highlight w:val="yellow"/>
        </w:rPr>
        <w:t xml:space="preserve"> de Marzo</w:t>
      </w:r>
      <w:r w:rsidR="00A05B52" w:rsidRPr="00E915BD">
        <w:rPr>
          <w:rFonts w:ascii="Arial" w:hAnsi="Arial" w:cs="Arial"/>
          <w:sz w:val="24"/>
          <w:szCs w:val="24"/>
          <w:highlight w:val="yellow"/>
        </w:rPr>
        <w:t xml:space="preserve"> de 202</w:t>
      </w:r>
      <w:r w:rsidR="008208E5">
        <w:rPr>
          <w:rFonts w:ascii="Arial" w:hAnsi="Arial" w:cs="Arial"/>
          <w:sz w:val="24"/>
          <w:szCs w:val="24"/>
          <w:highlight w:val="yellow"/>
        </w:rPr>
        <w:t>5</w:t>
      </w:r>
      <w:r w:rsidR="00A05B52" w:rsidRPr="00E915BD">
        <w:rPr>
          <w:rFonts w:ascii="Arial" w:hAnsi="Arial" w:cs="Arial"/>
          <w:sz w:val="24"/>
          <w:szCs w:val="24"/>
          <w:highlight w:val="yellow"/>
        </w:rPr>
        <w:t>, por la comisión municipal</w:t>
      </w:r>
      <w:r w:rsidR="002F6CD0" w:rsidRPr="00E915BD">
        <w:rPr>
          <w:rFonts w:ascii="Arial" w:hAnsi="Arial" w:cs="Arial"/>
          <w:sz w:val="24"/>
          <w:szCs w:val="24"/>
          <w:highlight w:val="yellow"/>
        </w:rPr>
        <w:t xml:space="preserve"> de mejora regulatoria el día 23</w:t>
      </w:r>
      <w:r w:rsidR="00A05B52" w:rsidRPr="00E915BD">
        <w:rPr>
          <w:rFonts w:ascii="Arial" w:hAnsi="Arial" w:cs="Arial"/>
          <w:sz w:val="24"/>
          <w:szCs w:val="24"/>
          <w:highlight w:val="yellow"/>
        </w:rPr>
        <w:t xml:space="preserve"> de </w:t>
      </w:r>
      <w:r w:rsidR="002F6CD0" w:rsidRPr="00E915BD">
        <w:rPr>
          <w:rFonts w:ascii="Arial" w:hAnsi="Arial" w:cs="Arial"/>
          <w:sz w:val="24"/>
          <w:szCs w:val="24"/>
          <w:highlight w:val="yellow"/>
        </w:rPr>
        <w:t>Marzo</w:t>
      </w:r>
      <w:r w:rsidR="00A05B52" w:rsidRPr="00E915BD">
        <w:rPr>
          <w:rFonts w:ascii="Arial" w:hAnsi="Arial" w:cs="Arial"/>
          <w:sz w:val="24"/>
          <w:szCs w:val="24"/>
          <w:highlight w:val="yellow"/>
        </w:rPr>
        <w:t xml:space="preserve"> en la sesión ordinaria </w:t>
      </w:r>
      <w:r w:rsidR="002F6CD0" w:rsidRPr="00E915BD">
        <w:rPr>
          <w:rFonts w:ascii="Arial" w:hAnsi="Arial" w:cs="Arial"/>
          <w:sz w:val="24"/>
          <w:szCs w:val="24"/>
          <w:highlight w:val="yellow"/>
        </w:rPr>
        <w:t>primera y por el cabildo el día 30 de Marzo en sesión No. 13</w:t>
      </w:r>
      <w:r w:rsidR="00A05B52" w:rsidRPr="00E915BD">
        <w:rPr>
          <w:rFonts w:ascii="Arial" w:hAnsi="Arial" w:cs="Arial"/>
          <w:sz w:val="24"/>
          <w:szCs w:val="24"/>
          <w:highlight w:val="yellow"/>
        </w:rPr>
        <w:t>.</w:t>
      </w:r>
    </w:p>
    <w:p w14:paraId="024762C4" w14:textId="77777777" w:rsidR="00A05B52" w:rsidRPr="0019381D" w:rsidRDefault="00A05B52" w:rsidP="00A05B52">
      <w:pPr>
        <w:spacing w:after="0" w:line="240" w:lineRule="auto"/>
        <w:jc w:val="both"/>
        <w:rPr>
          <w:rFonts w:ascii="Arial" w:hAnsi="Arial" w:cs="Arial"/>
          <w:sz w:val="24"/>
          <w:szCs w:val="24"/>
          <w:highlight w:val="yellow"/>
        </w:rPr>
      </w:pPr>
    </w:p>
    <w:p w14:paraId="07A4B3BA" w14:textId="77777777" w:rsidR="00A05B52" w:rsidRPr="0019381D" w:rsidRDefault="00A05B52" w:rsidP="00A05B52">
      <w:pPr>
        <w:spacing w:after="0" w:line="240" w:lineRule="auto"/>
        <w:jc w:val="both"/>
        <w:rPr>
          <w:rFonts w:ascii="Arial" w:hAnsi="Arial" w:cs="Arial"/>
          <w:sz w:val="24"/>
          <w:szCs w:val="24"/>
          <w:highlight w:val="yellow"/>
        </w:rPr>
      </w:pPr>
    </w:p>
    <w:p w14:paraId="548F94BA" w14:textId="77777777" w:rsidR="00A05B52" w:rsidRPr="0019381D" w:rsidRDefault="00A05B52" w:rsidP="00A05B52">
      <w:pPr>
        <w:spacing w:after="0" w:line="240" w:lineRule="auto"/>
        <w:jc w:val="both"/>
        <w:rPr>
          <w:rFonts w:ascii="Arial" w:hAnsi="Arial" w:cs="Arial"/>
          <w:sz w:val="24"/>
          <w:szCs w:val="24"/>
          <w:highlight w:val="yellow"/>
        </w:rPr>
      </w:pPr>
    </w:p>
    <w:p w14:paraId="23499036" w14:textId="77777777" w:rsidR="00A05B52" w:rsidRPr="0019381D" w:rsidRDefault="00A05B52" w:rsidP="00A05B52">
      <w:pPr>
        <w:spacing w:after="0" w:line="240" w:lineRule="auto"/>
        <w:jc w:val="both"/>
        <w:rPr>
          <w:rFonts w:ascii="Arial" w:hAnsi="Arial" w:cs="Arial"/>
          <w:sz w:val="24"/>
          <w:szCs w:val="24"/>
          <w:highlight w:val="yellow"/>
        </w:rPr>
      </w:pPr>
    </w:p>
    <w:p w14:paraId="582E1A58" w14:textId="77777777" w:rsidR="00A05B52" w:rsidRPr="0019381D" w:rsidRDefault="00A05B52" w:rsidP="00A05B52">
      <w:pPr>
        <w:spacing w:after="0" w:line="240" w:lineRule="auto"/>
        <w:jc w:val="both"/>
        <w:rPr>
          <w:rFonts w:ascii="Arial" w:hAnsi="Arial" w:cs="Arial"/>
          <w:sz w:val="24"/>
          <w:szCs w:val="24"/>
          <w:highlight w:val="yellow"/>
        </w:rPr>
      </w:pPr>
    </w:p>
    <w:p w14:paraId="7BB57AAE" w14:textId="77777777" w:rsidR="00A05B52" w:rsidRPr="0019381D" w:rsidRDefault="00A05B52" w:rsidP="00A05B52">
      <w:pPr>
        <w:spacing w:after="0" w:line="240" w:lineRule="auto"/>
        <w:jc w:val="both"/>
        <w:rPr>
          <w:rFonts w:ascii="Arial" w:hAnsi="Arial" w:cs="Arial"/>
          <w:sz w:val="24"/>
          <w:szCs w:val="24"/>
          <w:highlight w:val="yellow"/>
        </w:rPr>
      </w:pPr>
    </w:p>
    <w:p w14:paraId="7C3067CF" w14:textId="77777777" w:rsidR="00A05B52" w:rsidRPr="0019381D" w:rsidRDefault="00A05B52" w:rsidP="00A05B52">
      <w:pPr>
        <w:spacing w:after="0" w:line="240" w:lineRule="auto"/>
        <w:jc w:val="both"/>
        <w:rPr>
          <w:rFonts w:ascii="Arial" w:hAnsi="Arial" w:cs="Arial"/>
          <w:sz w:val="24"/>
          <w:szCs w:val="24"/>
          <w:highlight w:val="yellow"/>
        </w:rPr>
      </w:pPr>
    </w:p>
    <w:p w14:paraId="680B611D" w14:textId="77777777" w:rsidR="00A05B52" w:rsidRPr="0019381D" w:rsidRDefault="00A05B52" w:rsidP="00A05B52">
      <w:pPr>
        <w:spacing w:after="0" w:line="240" w:lineRule="auto"/>
        <w:jc w:val="both"/>
        <w:rPr>
          <w:rFonts w:ascii="Arial" w:hAnsi="Arial" w:cs="Arial"/>
          <w:sz w:val="24"/>
          <w:szCs w:val="24"/>
          <w:highlight w:val="yellow"/>
        </w:rPr>
      </w:pPr>
    </w:p>
    <w:p w14:paraId="17998B8D" w14:textId="77777777" w:rsidR="00A05B52" w:rsidRPr="0019381D" w:rsidRDefault="00A05B52" w:rsidP="00A05B52">
      <w:pPr>
        <w:spacing w:after="0" w:line="240" w:lineRule="auto"/>
        <w:jc w:val="both"/>
        <w:rPr>
          <w:rFonts w:ascii="Arial" w:hAnsi="Arial" w:cs="Arial"/>
          <w:sz w:val="24"/>
          <w:szCs w:val="24"/>
          <w:highlight w:val="yellow"/>
        </w:rPr>
      </w:pPr>
    </w:p>
    <w:p w14:paraId="788B56EB" w14:textId="77777777" w:rsidR="00A05B52" w:rsidRPr="0019381D" w:rsidRDefault="00A05B52" w:rsidP="00A05B52">
      <w:pPr>
        <w:spacing w:after="0" w:line="240" w:lineRule="auto"/>
        <w:jc w:val="both"/>
        <w:rPr>
          <w:rFonts w:ascii="Arial" w:hAnsi="Arial" w:cs="Arial"/>
          <w:sz w:val="24"/>
          <w:szCs w:val="24"/>
          <w:highlight w:val="yellow"/>
        </w:rPr>
      </w:pPr>
    </w:p>
    <w:p w14:paraId="14926624" w14:textId="77777777" w:rsidR="00A05B52" w:rsidRPr="0019381D" w:rsidRDefault="00A05B52" w:rsidP="00A05B52">
      <w:pPr>
        <w:spacing w:after="0" w:line="240" w:lineRule="auto"/>
        <w:jc w:val="both"/>
        <w:rPr>
          <w:rFonts w:ascii="Arial" w:hAnsi="Arial" w:cs="Arial"/>
          <w:sz w:val="24"/>
          <w:szCs w:val="24"/>
          <w:highlight w:val="yellow"/>
        </w:rPr>
      </w:pPr>
    </w:p>
    <w:p w14:paraId="4F6534CA" w14:textId="77777777" w:rsidR="00A05B52" w:rsidRPr="0019381D" w:rsidRDefault="00A05B52" w:rsidP="00A05B52">
      <w:pPr>
        <w:spacing w:after="0" w:line="240" w:lineRule="auto"/>
        <w:jc w:val="both"/>
        <w:rPr>
          <w:rFonts w:ascii="Arial" w:hAnsi="Arial" w:cs="Arial"/>
          <w:sz w:val="24"/>
          <w:szCs w:val="24"/>
          <w:highlight w:val="yellow"/>
        </w:rPr>
      </w:pPr>
    </w:p>
    <w:p w14:paraId="78A70EAF" w14:textId="77777777" w:rsidR="00A05B52" w:rsidRPr="0019381D" w:rsidRDefault="00A05B52" w:rsidP="00A05B52">
      <w:pPr>
        <w:spacing w:after="0" w:line="240" w:lineRule="auto"/>
        <w:jc w:val="both"/>
        <w:rPr>
          <w:rFonts w:ascii="Arial" w:hAnsi="Arial" w:cs="Arial"/>
          <w:sz w:val="24"/>
          <w:szCs w:val="24"/>
          <w:highlight w:val="yellow"/>
        </w:rPr>
      </w:pPr>
    </w:p>
    <w:p w14:paraId="3BEB3F98" w14:textId="77777777" w:rsidR="00A05B52" w:rsidRPr="0019381D" w:rsidRDefault="00A05B52" w:rsidP="00A05B52">
      <w:pPr>
        <w:spacing w:after="0" w:line="240" w:lineRule="auto"/>
        <w:jc w:val="both"/>
        <w:rPr>
          <w:rFonts w:ascii="Arial" w:hAnsi="Arial" w:cs="Arial"/>
          <w:sz w:val="24"/>
          <w:szCs w:val="24"/>
          <w:highlight w:val="yellow"/>
        </w:rPr>
      </w:pPr>
    </w:p>
    <w:p w14:paraId="4AF372F9" w14:textId="77777777" w:rsidR="00A05B52" w:rsidRPr="0019381D" w:rsidRDefault="00A05B52" w:rsidP="00A05B52">
      <w:pPr>
        <w:spacing w:after="0" w:line="240" w:lineRule="auto"/>
        <w:jc w:val="both"/>
        <w:rPr>
          <w:rFonts w:ascii="Arial" w:hAnsi="Arial" w:cs="Arial"/>
          <w:sz w:val="24"/>
          <w:szCs w:val="24"/>
          <w:highlight w:val="yellow"/>
        </w:rPr>
      </w:pPr>
    </w:p>
    <w:p w14:paraId="788EA29B" w14:textId="77777777" w:rsidR="00A05B52" w:rsidRPr="0019381D" w:rsidRDefault="00A05B52" w:rsidP="00A05B52">
      <w:pPr>
        <w:spacing w:after="0" w:line="240" w:lineRule="auto"/>
        <w:jc w:val="both"/>
        <w:rPr>
          <w:rFonts w:ascii="Arial" w:hAnsi="Arial" w:cs="Arial"/>
          <w:sz w:val="24"/>
          <w:szCs w:val="24"/>
          <w:highlight w:val="yellow"/>
        </w:rPr>
      </w:pPr>
    </w:p>
    <w:p w14:paraId="13010095" w14:textId="77777777" w:rsidR="00A05B52" w:rsidRPr="0019381D" w:rsidRDefault="00A05B52" w:rsidP="00A05B52">
      <w:pPr>
        <w:spacing w:after="0" w:line="240" w:lineRule="auto"/>
        <w:jc w:val="both"/>
        <w:rPr>
          <w:rFonts w:ascii="Arial" w:hAnsi="Arial" w:cs="Arial"/>
          <w:sz w:val="24"/>
          <w:szCs w:val="24"/>
          <w:highlight w:val="yellow"/>
        </w:rPr>
      </w:pPr>
    </w:p>
    <w:p w14:paraId="288019BD" w14:textId="77777777" w:rsidR="00A05B52" w:rsidRPr="0019381D" w:rsidRDefault="00A05B52" w:rsidP="00A05B52">
      <w:pPr>
        <w:spacing w:after="0" w:line="240" w:lineRule="auto"/>
        <w:jc w:val="both"/>
        <w:rPr>
          <w:rFonts w:ascii="Arial" w:hAnsi="Arial" w:cs="Arial"/>
          <w:sz w:val="24"/>
          <w:szCs w:val="24"/>
          <w:highlight w:val="yellow"/>
        </w:rPr>
      </w:pPr>
    </w:p>
    <w:p w14:paraId="556837AF" w14:textId="77777777" w:rsidR="00A05B52" w:rsidRPr="0019381D" w:rsidRDefault="00A05B52" w:rsidP="00A05B52">
      <w:pPr>
        <w:spacing w:after="0" w:line="240" w:lineRule="auto"/>
        <w:jc w:val="both"/>
        <w:rPr>
          <w:rFonts w:ascii="Arial" w:hAnsi="Arial" w:cs="Arial"/>
          <w:sz w:val="24"/>
          <w:szCs w:val="24"/>
          <w:highlight w:val="yellow"/>
        </w:rPr>
      </w:pPr>
    </w:p>
    <w:p w14:paraId="1A2D0E1E" w14:textId="77777777" w:rsidR="00A05B52" w:rsidRPr="0019381D" w:rsidRDefault="00A05B52" w:rsidP="00A05B52">
      <w:pPr>
        <w:spacing w:after="0" w:line="240" w:lineRule="auto"/>
        <w:jc w:val="both"/>
        <w:rPr>
          <w:rFonts w:ascii="Arial" w:hAnsi="Arial" w:cs="Arial"/>
          <w:sz w:val="24"/>
          <w:szCs w:val="24"/>
          <w:highlight w:val="yellow"/>
        </w:rPr>
      </w:pPr>
    </w:p>
    <w:p w14:paraId="4D834AB2" w14:textId="77777777" w:rsidR="00A05B52" w:rsidRPr="0019381D" w:rsidRDefault="00A05B52" w:rsidP="00A05B52">
      <w:pPr>
        <w:spacing w:after="0" w:line="240" w:lineRule="auto"/>
        <w:jc w:val="both"/>
        <w:rPr>
          <w:rFonts w:ascii="Arial" w:hAnsi="Arial" w:cs="Arial"/>
          <w:sz w:val="24"/>
          <w:szCs w:val="24"/>
          <w:highlight w:val="yellow"/>
        </w:rPr>
      </w:pPr>
    </w:p>
    <w:p w14:paraId="40D5788A" w14:textId="77777777" w:rsidR="00A05B52" w:rsidRPr="0019381D" w:rsidRDefault="00A05B52" w:rsidP="00A05B52">
      <w:pPr>
        <w:spacing w:after="0" w:line="240" w:lineRule="auto"/>
        <w:jc w:val="both"/>
        <w:rPr>
          <w:rFonts w:ascii="Arial" w:hAnsi="Arial" w:cs="Arial"/>
          <w:sz w:val="24"/>
          <w:szCs w:val="24"/>
          <w:highlight w:val="yellow"/>
        </w:rPr>
      </w:pPr>
    </w:p>
    <w:p w14:paraId="587E12DC" w14:textId="77777777" w:rsidR="00A05B52" w:rsidRPr="0019381D" w:rsidRDefault="00A05B52" w:rsidP="00A05B52">
      <w:pPr>
        <w:spacing w:after="0" w:line="240" w:lineRule="auto"/>
        <w:jc w:val="both"/>
        <w:rPr>
          <w:rFonts w:ascii="Arial" w:hAnsi="Arial" w:cs="Arial"/>
          <w:sz w:val="24"/>
          <w:szCs w:val="24"/>
          <w:highlight w:val="yellow"/>
        </w:rPr>
      </w:pPr>
    </w:p>
    <w:p w14:paraId="77A65BC2" w14:textId="77777777" w:rsidR="00A05B52" w:rsidRPr="0019381D" w:rsidRDefault="00A05B52" w:rsidP="00A05B52">
      <w:pPr>
        <w:spacing w:after="0" w:line="240" w:lineRule="auto"/>
        <w:jc w:val="both"/>
        <w:rPr>
          <w:rFonts w:ascii="Arial" w:hAnsi="Arial" w:cs="Arial"/>
          <w:sz w:val="24"/>
          <w:szCs w:val="24"/>
          <w:highlight w:val="yellow"/>
        </w:rPr>
      </w:pPr>
    </w:p>
    <w:p w14:paraId="441B1983" w14:textId="77777777" w:rsidR="00A05B52" w:rsidRPr="0019381D" w:rsidRDefault="00A05B52" w:rsidP="00A05B52">
      <w:pPr>
        <w:spacing w:after="0" w:line="240" w:lineRule="auto"/>
        <w:jc w:val="both"/>
        <w:rPr>
          <w:rFonts w:ascii="Arial" w:hAnsi="Arial" w:cs="Arial"/>
          <w:sz w:val="24"/>
          <w:szCs w:val="24"/>
          <w:highlight w:val="yellow"/>
        </w:rPr>
      </w:pPr>
    </w:p>
    <w:p w14:paraId="5EAE9021" w14:textId="77777777" w:rsidR="00A05B52" w:rsidRPr="0019381D" w:rsidRDefault="00A05B52" w:rsidP="00A05B52">
      <w:pPr>
        <w:spacing w:after="0" w:line="240" w:lineRule="auto"/>
        <w:jc w:val="both"/>
        <w:rPr>
          <w:rFonts w:ascii="Arial" w:hAnsi="Arial" w:cs="Arial"/>
          <w:sz w:val="24"/>
          <w:szCs w:val="24"/>
          <w:highlight w:val="yellow"/>
        </w:rPr>
      </w:pPr>
    </w:p>
    <w:p w14:paraId="69DC1E26" w14:textId="77777777" w:rsidR="00A05B52" w:rsidRPr="0019381D" w:rsidRDefault="00A05B52" w:rsidP="00A05B52">
      <w:pPr>
        <w:spacing w:after="0" w:line="240" w:lineRule="auto"/>
        <w:jc w:val="both"/>
        <w:rPr>
          <w:rFonts w:ascii="Arial" w:hAnsi="Arial" w:cs="Arial"/>
          <w:sz w:val="24"/>
          <w:szCs w:val="24"/>
          <w:highlight w:val="yellow"/>
        </w:rPr>
      </w:pPr>
    </w:p>
    <w:p w14:paraId="3C7D81AE" w14:textId="77777777" w:rsidR="00A05B52" w:rsidRPr="0019381D" w:rsidRDefault="00A05B52" w:rsidP="00A05B52">
      <w:pPr>
        <w:spacing w:after="0" w:line="240" w:lineRule="auto"/>
        <w:jc w:val="both"/>
        <w:rPr>
          <w:rFonts w:ascii="Arial" w:hAnsi="Arial" w:cs="Arial"/>
          <w:sz w:val="24"/>
          <w:szCs w:val="24"/>
          <w:highlight w:val="yellow"/>
        </w:rPr>
      </w:pPr>
    </w:p>
    <w:p w14:paraId="35E4BCF0" w14:textId="77777777" w:rsidR="00A05B52" w:rsidRPr="0019381D" w:rsidRDefault="00A05B52" w:rsidP="00A05B52">
      <w:pPr>
        <w:spacing w:after="0" w:line="240" w:lineRule="auto"/>
        <w:jc w:val="both"/>
        <w:rPr>
          <w:rFonts w:ascii="Arial" w:hAnsi="Arial" w:cs="Arial"/>
          <w:sz w:val="24"/>
          <w:szCs w:val="24"/>
          <w:highlight w:val="yellow"/>
        </w:rPr>
      </w:pPr>
    </w:p>
    <w:p w14:paraId="23311D07" w14:textId="77777777" w:rsidR="00A05B52" w:rsidRPr="0019381D" w:rsidRDefault="00A05B52" w:rsidP="00A05B52">
      <w:pPr>
        <w:spacing w:after="0" w:line="240" w:lineRule="auto"/>
        <w:jc w:val="both"/>
        <w:rPr>
          <w:rFonts w:ascii="Arial" w:hAnsi="Arial" w:cs="Arial"/>
          <w:sz w:val="24"/>
          <w:szCs w:val="24"/>
          <w:highlight w:val="yellow"/>
        </w:rPr>
      </w:pPr>
    </w:p>
    <w:p w14:paraId="2E336737" w14:textId="77777777" w:rsidR="00A05B52" w:rsidRPr="0019381D" w:rsidRDefault="00A05B52" w:rsidP="00A05B52">
      <w:pPr>
        <w:spacing w:after="0" w:line="240" w:lineRule="auto"/>
        <w:jc w:val="both"/>
        <w:rPr>
          <w:rFonts w:ascii="Arial" w:hAnsi="Arial" w:cs="Arial"/>
          <w:sz w:val="24"/>
          <w:szCs w:val="24"/>
          <w:highlight w:val="yellow"/>
        </w:rPr>
      </w:pPr>
    </w:p>
    <w:p w14:paraId="050B8260" w14:textId="77777777" w:rsidR="00A05B52" w:rsidRDefault="00A05B52" w:rsidP="00A05B52">
      <w:pPr>
        <w:spacing w:after="0" w:line="240" w:lineRule="auto"/>
        <w:jc w:val="both"/>
        <w:rPr>
          <w:rFonts w:ascii="Arial" w:hAnsi="Arial" w:cs="Arial"/>
          <w:sz w:val="24"/>
          <w:szCs w:val="24"/>
          <w:highlight w:val="yellow"/>
        </w:rPr>
      </w:pPr>
    </w:p>
    <w:p w14:paraId="259544BD" w14:textId="77777777" w:rsidR="00B92A23" w:rsidRPr="0019381D" w:rsidRDefault="00B92A23" w:rsidP="00A05B52">
      <w:pPr>
        <w:spacing w:after="0" w:line="240" w:lineRule="auto"/>
        <w:jc w:val="both"/>
        <w:rPr>
          <w:rFonts w:ascii="Arial" w:hAnsi="Arial" w:cs="Arial"/>
          <w:sz w:val="24"/>
          <w:szCs w:val="24"/>
          <w:highlight w:val="yellow"/>
        </w:rPr>
      </w:pPr>
    </w:p>
    <w:p w14:paraId="6A7AD269" w14:textId="77777777" w:rsidR="00A05B52" w:rsidRPr="0019381D" w:rsidRDefault="00A05B52" w:rsidP="00A05B52">
      <w:pPr>
        <w:spacing w:after="0" w:line="240" w:lineRule="auto"/>
        <w:jc w:val="both"/>
        <w:rPr>
          <w:rFonts w:ascii="Arial" w:hAnsi="Arial" w:cs="Arial"/>
          <w:sz w:val="24"/>
          <w:szCs w:val="24"/>
          <w:highlight w:val="yellow"/>
        </w:rPr>
      </w:pPr>
    </w:p>
    <w:p w14:paraId="04E6F87D" w14:textId="77777777" w:rsidR="00A05B52" w:rsidRPr="00207AB0" w:rsidRDefault="00A05B52" w:rsidP="00A05B52">
      <w:pPr>
        <w:pStyle w:val="Ttulo1"/>
        <w:spacing w:before="0"/>
        <w:jc w:val="center"/>
        <w:rPr>
          <w:rFonts w:cstheme="majorHAnsi"/>
          <w:b/>
          <w:bCs/>
          <w:color w:val="auto"/>
          <w:sz w:val="36"/>
          <w:szCs w:val="36"/>
        </w:rPr>
      </w:pPr>
      <w:bookmarkStart w:id="42" w:name="_Toc108487935"/>
      <w:bookmarkStart w:id="43" w:name="_Toc118971863"/>
      <w:bookmarkStart w:id="44" w:name="_Toc129175623"/>
      <w:r w:rsidRPr="00207AB0">
        <w:rPr>
          <w:rFonts w:cstheme="majorHAnsi"/>
          <w:b/>
          <w:bCs/>
          <w:color w:val="auto"/>
          <w:sz w:val="36"/>
          <w:szCs w:val="36"/>
        </w:rPr>
        <w:lastRenderedPageBreak/>
        <w:t>Distribución</w:t>
      </w:r>
      <w:bookmarkEnd w:id="42"/>
      <w:bookmarkEnd w:id="43"/>
      <w:bookmarkEnd w:id="44"/>
    </w:p>
    <w:p w14:paraId="2BD78DEE" w14:textId="77777777" w:rsidR="00A05B52" w:rsidRPr="0019381D" w:rsidRDefault="00A05B52" w:rsidP="00A05B52">
      <w:pPr>
        <w:spacing w:after="0" w:line="240" w:lineRule="auto"/>
        <w:jc w:val="both"/>
        <w:rPr>
          <w:highlight w:val="yellow"/>
        </w:rPr>
      </w:pPr>
    </w:p>
    <w:p w14:paraId="076CB7FC" w14:textId="77777777" w:rsidR="00A05B52" w:rsidRPr="008A6A38" w:rsidRDefault="00A05B52" w:rsidP="00A05B52">
      <w:pPr>
        <w:spacing w:after="0" w:line="240" w:lineRule="auto"/>
        <w:jc w:val="both"/>
        <w:rPr>
          <w:rFonts w:ascii="Arial" w:hAnsi="Arial" w:cs="Arial"/>
          <w:sz w:val="24"/>
          <w:szCs w:val="24"/>
        </w:rPr>
      </w:pPr>
      <w:r w:rsidRPr="008A6A38">
        <w:rPr>
          <w:rFonts w:ascii="Arial" w:hAnsi="Arial" w:cs="Arial"/>
          <w:sz w:val="24"/>
          <w:szCs w:val="24"/>
        </w:rPr>
        <w:t xml:space="preserve">El original del manual de procedimientos se encuentra en poder de la secretaria del Ayuntamiento de Luvianos. </w:t>
      </w:r>
    </w:p>
    <w:p w14:paraId="70DAEDD3" w14:textId="77777777" w:rsidR="00A05B52" w:rsidRPr="008A6A38" w:rsidRDefault="00A05B52" w:rsidP="00A05B52">
      <w:pPr>
        <w:spacing w:after="0" w:line="240" w:lineRule="auto"/>
        <w:jc w:val="both"/>
        <w:rPr>
          <w:rFonts w:ascii="Arial" w:hAnsi="Arial" w:cs="Arial"/>
          <w:sz w:val="24"/>
          <w:szCs w:val="24"/>
        </w:rPr>
      </w:pPr>
      <w:r w:rsidRPr="0019381D">
        <w:rPr>
          <w:rFonts w:ascii="Arial" w:hAnsi="Arial" w:cs="Arial"/>
          <w:sz w:val="24"/>
          <w:szCs w:val="24"/>
          <w:highlight w:val="yellow"/>
        </w:rPr>
        <w:br/>
      </w:r>
      <w:r w:rsidRPr="008A6A38">
        <w:rPr>
          <w:rFonts w:ascii="Arial" w:hAnsi="Arial" w:cs="Arial"/>
          <w:sz w:val="24"/>
          <w:szCs w:val="24"/>
        </w:rPr>
        <w:t>Las copias controladas están distribuidas de la siguiente manera:</w:t>
      </w:r>
    </w:p>
    <w:p w14:paraId="19E2A919" w14:textId="77777777" w:rsidR="00A05B52" w:rsidRPr="00B92A23" w:rsidRDefault="00B92A23" w:rsidP="00B92A23">
      <w:pPr>
        <w:spacing w:after="0" w:line="240" w:lineRule="auto"/>
        <w:ind w:left="360"/>
        <w:rPr>
          <w:rFonts w:ascii="Arial" w:hAnsi="Arial" w:cs="Arial"/>
          <w:sz w:val="24"/>
          <w:szCs w:val="24"/>
        </w:rPr>
      </w:pPr>
      <w:r>
        <w:rPr>
          <w:rFonts w:ascii="Arial" w:hAnsi="Arial" w:cs="Arial"/>
          <w:sz w:val="24"/>
          <w:szCs w:val="24"/>
        </w:rPr>
        <w:br/>
        <w:t>1.-Presidencia.</w:t>
      </w:r>
      <w:r>
        <w:rPr>
          <w:rFonts w:ascii="Arial" w:hAnsi="Arial" w:cs="Arial"/>
          <w:sz w:val="24"/>
          <w:szCs w:val="24"/>
        </w:rPr>
        <w:br/>
        <w:t>2</w:t>
      </w:r>
      <w:r w:rsidR="00A05B52" w:rsidRPr="00B92A23">
        <w:rPr>
          <w:rFonts w:ascii="Arial" w:hAnsi="Arial" w:cs="Arial"/>
          <w:sz w:val="24"/>
          <w:szCs w:val="24"/>
        </w:rPr>
        <w:t>.-S</w:t>
      </w:r>
      <w:r>
        <w:rPr>
          <w:rFonts w:ascii="Arial" w:hAnsi="Arial" w:cs="Arial"/>
          <w:sz w:val="24"/>
          <w:szCs w:val="24"/>
        </w:rPr>
        <w:t>ecretaria Técnica de Gabinete.</w:t>
      </w:r>
      <w:r>
        <w:rPr>
          <w:rFonts w:ascii="Arial" w:hAnsi="Arial" w:cs="Arial"/>
          <w:sz w:val="24"/>
          <w:szCs w:val="24"/>
        </w:rPr>
        <w:br/>
        <w:t>3</w:t>
      </w:r>
      <w:r w:rsidR="00A05B52" w:rsidRPr="00B92A23">
        <w:rPr>
          <w:rFonts w:ascii="Arial" w:hAnsi="Arial" w:cs="Arial"/>
          <w:sz w:val="24"/>
          <w:szCs w:val="24"/>
        </w:rPr>
        <w:t>.- Coordinación General Municipal de Mejora Regulatoria.</w:t>
      </w:r>
    </w:p>
    <w:p w14:paraId="277DD7DC" w14:textId="77777777" w:rsidR="00A05B52" w:rsidRPr="0019381D" w:rsidRDefault="00A05B52" w:rsidP="00A05B52">
      <w:pPr>
        <w:spacing w:after="0" w:line="240" w:lineRule="auto"/>
        <w:jc w:val="both"/>
        <w:rPr>
          <w:rFonts w:ascii="Arial" w:hAnsi="Arial" w:cs="Arial"/>
          <w:sz w:val="24"/>
          <w:szCs w:val="24"/>
          <w:highlight w:val="yellow"/>
        </w:rPr>
      </w:pPr>
    </w:p>
    <w:p w14:paraId="21CEDA1B" w14:textId="77777777" w:rsidR="00A05B52" w:rsidRPr="0019381D" w:rsidRDefault="00A05B52" w:rsidP="00A05B52">
      <w:pPr>
        <w:spacing w:after="0" w:line="240" w:lineRule="auto"/>
        <w:jc w:val="both"/>
        <w:rPr>
          <w:rFonts w:ascii="Arial" w:hAnsi="Arial" w:cs="Arial"/>
          <w:sz w:val="24"/>
          <w:szCs w:val="24"/>
          <w:highlight w:val="yellow"/>
        </w:rPr>
      </w:pPr>
    </w:p>
    <w:p w14:paraId="179206B7" w14:textId="77777777" w:rsidR="00A05B52" w:rsidRPr="0019381D" w:rsidRDefault="00A05B52" w:rsidP="00A05B52">
      <w:pPr>
        <w:spacing w:after="0" w:line="240" w:lineRule="auto"/>
        <w:jc w:val="both"/>
        <w:rPr>
          <w:rFonts w:ascii="Arial" w:hAnsi="Arial" w:cs="Arial"/>
          <w:sz w:val="24"/>
          <w:szCs w:val="24"/>
          <w:highlight w:val="yellow"/>
        </w:rPr>
      </w:pPr>
    </w:p>
    <w:p w14:paraId="58186A34" w14:textId="77777777" w:rsidR="00A05B52" w:rsidRPr="0019381D" w:rsidRDefault="00A05B52" w:rsidP="00A05B52">
      <w:pPr>
        <w:spacing w:after="0" w:line="240" w:lineRule="auto"/>
        <w:jc w:val="both"/>
        <w:rPr>
          <w:rFonts w:ascii="Arial" w:hAnsi="Arial" w:cs="Arial"/>
          <w:sz w:val="24"/>
          <w:szCs w:val="24"/>
          <w:highlight w:val="yellow"/>
        </w:rPr>
      </w:pPr>
    </w:p>
    <w:p w14:paraId="3BAF30EC" w14:textId="77777777" w:rsidR="00A05B52" w:rsidRPr="0019381D" w:rsidRDefault="00A05B52" w:rsidP="00A05B52">
      <w:pPr>
        <w:spacing w:after="0" w:line="240" w:lineRule="auto"/>
        <w:jc w:val="both"/>
        <w:rPr>
          <w:rFonts w:ascii="Arial" w:hAnsi="Arial" w:cs="Arial"/>
          <w:sz w:val="24"/>
          <w:szCs w:val="24"/>
          <w:highlight w:val="yellow"/>
        </w:rPr>
      </w:pPr>
    </w:p>
    <w:p w14:paraId="4AF49404" w14:textId="77777777" w:rsidR="00A05B52" w:rsidRPr="0019381D" w:rsidRDefault="00A05B52" w:rsidP="00A05B52">
      <w:pPr>
        <w:spacing w:after="0" w:line="240" w:lineRule="auto"/>
        <w:jc w:val="both"/>
        <w:rPr>
          <w:rFonts w:ascii="Arial" w:hAnsi="Arial" w:cs="Arial"/>
          <w:sz w:val="24"/>
          <w:szCs w:val="24"/>
          <w:highlight w:val="yellow"/>
        </w:rPr>
      </w:pPr>
    </w:p>
    <w:p w14:paraId="23DF45D5" w14:textId="77777777" w:rsidR="00A05B52" w:rsidRPr="0019381D" w:rsidRDefault="00A05B52" w:rsidP="00A05B52">
      <w:pPr>
        <w:spacing w:after="0" w:line="240" w:lineRule="auto"/>
        <w:jc w:val="both"/>
        <w:rPr>
          <w:rFonts w:ascii="Arial" w:hAnsi="Arial" w:cs="Arial"/>
          <w:sz w:val="24"/>
          <w:szCs w:val="24"/>
          <w:highlight w:val="yellow"/>
        </w:rPr>
      </w:pPr>
    </w:p>
    <w:p w14:paraId="4786B0D4" w14:textId="77777777" w:rsidR="00A05B52" w:rsidRPr="0019381D" w:rsidRDefault="00A05B52" w:rsidP="00A05B52">
      <w:pPr>
        <w:spacing w:after="0" w:line="240" w:lineRule="auto"/>
        <w:jc w:val="both"/>
        <w:rPr>
          <w:rFonts w:ascii="Arial" w:hAnsi="Arial" w:cs="Arial"/>
          <w:sz w:val="24"/>
          <w:szCs w:val="24"/>
          <w:highlight w:val="yellow"/>
        </w:rPr>
      </w:pPr>
    </w:p>
    <w:p w14:paraId="153A948D" w14:textId="77777777" w:rsidR="00A05B52" w:rsidRPr="0019381D" w:rsidRDefault="00A05B52" w:rsidP="00A05B52">
      <w:pPr>
        <w:spacing w:after="0" w:line="240" w:lineRule="auto"/>
        <w:jc w:val="both"/>
        <w:rPr>
          <w:rFonts w:ascii="Arial" w:hAnsi="Arial" w:cs="Arial"/>
          <w:sz w:val="24"/>
          <w:szCs w:val="24"/>
          <w:highlight w:val="yellow"/>
        </w:rPr>
      </w:pPr>
    </w:p>
    <w:p w14:paraId="0361AF68" w14:textId="77777777" w:rsidR="00A05B52" w:rsidRPr="0019381D" w:rsidRDefault="00A05B52" w:rsidP="00A05B52">
      <w:pPr>
        <w:spacing w:after="0" w:line="240" w:lineRule="auto"/>
        <w:jc w:val="both"/>
        <w:rPr>
          <w:rFonts w:ascii="Arial" w:hAnsi="Arial" w:cs="Arial"/>
          <w:sz w:val="24"/>
          <w:szCs w:val="24"/>
          <w:highlight w:val="yellow"/>
        </w:rPr>
      </w:pPr>
    </w:p>
    <w:p w14:paraId="5592D583" w14:textId="77777777" w:rsidR="00A05B52" w:rsidRPr="0019381D" w:rsidRDefault="00A05B52" w:rsidP="00A05B52">
      <w:pPr>
        <w:spacing w:after="0" w:line="240" w:lineRule="auto"/>
        <w:jc w:val="both"/>
        <w:rPr>
          <w:rFonts w:ascii="Arial" w:hAnsi="Arial" w:cs="Arial"/>
          <w:sz w:val="24"/>
          <w:szCs w:val="24"/>
          <w:highlight w:val="yellow"/>
        </w:rPr>
      </w:pPr>
    </w:p>
    <w:p w14:paraId="7D15ED49" w14:textId="77777777" w:rsidR="00A05B52" w:rsidRPr="0019381D" w:rsidRDefault="00A05B52" w:rsidP="00A05B52">
      <w:pPr>
        <w:spacing w:after="0" w:line="240" w:lineRule="auto"/>
        <w:jc w:val="both"/>
        <w:rPr>
          <w:rFonts w:ascii="Arial" w:hAnsi="Arial" w:cs="Arial"/>
          <w:sz w:val="24"/>
          <w:szCs w:val="24"/>
          <w:highlight w:val="yellow"/>
        </w:rPr>
      </w:pPr>
    </w:p>
    <w:p w14:paraId="4D3CFC89" w14:textId="77777777" w:rsidR="00A05B52" w:rsidRPr="0019381D" w:rsidRDefault="00A05B52" w:rsidP="00A05B52">
      <w:pPr>
        <w:spacing w:after="0" w:line="240" w:lineRule="auto"/>
        <w:jc w:val="both"/>
        <w:rPr>
          <w:rFonts w:ascii="Arial" w:hAnsi="Arial" w:cs="Arial"/>
          <w:sz w:val="24"/>
          <w:szCs w:val="24"/>
          <w:highlight w:val="yellow"/>
        </w:rPr>
      </w:pPr>
    </w:p>
    <w:p w14:paraId="37B0E6B7" w14:textId="77777777" w:rsidR="00A05B52" w:rsidRPr="0019381D" w:rsidRDefault="00A05B52" w:rsidP="00A05B52">
      <w:pPr>
        <w:spacing w:after="0" w:line="240" w:lineRule="auto"/>
        <w:jc w:val="both"/>
        <w:rPr>
          <w:rFonts w:ascii="Arial" w:hAnsi="Arial" w:cs="Arial"/>
          <w:sz w:val="24"/>
          <w:szCs w:val="24"/>
          <w:highlight w:val="yellow"/>
        </w:rPr>
      </w:pPr>
    </w:p>
    <w:p w14:paraId="188FD73F" w14:textId="77777777" w:rsidR="00A05B52" w:rsidRPr="0019381D" w:rsidRDefault="00A05B52" w:rsidP="00A05B52">
      <w:pPr>
        <w:spacing w:after="0" w:line="240" w:lineRule="auto"/>
        <w:jc w:val="both"/>
        <w:rPr>
          <w:rFonts w:ascii="Arial" w:hAnsi="Arial" w:cs="Arial"/>
          <w:sz w:val="24"/>
          <w:szCs w:val="24"/>
          <w:highlight w:val="yellow"/>
        </w:rPr>
      </w:pPr>
    </w:p>
    <w:p w14:paraId="61413A6A" w14:textId="77777777" w:rsidR="00A05B52" w:rsidRPr="0019381D" w:rsidRDefault="00A05B52" w:rsidP="00A05B52">
      <w:pPr>
        <w:spacing w:after="0" w:line="240" w:lineRule="auto"/>
        <w:jc w:val="both"/>
        <w:rPr>
          <w:rFonts w:ascii="Arial" w:hAnsi="Arial" w:cs="Arial"/>
          <w:sz w:val="24"/>
          <w:szCs w:val="24"/>
          <w:highlight w:val="yellow"/>
        </w:rPr>
      </w:pPr>
    </w:p>
    <w:p w14:paraId="1E6AECFF" w14:textId="77777777" w:rsidR="00A05B52" w:rsidRPr="0019381D" w:rsidRDefault="00A05B52" w:rsidP="00A05B52">
      <w:pPr>
        <w:spacing w:after="0" w:line="240" w:lineRule="auto"/>
        <w:jc w:val="both"/>
        <w:rPr>
          <w:rFonts w:ascii="Arial" w:hAnsi="Arial" w:cs="Arial"/>
          <w:sz w:val="24"/>
          <w:szCs w:val="24"/>
          <w:highlight w:val="yellow"/>
        </w:rPr>
      </w:pPr>
    </w:p>
    <w:p w14:paraId="0712A91D" w14:textId="77777777" w:rsidR="00A05B52" w:rsidRPr="0019381D" w:rsidRDefault="00A05B52" w:rsidP="00A05B52">
      <w:pPr>
        <w:spacing w:after="0" w:line="240" w:lineRule="auto"/>
        <w:jc w:val="both"/>
        <w:rPr>
          <w:rFonts w:ascii="Arial" w:hAnsi="Arial" w:cs="Arial"/>
          <w:sz w:val="24"/>
          <w:szCs w:val="24"/>
          <w:highlight w:val="yellow"/>
        </w:rPr>
      </w:pPr>
    </w:p>
    <w:p w14:paraId="71EE7308" w14:textId="77777777" w:rsidR="00A05B52" w:rsidRPr="0019381D" w:rsidRDefault="00A05B52" w:rsidP="00A05B52">
      <w:pPr>
        <w:spacing w:after="0" w:line="240" w:lineRule="auto"/>
        <w:jc w:val="both"/>
        <w:rPr>
          <w:rFonts w:ascii="Arial" w:hAnsi="Arial" w:cs="Arial"/>
          <w:sz w:val="24"/>
          <w:szCs w:val="24"/>
          <w:highlight w:val="yellow"/>
        </w:rPr>
      </w:pPr>
    </w:p>
    <w:p w14:paraId="63BFEE45" w14:textId="77777777" w:rsidR="00A05B52" w:rsidRPr="0019381D" w:rsidRDefault="00A05B52" w:rsidP="00A05B52">
      <w:pPr>
        <w:spacing w:after="0" w:line="240" w:lineRule="auto"/>
        <w:jc w:val="both"/>
        <w:rPr>
          <w:rFonts w:ascii="Arial" w:hAnsi="Arial" w:cs="Arial"/>
          <w:sz w:val="24"/>
          <w:szCs w:val="24"/>
          <w:highlight w:val="yellow"/>
        </w:rPr>
      </w:pPr>
    </w:p>
    <w:p w14:paraId="5524AA5A" w14:textId="77777777" w:rsidR="00A05B52" w:rsidRPr="0019381D" w:rsidRDefault="00A05B52" w:rsidP="00A05B52">
      <w:pPr>
        <w:spacing w:after="0" w:line="240" w:lineRule="auto"/>
        <w:jc w:val="both"/>
        <w:rPr>
          <w:rFonts w:ascii="Arial" w:hAnsi="Arial" w:cs="Arial"/>
          <w:sz w:val="24"/>
          <w:szCs w:val="24"/>
          <w:highlight w:val="yellow"/>
        </w:rPr>
      </w:pPr>
    </w:p>
    <w:p w14:paraId="7AA81E00" w14:textId="77777777" w:rsidR="00A05B52" w:rsidRPr="0019381D" w:rsidRDefault="00A05B52" w:rsidP="00A05B52">
      <w:pPr>
        <w:spacing w:after="0" w:line="240" w:lineRule="auto"/>
        <w:jc w:val="both"/>
        <w:rPr>
          <w:rFonts w:ascii="Arial" w:hAnsi="Arial" w:cs="Arial"/>
          <w:sz w:val="24"/>
          <w:szCs w:val="24"/>
          <w:highlight w:val="yellow"/>
        </w:rPr>
      </w:pPr>
    </w:p>
    <w:p w14:paraId="1E93E801" w14:textId="77777777" w:rsidR="00A05B52" w:rsidRPr="0019381D" w:rsidRDefault="00A05B52" w:rsidP="00A05B52">
      <w:pPr>
        <w:spacing w:after="0" w:line="240" w:lineRule="auto"/>
        <w:jc w:val="both"/>
        <w:rPr>
          <w:rFonts w:ascii="Arial" w:hAnsi="Arial" w:cs="Arial"/>
          <w:sz w:val="24"/>
          <w:szCs w:val="24"/>
          <w:highlight w:val="yellow"/>
        </w:rPr>
      </w:pPr>
    </w:p>
    <w:p w14:paraId="2B382789" w14:textId="77777777" w:rsidR="00A05B52" w:rsidRPr="0019381D" w:rsidRDefault="00A05B52" w:rsidP="00A05B52">
      <w:pPr>
        <w:spacing w:after="0" w:line="240" w:lineRule="auto"/>
        <w:jc w:val="both"/>
        <w:rPr>
          <w:rFonts w:ascii="Arial" w:hAnsi="Arial" w:cs="Arial"/>
          <w:sz w:val="24"/>
          <w:szCs w:val="24"/>
          <w:highlight w:val="yellow"/>
        </w:rPr>
      </w:pPr>
    </w:p>
    <w:p w14:paraId="24517CF3" w14:textId="77777777" w:rsidR="00A05B52" w:rsidRPr="0019381D" w:rsidRDefault="00A05B52" w:rsidP="00A05B52">
      <w:pPr>
        <w:spacing w:after="0" w:line="240" w:lineRule="auto"/>
        <w:jc w:val="both"/>
        <w:rPr>
          <w:rFonts w:ascii="Arial" w:hAnsi="Arial" w:cs="Arial"/>
          <w:sz w:val="24"/>
          <w:szCs w:val="24"/>
          <w:highlight w:val="yellow"/>
        </w:rPr>
      </w:pPr>
    </w:p>
    <w:p w14:paraId="6533495F" w14:textId="77777777" w:rsidR="00A05B52" w:rsidRPr="0019381D" w:rsidRDefault="00A05B52" w:rsidP="00A05B52">
      <w:pPr>
        <w:spacing w:after="0" w:line="240" w:lineRule="auto"/>
        <w:jc w:val="both"/>
        <w:rPr>
          <w:rFonts w:ascii="Arial" w:hAnsi="Arial" w:cs="Arial"/>
          <w:sz w:val="24"/>
          <w:szCs w:val="24"/>
          <w:highlight w:val="yellow"/>
        </w:rPr>
      </w:pPr>
    </w:p>
    <w:p w14:paraId="7B92AC35" w14:textId="77777777" w:rsidR="00A05B52" w:rsidRPr="0019381D" w:rsidRDefault="00A05B52" w:rsidP="00A05B52">
      <w:pPr>
        <w:spacing w:after="0" w:line="240" w:lineRule="auto"/>
        <w:jc w:val="both"/>
        <w:rPr>
          <w:rFonts w:ascii="Arial" w:hAnsi="Arial" w:cs="Arial"/>
          <w:sz w:val="24"/>
          <w:szCs w:val="24"/>
          <w:highlight w:val="yellow"/>
        </w:rPr>
      </w:pPr>
    </w:p>
    <w:p w14:paraId="44E56045" w14:textId="77777777" w:rsidR="00A05B52" w:rsidRPr="0019381D" w:rsidRDefault="00A05B52" w:rsidP="00A05B52">
      <w:pPr>
        <w:spacing w:after="0" w:line="240" w:lineRule="auto"/>
        <w:jc w:val="both"/>
        <w:rPr>
          <w:rFonts w:ascii="Arial" w:hAnsi="Arial" w:cs="Arial"/>
          <w:sz w:val="24"/>
          <w:szCs w:val="24"/>
          <w:highlight w:val="yellow"/>
        </w:rPr>
      </w:pPr>
    </w:p>
    <w:p w14:paraId="2EAB0A03" w14:textId="77777777" w:rsidR="00A05B52" w:rsidRPr="0019381D" w:rsidRDefault="00A05B52" w:rsidP="00A05B52">
      <w:pPr>
        <w:spacing w:after="0" w:line="240" w:lineRule="auto"/>
        <w:jc w:val="both"/>
        <w:rPr>
          <w:rFonts w:ascii="Arial" w:hAnsi="Arial" w:cs="Arial"/>
          <w:sz w:val="24"/>
          <w:szCs w:val="24"/>
          <w:highlight w:val="yellow"/>
        </w:rPr>
      </w:pPr>
    </w:p>
    <w:p w14:paraId="72ABF1D9" w14:textId="77777777" w:rsidR="00A05B52" w:rsidRPr="0019381D" w:rsidRDefault="00A05B52" w:rsidP="00A05B52">
      <w:pPr>
        <w:spacing w:after="0" w:line="240" w:lineRule="auto"/>
        <w:jc w:val="both"/>
        <w:rPr>
          <w:rFonts w:ascii="Arial" w:hAnsi="Arial" w:cs="Arial"/>
          <w:sz w:val="24"/>
          <w:szCs w:val="24"/>
          <w:highlight w:val="yellow"/>
        </w:rPr>
      </w:pPr>
    </w:p>
    <w:p w14:paraId="496A0D17" w14:textId="77777777" w:rsidR="00A05B52" w:rsidRPr="0019381D" w:rsidRDefault="00A05B52" w:rsidP="00A05B52">
      <w:pPr>
        <w:spacing w:after="0" w:line="240" w:lineRule="auto"/>
        <w:jc w:val="both"/>
        <w:rPr>
          <w:rFonts w:ascii="Arial" w:hAnsi="Arial" w:cs="Arial"/>
          <w:sz w:val="24"/>
          <w:szCs w:val="24"/>
          <w:highlight w:val="yellow"/>
        </w:rPr>
      </w:pPr>
    </w:p>
    <w:p w14:paraId="0484FD8E" w14:textId="77777777" w:rsidR="00A05B52" w:rsidRPr="008A6A38" w:rsidRDefault="00A05B52" w:rsidP="00A05B52">
      <w:pPr>
        <w:pStyle w:val="Ttulo1"/>
        <w:spacing w:before="0"/>
        <w:jc w:val="center"/>
        <w:rPr>
          <w:rFonts w:cstheme="majorHAnsi"/>
          <w:b/>
          <w:bCs/>
          <w:color w:val="auto"/>
          <w:sz w:val="36"/>
          <w:szCs w:val="36"/>
        </w:rPr>
      </w:pPr>
      <w:bookmarkStart w:id="45" w:name="_Toc108487936"/>
      <w:bookmarkStart w:id="46" w:name="_Toc118971864"/>
      <w:bookmarkStart w:id="47" w:name="_Toc129175624"/>
      <w:r w:rsidRPr="008A6A38">
        <w:rPr>
          <w:rFonts w:cstheme="majorHAnsi"/>
          <w:b/>
          <w:bCs/>
          <w:color w:val="auto"/>
          <w:sz w:val="36"/>
          <w:szCs w:val="36"/>
        </w:rPr>
        <w:lastRenderedPageBreak/>
        <w:t>Validación</w:t>
      </w:r>
      <w:bookmarkEnd w:id="45"/>
      <w:bookmarkEnd w:id="46"/>
      <w:bookmarkEnd w:id="47"/>
    </w:p>
    <w:tbl>
      <w:tblPr>
        <w:tblpPr w:leftFromText="141" w:rightFromText="141" w:vertAnchor="text" w:horzAnchor="margin" w:tblpXSpec="center" w:tblpY="233"/>
        <w:tblW w:w="10065" w:type="dxa"/>
        <w:tblLook w:val="04A0" w:firstRow="1" w:lastRow="0" w:firstColumn="1" w:lastColumn="0" w:noHBand="0" w:noVBand="1"/>
      </w:tblPr>
      <w:tblGrid>
        <w:gridCol w:w="5245"/>
        <w:gridCol w:w="4820"/>
      </w:tblGrid>
      <w:tr w:rsidR="00A05B52" w:rsidRPr="00B939B5" w14:paraId="1BDF6BBA" w14:textId="77777777" w:rsidTr="00A80E80">
        <w:trPr>
          <w:trHeight w:val="2410"/>
        </w:trPr>
        <w:tc>
          <w:tcPr>
            <w:tcW w:w="5245" w:type="dxa"/>
          </w:tcPr>
          <w:p w14:paraId="7CFFEE06" w14:textId="77777777" w:rsidR="00A05B52" w:rsidRPr="00B939B5" w:rsidRDefault="00A05B52" w:rsidP="00A80E80">
            <w:pPr>
              <w:spacing w:after="0" w:line="240" w:lineRule="auto"/>
              <w:jc w:val="center"/>
              <w:rPr>
                <w:rFonts w:ascii="Arial" w:hAnsi="Arial" w:cs="Arial"/>
                <w:b/>
                <w:color w:val="000000" w:themeColor="text1"/>
              </w:rPr>
            </w:pPr>
          </w:p>
          <w:p w14:paraId="015B5A4A" w14:textId="77777777" w:rsidR="00A05B52" w:rsidRPr="00B939B5" w:rsidRDefault="00A05B52" w:rsidP="00A80E80">
            <w:pPr>
              <w:spacing w:after="0" w:line="240" w:lineRule="auto"/>
              <w:jc w:val="center"/>
              <w:rPr>
                <w:rFonts w:ascii="Arial" w:hAnsi="Arial" w:cs="Arial"/>
                <w:b/>
                <w:color w:val="000000" w:themeColor="text1"/>
              </w:rPr>
            </w:pPr>
            <w:r w:rsidRPr="00B939B5">
              <w:rPr>
                <w:rFonts w:ascii="Arial" w:hAnsi="Arial" w:cs="Arial"/>
                <w:b/>
                <w:color w:val="000000" w:themeColor="text1"/>
              </w:rPr>
              <w:t>______________________________</w:t>
            </w:r>
          </w:p>
          <w:p w14:paraId="28A370F9" w14:textId="77777777" w:rsidR="00B92A23" w:rsidRDefault="00B92A23" w:rsidP="00A80E80">
            <w:pPr>
              <w:spacing w:after="0" w:line="240" w:lineRule="auto"/>
              <w:jc w:val="center"/>
              <w:rPr>
                <w:rFonts w:ascii="Arial" w:hAnsi="Arial" w:cs="Arial"/>
                <w:b/>
                <w:color w:val="000000" w:themeColor="text1"/>
              </w:rPr>
            </w:pPr>
            <w:r w:rsidRPr="00B92A23">
              <w:rPr>
                <w:rFonts w:ascii="Arial" w:hAnsi="Arial" w:cs="Arial"/>
                <w:b/>
                <w:color w:val="000000" w:themeColor="text1"/>
              </w:rPr>
              <w:t xml:space="preserve">LIC. EDDER JESÚS JAIMES GARDUÑO </w:t>
            </w:r>
          </w:p>
          <w:p w14:paraId="2131BAC1" w14:textId="77777777" w:rsidR="00A05B52" w:rsidRPr="00B939B5" w:rsidRDefault="00A05B52" w:rsidP="00A80E80">
            <w:pPr>
              <w:spacing w:after="0" w:line="240" w:lineRule="auto"/>
              <w:jc w:val="center"/>
              <w:rPr>
                <w:rFonts w:ascii="Arial" w:hAnsi="Arial" w:cs="Arial"/>
                <w:b/>
                <w:color w:val="000000" w:themeColor="text1"/>
              </w:rPr>
            </w:pPr>
            <w:r>
              <w:rPr>
                <w:rFonts w:ascii="Arial" w:hAnsi="Arial" w:cs="Arial"/>
                <w:b/>
                <w:color w:val="000000" w:themeColor="text1"/>
              </w:rPr>
              <w:t>PRESIDENTA MUNICIPAL CONSTITUCIONAL</w:t>
            </w:r>
          </w:p>
        </w:tc>
        <w:tc>
          <w:tcPr>
            <w:tcW w:w="4820" w:type="dxa"/>
          </w:tcPr>
          <w:p w14:paraId="0BD6493B" w14:textId="77777777" w:rsidR="00A05B52" w:rsidRPr="00B939B5" w:rsidRDefault="00A05B52" w:rsidP="00A80E80">
            <w:pPr>
              <w:spacing w:after="0" w:line="240" w:lineRule="auto"/>
              <w:jc w:val="center"/>
              <w:rPr>
                <w:rFonts w:ascii="Arial" w:hAnsi="Arial" w:cs="Arial"/>
                <w:b/>
                <w:color w:val="000000" w:themeColor="text1"/>
              </w:rPr>
            </w:pPr>
          </w:p>
          <w:p w14:paraId="36C426BA" w14:textId="77777777" w:rsidR="00A05B52" w:rsidRPr="00B939B5" w:rsidRDefault="00A05B52" w:rsidP="00A80E80">
            <w:pPr>
              <w:spacing w:after="0" w:line="240" w:lineRule="auto"/>
              <w:jc w:val="center"/>
              <w:rPr>
                <w:rFonts w:ascii="Arial" w:hAnsi="Arial" w:cs="Arial"/>
                <w:b/>
                <w:color w:val="000000" w:themeColor="text1"/>
              </w:rPr>
            </w:pPr>
            <w:r w:rsidRPr="00B939B5">
              <w:rPr>
                <w:rFonts w:ascii="Arial" w:hAnsi="Arial" w:cs="Arial"/>
                <w:b/>
                <w:color w:val="000000" w:themeColor="text1"/>
              </w:rPr>
              <w:t>__________________________</w:t>
            </w:r>
          </w:p>
          <w:p w14:paraId="1E0E77F0" w14:textId="77777777" w:rsidR="00B92A23" w:rsidRPr="00B92A23" w:rsidRDefault="00B92A23" w:rsidP="00B92A23">
            <w:pPr>
              <w:spacing w:after="0" w:line="276" w:lineRule="auto"/>
              <w:jc w:val="center"/>
              <w:rPr>
                <w:rFonts w:ascii="Arial" w:hAnsi="Arial" w:cs="Arial"/>
                <w:b/>
                <w:sz w:val="24"/>
                <w:szCs w:val="24"/>
              </w:rPr>
            </w:pPr>
            <w:r w:rsidRPr="00B92A23">
              <w:rPr>
                <w:rFonts w:ascii="Arial" w:hAnsi="Arial" w:cs="Arial"/>
                <w:b/>
                <w:sz w:val="24"/>
                <w:szCs w:val="24"/>
              </w:rPr>
              <w:t xml:space="preserve">LIC. JOSÉ JAIME CUEVAS CASTELÁN </w:t>
            </w:r>
          </w:p>
          <w:p w14:paraId="2C1C0390" w14:textId="77777777" w:rsidR="00A05B52" w:rsidRPr="002579BB" w:rsidRDefault="00A05B52" w:rsidP="00A80E80">
            <w:pPr>
              <w:spacing w:after="0" w:line="240" w:lineRule="auto"/>
              <w:jc w:val="center"/>
              <w:rPr>
                <w:rFonts w:ascii="Arial" w:hAnsi="Arial" w:cs="Arial"/>
                <w:b/>
                <w:color w:val="000000" w:themeColor="text1"/>
              </w:rPr>
            </w:pPr>
            <w:r w:rsidRPr="002579BB">
              <w:rPr>
                <w:rFonts w:ascii="Arial" w:hAnsi="Arial" w:cs="Arial"/>
                <w:b/>
              </w:rPr>
              <w:t>SECRETARIA DE AYUNTAMIENTO DE LUVIANOS</w:t>
            </w:r>
            <w:r w:rsidRPr="002579BB">
              <w:rPr>
                <w:rFonts w:ascii="Arial" w:hAnsi="Arial" w:cs="Arial"/>
                <w:b/>
                <w:color w:val="000000" w:themeColor="text1"/>
              </w:rPr>
              <w:t xml:space="preserve"> </w:t>
            </w:r>
          </w:p>
          <w:p w14:paraId="49C168D4" w14:textId="77777777" w:rsidR="00A05B52" w:rsidRPr="00864000" w:rsidRDefault="00A05B52" w:rsidP="00A80E80">
            <w:pPr>
              <w:spacing w:after="0" w:line="240" w:lineRule="auto"/>
              <w:jc w:val="center"/>
              <w:rPr>
                <w:rFonts w:ascii="Arial" w:hAnsi="Arial" w:cs="Arial"/>
                <w:b/>
                <w:color w:val="000000" w:themeColor="text1"/>
              </w:rPr>
            </w:pPr>
          </w:p>
        </w:tc>
      </w:tr>
      <w:tr w:rsidR="00A05B52" w:rsidRPr="00B939B5" w14:paraId="237C1A60" w14:textId="77777777" w:rsidTr="00A80E80">
        <w:trPr>
          <w:trHeight w:val="1799"/>
        </w:trPr>
        <w:tc>
          <w:tcPr>
            <w:tcW w:w="5245" w:type="dxa"/>
          </w:tcPr>
          <w:p w14:paraId="653488D3" w14:textId="77777777" w:rsidR="00A05B52" w:rsidRPr="00B939B5" w:rsidRDefault="00A05B52" w:rsidP="00A80E80">
            <w:pPr>
              <w:spacing w:after="0" w:line="240" w:lineRule="auto"/>
              <w:jc w:val="center"/>
              <w:rPr>
                <w:rFonts w:ascii="Arial" w:hAnsi="Arial" w:cs="Arial"/>
                <w:b/>
                <w:color w:val="000000" w:themeColor="text1"/>
              </w:rPr>
            </w:pPr>
            <w:r w:rsidRPr="00B939B5">
              <w:rPr>
                <w:rFonts w:ascii="Arial" w:hAnsi="Arial" w:cs="Arial"/>
                <w:b/>
                <w:color w:val="000000" w:themeColor="text1"/>
              </w:rPr>
              <w:t>__________________________________</w:t>
            </w:r>
          </w:p>
          <w:p w14:paraId="7EA0E173" w14:textId="77777777" w:rsidR="00E072A8" w:rsidRPr="00E072A8" w:rsidRDefault="00E072A8" w:rsidP="00E072A8">
            <w:pPr>
              <w:spacing w:after="0" w:line="240" w:lineRule="auto"/>
              <w:jc w:val="center"/>
              <w:rPr>
                <w:rFonts w:ascii="Arial" w:hAnsi="Arial" w:cs="Arial"/>
                <w:b/>
                <w:color w:val="000000" w:themeColor="text1"/>
              </w:rPr>
            </w:pPr>
            <w:r w:rsidRPr="00E072A8">
              <w:rPr>
                <w:rFonts w:ascii="Arial" w:hAnsi="Arial" w:cs="Arial"/>
                <w:b/>
                <w:bCs/>
                <w:color w:val="000000" w:themeColor="text1"/>
              </w:rPr>
              <w:t>C. RIGOBERTO SANTOS SOLORZANO</w:t>
            </w:r>
          </w:p>
          <w:p w14:paraId="4AC6B30F" w14:textId="77777777" w:rsidR="00A05B52" w:rsidRPr="00B939B5" w:rsidRDefault="00A05B52" w:rsidP="00A80E80">
            <w:pPr>
              <w:spacing w:after="0" w:line="240" w:lineRule="auto"/>
              <w:jc w:val="center"/>
              <w:rPr>
                <w:rFonts w:ascii="Arial" w:hAnsi="Arial" w:cs="Arial"/>
                <w:b/>
                <w:color w:val="000000" w:themeColor="text1"/>
              </w:rPr>
            </w:pPr>
            <w:r>
              <w:rPr>
                <w:rFonts w:ascii="Arial" w:hAnsi="Arial" w:cs="Arial"/>
                <w:b/>
                <w:bCs/>
              </w:rPr>
              <w:t xml:space="preserve">UNIDAD DE RECLUTAMIENTO </w:t>
            </w:r>
          </w:p>
        </w:tc>
        <w:tc>
          <w:tcPr>
            <w:tcW w:w="4820" w:type="dxa"/>
          </w:tcPr>
          <w:p w14:paraId="43D0137A" w14:textId="77777777" w:rsidR="00A05B52" w:rsidRPr="00B939B5" w:rsidRDefault="00A05B52" w:rsidP="00A80E80">
            <w:pPr>
              <w:spacing w:after="0" w:line="240" w:lineRule="auto"/>
              <w:jc w:val="center"/>
              <w:rPr>
                <w:rFonts w:ascii="Arial" w:hAnsi="Arial" w:cs="Arial"/>
                <w:b/>
                <w:color w:val="000000" w:themeColor="text1"/>
              </w:rPr>
            </w:pPr>
            <w:r w:rsidRPr="00B939B5">
              <w:rPr>
                <w:rFonts w:ascii="Arial" w:hAnsi="Arial" w:cs="Arial"/>
                <w:b/>
                <w:color w:val="000000" w:themeColor="text1"/>
              </w:rPr>
              <w:t>__________________________</w:t>
            </w:r>
          </w:p>
          <w:p w14:paraId="2087FEAC" w14:textId="5218AC94" w:rsidR="00A05B52" w:rsidRDefault="00A05B52" w:rsidP="00A80E80">
            <w:pPr>
              <w:spacing w:after="0" w:line="240" w:lineRule="auto"/>
              <w:jc w:val="center"/>
              <w:rPr>
                <w:rFonts w:ascii="Arial" w:hAnsi="Arial" w:cs="Arial"/>
                <w:b/>
              </w:rPr>
            </w:pPr>
            <w:r w:rsidRPr="003D7406">
              <w:rPr>
                <w:rFonts w:ascii="Arial" w:hAnsi="Arial" w:cs="Arial"/>
                <w:b/>
              </w:rPr>
              <w:t xml:space="preserve">C. </w:t>
            </w:r>
            <w:r w:rsidR="003D7406">
              <w:rPr>
                <w:rFonts w:ascii="Arial" w:hAnsi="Arial" w:cs="Arial"/>
                <w:b/>
              </w:rPr>
              <w:t>GILBERTO ORTIZ CARREON</w:t>
            </w:r>
          </w:p>
          <w:p w14:paraId="1C41CDAD" w14:textId="77777777" w:rsidR="00A05B52" w:rsidRPr="00864000" w:rsidRDefault="00A05B52" w:rsidP="00A80E80">
            <w:pPr>
              <w:spacing w:after="0" w:line="240" w:lineRule="auto"/>
              <w:jc w:val="center"/>
              <w:rPr>
                <w:rFonts w:ascii="Arial" w:hAnsi="Arial" w:cs="Arial"/>
                <w:b/>
                <w:color w:val="000000" w:themeColor="text1"/>
              </w:rPr>
            </w:pPr>
            <w:r>
              <w:rPr>
                <w:rFonts w:ascii="Arial" w:hAnsi="Arial" w:cs="Arial"/>
                <w:b/>
              </w:rPr>
              <w:t>ENCARGADO DE PATRIMONIO MUNICIPAL</w:t>
            </w:r>
          </w:p>
        </w:tc>
      </w:tr>
      <w:tr w:rsidR="00A05B52" w:rsidRPr="00B939B5" w14:paraId="4238FEF4" w14:textId="77777777" w:rsidTr="00A80E80">
        <w:trPr>
          <w:trHeight w:val="2311"/>
        </w:trPr>
        <w:tc>
          <w:tcPr>
            <w:tcW w:w="5245" w:type="dxa"/>
          </w:tcPr>
          <w:p w14:paraId="6B0C9503" w14:textId="77777777" w:rsidR="00A05B52" w:rsidRPr="00B939B5" w:rsidRDefault="00A05B52" w:rsidP="00A80E80">
            <w:pPr>
              <w:spacing w:after="0" w:line="240" w:lineRule="auto"/>
              <w:jc w:val="center"/>
              <w:rPr>
                <w:rFonts w:ascii="Arial" w:hAnsi="Arial" w:cs="Arial"/>
                <w:b/>
                <w:color w:val="000000" w:themeColor="text1"/>
              </w:rPr>
            </w:pPr>
          </w:p>
          <w:p w14:paraId="5CBD8082" w14:textId="77777777" w:rsidR="00A05B52" w:rsidRPr="00B939B5" w:rsidRDefault="00A05B52" w:rsidP="00A80E80">
            <w:pPr>
              <w:spacing w:after="0" w:line="240" w:lineRule="auto"/>
              <w:jc w:val="center"/>
              <w:rPr>
                <w:rFonts w:ascii="Arial" w:hAnsi="Arial" w:cs="Arial"/>
                <w:b/>
                <w:color w:val="000000" w:themeColor="text1"/>
              </w:rPr>
            </w:pPr>
            <w:r w:rsidRPr="00B939B5">
              <w:rPr>
                <w:rFonts w:ascii="Arial" w:hAnsi="Arial" w:cs="Arial"/>
                <w:b/>
                <w:color w:val="000000" w:themeColor="text1"/>
              </w:rPr>
              <w:t>__________________________________</w:t>
            </w:r>
          </w:p>
          <w:p w14:paraId="1A889E5B" w14:textId="0741C902" w:rsidR="003D7406" w:rsidRPr="003D7406" w:rsidRDefault="003D7406" w:rsidP="00A80E80">
            <w:pPr>
              <w:spacing w:after="0" w:line="240" w:lineRule="auto"/>
              <w:jc w:val="center"/>
              <w:rPr>
                <w:rFonts w:ascii="Arial" w:hAnsi="Arial" w:cs="Arial"/>
                <w:b/>
                <w:bCs/>
                <w:sz w:val="20"/>
                <w:szCs w:val="20"/>
              </w:rPr>
            </w:pPr>
            <w:r w:rsidRPr="003D7406">
              <w:rPr>
                <w:rFonts w:ascii="Arial" w:hAnsi="Arial" w:cs="Arial"/>
                <w:b/>
                <w:bCs/>
              </w:rPr>
              <w:t>LIC. JAQUELINE RODRÍGUEZ TORRES</w:t>
            </w:r>
            <w:r w:rsidRPr="003D7406">
              <w:rPr>
                <w:rFonts w:ascii="Arial" w:hAnsi="Arial" w:cs="Arial"/>
                <w:b/>
                <w:bCs/>
                <w:sz w:val="20"/>
                <w:szCs w:val="20"/>
              </w:rPr>
              <w:t xml:space="preserve"> </w:t>
            </w:r>
          </w:p>
          <w:p w14:paraId="7F84077E" w14:textId="3F61806D" w:rsidR="00A05B52" w:rsidRPr="00864000" w:rsidRDefault="008470BF" w:rsidP="00A80E80">
            <w:pPr>
              <w:spacing w:after="0" w:line="240" w:lineRule="auto"/>
              <w:jc w:val="center"/>
              <w:rPr>
                <w:rFonts w:ascii="Arial" w:hAnsi="Arial" w:cs="Arial"/>
                <w:b/>
                <w:bCs/>
              </w:rPr>
            </w:pPr>
            <w:r>
              <w:rPr>
                <w:rFonts w:ascii="Arial" w:hAnsi="Arial" w:cs="Arial"/>
                <w:b/>
              </w:rPr>
              <w:t>JUEZ CÍVICO</w:t>
            </w:r>
          </w:p>
        </w:tc>
        <w:tc>
          <w:tcPr>
            <w:tcW w:w="4820" w:type="dxa"/>
          </w:tcPr>
          <w:p w14:paraId="07206D94" w14:textId="77777777" w:rsidR="00A05B52" w:rsidRPr="00B939B5" w:rsidRDefault="00A05B52" w:rsidP="00A80E80">
            <w:pPr>
              <w:spacing w:after="0" w:line="240" w:lineRule="auto"/>
              <w:jc w:val="center"/>
              <w:rPr>
                <w:rFonts w:ascii="Arial" w:hAnsi="Arial" w:cs="Arial"/>
                <w:b/>
                <w:color w:val="000000" w:themeColor="text1"/>
              </w:rPr>
            </w:pPr>
          </w:p>
          <w:p w14:paraId="02188389" w14:textId="77777777" w:rsidR="00A05B52" w:rsidRPr="00B939B5" w:rsidRDefault="00A05B52" w:rsidP="00A80E80">
            <w:pPr>
              <w:spacing w:after="0" w:line="240" w:lineRule="auto"/>
              <w:jc w:val="center"/>
              <w:rPr>
                <w:rFonts w:ascii="Arial" w:hAnsi="Arial" w:cs="Arial"/>
                <w:b/>
                <w:color w:val="000000" w:themeColor="text1"/>
              </w:rPr>
            </w:pPr>
            <w:r w:rsidRPr="00B939B5">
              <w:rPr>
                <w:rFonts w:ascii="Arial" w:hAnsi="Arial" w:cs="Arial"/>
                <w:b/>
                <w:color w:val="000000" w:themeColor="text1"/>
              </w:rPr>
              <w:t>__________________________</w:t>
            </w:r>
          </w:p>
          <w:p w14:paraId="017ADE2A" w14:textId="77777777" w:rsidR="00A05B52" w:rsidRDefault="00A05B52" w:rsidP="00A80E80">
            <w:pPr>
              <w:spacing w:after="0" w:line="240" w:lineRule="auto"/>
              <w:jc w:val="center"/>
              <w:rPr>
                <w:rFonts w:ascii="Arial" w:hAnsi="Arial" w:cs="Arial"/>
                <w:b/>
                <w:color w:val="000000" w:themeColor="text1"/>
              </w:rPr>
            </w:pPr>
            <w:r w:rsidRPr="00B9521A">
              <w:rPr>
                <w:rFonts w:ascii="Arial" w:hAnsi="Arial" w:cs="Arial"/>
                <w:b/>
                <w:color w:val="000000" w:themeColor="text1"/>
              </w:rPr>
              <w:t xml:space="preserve">LIC. </w:t>
            </w:r>
            <w:r w:rsidR="00B9521A">
              <w:rPr>
                <w:rFonts w:ascii="Arial" w:hAnsi="Arial" w:cs="Arial"/>
                <w:b/>
                <w:color w:val="000000" w:themeColor="text1"/>
              </w:rPr>
              <w:t>DANIA LINNETH ORTIZ REYNOSO</w:t>
            </w:r>
            <w:r>
              <w:rPr>
                <w:rFonts w:ascii="Arial" w:hAnsi="Arial" w:cs="Arial"/>
                <w:b/>
                <w:color w:val="000000" w:themeColor="text1"/>
              </w:rPr>
              <w:t xml:space="preserve"> </w:t>
            </w:r>
          </w:p>
          <w:p w14:paraId="61A997FF" w14:textId="35EE7766" w:rsidR="00A05B52" w:rsidRPr="00B939B5" w:rsidRDefault="00E072A8" w:rsidP="00A80E80">
            <w:pPr>
              <w:spacing w:after="0" w:line="240" w:lineRule="auto"/>
              <w:jc w:val="center"/>
              <w:rPr>
                <w:rFonts w:ascii="Arial" w:hAnsi="Arial" w:cs="Arial"/>
                <w:b/>
                <w:color w:val="000000" w:themeColor="text1"/>
              </w:rPr>
            </w:pPr>
            <w:r>
              <w:rPr>
                <w:rFonts w:ascii="Arial" w:hAnsi="Arial" w:cs="Arial"/>
                <w:b/>
                <w:color w:val="000000" w:themeColor="text1"/>
              </w:rPr>
              <w:t>COORDINADORA</w:t>
            </w:r>
            <w:r w:rsidR="00A05B52">
              <w:rPr>
                <w:rFonts w:ascii="Arial" w:hAnsi="Arial" w:cs="Arial"/>
                <w:b/>
                <w:color w:val="000000" w:themeColor="text1"/>
              </w:rPr>
              <w:t xml:space="preserve"> DEL ARCHIVO MUNICIPAL</w:t>
            </w:r>
          </w:p>
        </w:tc>
      </w:tr>
      <w:tr w:rsidR="00A05B52" w:rsidRPr="00B939B5" w14:paraId="1C5E648B" w14:textId="77777777" w:rsidTr="00A80E80">
        <w:trPr>
          <w:trHeight w:val="2311"/>
        </w:trPr>
        <w:tc>
          <w:tcPr>
            <w:tcW w:w="5245" w:type="dxa"/>
          </w:tcPr>
          <w:p w14:paraId="1F999DE6" w14:textId="77777777" w:rsidR="00A05B52" w:rsidRDefault="00A05B52" w:rsidP="00A80E80">
            <w:pPr>
              <w:spacing w:after="0" w:line="240" w:lineRule="auto"/>
              <w:jc w:val="center"/>
              <w:rPr>
                <w:rFonts w:ascii="Arial" w:hAnsi="Arial" w:cs="Arial"/>
                <w:b/>
                <w:color w:val="000000" w:themeColor="text1"/>
              </w:rPr>
            </w:pPr>
          </w:p>
          <w:p w14:paraId="634B506D" w14:textId="77777777" w:rsidR="00A05B52" w:rsidRPr="002579BB" w:rsidRDefault="00A05B52" w:rsidP="0044379A">
            <w:pPr>
              <w:spacing w:after="0" w:line="240" w:lineRule="auto"/>
              <w:jc w:val="center"/>
              <w:rPr>
                <w:rFonts w:ascii="Arial" w:hAnsi="Arial" w:cs="Arial"/>
                <w:b/>
                <w:color w:val="000000" w:themeColor="text1"/>
              </w:rPr>
            </w:pPr>
            <w:r w:rsidRPr="00B939B5">
              <w:rPr>
                <w:rFonts w:ascii="Arial" w:hAnsi="Arial" w:cs="Arial"/>
                <w:b/>
                <w:color w:val="000000" w:themeColor="text1"/>
              </w:rPr>
              <w:t>__________________________________</w:t>
            </w:r>
          </w:p>
          <w:p w14:paraId="5B595790" w14:textId="1871F7F8" w:rsidR="00A05B52" w:rsidRDefault="00DB4131" w:rsidP="0044379A">
            <w:pPr>
              <w:spacing w:after="0" w:line="240" w:lineRule="auto"/>
              <w:jc w:val="center"/>
              <w:rPr>
                <w:rFonts w:ascii="Arial" w:hAnsi="Arial" w:cs="Arial"/>
                <w:b/>
              </w:rPr>
            </w:pPr>
            <w:r w:rsidRPr="003D7406">
              <w:rPr>
                <w:rFonts w:ascii="Arial" w:hAnsi="Arial" w:cs="Arial"/>
                <w:b/>
              </w:rPr>
              <w:t>LIC. JUDITH JIMÉNEZ TAVIRA</w:t>
            </w:r>
          </w:p>
          <w:p w14:paraId="70925516" w14:textId="490D5D5D" w:rsidR="003D7406" w:rsidRDefault="003D7406" w:rsidP="0044379A">
            <w:pPr>
              <w:spacing w:after="0" w:line="240" w:lineRule="auto"/>
              <w:jc w:val="center"/>
              <w:rPr>
                <w:rFonts w:ascii="Arial" w:hAnsi="Arial" w:cs="Arial"/>
                <w:b/>
              </w:rPr>
            </w:pPr>
            <w:r>
              <w:rPr>
                <w:rFonts w:ascii="Arial" w:hAnsi="Arial" w:cs="Arial"/>
                <w:b/>
              </w:rPr>
              <w:t>OFICILIA DE REGISTRO CIVIL</w:t>
            </w:r>
          </w:p>
          <w:p w14:paraId="03790CF8" w14:textId="77777777" w:rsidR="003D7406" w:rsidRDefault="003D7406" w:rsidP="003D7406">
            <w:pPr>
              <w:spacing w:after="0" w:line="240" w:lineRule="auto"/>
              <w:jc w:val="center"/>
              <w:rPr>
                <w:rFonts w:ascii="Arial" w:hAnsi="Arial" w:cs="Arial"/>
                <w:b/>
              </w:rPr>
            </w:pPr>
          </w:p>
          <w:p w14:paraId="0D8113B8" w14:textId="77777777" w:rsidR="00A05B52" w:rsidRDefault="00A05B52" w:rsidP="00A80E80">
            <w:pPr>
              <w:spacing w:after="0" w:line="240" w:lineRule="auto"/>
              <w:jc w:val="center"/>
              <w:rPr>
                <w:rFonts w:ascii="Arial" w:hAnsi="Arial" w:cs="Arial"/>
                <w:b/>
              </w:rPr>
            </w:pPr>
          </w:p>
          <w:p w14:paraId="2BDE3C9B" w14:textId="77777777" w:rsidR="00A05B52" w:rsidRDefault="00A05B52" w:rsidP="00A80E80">
            <w:pPr>
              <w:spacing w:after="0" w:line="240" w:lineRule="auto"/>
              <w:jc w:val="center"/>
              <w:rPr>
                <w:rFonts w:ascii="Arial" w:hAnsi="Arial" w:cs="Arial"/>
                <w:b/>
              </w:rPr>
            </w:pPr>
          </w:p>
          <w:p w14:paraId="07C7DA15" w14:textId="77777777" w:rsidR="00A05B52" w:rsidRDefault="00A05B52" w:rsidP="00A80E80">
            <w:pPr>
              <w:spacing w:after="0" w:line="240" w:lineRule="auto"/>
              <w:jc w:val="center"/>
              <w:rPr>
                <w:rFonts w:ascii="Arial" w:hAnsi="Arial" w:cs="Arial"/>
                <w:b/>
              </w:rPr>
            </w:pPr>
          </w:p>
          <w:p w14:paraId="19060DF4" w14:textId="77777777" w:rsidR="00A05B52" w:rsidRDefault="00A05B52" w:rsidP="00A80E80">
            <w:pPr>
              <w:spacing w:after="0" w:line="240" w:lineRule="auto"/>
              <w:jc w:val="center"/>
              <w:rPr>
                <w:rFonts w:ascii="Arial" w:hAnsi="Arial" w:cs="Arial"/>
                <w:b/>
              </w:rPr>
            </w:pPr>
          </w:p>
          <w:p w14:paraId="18521792" w14:textId="77777777" w:rsidR="00A05B52" w:rsidRDefault="00A05B52" w:rsidP="00A80E80">
            <w:pPr>
              <w:spacing w:after="0" w:line="240" w:lineRule="auto"/>
              <w:jc w:val="center"/>
              <w:rPr>
                <w:rFonts w:ascii="Arial" w:hAnsi="Arial" w:cs="Arial"/>
                <w:b/>
              </w:rPr>
            </w:pPr>
          </w:p>
          <w:p w14:paraId="205EEBEC" w14:textId="77777777" w:rsidR="00A05B52" w:rsidRDefault="00A05B52" w:rsidP="00A80E80">
            <w:pPr>
              <w:spacing w:after="0" w:line="240" w:lineRule="auto"/>
              <w:jc w:val="center"/>
              <w:rPr>
                <w:rFonts w:ascii="Arial" w:hAnsi="Arial" w:cs="Arial"/>
                <w:b/>
              </w:rPr>
            </w:pPr>
          </w:p>
          <w:p w14:paraId="748D72D4" w14:textId="77777777" w:rsidR="00A05B52" w:rsidRDefault="00A05B52" w:rsidP="00A80E80">
            <w:pPr>
              <w:spacing w:after="0" w:line="240" w:lineRule="auto"/>
              <w:jc w:val="center"/>
              <w:rPr>
                <w:rFonts w:ascii="Arial" w:hAnsi="Arial" w:cs="Arial"/>
                <w:b/>
              </w:rPr>
            </w:pPr>
          </w:p>
          <w:p w14:paraId="717B34C3" w14:textId="77777777" w:rsidR="00A05B52" w:rsidRDefault="00A05B52" w:rsidP="00A80E80">
            <w:pPr>
              <w:spacing w:after="0" w:line="240" w:lineRule="auto"/>
              <w:jc w:val="center"/>
              <w:rPr>
                <w:rFonts w:ascii="Arial" w:hAnsi="Arial" w:cs="Arial"/>
                <w:b/>
              </w:rPr>
            </w:pPr>
          </w:p>
          <w:p w14:paraId="1EA3FF86" w14:textId="77777777" w:rsidR="00A05B52" w:rsidRDefault="00A05B52" w:rsidP="00A80E80">
            <w:pPr>
              <w:spacing w:after="0" w:line="240" w:lineRule="auto"/>
              <w:jc w:val="center"/>
              <w:rPr>
                <w:rFonts w:ascii="Arial" w:hAnsi="Arial" w:cs="Arial"/>
                <w:b/>
              </w:rPr>
            </w:pPr>
          </w:p>
          <w:p w14:paraId="148E73B3" w14:textId="77777777" w:rsidR="00A05B52" w:rsidRDefault="00A05B52" w:rsidP="00A80E80">
            <w:pPr>
              <w:spacing w:after="0" w:line="240" w:lineRule="auto"/>
              <w:jc w:val="center"/>
              <w:rPr>
                <w:rFonts w:ascii="Arial" w:hAnsi="Arial" w:cs="Arial"/>
                <w:b/>
              </w:rPr>
            </w:pPr>
          </w:p>
          <w:p w14:paraId="37F96076" w14:textId="77777777" w:rsidR="00A05B52" w:rsidRDefault="00A05B52" w:rsidP="00A80E80">
            <w:pPr>
              <w:spacing w:after="0" w:line="240" w:lineRule="auto"/>
              <w:jc w:val="center"/>
              <w:rPr>
                <w:rFonts w:ascii="Arial" w:hAnsi="Arial" w:cs="Arial"/>
                <w:b/>
              </w:rPr>
            </w:pPr>
          </w:p>
          <w:p w14:paraId="74F65ED0" w14:textId="77777777" w:rsidR="00A05B52" w:rsidRDefault="00A05B52" w:rsidP="00A80E80">
            <w:pPr>
              <w:spacing w:after="0" w:line="240" w:lineRule="auto"/>
              <w:jc w:val="center"/>
              <w:rPr>
                <w:rFonts w:ascii="Arial" w:hAnsi="Arial" w:cs="Arial"/>
                <w:b/>
              </w:rPr>
            </w:pPr>
          </w:p>
          <w:p w14:paraId="2AA04A80" w14:textId="77777777" w:rsidR="00A05B52" w:rsidRDefault="00A05B52" w:rsidP="00A80E80">
            <w:pPr>
              <w:spacing w:after="0" w:line="240" w:lineRule="auto"/>
              <w:jc w:val="center"/>
              <w:rPr>
                <w:rFonts w:ascii="Arial" w:hAnsi="Arial" w:cs="Arial"/>
                <w:b/>
              </w:rPr>
            </w:pPr>
          </w:p>
          <w:p w14:paraId="6256CA91" w14:textId="77777777" w:rsidR="00A05B52" w:rsidRPr="002579BB" w:rsidRDefault="00A05B52" w:rsidP="00A80E80">
            <w:pPr>
              <w:spacing w:after="0" w:line="240" w:lineRule="auto"/>
              <w:jc w:val="center"/>
              <w:rPr>
                <w:rFonts w:ascii="Arial" w:hAnsi="Arial" w:cs="Arial"/>
                <w:b/>
                <w:color w:val="000000" w:themeColor="text1"/>
              </w:rPr>
            </w:pPr>
          </w:p>
        </w:tc>
        <w:tc>
          <w:tcPr>
            <w:tcW w:w="4820" w:type="dxa"/>
          </w:tcPr>
          <w:p w14:paraId="36A6141D" w14:textId="77777777" w:rsidR="00A05B52" w:rsidRPr="00B939B5" w:rsidRDefault="00A05B52" w:rsidP="00A80E80">
            <w:pPr>
              <w:spacing w:after="0" w:line="240" w:lineRule="auto"/>
              <w:jc w:val="center"/>
              <w:rPr>
                <w:rFonts w:ascii="Arial" w:hAnsi="Arial" w:cs="Arial"/>
                <w:b/>
                <w:color w:val="000000" w:themeColor="text1"/>
              </w:rPr>
            </w:pPr>
          </w:p>
        </w:tc>
      </w:tr>
    </w:tbl>
    <w:p w14:paraId="6C43F153" w14:textId="77777777" w:rsidR="00A05B52" w:rsidRDefault="00A05B52" w:rsidP="00A05B52">
      <w:pPr>
        <w:pStyle w:val="Ttulo1"/>
      </w:pPr>
      <w:bookmarkStart w:id="48" w:name="_Toc118971865"/>
      <w:bookmarkStart w:id="49" w:name="_Toc129175625"/>
      <w:r>
        <w:lastRenderedPageBreak/>
        <w:t>ANEXOS</w:t>
      </w:r>
      <w:bookmarkEnd w:id="48"/>
      <w:bookmarkEnd w:id="49"/>
      <w:r>
        <w:t xml:space="preserve"> </w:t>
      </w:r>
    </w:p>
    <w:p w14:paraId="058DEC46" w14:textId="77777777" w:rsidR="00A05B52" w:rsidRDefault="00A05B52" w:rsidP="00A05B52">
      <w:pPr>
        <w:pStyle w:val="Ttulo2"/>
      </w:pPr>
      <w:bookmarkStart w:id="50" w:name="_Toc118971866"/>
      <w:bookmarkStart w:id="51" w:name="_Toc129175626"/>
      <w:r>
        <w:t>Anexo 1 CATÁLOGO DE DISPOSICIÓN DOCUMENTAL.</w:t>
      </w:r>
      <w:bookmarkEnd w:id="50"/>
      <w:bookmarkEnd w:id="51"/>
    </w:p>
    <w:tbl>
      <w:tblPr>
        <w:tblW w:w="9160" w:type="dxa"/>
        <w:tblCellSpacing w:w="0" w:type="dxa"/>
        <w:tblBorders>
          <w:top w:val="outset" w:sz="12" w:space="0" w:color="auto"/>
          <w:left w:val="outset" w:sz="12" w:space="0" w:color="auto"/>
          <w:bottom w:val="outset" w:sz="12" w:space="0" w:color="auto"/>
          <w:right w:val="outset" w:sz="12" w:space="0" w:color="auto"/>
        </w:tblBorders>
        <w:tblCellMar>
          <w:top w:w="15" w:type="dxa"/>
          <w:left w:w="15" w:type="dxa"/>
          <w:bottom w:w="15" w:type="dxa"/>
          <w:right w:w="15" w:type="dxa"/>
        </w:tblCellMar>
        <w:tblLook w:val="0000" w:firstRow="0" w:lastRow="0" w:firstColumn="0" w:lastColumn="0" w:noHBand="0" w:noVBand="0"/>
      </w:tblPr>
      <w:tblGrid>
        <w:gridCol w:w="9160"/>
      </w:tblGrid>
      <w:tr w:rsidR="00A05B52" w14:paraId="1D8E3920" w14:textId="77777777" w:rsidTr="002F6CD0">
        <w:trPr>
          <w:trHeight w:val="432"/>
          <w:tblCellSpacing w:w="0" w:type="dxa"/>
        </w:trPr>
        <w:tc>
          <w:tcPr>
            <w:tcW w:w="9160" w:type="dxa"/>
            <w:tcBorders>
              <w:top w:val="outset" w:sz="6" w:space="0" w:color="auto"/>
              <w:left w:val="outset" w:sz="6" w:space="0" w:color="auto"/>
              <w:bottom w:val="outset" w:sz="6" w:space="0" w:color="auto"/>
              <w:right w:val="outset" w:sz="6" w:space="0" w:color="auto"/>
            </w:tcBorders>
          </w:tcPr>
          <w:p w14:paraId="30ADFB4B" w14:textId="77777777" w:rsidR="00A05B52" w:rsidRDefault="00A05B52" w:rsidP="00A80E80">
            <w:pPr>
              <w:spacing w:line="240" w:lineRule="auto"/>
              <w:jc w:val="both"/>
              <w:rPr>
                <w:rFonts w:ascii="Arial" w:hAnsi="Arial" w:cs="Arial"/>
                <w:sz w:val="24"/>
                <w:szCs w:val="24"/>
              </w:rPr>
            </w:pPr>
            <w:r>
              <w:rPr>
                <w:rFonts w:ascii="Arial" w:hAnsi="Arial" w:cs="Arial"/>
                <w:b/>
                <w:bCs/>
                <w:sz w:val="24"/>
                <w:szCs w:val="24"/>
              </w:rPr>
              <w:t>Nombre de la Dependencia Generadora o Fondo Documental:</w:t>
            </w:r>
            <w:r>
              <w:rPr>
                <w:rFonts w:ascii="Arial" w:hAnsi="Arial" w:cs="Arial"/>
                <w:sz w:val="24"/>
                <w:szCs w:val="24"/>
              </w:rPr>
              <w:t xml:space="preserve"> </w:t>
            </w:r>
          </w:p>
        </w:tc>
      </w:tr>
      <w:tr w:rsidR="00A05B52" w14:paraId="471C4310" w14:textId="77777777" w:rsidTr="002F6CD0">
        <w:trPr>
          <w:trHeight w:val="432"/>
          <w:tblCellSpacing w:w="0" w:type="dxa"/>
        </w:trPr>
        <w:tc>
          <w:tcPr>
            <w:tcW w:w="9160" w:type="dxa"/>
            <w:tcBorders>
              <w:top w:val="outset" w:sz="6" w:space="0" w:color="auto"/>
              <w:left w:val="outset" w:sz="6" w:space="0" w:color="auto"/>
              <w:bottom w:val="outset" w:sz="6" w:space="0" w:color="auto"/>
              <w:right w:val="outset" w:sz="6" w:space="0" w:color="auto"/>
            </w:tcBorders>
          </w:tcPr>
          <w:p w14:paraId="74324209" w14:textId="77777777" w:rsidR="00A05B52" w:rsidRDefault="00A05B52" w:rsidP="00A80E80">
            <w:pPr>
              <w:spacing w:line="240" w:lineRule="auto"/>
              <w:jc w:val="both"/>
              <w:rPr>
                <w:rFonts w:ascii="Arial" w:hAnsi="Arial" w:cs="Arial"/>
                <w:sz w:val="24"/>
                <w:szCs w:val="24"/>
              </w:rPr>
            </w:pPr>
            <w:r>
              <w:rPr>
                <w:rFonts w:ascii="Arial" w:hAnsi="Arial" w:cs="Arial"/>
                <w:b/>
                <w:bCs/>
                <w:sz w:val="24"/>
                <w:szCs w:val="24"/>
              </w:rPr>
              <w:t xml:space="preserve">Nombre de la Sección Documental: </w:t>
            </w:r>
          </w:p>
        </w:tc>
      </w:tr>
      <w:tr w:rsidR="00A05B52" w14:paraId="62BCD5D2" w14:textId="77777777" w:rsidTr="002F6CD0">
        <w:trPr>
          <w:trHeight w:val="432"/>
          <w:tblCellSpacing w:w="0" w:type="dxa"/>
        </w:trPr>
        <w:tc>
          <w:tcPr>
            <w:tcW w:w="9160" w:type="dxa"/>
            <w:tcBorders>
              <w:top w:val="outset" w:sz="6" w:space="0" w:color="auto"/>
              <w:left w:val="outset" w:sz="6" w:space="0" w:color="auto"/>
              <w:bottom w:val="outset" w:sz="6" w:space="0" w:color="auto"/>
              <w:right w:val="outset" w:sz="6" w:space="0" w:color="auto"/>
            </w:tcBorders>
          </w:tcPr>
          <w:p w14:paraId="224596F4" w14:textId="77777777" w:rsidR="00A05B52" w:rsidRDefault="00A05B52" w:rsidP="00A80E80">
            <w:pPr>
              <w:spacing w:line="240" w:lineRule="auto"/>
              <w:jc w:val="both"/>
              <w:rPr>
                <w:rFonts w:ascii="Arial" w:hAnsi="Arial" w:cs="Arial"/>
                <w:sz w:val="24"/>
                <w:szCs w:val="24"/>
              </w:rPr>
            </w:pPr>
            <w:r>
              <w:rPr>
                <w:rFonts w:ascii="Arial" w:hAnsi="Arial" w:cs="Arial"/>
                <w:b/>
                <w:bCs/>
                <w:sz w:val="24"/>
                <w:szCs w:val="24"/>
              </w:rPr>
              <w:t xml:space="preserve">Nombre y Número de la Serie Documental: </w:t>
            </w:r>
          </w:p>
        </w:tc>
      </w:tr>
      <w:tr w:rsidR="00A05B52" w14:paraId="6C11E5AC" w14:textId="77777777" w:rsidTr="002F6CD0">
        <w:trPr>
          <w:trHeight w:val="432"/>
          <w:tblCellSpacing w:w="0" w:type="dxa"/>
        </w:trPr>
        <w:tc>
          <w:tcPr>
            <w:tcW w:w="9160" w:type="dxa"/>
            <w:tcBorders>
              <w:top w:val="outset" w:sz="6" w:space="0" w:color="auto"/>
              <w:left w:val="outset" w:sz="6" w:space="0" w:color="auto"/>
              <w:bottom w:val="outset" w:sz="6" w:space="0" w:color="auto"/>
              <w:right w:val="outset" w:sz="6" w:space="0" w:color="auto"/>
            </w:tcBorders>
          </w:tcPr>
          <w:p w14:paraId="0163C890" w14:textId="77777777" w:rsidR="00A05B52" w:rsidRDefault="00A05B52" w:rsidP="00A80E80">
            <w:pPr>
              <w:spacing w:line="240" w:lineRule="auto"/>
              <w:jc w:val="both"/>
              <w:rPr>
                <w:rFonts w:ascii="Arial" w:hAnsi="Arial" w:cs="Arial"/>
                <w:sz w:val="24"/>
                <w:szCs w:val="24"/>
              </w:rPr>
            </w:pPr>
            <w:r>
              <w:rPr>
                <w:rFonts w:ascii="Arial" w:hAnsi="Arial" w:cs="Arial"/>
                <w:b/>
                <w:bCs/>
                <w:sz w:val="24"/>
                <w:szCs w:val="24"/>
              </w:rPr>
              <w:t xml:space="preserve">Materia del Documento: </w:t>
            </w:r>
          </w:p>
        </w:tc>
      </w:tr>
      <w:tr w:rsidR="00A05B52" w14:paraId="208628DA" w14:textId="77777777" w:rsidTr="002F6CD0">
        <w:trPr>
          <w:trHeight w:val="507"/>
          <w:tblCellSpacing w:w="0" w:type="dxa"/>
        </w:trPr>
        <w:tc>
          <w:tcPr>
            <w:tcW w:w="9160" w:type="dxa"/>
            <w:tcBorders>
              <w:top w:val="outset" w:sz="6" w:space="0" w:color="auto"/>
              <w:left w:val="outset" w:sz="6" w:space="0" w:color="auto"/>
              <w:bottom w:val="outset" w:sz="6" w:space="0" w:color="auto"/>
              <w:right w:val="outset" w:sz="6" w:space="0" w:color="auto"/>
            </w:tcBorders>
          </w:tcPr>
          <w:p w14:paraId="05A4DB85" w14:textId="77777777" w:rsidR="00A05B52" w:rsidRDefault="00A05B52" w:rsidP="00A80E80">
            <w:pPr>
              <w:spacing w:line="240" w:lineRule="auto"/>
              <w:jc w:val="both"/>
              <w:rPr>
                <w:rFonts w:ascii="Arial" w:hAnsi="Arial" w:cs="Arial"/>
                <w:sz w:val="24"/>
                <w:szCs w:val="24"/>
              </w:rPr>
            </w:pPr>
            <w:r>
              <w:rPr>
                <w:rFonts w:ascii="Arial" w:hAnsi="Arial" w:cs="Arial"/>
                <w:b/>
                <w:bCs/>
                <w:sz w:val="24"/>
                <w:szCs w:val="24"/>
              </w:rPr>
              <w:t xml:space="preserve">Descripción del Asunto: </w:t>
            </w:r>
          </w:p>
        </w:tc>
      </w:tr>
      <w:tr w:rsidR="00A05B52" w14:paraId="2CA29213" w14:textId="77777777" w:rsidTr="002F6CD0">
        <w:trPr>
          <w:trHeight w:val="611"/>
          <w:tblCellSpacing w:w="0" w:type="dxa"/>
        </w:trPr>
        <w:tc>
          <w:tcPr>
            <w:tcW w:w="9160" w:type="dxa"/>
            <w:tcBorders>
              <w:top w:val="outset" w:sz="6" w:space="0" w:color="auto"/>
              <w:left w:val="outset" w:sz="6" w:space="0" w:color="auto"/>
              <w:bottom w:val="outset" w:sz="6" w:space="0" w:color="auto"/>
              <w:right w:val="outset" w:sz="6" w:space="0" w:color="auto"/>
            </w:tcBorders>
          </w:tcPr>
          <w:p w14:paraId="55D9FB20" w14:textId="77777777" w:rsidR="00A05B52" w:rsidRDefault="00A05B52" w:rsidP="00A80E80">
            <w:pPr>
              <w:spacing w:line="240" w:lineRule="auto"/>
              <w:jc w:val="both"/>
              <w:rPr>
                <w:rFonts w:ascii="Arial" w:hAnsi="Arial" w:cs="Arial"/>
                <w:sz w:val="24"/>
                <w:szCs w:val="24"/>
              </w:rPr>
            </w:pPr>
            <w:r>
              <w:rPr>
                <w:rFonts w:ascii="Arial" w:hAnsi="Arial" w:cs="Arial"/>
                <w:b/>
                <w:bCs/>
                <w:sz w:val="24"/>
                <w:szCs w:val="24"/>
              </w:rPr>
              <w:t>Tipo de Soporte Documental:</w:t>
            </w:r>
            <w:r>
              <w:rPr>
                <w:rFonts w:ascii="Arial" w:hAnsi="Arial" w:cs="Arial"/>
                <w:sz w:val="24"/>
                <w:szCs w:val="24"/>
              </w:rPr>
              <w:t> </w:t>
            </w:r>
          </w:p>
          <w:p w14:paraId="2683E2DA" w14:textId="77777777" w:rsidR="00A05B52" w:rsidRDefault="00A05B52" w:rsidP="00A80E80">
            <w:pPr>
              <w:pStyle w:val="NormalWeb"/>
              <w:jc w:val="both"/>
              <w:rPr>
                <w:rFonts w:ascii="Arial" w:hAnsi="Arial" w:cs="Arial"/>
              </w:rPr>
            </w:pPr>
            <w:r>
              <w:rPr>
                <w:rFonts w:ascii="Arial" w:hAnsi="Arial" w:cs="Arial"/>
                <w:b/>
                <w:bCs/>
              </w:rPr>
              <w:t>Papel __________      Electrónico_____________    Otros ___________</w:t>
            </w:r>
          </w:p>
        </w:tc>
      </w:tr>
      <w:tr w:rsidR="00A05B52" w14:paraId="07722BB3" w14:textId="77777777" w:rsidTr="002F6CD0">
        <w:trPr>
          <w:trHeight w:val="611"/>
          <w:tblCellSpacing w:w="0" w:type="dxa"/>
        </w:trPr>
        <w:tc>
          <w:tcPr>
            <w:tcW w:w="9160" w:type="dxa"/>
            <w:tcBorders>
              <w:top w:val="outset" w:sz="6" w:space="0" w:color="auto"/>
              <w:left w:val="outset" w:sz="6" w:space="0" w:color="auto"/>
              <w:bottom w:val="outset" w:sz="6" w:space="0" w:color="auto"/>
              <w:right w:val="outset" w:sz="6" w:space="0" w:color="auto"/>
            </w:tcBorders>
          </w:tcPr>
          <w:p w14:paraId="73CAA450" w14:textId="77777777" w:rsidR="00A05B52" w:rsidRDefault="00A05B52" w:rsidP="00A80E80">
            <w:pPr>
              <w:spacing w:line="240" w:lineRule="auto"/>
              <w:jc w:val="both"/>
              <w:rPr>
                <w:rFonts w:ascii="Arial" w:hAnsi="Arial" w:cs="Arial"/>
                <w:sz w:val="24"/>
                <w:szCs w:val="24"/>
              </w:rPr>
            </w:pPr>
            <w:r>
              <w:rPr>
                <w:rFonts w:ascii="Arial" w:hAnsi="Arial" w:cs="Arial"/>
                <w:b/>
                <w:bCs/>
                <w:sz w:val="24"/>
                <w:szCs w:val="24"/>
              </w:rPr>
              <w:t>Valor Primario:</w:t>
            </w:r>
            <w:r>
              <w:rPr>
                <w:rFonts w:ascii="Arial" w:hAnsi="Arial" w:cs="Arial"/>
                <w:sz w:val="24"/>
                <w:szCs w:val="24"/>
              </w:rPr>
              <w:t> </w:t>
            </w:r>
          </w:p>
          <w:p w14:paraId="400E80DB" w14:textId="77777777" w:rsidR="00A05B52" w:rsidRDefault="00A05B52" w:rsidP="00A80E80">
            <w:pPr>
              <w:pStyle w:val="NormalWeb"/>
              <w:jc w:val="both"/>
              <w:rPr>
                <w:rFonts w:ascii="Arial" w:hAnsi="Arial" w:cs="Arial"/>
              </w:rPr>
            </w:pPr>
            <w:r>
              <w:rPr>
                <w:rFonts w:ascii="Arial" w:hAnsi="Arial" w:cs="Arial"/>
                <w:b/>
                <w:bCs/>
              </w:rPr>
              <w:t xml:space="preserve">Legal___________       Fiscal____________   Administrativo__________  </w:t>
            </w:r>
          </w:p>
        </w:tc>
      </w:tr>
      <w:tr w:rsidR="00A05B52" w14:paraId="10B69587" w14:textId="77777777" w:rsidTr="002F6CD0">
        <w:trPr>
          <w:trHeight w:val="432"/>
          <w:tblCellSpacing w:w="0" w:type="dxa"/>
        </w:trPr>
        <w:tc>
          <w:tcPr>
            <w:tcW w:w="9160" w:type="dxa"/>
            <w:tcBorders>
              <w:top w:val="outset" w:sz="6" w:space="0" w:color="auto"/>
              <w:left w:val="outset" w:sz="6" w:space="0" w:color="auto"/>
              <w:bottom w:val="outset" w:sz="6" w:space="0" w:color="auto"/>
              <w:right w:val="outset" w:sz="6" w:space="0" w:color="auto"/>
            </w:tcBorders>
          </w:tcPr>
          <w:p w14:paraId="42033936" w14:textId="77777777" w:rsidR="00A05B52" w:rsidRDefault="00A05B52" w:rsidP="00A80E80">
            <w:pPr>
              <w:spacing w:line="240" w:lineRule="auto"/>
              <w:jc w:val="both"/>
              <w:rPr>
                <w:rFonts w:ascii="Arial" w:hAnsi="Arial" w:cs="Arial"/>
                <w:sz w:val="24"/>
                <w:szCs w:val="24"/>
              </w:rPr>
            </w:pPr>
            <w:r>
              <w:rPr>
                <w:rFonts w:ascii="Arial" w:hAnsi="Arial" w:cs="Arial"/>
                <w:b/>
                <w:bCs/>
                <w:sz w:val="24"/>
                <w:szCs w:val="24"/>
              </w:rPr>
              <w:t>Vigencia Documental (tiempo de conservación en cada uno de los archivos):</w:t>
            </w:r>
            <w:r>
              <w:rPr>
                <w:rFonts w:ascii="Arial" w:hAnsi="Arial" w:cs="Arial"/>
                <w:sz w:val="24"/>
                <w:szCs w:val="24"/>
              </w:rPr>
              <w:t xml:space="preserve"> </w:t>
            </w:r>
          </w:p>
        </w:tc>
      </w:tr>
      <w:tr w:rsidR="00A05B52" w14:paraId="698D25F9" w14:textId="77777777" w:rsidTr="002F6CD0">
        <w:trPr>
          <w:trHeight w:val="1387"/>
          <w:tblCellSpacing w:w="0" w:type="dxa"/>
        </w:trPr>
        <w:tc>
          <w:tcPr>
            <w:tcW w:w="9160" w:type="dxa"/>
            <w:tcBorders>
              <w:top w:val="outset" w:sz="6" w:space="0" w:color="auto"/>
              <w:left w:val="outset" w:sz="6" w:space="0" w:color="auto"/>
              <w:bottom w:val="outset" w:sz="6" w:space="0" w:color="auto"/>
              <w:right w:val="outset" w:sz="6" w:space="0" w:color="auto"/>
            </w:tcBorders>
          </w:tcPr>
          <w:p w14:paraId="47930567" w14:textId="77777777" w:rsidR="00A05B52" w:rsidRDefault="00A05B52" w:rsidP="00A80E80">
            <w:pPr>
              <w:spacing w:line="240" w:lineRule="auto"/>
              <w:jc w:val="both"/>
              <w:rPr>
                <w:rFonts w:ascii="Arial" w:hAnsi="Arial" w:cs="Arial"/>
                <w:sz w:val="24"/>
                <w:szCs w:val="24"/>
              </w:rPr>
            </w:pPr>
            <w:r>
              <w:rPr>
                <w:rFonts w:ascii="Arial" w:hAnsi="Arial" w:cs="Arial"/>
                <w:b/>
                <w:bCs/>
                <w:sz w:val="24"/>
                <w:szCs w:val="24"/>
              </w:rPr>
              <w:t>Archivo de Trámite:</w:t>
            </w:r>
            <w:r>
              <w:rPr>
                <w:rFonts w:ascii="Arial" w:hAnsi="Arial" w:cs="Arial"/>
                <w:sz w:val="24"/>
                <w:szCs w:val="24"/>
              </w:rPr>
              <w:t xml:space="preserve"> </w:t>
            </w:r>
          </w:p>
          <w:p w14:paraId="6E432472" w14:textId="77777777" w:rsidR="00A05B52" w:rsidRDefault="00A05B52" w:rsidP="00A80E80">
            <w:pPr>
              <w:pStyle w:val="NormalWeb"/>
              <w:jc w:val="both"/>
              <w:rPr>
                <w:rFonts w:ascii="Arial" w:hAnsi="Arial" w:cs="Arial"/>
              </w:rPr>
            </w:pPr>
            <w:r>
              <w:rPr>
                <w:rFonts w:ascii="Arial" w:hAnsi="Arial" w:cs="Arial"/>
                <w:b/>
                <w:bCs/>
              </w:rPr>
              <w:t>Archivo de Concentración:</w:t>
            </w:r>
          </w:p>
          <w:p w14:paraId="20DA1610" w14:textId="77777777" w:rsidR="00A05B52" w:rsidRDefault="00A05B52" w:rsidP="00A80E80">
            <w:pPr>
              <w:pStyle w:val="NormalWeb"/>
              <w:jc w:val="both"/>
              <w:rPr>
                <w:rFonts w:ascii="Arial" w:hAnsi="Arial" w:cs="Arial"/>
              </w:rPr>
            </w:pPr>
            <w:r>
              <w:rPr>
                <w:rFonts w:ascii="Arial" w:hAnsi="Arial" w:cs="Arial"/>
                <w:b/>
                <w:bCs/>
              </w:rPr>
              <w:t>Archivo Histórico:</w:t>
            </w:r>
          </w:p>
        </w:tc>
      </w:tr>
      <w:tr w:rsidR="00A05B52" w14:paraId="1FEC8A8C" w14:textId="77777777" w:rsidTr="002F6CD0">
        <w:trPr>
          <w:trHeight w:val="432"/>
          <w:tblCellSpacing w:w="0" w:type="dxa"/>
        </w:trPr>
        <w:tc>
          <w:tcPr>
            <w:tcW w:w="9160" w:type="dxa"/>
            <w:tcBorders>
              <w:top w:val="outset" w:sz="6" w:space="0" w:color="auto"/>
              <w:left w:val="outset" w:sz="6" w:space="0" w:color="auto"/>
              <w:bottom w:val="outset" w:sz="6" w:space="0" w:color="auto"/>
              <w:right w:val="outset" w:sz="6" w:space="0" w:color="auto"/>
            </w:tcBorders>
          </w:tcPr>
          <w:p w14:paraId="66F6AA34" w14:textId="77777777" w:rsidR="00A05B52" w:rsidRDefault="00A05B52" w:rsidP="00A80E80">
            <w:pPr>
              <w:spacing w:line="240" w:lineRule="auto"/>
              <w:jc w:val="both"/>
              <w:rPr>
                <w:rFonts w:ascii="Arial" w:hAnsi="Arial" w:cs="Arial"/>
                <w:sz w:val="24"/>
                <w:szCs w:val="24"/>
              </w:rPr>
            </w:pPr>
            <w:r>
              <w:rPr>
                <w:rFonts w:ascii="Arial" w:hAnsi="Arial" w:cs="Arial"/>
                <w:b/>
                <w:bCs/>
                <w:sz w:val="24"/>
                <w:szCs w:val="24"/>
              </w:rPr>
              <w:t>Contiene Información:</w:t>
            </w:r>
            <w:r>
              <w:rPr>
                <w:rFonts w:ascii="Arial" w:hAnsi="Arial" w:cs="Arial"/>
                <w:sz w:val="24"/>
                <w:szCs w:val="24"/>
              </w:rPr>
              <w:t xml:space="preserve"> </w:t>
            </w:r>
          </w:p>
        </w:tc>
      </w:tr>
      <w:tr w:rsidR="00A05B52" w14:paraId="2247FC70" w14:textId="77777777" w:rsidTr="002F6CD0">
        <w:trPr>
          <w:trHeight w:val="432"/>
          <w:tblCellSpacing w:w="0" w:type="dxa"/>
        </w:trPr>
        <w:tc>
          <w:tcPr>
            <w:tcW w:w="9160" w:type="dxa"/>
            <w:tcBorders>
              <w:top w:val="outset" w:sz="6" w:space="0" w:color="auto"/>
              <w:left w:val="outset" w:sz="6" w:space="0" w:color="auto"/>
              <w:bottom w:val="outset" w:sz="6" w:space="0" w:color="auto"/>
              <w:right w:val="outset" w:sz="6" w:space="0" w:color="auto"/>
            </w:tcBorders>
          </w:tcPr>
          <w:p w14:paraId="508BE7C9" w14:textId="77777777" w:rsidR="00A05B52" w:rsidRDefault="00A05B52" w:rsidP="00A80E80">
            <w:pPr>
              <w:spacing w:line="240" w:lineRule="auto"/>
              <w:jc w:val="both"/>
              <w:rPr>
                <w:rFonts w:ascii="Arial" w:hAnsi="Arial" w:cs="Arial"/>
                <w:sz w:val="24"/>
                <w:szCs w:val="24"/>
              </w:rPr>
            </w:pPr>
            <w:r>
              <w:rPr>
                <w:rFonts w:ascii="Arial" w:hAnsi="Arial" w:cs="Arial"/>
                <w:b/>
                <w:bCs/>
                <w:sz w:val="24"/>
                <w:szCs w:val="24"/>
              </w:rPr>
              <w:t>Pública__________    Reservada___________    Confidencial____________</w:t>
            </w:r>
          </w:p>
        </w:tc>
      </w:tr>
      <w:tr w:rsidR="00A05B52" w14:paraId="6ADB8CBE" w14:textId="77777777" w:rsidTr="002F6CD0">
        <w:trPr>
          <w:trHeight w:val="134"/>
          <w:tblCellSpacing w:w="0" w:type="dxa"/>
        </w:trPr>
        <w:tc>
          <w:tcPr>
            <w:tcW w:w="9160" w:type="dxa"/>
            <w:tcBorders>
              <w:top w:val="outset" w:sz="6" w:space="0" w:color="auto"/>
              <w:left w:val="outset" w:sz="6" w:space="0" w:color="auto"/>
              <w:bottom w:val="outset" w:sz="6" w:space="0" w:color="auto"/>
              <w:right w:val="outset" w:sz="6" w:space="0" w:color="auto"/>
            </w:tcBorders>
          </w:tcPr>
          <w:p w14:paraId="3EAC162D" w14:textId="77777777" w:rsidR="00A05B52" w:rsidRDefault="00A05B52" w:rsidP="00A80E80">
            <w:pPr>
              <w:spacing w:line="240" w:lineRule="auto"/>
              <w:jc w:val="both"/>
              <w:rPr>
                <w:rFonts w:ascii="Arial" w:hAnsi="Arial" w:cs="Arial"/>
                <w:sz w:val="24"/>
                <w:szCs w:val="24"/>
              </w:rPr>
            </w:pPr>
            <w:r>
              <w:rPr>
                <w:rFonts w:ascii="Arial" w:hAnsi="Arial" w:cs="Arial"/>
                <w:sz w:val="24"/>
                <w:szCs w:val="24"/>
              </w:rPr>
              <w:t> </w:t>
            </w:r>
          </w:p>
        </w:tc>
      </w:tr>
      <w:tr w:rsidR="00A05B52" w14:paraId="1146CA57" w14:textId="77777777" w:rsidTr="002F6CD0">
        <w:trPr>
          <w:trHeight w:val="49"/>
          <w:tblCellSpacing w:w="0" w:type="dxa"/>
        </w:trPr>
        <w:tc>
          <w:tcPr>
            <w:tcW w:w="9160" w:type="dxa"/>
            <w:tcBorders>
              <w:top w:val="outset" w:sz="6" w:space="0" w:color="auto"/>
              <w:left w:val="outset" w:sz="6" w:space="0" w:color="auto"/>
              <w:bottom w:val="outset" w:sz="6" w:space="0" w:color="auto"/>
              <w:right w:val="outset" w:sz="6" w:space="0" w:color="auto"/>
            </w:tcBorders>
          </w:tcPr>
          <w:p w14:paraId="03B35169" w14:textId="77777777" w:rsidR="00A05B52" w:rsidRDefault="00A05B52" w:rsidP="00A80E80">
            <w:pPr>
              <w:spacing w:line="240" w:lineRule="auto"/>
              <w:jc w:val="both"/>
              <w:rPr>
                <w:rFonts w:ascii="Arial" w:hAnsi="Arial" w:cs="Arial"/>
                <w:sz w:val="24"/>
                <w:szCs w:val="24"/>
              </w:rPr>
            </w:pPr>
            <w:r>
              <w:rPr>
                <w:rFonts w:ascii="Arial" w:hAnsi="Arial" w:cs="Arial"/>
                <w:sz w:val="24"/>
                <w:szCs w:val="24"/>
              </w:rPr>
              <w:t> </w:t>
            </w:r>
            <w:r>
              <w:rPr>
                <w:rFonts w:ascii="Arial" w:hAnsi="Arial" w:cs="Arial"/>
                <w:sz w:val="24"/>
                <w:szCs w:val="24"/>
              </w:rPr>
              <w:br/>
            </w:r>
            <w:r>
              <w:rPr>
                <w:rFonts w:ascii="Arial" w:hAnsi="Arial" w:cs="Arial"/>
                <w:b/>
                <w:bCs/>
                <w:sz w:val="24"/>
                <w:szCs w:val="24"/>
              </w:rPr>
              <w:t>Dictamen N.º</w:t>
            </w:r>
            <w:r>
              <w:rPr>
                <w:rFonts w:ascii="Arial" w:hAnsi="Arial" w:cs="Arial"/>
                <w:sz w:val="24"/>
                <w:szCs w:val="24"/>
              </w:rPr>
              <w:t xml:space="preserve"> </w:t>
            </w:r>
          </w:p>
        </w:tc>
      </w:tr>
    </w:tbl>
    <w:p w14:paraId="63CD30FD" w14:textId="77777777" w:rsidR="00A05B52" w:rsidRDefault="00A05B52" w:rsidP="00A05B52">
      <w:pPr>
        <w:spacing w:line="240" w:lineRule="auto"/>
        <w:jc w:val="both"/>
        <w:rPr>
          <w:rFonts w:ascii="Arial" w:hAnsi="Arial" w:cs="Arial"/>
          <w:sz w:val="24"/>
          <w:szCs w:val="24"/>
        </w:rPr>
      </w:pPr>
    </w:p>
    <w:p w14:paraId="51DD3B64" w14:textId="77777777" w:rsidR="00A05B52" w:rsidRDefault="00A05B52" w:rsidP="00A05B52">
      <w:pPr>
        <w:spacing w:line="240" w:lineRule="auto"/>
        <w:jc w:val="both"/>
        <w:rPr>
          <w:rFonts w:ascii="Arial" w:hAnsi="Arial" w:cs="Arial"/>
          <w:sz w:val="24"/>
          <w:szCs w:val="24"/>
        </w:rPr>
      </w:pPr>
      <w:r>
        <w:rPr>
          <w:rFonts w:ascii="Arial" w:hAnsi="Arial" w:cs="Arial"/>
          <w:b/>
          <w:bCs/>
          <w:sz w:val="24"/>
          <w:szCs w:val="24"/>
        </w:rPr>
        <w:t>Dependencia Generadora o Fondo Documental.</w:t>
      </w:r>
      <w:r>
        <w:rPr>
          <w:rFonts w:ascii="Arial" w:hAnsi="Arial" w:cs="Arial"/>
          <w:sz w:val="24"/>
          <w:szCs w:val="24"/>
        </w:rPr>
        <w:t xml:space="preserve"> - Denominación completa de la Dependencia que solicita la valoración Documental. </w:t>
      </w:r>
    </w:p>
    <w:p w14:paraId="2F3C513B" w14:textId="77777777" w:rsidR="00A05B52" w:rsidRDefault="00A05B52" w:rsidP="00A05B52">
      <w:pPr>
        <w:pStyle w:val="NormalWeb"/>
        <w:jc w:val="both"/>
        <w:rPr>
          <w:rFonts w:ascii="Arial" w:hAnsi="Arial" w:cs="Arial"/>
        </w:rPr>
      </w:pPr>
      <w:r>
        <w:rPr>
          <w:rFonts w:ascii="Arial" w:hAnsi="Arial" w:cs="Arial"/>
          <w:b/>
          <w:bCs/>
        </w:rPr>
        <w:t xml:space="preserve">Nombre de la Sección Documental. - </w:t>
      </w:r>
      <w:r>
        <w:rPr>
          <w:rFonts w:ascii="Arial" w:hAnsi="Arial" w:cs="Arial"/>
        </w:rPr>
        <w:t xml:space="preserve">Son las divisiones del fondo que se basan en las funciones, facultadas o atribuciones de cada Área Administrativa, de conformidad con las disposiciones legales aplicables. </w:t>
      </w:r>
    </w:p>
    <w:p w14:paraId="38051F79" w14:textId="77777777" w:rsidR="00A05B52" w:rsidRDefault="00A05B52" w:rsidP="00A05B52">
      <w:pPr>
        <w:pStyle w:val="NormalWeb"/>
        <w:jc w:val="both"/>
        <w:rPr>
          <w:rFonts w:ascii="Arial" w:hAnsi="Arial" w:cs="Arial"/>
        </w:rPr>
      </w:pPr>
      <w:r>
        <w:rPr>
          <w:rFonts w:ascii="Arial" w:hAnsi="Arial" w:cs="Arial"/>
          <w:b/>
          <w:bCs/>
        </w:rPr>
        <w:lastRenderedPageBreak/>
        <w:t>Nombre de la Serie Documental. -</w:t>
      </w:r>
      <w:r>
        <w:rPr>
          <w:rFonts w:ascii="Arial" w:hAnsi="Arial" w:cs="Arial"/>
        </w:rPr>
        <w:t xml:space="preserve"> Son las divisiones de una Sección que señala el conjunto de Documentos que se producen en cada una de aquellas, los cuales derivan de una misma actividad y versan sobre una materia o asunto Específico. </w:t>
      </w:r>
    </w:p>
    <w:p w14:paraId="37953308" w14:textId="77777777" w:rsidR="00A05B52" w:rsidRDefault="00A05B52" w:rsidP="00A05B52">
      <w:pPr>
        <w:pStyle w:val="NormalWeb"/>
        <w:jc w:val="both"/>
        <w:rPr>
          <w:rFonts w:ascii="Arial" w:hAnsi="Arial" w:cs="Arial"/>
        </w:rPr>
      </w:pPr>
      <w:r>
        <w:rPr>
          <w:rFonts w:ascii="Arial" w:hAnsi="Arial" w:cs="Arial"/>
          <w:b/>
          <w:bCs/>
        </w:rPr>
        <w:t>Número de la Serie Documental. -</w:t>
      </w:r>
      <w:r>
        <w:rPr>
          <w:rFonts w:ascii="Arial" w:hAnsi="Arial" w:cs="Arial"/>
        </w:rPr>
        <w:t xml:space="preserve"> Es el número que le corresponda a la Serie Documental, según el orden establecido en el Cuadro General de Clasificación Archivística.   </w:t>
      </w:r>
    </w:p>
    <w:p w14:paraId="71D39E15" w14:textId="77777777" w:rsidR="00A05B52" w:rsidRDefault="00A05B52" w:rsidP="00A05B52">
      <w:pPr>
        <w:pStyle w:val="NormalWeb"/>
        <w:jc w:val="both"/>
        <w:rPr>
          <w:rFonts w:ascii="Arial" w:hAnsi="Arial" w:cs="Arial"/>
        </w:rPr>
      </w:pPr>
      <w:r>
        <w:rPr>
          <w:rFonts w:ascii="Arial" w:hAnsi="Arial" w:cs="Arial"/>
          <w:b/>
          <w:bCs/>
        </w:rPr>
        <w:t xml:space="preserve">Materia del Documento. - </w:t>
      </w:r>
      <w:r>
        <w:rPr>
          <w:rFonts w:ascii="Arial" w:hAnsi="Arial" w:cs="Arial"/>
        </w:rPr>
        <w:t>Definir si la Documentación es Materia Administrativa Fiscal, Contable, Judicial, Ambiental, Laboral, Educación, Deporte, Cultura, Otros).</w:t>
      </w:r>
    </w:p>
    <w:p w14:paraId="5E648636" w14:textId="77777777" w:rsidR="00A05B52" w:rsidRDefault="00A05B52" w:rsidP="00A05B52">
      <w:pPr>
        <w:pStyle w:val="NormalWeb"/>
        <w:jc w:val="both"/>
        <w:rPr>
          <w:rFonts w:ascii="Arial" w:hAnsi="Arial" w:cs="Arial"/>
        </w:rPr>
      </w:pPr>
      <w:r>
        <w:rPr>
          <w:rFonts w:ascii="Arial" w:hAnsi="Arial" w:cs="Arial"/>
          <w:b/>
          <w:bCs/>
        </w:rPr>
        <w:t>Descripción del Asunto. -</w:t>
      </w:r>
      <w:r>
        <w:rPr>
          <w:rFonts w:ascii="Arial" w:hAnsi="Arial" w:cs="Arial"/>
        </w:rPr>
        <w:t xml:space="preserve"> Describir brevemente la generalidad del asunto que trata la serie documental.</w:t>
      </w:r>
    </w:p>
    <w:p w14:paraId="517DA5C0" w14:textId="77777777" w:rsidR="00A05B52" w:rsidRDefault="00A05B52" w:rsidP="00A05B52">
      <w:pPr>
        <w:pStyle w:val="NormalWeb"/>
        <w:jc w:val="both"/>
        <w:rPr>
          <w:rFonts w:ascii="Arial" w:hAnsi="Arial" w:cs="Arial"/>
        </w:rPr>
      </w:pPr>
      <w:r>
        <w:rPr>
          <w:rFonts w:ascii="Arial" w:hAnsi="Arial" w:cs="Arial"/>
          <w:b/>
          <w:bCs/>
        </w:rPr>
        <w:t>Tipo de Soporte Documental. -</w:t>
      </w:r>
      <w:r>
        <w:rPr>
          <w:rFonts w:ascii="Arial" w:hAnsi="Arial" w:cs="Arial"/>
        </w:rPr>
        <w:t xml:space="preserve"> Señalar con una “x” el tipo de soporte de los documentos: Papel, Electrónico u Otros. En caso de que se trate de otros tipos hacer la aclaración en el renglón siguiente.</w:t>
      </w:r>
    </w:p>
    <w:p w14:paraId="5C4C9250" w14:textId="77777777" w:rsidR="00A05B52" w:rsidRDefault="00A05B52" w:rsidP="00A05B52">
      <w:pPr>
        <w:pStyle w:val="NormalWeb"/>
        <w:jc w:val="both"/>
        <w:rPr>
          <w:rFonts w:ascii="Arial" w:hAnsi="Arial" w:cs="Arial"/>
        </w:rPr>
      </w:pPr>
      <w:r>
        <w:rPr>
          <w:rFonts w:ascii="Arial" w:hAnsi="Arial" w:cs="Arial"/>
          <w:b/>
          <w:bCs/>
        </w:rPr>
        <w:t>Valor Primario. -</w:t>
      </w:r>
      <w:r>
        <w:rPr>
          <w:rFonts w:ascii="Arial" w:hAnsi="Arial" w:cs="Arial"/>
        </w:rPr>
        <w:t xml:space="preserve"> Señalar con una “x” cuál o cuáles de los valores primarios Administrativo, Legal o Fiscal poseen los documentos que integran los expedientes en su fase activa, es decir, cuando dichos expedientes son indispensables para el ejercicio de las atribuciones de las unidades administrativas.</w:t>
      </w:r>
    </w:p>
    <w:p w14:paraId="0095DF8F" w14:textId="77777777" w:rsidR="00A05B52" w:rsidRDefault="00A05B52" w:rsidP="00A05B52">
      <w:pPr>
        <w:pStyle w:val="NormalWeb"/>
        <w:jc w:val="both"/>
        <w:rPr>
          <w:rFonts w:ascii="Arial" w:hAnsi="Arial" w:cs="Arial"/>
        </w:rPr>
      </w:pPr>
      <w:r>
        <w:rPr>
          <w:rFonts w:ascii="Arial" w:hAnsi="Arial" w:cs="Arial"/>
          <w:b/>
          <w:bCs/>
        </w:rPr>
        <w:t>Vigencia Documental. -</w:t>
      </w:r>
      <w:r>
        <w:rPr>
          <w:rFonts w:ascii="Arial" w:hAnsi="Arial" w:cs="Arial"/>
        </w:rPr>
        <w:t xml:space="preserve"> Cuanto tiempo se conservan los documentos en cada una de las Áreas de Archivo: de Trámite, de Concentración e Histórico.</w:t>
      </w:r>
    </w:p>
    <w:p w14:paraId="10AE11EC" w14:textId="77777777" w:rsidR="00A05B52" w:rsidRDefault="00A05B52" w:rsidP="00A05B52">
      <w:pPr>
        <w:pStyle w:val="NormalWeb"/>
        <w:jc w:val="both"/>
        <w:rPr>
          <w:rFonts w:ascii="Arial" w:hAnsi="Arial" w:cs="Arial"/>
        </w:rPr>
      </w:pPr>
      <w:r>
        <w:rPr>
          <w:rFonts w:ascii="Arial" w:hAnsi="Arial" w:cs="Arial"/>
          <w:b/>
          <w:bCs/>
        </w:rPr>
        <w:t>Acceso a la Información. -</w:t>
      </w:r>
      <w:r>
        <w:rPr>
          <w:rFonts w:ascii="Arial" w:hAnsi="Arial" w:cs="Arial"/>
        </w:rPr>
        <w:t xml:space="preserve"> Que tipo de información contiene el documento: Pública, Reservada o Confidencial.</w:t>
      </w:r>
    </w:p>
    <w:p w14:paraId="00F23B38" w14:textId="77777777" w:rsidR="00A05B52" w:rsidRDefault="00A05B52" w:rsidP="00A05B52">
      <w:pPr>
        <w:pStyle w:val="NormalWeb"/>
        <w:jc w:val="both"/>
        <w:rPr>
          <w:rFonts w:ascii="Arial" w:hAnsi="Arial" w:cs="Arial"/>
        </w:rPr>
      </w:pPr>
      <w:r>
        <w:rPr>
          <w:rFonts w:ascii="Arial" w:hAnsi="Arial" w:cs="Arial"/>
          <w:b/>
          <w:bCs/>
        </w:rPr>
        <w:t>No. de Dictamen. -</w:t>
      </w:r>
      <w:r>
        <w:rPr>
          <w:rFonts w:ascii="Arial" w:hAnsi="Arial" w:cs="Arial"/>
        </w:rPr>
        <w:t xml:space="preserve"> Dato llenado por el Comité Técnico Consultivo.</w:t>
      </w:r>
    </w:p>
    <w:p w14:paraId="67D67FF6" w14:textId="77777777" w:rsidR="00A05B52" w:rsidRDefault="00A05B52" w:rsidP="00A05B52">
      <w:pPr>
        <w:pStyle w:val="NormalWeb"/>
        <w:jc w:val="both"/>
        <w:rPr>
          <w:rFonts w:ascii="Arial" w:hAnsi="Arial" w:cs="Arial"/>
        </w:rPr>
      </w:pPr>
      <w:r>
        <w:rPr>
          <w:rFonts w:ascii="Arial" w:hAnsi="Arial" w:cs="Arial"/>
          <w:b/>
          <w:bCs/>
        </w:rPr>
        <w:t>Lugar. -</w:t>
      </w:r>
      <w:r>
        <w:rPr>
          <w:rFonts w:ascii="Arial" w:hAnsi="Arial" w:cs="Arial"/>
        </w:rPr>
        <w:t xml:space="preserve"> Anotar el lugar en que se Elaboró el Catálogo de Disposición Documental.</w:t>
      </w:r>
    </w:p>
    <w:p w14:paraId="2AF7F3CC" w14:textId="77777777" w:rsidR="00A05B52" w:rsidRDefault="00A05B52" w:rsidP="00A05B52">
      <w:pPr>
        <w:pStyle w:val="NormalWeb"/>
        <w:jc w:val="both"/>
        <w:rPr>
          <w:rFonts w:ascii="Arial" w:hAnsi="Arial" w:cs="Arial"/>
        </w:rPr>
      </w:pPr>
      <w:r>
        <w:rPr>
          <w:rFonts w:ascii="Arial" w:hAnsi="Arial" w:cs="Arial"/>
          <w:b/>
          <w:bCs/>
        </w:rPr>
        <w:t>Fecha. -</w:t>
      </w:r>
      <w:r>
        <w:rPr>
          <w:rFonts w:ascii="Arial" w:hAnsi="Arial" w:cs="Arial"/>
        </w:rPr>
        <w:t xml:space="preserve"> Anotar la Fecha Completa en que se Elaboró el Catálogo de Disposición Documental.</w:t>
      </w:r>
    </w:p>
    <w:p w14:paraId="0550A444" w14:textId="77777777" w:rsidR="00A05B52" w:rsidRDefault="00A05B52" w:rsidP="00A05B52">
      <w:pPr>
        <w:pStyle w:val="NormalWeb"/>
        <w:jc w:val="both"/>
        <w:rPr>
          <w:rFonts w:ascii="Arial" w:hAnsi="Arial" w:cs="Arial"/>
        </w:rPr>
      </w:pPr>
      <w:r>
        <w:rPr>
          <w:rFonts w:ascii="Arial" w:hAnsi="Arial" w:cs="Arial"/>
          <w:b/>
          <w:bCs/>
        </w:rPr>
        <w:t>Nombre y Firma del responsable. -</w:t>
      </w:r>
      <w:r>
        <w:rPr>
          <w:rFonts w:ascii="Arial" w:hAnsi="Arial" w:cs="Arial"/>
        </w:rPr>
        <w:t xml:space="preserve"> Anotar ambos datos considerando que quien firme sea de nivel Director de Área o Director General en adelante, de la dependencia o entidad.  </w:t>
      </w:r>
    </w:p>
    <w:p w14:paraId="01BA7F4D" w14:textId="77777777" w:rsidR="00A05B52" w:rsidRDefault="00A05B52" w:rsidP="00A05B52">
      <w:pPr>
        <w:pStyle w:val="NormalWeb"/>
        <w:jc w:val="both"/>
        <w:rPr>
          <w:rFonts w:ascii="Arial" w:hAnsi="Arial" w:cs="Arial"/>
        </w:rPr>
      </w:pPr>
    </w:p>
    <w:p w14:paraId="6AB26218" w14:textId="77777777" w:rsidR="00A05B52" w:rsidRDefault="00A05B52" w:rsidP="00A05B52">
      <w:pPr>
        <w:pStyle w:val="Ttulo2"/>
      </w:pPr>
      <w:bookmarkStart w:id="52" w:name="_Toc118971867"/>
      <w:bookmarkStart w:id="53" w:name="_Toc129175627"/>
      <w:r>
        <w:lastRenderedPageBreak/>
        <w:t>Anexo 2 INVENTARIO DOCUMENTAL.</w:t>
      </w:r>
      <w:bookmarkEnd w:id="52"/>
      <w:bookmarkEnd w:id="53"/>
    </w:p>
    <w:tbl>
      <w:tblPr>
        <w:tblW w:w="10153" w:type="dxa"/>
        <w:tblCellSpacing w:w="0" w:type="dxa"/>
        <w:tblInd w:w="-671" w:type="dxa"/>
        <w:tblBorders>
          <w:top w:val="outset" w:sz="12" w:space="0" w:color="auto"/>
          <w:left w:val="outset" w:sz="12" w:space="0" w:color="auto"/>
          <w:bottom w:val="outset" w:sz="12" w:space="0" w:color="auto"/>
          <w:right w:val="outset" w:sz="12" w:space="0" w:color="auto"/>
        </w:tblBorders>
        <w:tblCellMar>
          <w:top w:w="15" w:type="dxa"/>
          <w:left w:w="15" w:type="dxa"/>
          <w:bottom w:w="15" w:type="dxa"/>
          <w:right w:w="15" w:type="dxa"/>
        </w:tblCellMar>
        <w:tblLook w:val="0000" w:firstRow="0" w:lastRow="0" w:firstColumn="0" w:lastColumn="0" w:noHBand="0" w:noVBand="0"/>
      </w:tblPr>
      <w:tblGrid>
        <w:gridCol w:w="4323"/>
        <w:gridCol w:w="128"/>
        <w:gridCol w:w="3859"/>
        <w:gridCol w:w="710"/>
        <w:gridCol w:w="566"/>
        <w:gridCol w:w="327"/>
        <w:gridCol w:w="240"/>
      </w:tblGrid>
      <w:tr w:rsidR="00A05B52" w14:paraId="02636686" w14:textId="77777777" w:rsidTr="00E915BD">
        <w:trPr>
          <w:tblCellSpacing w:w="0" w:type="dxa"/>
        </w:trPr>
        <w:tc>
          <w:tcPr>
            <w:tcW w:w="4323" w:type="dxa"/>
            <w:tcBorders>
              <w:top w:val="outset" w:sz="6" w:space="0" w:color="auto"/>
              <w:left w:val="outset" w:sz="6" w:space="0" w:color="auto"/>
              <w:bottom w:val="outset" w:sz="6" w:space="0" w:color="auto"/>
              <w:right w:val="outset" w:sz="6" w:space="0" w:color="auto"/>
            </w:tcBorders>
            <w:shd w:val="clear" w:color="auto" w:fill="E0E0E0"/>
          </w:tcPr>
          <w:p w14:paraId="586A2A9B" w14:textId="77777777" w:rsidR="00A05B52" w:rsidRDefault="00A05B52" w:rsidP="00A80E80">
            <w:pPr>
              <w:spacing w:line="240" w:lineRule="auto"/>
              <w:jc w:val="both"/>
              <w:rPr>
                <w:rFonts w:ascii="Arial" w:hAnsi="Arial" w:cs="Arial"/>
                <w:sz w:val="24"/>
                <w:szCs w:val="24"/>
              </w:rPr>
            </w:pPr>
            <w:r>
              <w:rPr>
                <w:rFonts w:ascii="Arial" w:hAnsi="Arial" w:cs="Arial"/>
                <w:sz w:val="24"/>
                <w:szCs w:val="24"/>
              </w:rPr>
              <w:t>Dependencia:</w:t>
            </w:r>
          </w:p>
        </w:tc>
        <w:tc>
          <w:tcPr>
            <w:tcW w:w="3987" w:type="dxa"/>
            <w:gridSpan w:val="2"/>
            <w:tcBorders>
              <w:top w:val="outset" w:sz="6" w:space="0" w:color="auto"/>
              <w:left w:val="outset" w:sz="6" w:space="0" w:color="auto"/>
              <w:bottom w:val="outset" w:sz="6" w:space="0" w:color="auto"/>
              <w:right w:val="outset" w:sz="6" w:space="0" w:color="auto"/>
            </w:tcBorders>
          </w:tcPr>
          <w:p w14:paraId="7BF15EC3" w14:textId="77777777" w:rsidR="00A05B52" w:rsidRDefault="00A05B52" w:rsidP="00A80E80">
            <w:pPr>
              <w:spacing w:line="240" w:lineRule="auto"/>
              <w:jc w:val="both"/>
              <w:rPr>
                <w:rFonts w:ascii="Arial" w:hAnsi="Arial" w:cs="Arial"/>
                <w:sz w:val="24"/>
                <w:szCs w:val="24"/>
              </w:rPr>
            </w:pPr>
            <w:r>
              <w:rPr>
                <w:rFonts w:ascii="Arial" w:hAnsi="Arial" w:cs="Arial"/>
                <w:sz w:val="24"/>
                <w:szCs w:val="24"/>
              </w:rPr>
              <w:t> </w:t>
            </w:r>
          </w:p>
        </w:tc>
        <w:tc>
          <w:tcPr>
            <w:tcW w:w="710" w:type="dxa"/>
            <w:tcBorders>
              <w:top w:val="outset" w:sz="6" w:space="0" w:color="auto"/>
              <w:left w:val="outset" w:sz="6" w:space="0" w:color="auto"/>
              <w:bottom w:val="outset" w:sz="6" w:space="0" w:color="auto"/>
              <w:right w:val="outset" w:sz="6" w:space="0" w:color="auto"/>
            </w:tcBorders>
            <w:shd w:val="clear" w:color="auto" w:fill="E0E0E0"/>
          </w:tcPr>
          <w:p w14:paraId="75CD529A" w14:textId="77777777" w:rsidR="00A05B52" w:rsidRDefault="00A05B52" w:rsidP="00A80E80">
            <w:pPr>
              <w:spacing w:line="240" w:lineRule="auto"/>
              <w:jc w:val="both"/>
              <w:rPr>
                <w:rFonts w:ascii="Arial" w:hAnsi="Arial" w:cs="Arial"/>
                <w:sz w:val="24"/>
                <w:szCs w:val="24"/>
              </w:rPr>
            </w:pPr>
            <w:r>
              <w:rPr>
                <w:rFonts w:ascii="Arial" w:hAnsi="Arial" w:cs="Arial"/>
                <w:sz w:val="24"/>
                <w:szCs w:val="24"/>
              </w:rPr>
              <w:t>Hoja</w:t>
            </w:r>
          </w:p>
        </w:tc>
        <w:tc>
          <w:tcPr>
            <w:tcW w:w="566" w:type="dxa"/>
            <w:tcBorders>
              <w:top w:val="outset" w:sz="6" w:space="0" w:color="auto"/>
              <w:left w:val="outset" w:sz="6" w:space="0" w:color="auto"/>
              <w:bottom w:val="outset" w:sz="6" w:space="0" w:color="auto"/>
              <w:right w:val="outset" w:sz="6" w:space="0" w:color="auto"/>
            </w:tcBorders>
          </w:tcPr>
          <w:p w14:paraId="60E6D036" w14:textId="77777777" w:rsidR="00A05B52" w:rsidRDefault="00A05B52" w:rsidP="00A80E80">
            <w:pPr>
              <w:spacing w:line="240" w:lineRule="auto"/>
              <w:jc w:val="both"/>
              <w:rPr>
                <w:rFonts w:ascii="Arial" w:hAnsi="Arial" w:cs="Arial"/>
                <w:sz w:val="24"/>
                <w:szCs w:val="24"/>
              </w:rPr>
            </w:pPr>
            <w:r>
              <w:rPr>
                <w:rFonts w:ascii="Arial" w:hAnsi="Arial" w:cs="Arial"/>
                <w:sz w:val="24"/>
                <w:szCs w:val="24"/>
              </w:rPr>
              <w:t> </w:t>
            </w:r>
          </w:p>
        </w:tc>
        <w:tc>
          <w:tcPr>
            <w:tcW w:w="327" w:type="dxa"/>
            <w:tcBorders>
              <w:top w:val="outset" w:sz="6" w:space="0" w:color="auto"/>
              <w:left w:val="outset" w:sz="6" w:space="0" w:color="auto"/>
              <w:bottom w:val="outset" w:sz="6" w:space="0" w:color="auto"/>
              <w:right w:val="outset" w:sz="6" w:space="0" w:color="auto"/>
            </w:tcBorders>
            <w:shd w:val="clear" w:color="auto" w:fill="E0E0E0"/>
          </w:tcPr>
          <w:p w14:paraId="11CE819C" w14:textId="77777777" w:rsidR="00A05B52" w:rsidRDefault="00A05B52" w:rsidP="00A80E80">
            <w:pPr>
              <w:spacing w:line="240" w:lineRule="auto"/>
              <w:jc w:val="both"/>
              <w:rPr>
                <w:rFonts w:ascii="Arial" w:hAnsi="Arial" w:cs="Arial"/>
                <w:sz w:val="24"/>
                <w:szCs w:val="24"/>
              </w:rPr>
            </w:pPr>
            <w:r>
              <w:rPr>
                <w:rFonts w:ascii="Arial" w:hAnsi="Arial" w:cs="Arial"/>
                <w:sz w:val="24"/>
                <w:szCs w:val="24"/>
              </w:rPr>
              <w:t>de</w:t>
            </w:r>
          </w:p>
        </w:tc>
        <w:tc>
          <w:tcPr>
            <w:tcW w:w="240" w:type="dxa"/>
            <w:tcBorders>
              <w:top w:val="outset" w:sz="6" w:space="0" w:color="auto"/>
              <w:left w:val="outset" w:sz="6" w:space="0" w:color="auto"/>
              <w:bottom w:val="outset" w:sz="6" w:space="0" w:color="auto"/>
              <w:right w:val="outset" w:sz="6" w:space="0" w:color="auto"/>
            </w:tcBorders>
          </w:tcPr>
          <w:p w14:paraId="3A4EF6EB" w14:textId="77777777" w:rsidR="00A05B52" w:rsidRDefault="00A05B52" w:rsidP="00A80E80">
            <w:pPr>
              <w:spacing w:line="240" w:lineRule="auto"/>
              <w:jc w:val="both"/>
              <w:rPr>
                <w:rFonts w:ascii="Arial" w:hAnsi="Arial" w:cs="Arial"/>
                <w:sz w:val="24"/>
                <w:szCs w:val="24"/>
              </w:rPr>
            </w:pPr>
            <w:r>
              <w:rPr>
                <w:rFonts w:ascii="Arial" w:hAnsi="Arial" w:cs="Arial"/>
                <w:sz w:val="24"/>
                <w:szCs w:val="24"/>
              </w:rPr>
              <w:t> </w:t>
            </w:r>
          </w:p>
        </w:tc>
      </w:tr>
      <w:tr w:rsidR="00A05B52" w14:paraId="55E43D48" w14:textId="77777777" w:rsidTr="00E915BD">
        <w:trPr>
          <w:tblCellSpacing w:w="0" w:type="dxa"/>
        </w:trPr>
        <w:tc>
          <w:tcPr>
            <w:tcW w:w="4323" w:type="dxa"/>
            <w:tcBorders>
              <w:top w:val="outset" w:sz="6" w:space="0" w:color="auto"/>
              <w:left w:val="outset" w:sz="6" w:space="0" w:color="auto"/>
              <w:bottom w:val="outset" w:sz="6" w:space="0" w:color="auto"/>
              <w:right w:val="outset" w:sz="6" w:space="0" w:color="auto"/>
            </w:tcBorders>
            <w:shd w:val="clear" w:color="auto" w:fill="E0E0E0"/>
          </w:tcPr>
          <w:p w14:paraId="3A60CB4B" w14:textId="77777777" w:rsidR="00A05B52" w:rsidRDefault="00A05B52" w:rsidP="00A80E80">
            <w:pPr>
              <w:spacing w:line="240" w:lineRule="auto"/>
              <w:jc w:val="both"/>
              <w:rPr>
                <w:rFonts w:ascii="Arial" w:hAnsi="Arial" w:cs="Arial"/>
                <w:sz w:val="24"/>
                <w:szCs w:val="24"/>
              </w:rPr>
            </w:pPr>
            <w:r>
              <w:rPr>
                <w:rFonts w:ascii="Arial" w:hAnsi="Arial" w:cs="Arial"/>
                <w:sz w:val="24"/>
                <w:szCs w:val="24"/>
              </w:rPr>
              <w:t>Unidad responsable:</w:t>
            </w:r>
          </w:p>
        </w:tc>
        <w:tc>
          <w:tcPr>
            <w:tcW w:w="0" w:type="auto"/>
            <w:tcBorders>
              <w:top w:val="outset" w:sz="6" w:space="0" w:color="auto"/>
              <w:left w:val="outset" w:sz="6" w:space="0" w:color="auto"/>
              <w:bottom w:val="outset" w:sz="6" w:space="0" w:color="auto"/>
              <w:right w:val="outset" w:sz="6" w:space="0" w:color="auto"/>
            </w:tcBorders>
          </w:tcPr>
          <w:p w14:paraId="2E63C0F6" w14:textId="77777777" w:rsidR="00A05B52" w:rsidRDefault="00A05B52" w:rsidP="00A80E80">
            <w:pPr>
              <w:spacing w:line="240" w:lineRule="auto"/>
              <w:jc w:val="both"/>
              <w:rPr>
                <w:rFonts w:ascii="Arial" w:hAnsi="Arial" w:cs="Arial"/>
                <w:sz w:val="24"/>
                <w:szCs w:val="24"/>
              </w:rPr>
            </w:pPr>
            <w:r>
              <w:rPr>
                <w:rFonts w:ascii="Arial" w:hAnsi="Arial" w:cs="Arial"/>
                <w:sz w:val="24"/>
                <w:szCs w:val="24"/>
              </w:rPr>
              <w:t> </w:t>
            </w:r>
          </w:p>
        </w:tc>
        <w:tc>
          <w:tcPr>
            <w:tcW w:w="3859" w:type="dxa"/>
            <w:tcBorders>
              <w:top w:val="outset" w:sz="6" w:space="0" w:color="auto"/>
              <w:left w:val="outset" w:sz="6" w:space="0" w:color="auto"/>
              <w:bottom w:val="outset" w:sz="6" w:space="0" w:color="auto"/>
              <w:right w:val="outset" w:sz="6" w:space="0" w:color="auto"/>
            </w:tcBorders>
            <w:shd w:val="clear" w:color="auto" w:fill="E0E0E0"/>
          </w:tcPr>
          <w:p w14:paraId="43EE5723" w14:textId="77777777" w:rsidR="00A05B52" w:rsidRDefault="00A05B52" w:rsidP="00A80E80">
            <w:pPr>
              <w:spacing w:line="240" w:lineRule="auto"/>
              <w:jc w:val="both"/>
              <w:rPr>
                <w:rFonts w:ascii="Arial" w:hAnsi="Arial" w:cs="Arial"/>
                <w:sz w:val="24"/>
                <w:szCs w:val="24"/>
              </w:rPr>
            </w:pPr>
            <w:r>
              <w:rPr>
                <w:rFonts w:ascii="Arial" w:hAnsi="Arial" w:cs="Arial"/>
                <w:sz w:val="24"/>
                <w:szCs w:val="24"/>
              </w:rPr>
              <w:t>Lugar de elaboración:</w:t>
            </w:r>
          </w:p>
        </w:tc>
        <w:tc>
          <w:tcPr>
            <w:tcW w:w="1843" w:type="dxa"/>
            <w:gridSpan w:val="4"/>
            <w:tcBorders>
              <w:top w:val="outset" w:sz="6" w:space="0" w:color="auto"/>
              <w:left w:val="outset" w:sz="6" w:space="0" w:color="auto"/>
              <w:bottom w:val="outset" w:sz="6" w:space="0" w:color="auto"/>
              <w:right w:val="outset" w:sz="6" w:space="0" w:color="auto"/>
            </w:tcBorders>
          </w:tcPr>
          <w:p w14:paraId="2991B547" w14:textId="77777777" w:rsidR="00A05B52" w:rsidRDefault="00A05B52" w:rsidP="00A80E80">
            <w:pPr>
              <w:spacing w:line="240" w:lineRule="auto"/>
              <w:jc w:val="both"/>
              <w:rPr>
                <w:rFonts w:ascii="Arial" w:hAnsi="Arial" w:cs="Arial"/>
                <w:sz w:val="24"/>
                <w:szCs w:val="24"/>
              </w:rPr>
            </w:pPr>
            <w:r>
              <w:rPr>
                <w:rFonts w:ascii="Arial" w:hAnsi="Arial" w:cs="Arial"/>
                <w:sz w:val="24"/>
                <w:szCs w:val="24"/>
              </w:rPr>
              <w:t> </w:t>
            </w:r>
          </w:p>
        </w:tc>
      </w:tr>
      <w:tr w:rsidR="00A05B52" w14:paraId="1C99F469" w14:textId="77777777" w:rsidTr="00E915BD">
        <w:trPr>
          <w:tblCellSpacing w:w="0" w:type="dxa"/>
        </w:trPr>
        <w:tc>
          <w:tcPr>
            <w:tcW w:w="4323" w:type="dxa"/>
            <w:tcBorders>
              <w:top w:val="outset" w:sz="6" w:space="0" w:color="auto"/>
              <w:left w:val="outset" w:sz="6" w:space="0" w:color="auto"/>
              <w:bottom w:val="outset" w:sz="6" w:space="0" w:color="auto"/>
              <w:right w:val="outset" w:sz="6" w:space="0" w:color="auto"/>
            </w:tcBorders>
            <w:shd w:val="clear" w:color="auto" w:fill="E0E0E0"/>
          </w:tcPr>
          <w:p w14:paraId="300FE0DA" w14:textId="77777777" w:rsidR="00A05B52" w:rsidRDefault="00A05B52" w:rsidP="00A80E80">
            <w:pPr>
              <w:spacing w:line="240" w:lineRule="auto"/>
              <w:jc w:val="both"/>
              <w:rPr>
                <w:rFonts w:ascii="Arial" w:hAnsi="Arial" w:cs="Arial"/>
                <w:sz w:val="24"/>
                <w:szCs w:val="24"/>
              </w:rPr>
            </w:pPr>
            <w:r>
              <w:rPr>
                <w:rFonts w:ascii="Arial" w:hAnsi="Arial" w:cs="Arial"/>
                <w:sz w:val="24"/>
                <w:szCs w:val="24"/>
              </w:rPr>
              <w:t>Sección (Atribución):</w:t>
            </w:r>
          </w:p>
        </w:tc>
        <w:tc>
          <w:tcPr>
            <w:tcW w:w="0" w:type="auto"/>
            <w:tcBorders>
              <w:top w:val="outset" w:sz="6" w:space="0" w:color="auto"/>
              <w:left w:val="outset" w:sz="6" w:space="0" w:color="auto"/>
              <w:bottom w:val="outset" w:sz="6" w:space="0" w:color="auto"/>
              <w:right w:val="outset" w:sz="6" w:space="0" w:color="auto"/>
            </w:tcBorders>
          </w:tcPr>
          <w:p w14:paraId="6C31E209" w14:textId="77777777" w:rsidR="00A05B52" w:rsidRDefault="00A05B52" w:rsidP="00A80E80">
            <w:pPr>
              <w:spacing w:line="240" w:lineRule="auto"/>
              <w:jc w:val="both"/>
              <w:rPr>
                <w:rFonts w:ascii="Arial" w:hAnsi="Arial" w:cs="Arial"/>
                <w:sz w:val="24"/>
                <w:szCs w:val="24"/>
              </w:rPr>
            </w:pPr>
            <w:r>
              <w:rPr>
                <w:rFonts w:ascii="Arial" w:hAnsi="Arial" w:cs="Arial"/>
                <w:sz w:val="24"/>
                <w:szCs w:val="24"/>
              </w:rPr>
              <w:t> </w:t>
            </w:r>
          </w:p>
        </w:tc>
        <w:tc>
          <w:tcPr>
            <w:tcW w:w="3859" w:type="dxa"/>
            <w:tcBorders>
              <w:top w:val="outset" w:sz="6" w:space="0" w:color="auto"/>
              <w:left w:val="outset" w:sz="6" w:space="0" w:color="auto"/>
              <w:bottom w:val="outset" w:sz="6" w:space="0" w:color="auto"/>
              <w:right w:val="outset" w:sz="6" w:space="0" w:color="auto"/>
            </w:tcBorders>
            <w:shd w:val="clear" w:color="auto" w:fill="E0E0E0"/>
          </w:tcPr>
          <w:p w14:paraId="50B9611D" w14:textId="77777777" w:rsidR="00A05B52" w:rsidRDefault="00A05B52" w:rsidP="00A80E80">
            <w:pPr>
              <w:spacing w:line="240" w:lineRule="auto"/>
              <w:jc w:val="both"/>
              <w:rPr>
                <w:rFonts w:ascii="Arial" w:hAnsi="Arial" w:cs="Arial"/>
                <w:sz w:val="24"/>
                <w:szCs w:val="24"/>
              </w:rPr>
            </w:pPr>
            <w:r>
              <w:rPr>
                <w:rFonts w:ascii="Arial" w:hAnsi="Arial" w:cs="Arial"/>
                <w:sz w:val="24"/>
                <w:szCs w:val="24"/>
              </w:rPr>
              <w:t>Fecha de elaboración:</w:t>
            </w:r>
          </w:p>
        </w:tc>
        <w:tc>
          <w:tcPr>
            <w:tcW w:w="1843" w:type="dxa"/>
            <w:gridSpan w:val="4"/>
            <w:tcBorders>
              <w:top w:val="outset" w:sz="6" w:space="0" w:color="auto"/>
              <w:left w:val="outset" w:sz="6" w:space="0" w:color="auto"/>
              <w:bottom w:val="outset" w:sz="6" w:space="0" w:color="auto"/>
              <w:right w:val="outset" w:sz="6" w:space="0" w:color="auto"/>
            </w:tcBorders>
          </w:tcPr>
          <w:p w14:paraId="72CF7A76" w14:textId="77777777" w:rsidR="00A05B52" w:rsidRDefault="00A05B52" w:rsidP="00A80E80">
            <w:pPr>
              <w:spacing w:line="240" w:lineRule="auto"/>
              <w:jc w:val="both"/>
              <w:rPr>
                <w:rFonts w:ascii="Arial" w:hAnsi="Arial" w:cs="Arial"/>
                <w:sz w:val="24"/>
                <w:szCs w:val="24"/>
              </w:rPr>
            </w:pPr>
            <w:r>
              <w:rPr>
                <w:rFonts w:ascii="Arial" w:hAnsi="Arial" w:cs="Arial"/>
                <w:sz w:val="24"/>
                <w:szCs w:val="24"/>
              </w:rPr>
              <w:t> </w:t>
            </w:r>
          </w:p>
        </w:tc>
      </w:tr>
    </w:tbl>
    <w:p w14:paraId="59421737" w14:textId="77777777" w:rsidR="00A05B52" w:rsidRDefault="00A05B52" w:rsidP="00A05B52">
      <w:pPr>
        <w:spacing w:line="240" w:lineRule="auto"/>
        <w:jc w:val="both"/>
        <w:rPr>
          <w:rFonts w:ascii="Arial" w:hAnsi="Arial" w:cs="Arial"/>
          <w:b/>
          <w:bCs/>
          <w:sz w:val="24"/>
          <w:szCs w:val="24"/>
        </w:rPr>
      </w:pPr>
    </w:p>
    <w:tbl>
      <w:tblPr>
        <w:tblW w:w="10513" w:type="dxa"/>
        <w:tblCellSpacing w:w="0" w:type="dxa"/>
        <w:tblInd w:w="-848" w:type="dxa"/>
        <w:tblBorders>
          <w:top w:val="outset" w:sz="12" w:space="0" w:color="auto"/>
          <w:left w:val="outset" w:sz="12" w:space="0" w:color="auto"/>
          <w:bottom w:val="outset" w:sz="12" w:space="0" w:color="auto"/>
          <w:right w:val="outset" w:sz="12" w:space="0" w:color="auto"/>
        </w:tblBorders>
        <w:tblLayout w:type="fixed"/>
        <w:tblCellMar>
          <w:top w:w="15" w:type="dxa"/>
          <w:left w:w="15" w:type="dxa"/>
          <w:bottom w:w="15" w:type="dxa"/>
          <w:right w:w="15" w:type="dxa"/>
        </w:tblCellMar>
        <w:tblLook w:val="0000" w:firstRow="0" w:lastRow="0" w:firstColumn="0" w:lastColumn="0" w:noHBand="0" w:noVBand="0"/>
      </w:tblPr>
      <w:tblGrid>
        <w:gridCol w:w="442"/>
        <w:gridCol w:w="995"/>
        <w:gridCol w:w="572"/>
        <w:gridCol w:w="564"/>
        <w:gridCol w:w="1135"/>
        <w:gridCol w:w="284"/>
        <w:gridCol w:w="194"/>
        <w:gridCol w:w="283"/>
        <w:gridCol w:w="1082"/>
        <w:gridCol w:w="993"/>
        <w:gridCol w:w="1275"/>
        <w:gridCol w:w="426"/>
        <w:gridCol w:w="567"/>
        <w:gridCol w:w="739"/>
        <w:gridCol w:w="253"/>
        <w:gridCol w:w="283"/>
        <w:gridCol w:w="426"/>
      </w:tblGrid>
      <w:tr w:rsidR="002F6CD0" w14:paraId="2A308977" w14:textId="77777777" w:rsidTr="00E915BD">
        <w:trPr>
          <w:trHeight w:val="568"/>
          <w:tblCellSpacing w:w="0" w:type="dxa"/>
        </w:trPr>
        <w:tc>
          <w:tcPr>
            <w:tcW w:w="442" w:type="dxa"/>
            <w:vMerge w:val="restart"/>
            <w:tcBorders>
              <w:top w:val="outset" w:sz="6" w:space="0" w:color="auto"/>
              <w:left w:val="outset" w:sz="6" w:space="0" w:color="auto"/>
              <w:bottom w:val="outset" w:sz="6" w:space="0" w:color="auto"/>
              <w:right w:val="outset" w:sz="6" w:space="0" w:color="auto"/>
            </w:tcBorders>
            <w:shd w:val="clear" w:color="auto" w:fill="E0E0E0"/>
          </w:tcPr>
          <w:p w14:paraId="5781863A" w14:textId="77777777" w:rsidR="00A05B52" w:rsidRPr="002F6CD0" w:rsidRDefault="00B92A23" w:rsidP="00A80E80">
            <w:pPr>
              <w:spacing w:line="240" w:lineRule="auto"/>
              <w:jc w:val="both"/>
              <w:rPr>
                <w:rFonts w:ascii="Arial" w:hAnsi="Arial" w:cs="Arial"/>
                <w:sz w:val="20"/>
                <w:szCs w:val="20"/>
              </w:rPr>
            </w:pPr>
            <w:r>
              <w:rPr>
                <w:rFonts w:ascii="Arial" w:hAnsi="Arial" w:cs="Arial"/>
                <w:sz w:val="20"/>
                <w:szCs w:val="20"/>
              </w:rPr>
              <w:t>N</w:t>
            </w:r>
            <w:r w:rsidRPr="002F6CD0">
              <w:rPr>
                <w:rFonts w:ascii="Arial" w:hAnsi="Arial" w:cs="Arial"/>
                <w:sz w:val="20"/>
                <w:szCs w:val="20"/>
              </w:rPr>
              <w:t>º</w:t>
            </w:r>
            <w:r w:rsidR="00A05B52" w:rsidRPr="002F6CD0">
              <w:rPr>
                <w:rFonts w:ascii="Arial" w:hAnsi="Arial" w:cs="Arial"/>
                <w:sz w:val="20"/>
                <w:szCs w:val="20"/>
              </w:rPr>
              <w:t>.</w:t>
            </w:r>
          </w:p>
        </w:tc>
        <w:tc>
          <w:tcPr>
            <w:tcW w:w="995" w:type="dxa"/>
            <w:vMerge w:val="restart"/>
            <w:tcBorders>
              <w:top w:val="outset" w:sz="6" w:space="0" w:color="auto"/>
              <w:left w:val="outset" w:sz="6" w:space="0" w:color="auto"/>
              <w:bottom w:val="outset" w:sz="6" w:space="0" w:color="auto"/>
              <w:right w:val="outset" w:sz="6" w:space="0" w:color="auto"/>
            </w:tcBorders>
            <w:shd w:val="clear" w:color="auto" w:fill="E0E0E0"/>
          </w:tcPr>
          <w:p w14:paraId="1F073278" w14:textId="77777777" w:rsidR="00A05B52" w:rsidRPr="002F6CD0" w:rsidRDefault="00A05B52" w:rsidP="00A80E80">
            <w:pPr>
              <w:spacing w:line="240" w:lineRule="auto"/>
              <w:jc w:val="both"/>
              <w:rPr>
                <w:rFonts w:ascii="Arial" w:hAnsi="Arial" w:cs="Arial"/>
                <w:sz w:val="20"/>
                <w:szCs w:val="20"/>
              </w:rPr>
            </w:pPr>
            <w:r w:rsidRPr="002F6CD0">
              <w:rPr>
                <w:rFonts w:ascii="Arial" w:hAnsi="Arial" w:cs="Arial"/>
                <w:sz w:val="20"/>
                <w:szCs w:val="20"/>
              </w:rPr>
              <w:t xml:space="preserve">Serie </w:t>
            </w:r>
          </w:p>
          <w:p w14:paraId="7227DF70" w14:textId="77777777" w:rsidR="00A05B52" w:rsidRPr="002F6CD0" w:rsidRDefault="00A05B52" w:rsidP="00A80E80">
            <w:pPr>
              <w:pStyle w:val="NormalWeb"/>
              <w:jc w:val="both"/>
              <w:rPr>
                <w:rFonts w:ascii="Arial" w:hAnsi="Arial" w:cs="Arial"/>
                <w:sz w:val="20"/>
                <w:szCs w:val="20"/>
              </w:rPr>
            </w:pPr>
            <w:r w:rsidRPr="002F6CD0">
              <w:rPr>
                <w:rFonts w:ascii="Arial" w:hAnsi="Arial" w:cs="Arial"/>
                <w:sz w:val="20"/>
                <w:szCs w:val="20"/>
              </w:rPr>
              <w:t>(actividad)</w:t>
            </w:r>
          </w:p>
        </w:tc>
        <w:tc>
          <w:tcPr>
            <w:tcW w:w="1136" w:type="dxa"/>
            <w:gridSpan w:val="2"/>
            <w:tcBorders>
              <w:top w:val="outset" w:sz="6" w:space="0" w:color="auto"/>
              <w:left w:val="outset" w:sz="6" w:space="0" w:color="auto"/>
              <w:bottom w:val="outset" w:sz="6" w:space="0" w:color="auto"/>
              <w:right w:val="outset" w:sz="6" w:space="0" w:color="auto"/>
            </w:tcBorders>
            <w:shd w:val="clear" w:color="auto" w:fill="E0E0E0"/>
          </w:tcPr>
          <w:p w14:paraId="7EB3AE37" w14:textId="77777777" w:rsidR="00A05B52" w:rsidRPr="002F6CD0" w:rsidRDefault="00A05B52" w:rsidP="00A80E80">
            <w:pPr>
              <w:spacing w:line="240" w:lineRule="auto"/>
              <w:jc w:val="both"/>
              <w:rPr>
                <w:rFonts w:ascii="Arial" w:hAnsi="Arial" w:cs="Arial"/>
                <w:sz w:val="20"/>
                <w:szCs w:val="20"/>
              </w:rPr>
            </w:pPr>
            <w:r w:rsidRPr="002F6CD0">
              <w:rPr>
                <w:rFonts w:ascii="Arial" w:hAnsi="Arial" w:cs="Arial"/>
                <w:sz w:val="20"/>
                <w:szCs w:val="20"/>
              </w:rPr>
              <w:t xml:space="preserve">Periodo </w:t>
            </w:r>
          </w:p>
        </w:tc>
        <w:tc>
          <w:tcPr>
            <w:tcW w:w="1135" w:type="dxa"/>
            <w:vMerge w:val="restart"/>
            <w:tcBorders>
              <w:top w:val="outset" w:sz="6" w:space="0" w:color="auto"/>
              <w:left w:val="outset" w:sz="6" w:space="0" w:color="auto"/>
              <w:bottom w:val="outset" w:sz="6" w:space="0" w:color="auto"/>
              <w:right w:val="outset" w:sz="6" w:space="0" w:color="auto"/>
            </w:tcBorders>
            <w:shd w:val="clear" w:color="auto" w:fill="E0E0E0"/>
          </w:tcPr>
          <w:p w14:paraId="4E2F6ECA" w14:textId="77777777" w:rsidR="00A05B52" w:rsidRPr="002F6CD0" w:rsidRDefault="00A05B52" w:rsidP="00A80E80">
            <w:pPr>
              <w:spacing w:line="240" w:lineRule="auto"/>
              <w:jc w:val="both"/>
              <w:rPr>
                <w:rFonts w:ascii="Arial" w:hAnsi="Arial" w:cs="Arial"/>
                <w:sz w:val="20"/>
                <w:szCs w:val="20"/>
              </w:rPr>
            </w:pPr>
            <w:r w:rsidRPr="002F6CD0">
              <w:rPr>
                <w:rFonts w:ascii="Arial" w:hAnsi="Arial" w:cs="Arial"/>
                <w:sz w:val="20"/>
                <w:szCs w:val="20"/>
              </w:rPr>
              <w:t xml:space="preserve">Descripción </w:t>
            </w:r>
          </w:p>
        </w:tc>
        <w:tc>
          <w:tcPr>
            <w:tcW w:w="761" w:type="dxa"/>
            <w:gridSpan w:val="3"/>
            <w:tcBorders>
              <w:top w:val="outset" w:sz="6" w:space="0" w:color="auto"/>
              <w:left w:val="outset" w:sz="6" w:space="0" w:color="auto"/>
              <w:bottom w:val="outset" w:sz="6" w:space="0" w:color="auto"/>
              <w:right w:val="outset" w:sz="6" w:space="0" w:color="auto"/>
            </w:tcBorders>
            <w:shd w:val="clear" w:color="auto" w:fill="E0E0E0"/>
          </w:tcPr>
          <w:p w14:paraId="0CBA0A23" w14:textId="77777777" w:rsidR="00A05B52" w:rsidRPr="002F6CD0" w:rsidRDefault="00A05B52" w:rsidP="00A80E80">
            <w:pPr>
              <w:spacing w:line="240" w:lineRule="auto"/>
              <w:jc w:val="both"/>
              <w:rPr>
                <w:rFonts w:ascii="Arial" w:hAnsi="Arial" w:cs="Arial"/>
                <w:sz w:val="20"/>
                <w:szCs w:val="20"/>
              </w:rPr>
            </w:pPr>
            <w:r w:rsidRPr="002F6CD0">
              <w:rPr>
                <w:rFonts w:ascii="Arial" w:hAnsi="Arial" w:cs="Arial"/>
                <w:sz w:val="20"/>
                <w:szCs w:val="20"/>
              </w:rPr>
              <w:t xml:space="preserve">Soporte </w:t>
            </w:r>
          </w:p>
        </w:tc>
        <w:tc>
          <w:tcPr>
            <w:tcW w:w="1082" w:type="dxa"/>
            <w:vMerge w:val="restart"/>
            <w:tcBorders>
              <w:top w:val="outset" w:sz="6" w:space="0" w:color="auto"/>
              <w:left w:val="outset" w:sz="6" w:space="0" w:color="auto"/>
              <w:bottom w:val="outset" w:sz="6" w:space="0" w:color="auto"/>
              <w:right w:val="outset" w:sz="6" w:space="0" w:color="auto"/>
            </w:tcBorders>
            <w:shd w:val="clear" w:color="auto" w:fill="E0E0E0"/>
          </w:tcPr>
          <w:p w14:paraId="58239085" w14:textId="77777777" w:rsidR="00A05B52" w:rsidRPr="002F6CD0" w:rsidRDefault="00A05B52" w:rsidP="00A80E80">
            <w:pPr>
              <w:spacing w:line="240" w:lineRule="auto"/>
              <w:jc w:val="both"/>
              <w:rPr>
                <w:rFonts w:ascii="Arial" w:hAnsi="Arial" w:cs="Arial"/>
                <w:sz w:val="20"/>
                <w:szCs w:val="20"/>
              </w:rPr>
            </w:pPr>
            <w:r w:rsidRPr="002F6CD0">
              <w:rPr>
                <w:rFonts w:ascii="Arial" w:hAnsi="Arial" w:cs="Arial"/>
                <w:sz w:val="20"/>
                <w:szCs w:val="20"/>
              </w:rPr>
              <w:t xml:space="preserve">Volumen </w:t>
            </w:r>
          </w:p>
          <w:p w14:paraId="676C13CF" w14:textId="77777777" w:rsidR="00A05B52" w:rsidRPr="002F6CD0" w:rsidRDefault="00A05B52" w:rsidP="00A80E80">
            <w:pPr>
              <w:pStyle w:val="NormalWeb"/>
              <w:jc w:val="both"/>
              <w:rPr>
                <w:rFonts w:ascii="Arial" w:hAnsi="Arial" w:cs="Arial"/>
                <w:sz w:val="20"/>
                <w:szCs w:val="20"/>
              </w:rPr>
            </w:pPr>
            <w:r w:rsidRPr="002F6CD0">
              <w:rPr>
                <w:rFonts w:ascii="Arial" w:hAnsi="Arial" w:cs="Arial"/>
                <w:sz w:val="20"/>
                <w:szCs w:val="20"/>
              </w:rPr>
              <w:t xml:space="preserve">(No. </w:t>
            </w:r>
            <w:proofErr w:type="spellStart"/>
            <w:r w:rsidRPr="002F6CD0">
              <w:rPr>
                <w:rFonts w:ascii="Arial" w:hAnsi="Arial" w:cs="Arial"/>
                <w:sz w:val="20"/>
                <w:szCs w:val="20"/>
              </w:rPr>
              <w:t>Exps</w:t>
            </w:r>
            <w:proofErr w:type="spellEnd"/>
            <w:r w:rsidRPr="002F6CD0">
              <w:rPr>
                <w:rFonts w:ascii="Arial" w:hAnsi="Arial" w:cs="Arial"/>
                <w:sz w:val="20"/>
                <w:szCs w:val="20"/>
              </w:rPr>
              <w:t>.)</w:t>
            </w:r>
          </w:p>
        </w:tc>
        <w:tc>
          <w:tcPr>
            <w:tcW w:w="993" w:type="dxa"/>
            <w:vMerge w:val="restart"/>
            <w:tcBorders>
              <w:top w:val="outset" w:sz="6" w:space="0" w:color="auto"/>
              <w:left w:val="outset" w:sz="6" w:space="0" w:color="auto"/>
              <w:bottom w:val="outset" w:sz="6" w:space="0" w:color="auto"/>
              <w:right w:val="outset" w:sz="6" w:space="0" w:color="auto"/>
            </w:tcBorders>
            <w:shd w:val="clear" w:color="auto" w:fill="E0E0E0"/>
          </w:tcPr>
          <w:p w14:paraId="3840CFB4" w14:textId="77777777" w:rsidR="00A05B52" w:rsidRPr="002F6CD0" w:rsidRDefault="00A05B52" w:rsidP="00A80E80">
            <w:pPr>
              <w:spacing w:line="240" w:lineRule="auto"/>
              <w:jc w:val="both"/>
              <w:rPr>
                <w:rFonts w:ascii="Arial" w:hAnsi="Arial" w:cs="Arial"/>
                <w:sz w:val="20"/>
                <w:szCs w:val="20"/>
              </w:rPr>
            </w:pPr>
            <w:r w:rsidRPr="002F6CD0">
              <w:rPr>
                <w:rFonts w:ascii="Arial" w:hAnsi="Arial" w:cs="Arial"/>
                <w:sz w:val="20"/>
                <w:szCs w:val="20"/>
              </w:rPr>
              <w:t>Ubicación física</w:t>
            </w:r>
          </w:p>
        </w:tc>
        <w:tc>
          <w:tcPr>
            <w:tcW w:w="1275" w:type="dxa"/>
            <w:vMerge w:val="restart"/>
            <w:tcBorders>
              <w:top w:val="outset" w:sz="6" w:space="0" w:color="auto"/>
              <w:left w:val="outset" w:sz="6" w:space="0" w:color="auto"/>
              <w:bottom w:val="outset" w:sz="6" w:space="0" w:color="auto"/>
              <w:right w:val="outset" w:sz="6" w:space="0" w:color="auto"/>
            </w:tcBorders>
            <w:shd w:val="clear" w:color="auto" w:fill="E0E0E0"/>
          </w:tcPr>
          <w:p w14:paraId="296D0EA0" w14:textId="77777777" w:rsidR="00A05B52" w:rsidRPr="002F6CD0" w:rsidRDefault="00A05B52" w:rsidP="00A80E80">
            <w:pPr>
              <w:spacing w:line="240" w:lineRule="auto"/>
              <w:jc w:val="both"/>
              <w:rPr>
                <w:rFonts w:ascii="Arial" w:hAnsi="Arial" w:cs="Arial"/>
                <w:sz w:val="20"/>
                <w:szCs w:val="20"/>
              </w:rPr>
            </w:pPr>
            <w:r w:rsidRPr="002F6CD0">
              <w:rPr>
                <w:rFonts w:ascii="Arial" w:hAnsi="Arial" w:cs="Arial"/>
                <w:sz w:val="20"/>
                <w:szCs w:val="20"/>
              </w:rPr>
              <w:t>Plazo de conservación en A. T.</w:t>
            </w:r>
          </w:p>
        </w:tc>
        <w:tc>
          <w:tcPr>
            <w:tcW w:w="1732" w:type="dxa"/>
            <w:gridSpan w:val="3"/>
            <w:tcBorders>
              <w:top w:val="outset" w:sz="6" w:space="0" w:color="auto"/>
              <w:left w:val="outset" w:sz="6" w:space="0" w:color="auto"/>
              <w:bottom w:val="outset" w:sz="6" w:space="0" w:color="auto"/>
              <w:right w:val="outset" w:sz="6" w:space="0" w:color="auto"/>
            </w:tcBorders>
            <w:shd w:val="clear" w:color="auto" w:fill="E0E0E0"/>
          </w:tcPr>
          <w:p w14:paraId="57D6C89F" w14:textId="77777777" w:rsidR="00A05B52" w:rsidRPr="002F6CD0" w:rsidRDefault="00A05B52" w:rsidP="00A80E80">
            <w:pPr>
              <w:spacing w:line="240" w:lineRule="auto"/>
              <w:jc w:val="both"/>
              <w:rPr>
                <w:rFonts w:ascii="Arial" w:hAnsi="Arial" w:cs="Arial"/>
                <w:sz w:val="20"/>
                <w:szCs w:val="20"/>
              </w:rPr>
            </w:pPr>
            <w:r w:rsidRPr="002F6CD0">
              <w:rPr>
                <w:rFonts w:ascii="Arial" w:hAnsi="Arial" w:cs="Arial"/>
                <w:sz w:val="20"/>
                <w:szCs w:val="20"/>
              </w:rPr>
              <w:t>Valores</w:t>
            </w:r>
          </w:p>
        </w:tc>
        <w:tc>
          <w:tcPr>
            <w:tcW w:w="962" w:type="dxa"/>
            <w:gridSpan w:val="3"/>
            <w:tcBorders>
              <w:top w:val="outset" w:sz="6" w:space="0" w:color="auto"/>
              <w:left w:val="outset" w:sz="6" w:space="0" w:color="auto"/>
              <w:bottom w:val="outset" w:sz="6" w:space="0" w:color="auto"/>
              <w:right w:val="outset" w:sz="6" w:space="0" w:color="auto"/>
            </w:tcBorders>
            <w:shd w:val="clear" w:color="auto" w:fill="E0E0E0"/>
          </w:tcPr>
          <w:p w14:paraId="65DB53F3" w14:textId="77777777" w:rsidR="00A05B52" w:rsidRPr="002F6CD0" w:rsidRDefault="00A05B52" w:rsidP="00A80E80">
            <w:pPr>
              <w:spacing w:line="240" w:lineRule="auto"/>
              <w:jc w:val="both"/>
              <w:rPr>
                <w:rFonts w:ascii="Arial" w:hAnsi="Arial" w:cs="Arial"/>
                <w:sz w:val="20"/>
                <w:szCs w:val="20"/>
              </w:rPr>
            </w:pPr>
            <w:r w:rsidRPr="002F6CD0">
              <w:rPr>
                <w:rFonts w:ascii="Arial" w:hAnsi="Arial" w:cs="Arial"/>
                <w:sz w:val="20"/>
                <w:szCs w:val="20"/>
              </w:rPr>
              <w:t>Edo. de conservación</w:t>
            </w:r>
          </w:p>
        </w:tc>
      </w:tr>
      <w:tr w:rsidR="002F6CD0" w14:paraId="1173C92A" w14:textId="77777777" w:rsidTr="00E915BD">
        <w:trPr>
          <w:trHeight w:val="232"/>
          <w:tblCellSpacing w:w="0" w:type="dxa"/>
        </w:trPr>
        <w:tc>
          <w:tcPr>
            <w:tcW w:w="442" w:type="dxa"/>
            <w:vMerge/>
            <w:tcBorders>
              <w:top w:val="outset" w:sz="6" w:space="0" w:color="auto"/>
              <w:left w:val="outset" w:sz="6" w:space="0" w:color="auto"/>
              <w:bottom w:val="outset" w:sz="6" w:space="0" w:color="auto"/>
              <w:right w:val="outset" w:sz="6" w:space="0" w:color="auto"/>
            </w:tcBorders>
            <w:vAlign w:val="center"/>
          </w:tcPr>
          <w:p w14:paraId="23165B32" w14:textId="77777777" w:rsidR="00A05B52" w:rsidRPr="002F6CD0" w:rsidRDefault="00A05B52" w:rsidP="00A80E80">
            <w:pPr>
              <w:spacing w:line="240" w:lineRule="auto"/>
              <w:jc w:val="both"/>
              <w:rPr>
                <w:rFonts w:ascii="Arial" w:hAnsi="Arial" w:cs="Arial"/>
                <w:sz w:val="20"/>
                <w:szCs w:val="20"/>
              </w:rPr>
            </w:pPr>
          </w:p>
        </w:tc>
        <w:tc>
          <w:tcPr>
            <w:tcW w:w="995" w:type="dxa"/>
            <w:vMerge/>
            <w:tcBorders>
              <w:top w:val="outset" w:sz="6" w:space="0" w:color="auto"/>
              <w:left w:val="outset" w:sz="6" w:space="0" w:color="auto"/>
              <w:bottom w:val="outset" w:sz="6" w:space="0" w:color="auto"/>
              <w:right w:val="outset" w:sz="6" w:space="0" w:color="auto"/>
            </w:tcBorders>
            <w:vAlign w:val="center"/>
          </w:tcPr>
          <w:p w14:paraId="2BB55326" w14:textId="77777777" w:rsidR="00A05B52" w:rsidRPr="002F6CD0" w:rsidRDefault="00A05B52" w:rsidP="00A80E80">
            <w:pPr>
              <w:spacing w:line="240" w:lineRule="auto"/>
              <w:jc w:val="both"/>
              <w:rPr>
                <w:rFonts w:ascii="Arial" w:hAnsi="Arial" w:cs="Arial"/>
                <w:sz w:val="20"/>
                <w:szCs w:val="20"/>
              </w:rPr>
            </w:pPr>
          </w:p>
        </w:tc>
        <w:tc>
          <w:tcPr>
            <w:tcW w:w="572" w:type="dxa"/>
            <w:tcBorders>
              <w:top w:val="outset" w:sz="6" w:space="0" w:color="auto"/>
              <w:left w:val="outset" w:sz="6" w:space="0" w:color="auto"/>
              <w:bottom w:val="outset" w:sz="6" w:space="0" w:color="auto"/>
              <w:right w:val="outset" w:sz="6" w:space="0" w:color="auto"/>
            </w:tcBorders>
            <w:shd w:val="clear" w:color="auto" w:fill="E0E0E0"/>
          </w:tcPr>
          <w:p w14:paraId="6643A54E" w14:textId="77777777" w:rsidR="00A05B52" w:rsidRPr="002F6CD0" w:rsidRDefault="00A05B52" w:rsidP="00A80E80">
            <w:pPr>
              <w:spacing w:line="240" w:lineRule="auto"/>
              <w:jc w:val="both"/>
              <w:rPr>
                <w:rFonts w:ascii="Arial" w:hAnsi="Arial" w:cs="Arial"/>
                <w:sz w:val="20"/>
                <w:szCs w:val="20"/>
              </w:rPr>
            </w:pPr>
            <w:r w:rsidRPr="002F6CD0">
              <w:rPr>
                <w:rFonts w:ascii="Arial" w:hAnsi="Arial" w:cs="Arial"/>
                <w:sz w:val="20"/>
                <w:szCs w:val="20"/>
              </w:rPr>
              <w:t>Inicial</w:t>
            </w:r>
          </w:p>
        </w:tc>
        <w:tc>
          <w:tcPr>
            <w:tcW w:w="564" w:type="dxa"/>
            <w:tcBorders>
              <w:top w:val="outset" w:sz="6" w:space="0" w:color="auto"/>
              <w:left w:val="outset" w:sz="6" w:space="0" w:color="auto"/>
              <w:bottom w:val="outset" w:sz="6" w:space="0" w:color="auto"/>
              <w:right w:val="outset" w:sz="6" w:space="0" w:color="auto"/>
            </w:tcBorders>
            <w:shd w:val="clear" w:color="auto" w:fill="E0E0E0"/>
          </w:tcPr>
          <w:p w14:paraId="4C298CA2" w14:textId="77777777" w:rsidR="00A05B52" w:rsidRPr="002F6CD0" w:rsidRDefault="00A05B52" w:rsidP="00A80E80">
            <w:pPr>
              <w:spacing w:line="240" w:lineRule="auto"/>
              <w:jc w:val="both"/>
              <w:rPr>
                <w:rFonts w:ascii="Arial" w:hAnsi="Arial" w:cs="Arial"/>
                <w:sz w:val="20"/>
                <w:szCs w:val="20"/>
              </w:rPr>
            </w:pPr>
            <w:r w:rsidRPr="002F6CD0">
              <w:rPr>
                <w:rFonts w:ascii="Arial" w:hAnsi="Arial" w:cs="Arial"/>
                <w:sz w:val="20"/>
                <w:szCs w:val="20"/>
              </w:rPr>
              <w:t>Final</w:t>
            </w:r>
          </w:p>
        </w:tc>
        <w:tc>
          <w:tcPr>
            <w:tcW w:w="1135" w:type="dxa"/>
            <w:vMerge/>
            <w:tcBorders>
              <w:top w:val="outset" w:sz="6" w:space="0" w:color="auto"/>
              <w:left w:val="outset" w:sz="6" w:space="0" w:color="auto"/>
              <w:bottom w:val="outset" w:sz="6" w:space="0" w:color="auto"/>
              <w:right w:val="outset" w:sz="6" w:space="0" w:color="auto"/>
            </w:tcBorders>
          </w:tcPr>
          <w:p w14:paraId="710500E2" w14:textId="77777777" w:rsidR="00A05B52" w:rsidRPr="002F6CD0" w:rsidRDefault="00A05B52" w:rsidP="00A80E80">
            <w:pPr>
              <w:spacing w:line="240" w:lineRule="auto"/>
              <w:jc w:val="both"/>
              <w:rPr>
                <w:rFonts w:ascii="Arial" w:hAnsi="Arial" w:cs="Arial"/>
                <w:sz w:val="20"/>
                <w:szCs w:val="20"/>
              </w:rPr>
            </w:pPr>
          </w:p>
        </w:tc>
        <w:tc>
          <w:tcPr>
            <w:tcW w:w="284" w:type="dxa"/>
            <w:tcBorders>
              <w:top w:val="outset" w:sz="6" w:space="0" w:color="auto"/>
              <w:left w:val="outset" w:sz="6" w:space="0" w:color="auto"/>
              <w:bottom w:val="outset" w:sz="6" w:space="0" w:color="auto"/>
              <w:right w:val="outset" w:sz="6" w:space="0" w:color="auto"/>
            </w:tcBorders>
            <w:shd w:val="clear" w:color="auto" w:fill="E0E0E0"/>
          </w:tcPr>
          <w:p w14:paraId="67FFDCBA" w14:textId="77777777" w:rsidR="00A05B52" w:rsidRPr="002F6CD0" w:rsidRDefault="00A05B52" w:rsidP="00A80E80">
            <w:pPr>
              <w:spacing w:line="240" w:lineRule="auto"/>
              <w:jc w:val="both"/>
              <w:rPr>
                <w:rFonts w:ascii="Arial" w:hAnsi="Arial" w:cs="Arial"/>
                <w:sz w:val="20"/>
                <w:szCs w:val="20"/>
              </w:rPr>
            </w:pPr>
            <w:r w:rsidRPr="002F6CD0">
              <w:rPr>
                <w:rFonts w:ascii="Arial" w:hAnsi="Arial" w:cs="Arial"/>
                <w:sz w:val="20"/>
                <w:szCs w:val="20"/>
              </w:rPr>
              <w:t>P</w:t>
            </w:r>
          </w:p>
        </w:tc>
        <w:tc>
          <w:tcPr>
            <w:tcW w:w="194" w:type="dxa"/>
            <w:tcBorders>
              <w:top w:val="outset" w:sz="6" w:space="0" w:color="auto"/>
              <w:left w:val="outset" w:sz="6" w:space="0" w:color="auto"/>
              <w:bottom w:val="outset" w:sz="6" w:space="0" w:color="auto"/>
              <w:right w:val="outset" w:sz="6" w:space="0" w:color="auto"/>
            </w:tcBorders>
            <w:shd w:val="clear" w:color="auto" w:fill="E0E0E0"/>
          </w:tcPr>
          <w:p w14:paraId="5DC3CADF" w14:textId="77777777" w:rsidR="00A05B52" w:rsidRPr="002F6CD0" w:rsidRDefault="00A05B52" w:rsidP="00A80E80">
            <w:pPr>
              <w:spacing w:line="240" w:lineRule="auto"/>
              <w:jc w:val="both"/>
              <w:rPr>
                <w:rFonts w:ascii="Arial" w:hAnsi="Arial" w:cs="Arial"/>
                <w:sz w:val="20"/>
                <w:szCs w:val="20"/>
              </w:rPr>
            </w:pPr>
            <w:r w:rsidRPr="002F6CD0">
              <w:rPr>
                <w:rFonts w:ascii="Arial" w:hAnsi="Arial" w:cs="Arial"/>
                <w:sz w:val="20"/>
                <w:szCs w:val="20"/>
              </w:rPr>
              <w:t>E</w:t>
            </w:r>
          </w:p>
        </w:tc>
        <w:tc>
          <w:tcPr>
            <w:tcW w:w="283" w:type="dxa"/>
            <w:tcBorders>
              <w:top w:val="outset" w:sz="6" w:space="0" w:color="auto"/>
              <w:left w:val="outset" w:sz="6" w:space="0" w:color="auto"/>
              <w:bottom w:val="outset" w:sz="6" w:space="0" w:color="auto"/>
              <w:right w:val="outset" w:sz="6" w:space="0" w:color="auto"/>
            </w:tcBorders>
            <w:shd w:val="clear" w:color="auto" w:fill="E0E0E0"/>
          </w:tcPr>
          <w:p w14:paraId="3B4ABE27" w14:textId="77777777" w:rsidR="00A05B52" w:rsidRPr="002F6CD0" w:rsidRDefault="00A05B52" w:rsidP="00A80E80">
            <w:pPr>
              <w:spacing w:line="240" w:lineRule="auto"/>
              <w:jc w:val="both"/>
              <w:rPr>
                <w:rFonts w:ascii="Arial" w:hAnsi="Arial" w:cs="Arial"/>
                <w:sz w:val="20"/>
                <w:szCs w:val="20"/>
              </w:rPr>
            </w:pPr>
            <w:r w:rsidRPr="002F6CD0">
              <w:rPr>
                <w:rFonts w:ascii="Arial" w:hAnsi="Arial" w:cs="Arial"/>
                <w:sz w:val="20"/>
                <w:szCs w:val="20"/>
              </w:rPr>
              <w:t>O</w:t>
            </w:r>
          </w:p>
        </w:tc>
        <w:tc>
          <w:tcPr>
            <w:tcW w:w="1082" w:type="dxa"/>
            <w:vMerge/>
            <w:tcBorders>
              <w:top w:val="outset" w:sz="6" w:space="0" w:color="auto"/>
              <w:left w:val="outset" w:sz="6" w:space="0" w:color="auto"/>
              <w:bottom w:val="outset" w:sz="6" w:space="0" w:color="auto"/>
              <w:right w:val="outset" w:sz="6" w:space="0" w:color="auto"/>
            </w:tcBorders>
          </w:tcPr>
          <w:p w14:paraId="3D6DC2A6" w14:textId="77777777" w:rsidR="00A05B52" w:rsidRPr="002F6CD0" w:rsidRDefault="00A05B52" w:rsidP="00A80E80">
            <w:pPr>
              <w:spacing w:line="240" w:lineRule="auto"/>
              <w:jc w:val="both"/>
              <w:rPr>
                <w:rFonts w:ascii="Arial" w:hAnsi="Arial" w:cs="Arial"/>
                <w:sz w:val="20"/>
                <w:szCs w:val="20"/>
              </w:rPr>
            </w:pPr>
          </w:p>
        </w:tc>
        <w:tc>
          <w:tcPr>
            <w:tcW w:w="993" w:type="dxa"/>
            <w:vMerge/>
            <w:tcBorders>
              <w:top w:val="outset" w:sz="6" w:space="0" w:color="auto"/>
              <w:left w:val="outset" w:sz="6" w:space="0" w:color="auto"/>
              <w:bottom w:val="outset" w:sz="6" w:space="0" w:color="auto"/>
              <w:right w:val="outset" w:sz="6" w:space="0" w:color="auto"/>
            </w:tcBorders>
          </w:tcPr>
          <w:p w14:paraId="36D12409" w14:textId="77777777" w:rsidR="00A05B52" w:rsidRPr="002F6CD0" w:rsidRDefault="00A05B52" w:rsidP="00A80E80">
            <w:pPr>
              <w:spacing w:line="240" w:lineRule="auto"/>
              <w:jc w:val="both"/>
              <w:rPr>
                <w:rFonts w:ascii="Arial" w:hAnsi="Arial" w:cs="Arial"/>
                <w:sz w:val="20"/>
                <w:szCs w:val="20"/>
              </w:rPr>
            </w:pPr>
          </w:p>
        </w:tc>
        <w:tc>
          <w:tcPr>
            <w:tcW w:w="1275" w:type="dxa"/>
            <w:vMerge/>
            <w:tcBorders>
              <w:top w:val="outset" w:sz="6" w:space="0" w:color="auto"/>
              <w:left w:val="outset" w:sz="6" w:space="0" w:color="auto"/>
              <w:bottom w:val="outset" w:sz="6" w:space="0" w:color="auto"/>
              <w:right w:val="outset" w:sz="6" w:space="0" w:color="auto"/>
            </w:tcBorders>
          </w:tcPr>
          <w:p w14:paraId="10603CEC" w14:textId="77777777" w:rsidR="00A05B52" w:rsidRPr="002F6CD0" w:rsidRDefault="00A05B52" w:rsidP="00A80E80">
            <w:pPr>
              <w:spacing w:line="240" w:lineRule="auto"/>
              <w:jc w:val="both"/>
              <w:rPr>
                <w:rFonts w:ascii="Arial" w:hAnsi="Arial" w:cs="Arial"/>
                <w:sz w:val="20"/>
                <w:szCs w:val="20"/>
              </w:rPr>
            </w:pPr>
          </w:p>
        </w:tc>
        <w:tc>
          <w:tcPr>
            <w:tcW w:w="426" w:type="dxa"/>
            <w:tcBorders>
              <w:top w:val="outset" w:sz="6" w:space="0" w:color="auto"/>
              <w:left w:val="outset" w:sz="6" w:space="0" w:color="auto"/>
              <w:bottom w:val="outset" w:sz="6" w:space="0" w:color="auto"/>
              <w:right w:val="outset" w:sz="6" w:space="0" w:color="auto"/>
            </w:tcBorders>
            <w:shd w:val="clear" w:color="auto" w:fill="E0E0E0"/>
          </w:tcPr>
          <w:p w14:paraId="570DE06E" w14:textId="77777777" w:rsidR="00A05B52" w:rsidRPr="002F6CD0" w:rsidRDefault="00A05B52" w:rsidP="00A80E80">
            <w:pPr>
              <w:spacing w:line="240" w:lineRule="auto"/>
              <w:jc w:val="both"/>
              <w:rPr>
                <w:rFonts w:ascii="Arial" w:hAnsi="Arial" w:cs="Arial"/>
                <w:sz w:val="20"/>
                <w:szCs w:val="20"/>
              </w:rPr>
            </w:pPr>
            <w:r w:rsidRPr="002F6CD0">
              <w:rPr>
                <w:rFonts w:ascii="Arial" w:hAnsi="Arial" w:cs="Arial"/>
                <w:sz w:val="20"/>
                <w:szCs w:val="20"/>
              </w:rPr>
              <w:t>Ad.</w:t>
            </w:r>
          </w:p>
        </w:tc>
        <w:tc>
          <w:tcPr>
            <w:tcW w:w="567" w:type="dxa"/>
            <w:tcBorders>
              <w:top w:val="outset" w:sz="6" w:space="0" w:color="auto"/>
              <w:left w:val="outset" w:sz="6" w:space="0" w:color="auto"/>
              <w:bottom w:val="outset" w:sz="6" w:space="0" w:color="auto"/>
              <w:right w:val="outset" w:sz="6" w:space="0" w:color="auto"/>
            </w:tcBorders>
            <w:shd w:val="clear" w:color="auto" w:fill="E0E0E0"/>
          </w:tcPr>
          <w:p w14:paraId="4A67CCBA" w14:textId="77777777" w:rsidR="00A05B52" w:rsidRPr="002F6CD0" w:rsidRDefault="00A05B52" w:rsidP="00A80E80">
            <w:pPr>
              <w:spacing w:line="240" w:lineRule="auto"/>
              <w:jc w:val="both"/>
              <w:rPr>
                <w:rFonts w:ascii="Arial" w:hAnsi="Arial" w:cs="Arial"/>
                <w:sz w:val="20"/>
                <w:szCs w:val="20"/>
              </w:rPr>
            </w:pPr>
            <w:proofErr w:type="spellStart"/>
            <w:r w:rsidRPr="002F6CD0">
              <w:rPr>
                <w:rFonts w:ascii="Arial" w:hAnsi="Arial" w:cs="Arial"/>
                <w:sz w:val="20"/>
                <w:szCs w:val="20"/>
              </w:rPr>
              <w:t>Leg</w:t>
            </w:r>
            <w:proofErr w:type="spellEnd"/>
            <w:r w:rsidRPr="002F6CD0">
              <w:rPr>
                <w:rFonts w:ascii="Arial" w:hAnsi="Arial" w:cs="Arial"/>
                <w:sz w:val="20"/>
                <w:szCs w:val="20"/>
              </w:rPr>
              <w:t>.</w:t>
            </w:r>
          </w:p>
        </w:tc>
        <w:tc>
          <w:tcPr>
            <w:tcW w:w="739" w:type="dxa"/>
            <w:tcBorders>
              <w:top w:val="outset" w:sz="6" w:space="0" w:color="auto"/>
              <w:left w:val="outset" w:sz="6" w:space="0" w:color="auto"/>
              <w:bottom w:val="outset" w:sz="6" w:space="0" w:color="auto"/>
              <w:right w:val="outset" w:sz="6" w:space="0" w:color="auto"/>
            </w:tcBorders>
            <w:shd w:val="clear" w:color="auto" w:fill="E0E0E0"/>
          </w:tcPr>
          <w:p w14:paraId="0B25E393" w14:textId="77777777" w:rsidR="00A05B52" w:rsidRPr="002F6CD0" w:rsidRDefault="00A05B52" w:rsidP="00A80E80">
            <w:pPr>
              <w:spacing w:line="240" w:lineRule="auto"/>
              <w:jc w:val="both"/>
              <w:rPr>
                <w:rFonts w:ascii="Arial" w:hAnsi="Arial" w:cs="Arial"/>
                <w:sz w:val="20"/>
                <w:szCs w:val="20"/>
              </w:rPr>
            </w:pPr>
            <w:r w:rsidRPr="002F6CD0">
              <w:rPr>
                <w:rFonts w:ascii="Arial" w:hAnsi="Arial" w:cs="Arial"/>
                <w:sz w:val="20"/>
                <w:szCs w:val="20"/>
              </w:rPr>
              <w:t>Fis.</w:t>
            </w:r>
          </w:p>
        </w:tc>
        <w:tc>
          <w:tcPr>
            <w:tcW w:w="253" w:type="dxa"/>
            <w:tcBorders>
              <w:top w:val="outset" w:sz="6" w:space="0" w:color="auto"/>
              <w:left w:val="outset" w:sz="6" w:space="0" w:color="auto"/>
              <w:bottom w:val="outset" w:sz="6" w:space="0" w:color="auto"/>
              <w:right w:val="outset" w:sz="6" w:space="0" w:color="auto"/>
            </w:tcBorders>
            <w:shd w:val="clear" w:color="auto" w:fill="E0E0E0"/>
          </w:tcPr>
          <w:p w14:paraId="47983660" w14:textId="77777777" w:rsidR="00A05B52" w:rsidRPr="002F6CD0" w:rsidRDefault="00A05B52" w:rsidP="00A80E80">
            <w:pPr>
              <w:spacing w:line="240" w:lineRule="auto"/>
              <w:jc w:val="both"/>
              <w:rPr>
                <w:rFonts w:ascii="Arial" w:hAnsi="Arial" w:cs="Arial"/>
                <w:sz w:val="20"/>
                <w:szCs w:val="20"/>
              </w:rPr>
            </w:pPr>
            <w:r w:rsidRPr="002F6CD0">
              <w:rPr>
                <w:rFonts w:ascii="Arial" w:hAnsi="Arial" w:cs="Arial"/>
                <w:sz w:val="20"/>
                <w:szCs w:val="20"/>
              </w:rPr>
              <w:t>B</w:t>
            </w:r>
          </w:p>
        </w:tc>
        <w:tc>
          <w:tcPr>
            <w:tcW w:w="283" w:type="dxa"/>
            <w:tcBorders>
              <w:top w:val="outset" w:sz="6" w:space="0" w:color="auto"/>
              <w:left w:val="outset" w:sz="6" w:space="0" w:color="auto"/>
              <w:bottom w:val="outset" w:sz="6" w:space="0" w:color="auto"/>
              <w:right w:val="outset" w:sz="6" w:space="0" w:color="auto"/>
            </w:tcBorders>
            <w:shd w:val="clear" w:color="auto" w:fill="E0E0E0"/>
          </w:tcPr>
          <w:p w14:paraId="356ACEA7" w14:textId="77777777" w:rsidR="00A05B52" w:rsidRPr="002F6CD0" w:rsidRDefault="00A05B52" w:rsidP="00A80E80">
            <w:pPr>
              <w:spacing w:line="240" w:lineRule="auto"/>
              <w:jc w:val="both"/>
              <w:rPr>
                <w:rFonts w:ascii="Arial" w:hAnsi="Arial" w:cs="Arial"/>
                <w:sz w:val="20"/>
                <w:szCs w:val="20"/>
              </w:rPr>
            </w:pPr>
            <w:r w:rsidRPr="002F6CD0">
              <w:rPr>
                <w:rFonts w:ascii="Arial" w:hAnsi="Arial" w:cs="Arial"/>
                <w:sz w:val="20"/>
                <w:szCs w:val="20"/>
              </w:rPr>
              <w:t>R</w:t>
            </w:r>
          </w:p>
        </w:tc>
        <w:tc>
          <w:tcPr>
            <w:tcW w:w="426" w:type="dxa"/>
            <w:tcBorders>
              <w:top w:val="outset" w:sz="6" w:space="0" w:color="auto"/>
              <w:left w:val="outset" w:sz="6" w:space="0" w:color="auto"/>
              <w:bottom w:val="outset" w:sz="6" w:space="0" w:color="auto"/>
              <w:right w:val="outset" w:sz="6" w:space="0" w:color="auto"/>
            </w:tcBorders>
            <w:shd w:val="clear" w:color="auto" w:fill="E0E0E0"/>
          </w:tcPr>
          <w:p w14:paraId="5D86A4F9" w14:textId="77777777" w:rsidR="00A05B52" w:rsidRPr="002F6CD0" w:rsidRDefault="00A05B52" w:rsidP="00A80E80">
            <w:pPr>
              <w:spacing w:line="240" w:lineRule="auto"/>
              <w:jc w:val="both"/>
              <w:rPr>
                <w:rFonts w:ascii="Arial" w:hAnsi="Arial" w:cs="Arial"/>
                <w:sz w:val="20"/>
                <w:szCs w:val="20"/>
              </w:rPr>
            </w:pPr>
            <w:r w:rsidRPr="002F6CD0">
              <w:rPr>
                <w:rFonts w:ascii="Arial" w:hAnsi="Arial" w:cs="Arial"/>
                <w:sz w:val="20"/>
                <w:szCs w:val="20"/>
              </w:rPr>
              <w:t>M</w:t>
            </w:r>
          </w:p>
        </w:tc>
      </w:tr>
      <w:tr w:rsidR="002F6CD0" w14:paraId="2F159F9E" w14:textId="77777777" w:rsidTr="00E915BD">
        <w:trPr>
          <w:trHeight w:val="3276"/>
          <w:tblCellSpacing w:w="0" w:type="dxa"/>
        </w:trPr>
        <w:tc>
          <w:tcPr>
            <w:tcW w:w="442" w:type="dxa"/>
            <w:tcBorders>
              <w:top w:val="outset" w:sz="6" w:space="0" w:color="auto"/>
              <w:left w:val="outset" w:sz="6" w:space="0" w:color="auto"/>
              <w:bottom w:val="outset" w:sz="6" w:space="0" w:color="auto"/>
              <w:right w:val="outset" w:sz="6" w:space="0" w:color="auto"/>
            </w:tcBorders>
          </w:tcPr>
          <w:p w14:paraId="21F90888" w14:textId="77777777" w:rsidR="00A05B52" w:rsidRDefault="00A05B52" w:rsidP="00A80E80">
            <w:pPr>
              <w:spacing w:line="240" w:lineRule="auto"/>
              <w:jc w:val="both"/>
              <w:rPr>
                <w:rFonts w:ascii="Arial" w:hAnsi="Arial" w:cs="Arial"/>
                <w:sz w:val="24"/>
                <w:szCs w:val="24"/>
              </w:rPr>
            </w:pPr>
            <w:r>
              <w:rPr>
                <w:rFonts w:ascii="Arial" w:hAnsi="Arial" w:cs="Arial"/>
                <w:sz w:val="24"/>
                <w:szCs w:val="24"/>
              </w:rPr>
              <w:t> </w:t>
            </w:r>
            <w:r>
              <w:rPr>
                <w:rFonts w:ascii="Arial" w:hAnsi="Arial" w:cs="Arial"/>
                <w:sz w:val="24"/>
                <w:szCs w:val="24"/>
              </w:rPr>
              <w:br/>
              <w:t> </w:t>
            </w:r>
            <w:r>
              <w:rPr>
                <w:rFonts w:ascii="Arial" w:hAnsi="Arial" w:cs="Arial"/>
                <w:sz w:val="24"/>
                <w:szCs w:val="24"/>
              </w:rPr>
              <w:br/>
              <w:t> </w:t>
            </w:r>
            <w:r>
              <w:rPr>
                <w:rFonts w:ascii="Arial" w:hAnsi="Arial" w:cs="Arial"/>
                <w:sz w:val="24"/>
                <w:szCs w:val="24"/>
              </w:rPr>
              <w:br/>
              <w:t> </w:t>
            </w:r>
            <w:r>
              <w:rPr>
                <w:rFonts w:ascii="Arial" w:hAnsi="Arial" w:cs="Arial"/>
                <w:sz w:val="24"/>
                <w:szCs w:val="24"/>
              </w:rPr>
              <w:br/>
              <w:t> </w:t>
            </w:r>
            <w:r>
              <w:rPr>
                <w:rFonts w:ascii="Arial" w:hAnsi="Arial" w:cs="Arial"/>
                <w:sz w:val="24"/>
                <w:szCs w:val="24"/>
              </w:rPr>
              <w:br/>
              <w:t> </w:t>
            </w:r>
            <w:r>
              <w:rPr>
                <w:rFonts w:ascii="Arial" w:hAnsi="Arial" w:cs="Arial"/>
                <w:sz w:val="24"/>
                <w:szCs w:val="24"/>
              </w:rPr>
              <w:br/>
              <w:t> </w:t>
            </w:r>
            <w:r>
              <w:rPr>
                <w:rFonts w:ascii="Arial" w:hAnsi="Arial" w:cs="Arial"/>
                <w:sz w:val="24"/>
                <w:szCs w:val="24"/>
              </w:rPr>
              <w:br/>
              <w:t> </w:t>
            </w:r>
            <w:r>
              <w:rPr>
                <w:rFonts w:ascii="Arial" w:hAnsi="Arial" w:cs="Arial"/>
                <w:sz w:val="24"/>
                <w:szCs w:val="24"/>
              </w:rPr>
              <w:br/>
              <w:t> </w:t>
            </w:r>
            <w:r>
              <w:rPr>
                <w:rFonts w:ascii="Arial" w:hAnsi="Arial" w:cs="Arial"/>
                <w:sz w:val="24"/>
                <w:szCs w:val="24"/>
              </w:rPr>
              <w:br/>
              <w:t> </w:t>
            </w:r>
            <w:r>
              <w:rPr>
                <w:rFonts w:ascii="Arial" w:hAnsi="Arial" w:cs="Arial"/>
                <w:sz w:val="24"/>
                <w:szCs w:val="24"/>
              </w:rPr>
              <w:br/>
              <w:t> </w:t>
            </w:r>
            <w:r>
              <w:rPr>
                <w:rFonts w:ascii="Arial" w:hAnsi="Arial" w:cs="Arial"/>
                <w:sz w:val="24"/>
                <w:szCs w:val="24"/>
              </w:rPr>
              <w:br/>
              <w:t> </w:t>
            </w:r>
            <w:r>
              <w:rPr>
                <w:rFonts w:ascii="Arial" w:hAnsi="Arial" w:cs="Arial"/>
                <w:sz w:val="24"/>
                <w:szCs w:val="24"/>
              </w:rPr>
              <w:br/>
              <w:t> </w:t>
            </w:r>
            <w:r>
              <w:rPr>
                <w:rFonts w:ascii="Arial" w:hAnsi="Arial" w:cs="Arial"/>
                <w:sz w:val="24"/>
                <w:szCs w:val="24"/>
              </w:rPr>
              <w:br/>
              <w:t> </w:t>
            </w:r>
            <w:r>
              <w:rPr>
                <w:rFonts w:ascii="Arial" w:hAnsi="Arial" w:cs="Arial"/>
                <w:sz w:val="24"/>
                <w:szCs w:val="24"/>
              </w:rPr>
              <w:br/>
              <w:t> </w:t>
            </w:r>
            <w:r>
              <w:rPr>
                <w:rFonts w:ascii="Arial" w:hAnsi="Arial" w:cs="Arial"/>
                <w:sz w:val="24"/>
                <w:szCs w:val="24"/>
              </w:rPr>
              <w:br/>
              <w:t> </w:t>
            </w:r>
            <w:r>
              <w:rPr>
                <w:rFonts w:ascii="Arial" w:hAnsi="Arial" w:cs="Arial"/>
                <w:sz w:val="24"/>
                <w:szCs w:val="24"/>
              </w:rPr>
              <w:br/>
              <w:t> </w:t>
            </w:r>
          </w:p>
        </w:tc>
        <w:tc>
          <w:tcPr>
            <w:tcW w:w="995" w:type="dxa"/>
            <w:tcBorders>
              <w:top w:val="outset" w:sz="6" w:space="0" w:color="auto"/>
              <w:left w:val="outset" w:sz="6" w:space="0" w:color="auto"/>
              <w:bottom w:val="outset" w:sz="6" w:space="0" w:color="auto"/>
              <w:right w:val="outset" w:sz="6" w:space="0" w:color="auto"/>
            </w:tcBorders>
          </w:tcPr>
          <w:p w14:paraId="69C90CB1" w14:textId="77777777" w:rsidR="00A05B52" w:rsidRDefault="00A05B52" w:rsidP="00A80E80">
            <w:pPr>
              <w:spacing w:line="240" w:lineRule="auto"/>
              <w:jc w:val="both"/>
              <w:rPr>
                <w:rFonts w:ascii="Arial" w:hAnsi="Arial" w:cs="Arial"/>
                <w:sz w:val="24"/>
                <w:szCs w:val="24"/>
              </w:rPr>
            </w:pPr>
            <w:r>
              <w:rPr>
                <w:rFonts w:ascii="Arial" w:hAnsi="Arial" w:cs="Arial"/>
                <w:sz w:val="24"/>
                <w:szCs w:val="24"/>
              </w:rPr>
              <w:t> </w:t>
            </w:r>
          </w:p>
        </w:tc>
        <w:tc>
          <w:tcPr>
            <w:tcW w:w="572" w:type="dxa"/>
            <w:tcBorders>
              <w:top w:val="outset" w:sz="6" w:space="0" w:color="auto"/>
              <w:left w:val="outset" w:sz="6" w:space="0" w:color="auto"/>
              <w:bottom w:val="outset" w:sz="6" w:space="0" w:color="auto"/>
              <w:right w:val="outset" w:sz="6" w:space="0" w:color="auto"/>
            </w:tcBorders>
          </w:tcPr>
          <w:p w14:paraId="60F8C07C" w14:textId="77777777" w:rsidR="00A05B52" w:rsidRDefault="00A05B52" w:rsidP="00A80E80">
            <w:pPr>
              <w:spacing w:line="240" w:lineRule="auto"/>
              <w:jc w:val="both"/>
              <w:rPr>
                <w:rFonts w:ascii="Arial" w:hAnsi="Arial" w:cs="Arial"/>
                <w:sz w:val="24"/>
                <w:szCs w:val="24"/>
              </w:rPr>
            </w:pPr>
            <w:r>
              <w:rPr>
                <w:rFonts w:ascii="Arial" w:hAnsi="Arial" w:cs="Arial"/>
                <w:sz w:val="24"/>
                <w:szCs w:val="24"/>
              </w:rPr>
              <w:t> </w:t>
            </w:r>
          </w:p>
        </w:tc>
        <w:tc>
          <w:tcPr>
            <w:tcW w:w="564" w:type="dxa"/>
            <w:tcBorders>
              <w:top w:val="outset" w:sz="6" w:space="0" w:color="auto"/>
              <w:left w:val="outset" w:sz="6" w:space="0" w:color="auto"/>
              <w:bottom w:val="outset" w:sz="6" w:space="0" w:color="auto"/>
              <w:right w:val="outset" w:sz="6" w:space="0" w:color="auto"/>
            </w:tcBorders>
          </w:tcPr>
          <w:p w14:paraId="41FD3B40" w14:textId="77777777" w:rsidR="00A05B52" w:rsidRDefault="00A05B52" w:rsidP="00A80E80">
            <w:pPr>
              <w:spacing w:line="240" w:lineRule="auto"/>
              <w:jc w:val="both"/>
              <w:rPr>
                <w:rFonts w:ascii="Arial" w:hAnsi="Arial" w:cs="Arial"/>
                <w:sz w:val="24"/>
                <w:szCs w:val="24"/>
              </w:rPr>
            </w:pPr>
            <w:r>
              <w:rPr>
                <w:rFonts w:ascii="Arial" w:hAnsi="Arial" w:cs="Arial"/>
                <w:sz w:val="24"/>
                <w:szCs w:val="24"/>
              </w:rPr>
              <w:t> </w:t>
            </w:r>
          </w:p>
        </w:tc>
        <w:tc>
          <w:tcPr>
            <w:tcW w:w="1135" w:type="dxa"/>
            <w:tcBorders>
              <w:top w:val="outset" w:sz="6" w:space="0" w:color="auto"/>
              <w:left w:val="outset" w:sz="6" w:space="0" w:color="auto"/>
              <w:bottom w:val="outset" w:sz="6" w:space="0" w:color="auto"/>
              <w:right w:val="outset" w:sz="6" w:space="0" w:color="auto"/>
            </w:tcBorders>
          </w:tcPr>
          <w:p w14:paraId="2AD6D6CD" w14:textId="77777777" w:rsidR="00A05B52" w:rsidRDefault="00A05B52" w:rsidP="00A80E80">
            <w:pPr>
              <w:spacing w:line="240" w:lineRule="auto"/>
              <w:jc w:val="both"/>
              <w:rPr>
                <w:rFonts w:ascii="Arial" w:hAnsi="Arial" w:cs="Arial"/>
                <w:sz w:val="24"/>
                <w:szCs w:val="24"/>
              </w:rPr>
            </w:pPr>
            <w:r>
              <w:rPr>
                <w:rFonts w:ascii="Arial" w:hAnsi="Arial" w:cs="Arial"/>
                <w:sz w:val="24"/>
                <w:szCs w:val="24"/>
              </w:rPr>
              <w:t> </w:t>
            </w:r>
          </w:p>
        </w:tc>
        <w:tc>
          <w:tcPr>
            <w:tcW w:w="284" w:type="dxa"/>
            <w:tcBorders>
              <w:top w:val="outset" w:sz="6" w:space="0" w:color="auto"/>
              <w:left w:val="outset" w:sz="6" w:space="0" w:color="auto"/>
              <w:bottom w:val="outset" w:sz="6" w:space="0" w:color="auto"/>
              <w:right w:val="outset" w:sz="6" w:space="0" w:color="auto"/>
            </w:tcBorders>
          </w:tcPr>
          <w:p w14:paraId="0EFB3411" w14:textId="77777777" w:rsidR="00A05B52" w:rsidRDefault="00A05B52" w:rsidP="00A80E80">
            <w:pPr>
              <w:spacing w:line="240" w:lineRule="auto"/>
              <w:jc w:val="both"/>
              <w:rPr>
                <w:rFonts w:ascii="Arial" w:hAnsi="Arial" w:cs="Arial"/>
                <w:sz w:val="24"/>
                <w:szCs w:val="24"/>
              </w:rPr>
            </w:pPr>
            <w:r>
              <w:rPr>
                <w:rFonts w:ascii="Arial" w:hAnsi="Arial" w:cs="Arial"/>
                <w:sz w:val="24"/>
                <w:szCs w:val="24"/>
              </w:rPr>
              <w:t> </w:t>
            </w:r>
          </w:p>
        </w:tc>
        <w:tc>
          <w:tcPr>
            <w:tcW w:w="194" w:type="dxa"/>
            <w:tcBorders>
              <w:top w:val="outset" w:sz="6" w:space="0" w:color="auto"/>
              <w:left w:val="outset" w:sz="6" w:space="0" w:color="auto"/>
              <w:bottom w:val="outset" w:sz="6" w:space="0" w:color="auto"/>
              <w:right w:val="outset" w:sz="6" w:space="0" w:color="auto"/>
            </w:tcBorders>
          </w:tcPr>
          <w:p w14:paraId="56092F7D" w14:textId="77777777" w:rsidR="00A05B52" w:rsidRDefault="00A05B52" w:rsidP="00A80E80">
            <w:pPr>
              <w:spacing w:line="240" w:lineRule="auto"/>
              <w:jc w:val="both"/>
              <w:rPr>
                <w:rFonts w:ascii="Arial" w:hAnsi="Arial" w:cs="Arial"/>
                <w:sz w:val="24"/>
                <w:szCs w:val="24"/>
              </w:rPr>
            </w:pPr>
            <w:r>
              <w:rPr>
                <w:rFonts w:ascii="Arial" w:hAnsi="Arial" w:cs="Arial"/>
                <w:sz w:val="24"/>
                <w:szCs w:val="24"/>
              </w:rPr>
              <w:t> </w:t>
            </w:r>
          </w:p>
        </w:tc>
        <w:tc>
          <w:tcPr>
            <w:tcW w:w="283" w:type="dxa"/>
            <w:tcBorders>
              <w:top w:val="outset" w:sz="6" w:space="0" w:color="auto"/>
              <w:left w:val="outset" w:sz="6" w:space="0" w:color="auto"/>
              <w:bottom w:val="outset" w:sz="6" w:space="0" w:color="auto"/>
              <w:right w:val="outset" w:sz="6" w:space="0" w:color="auto"/>
            </w:tcBorders>
          </w:tcPr>
          <w:p w14:paraId="396FBAE8" w14:textId="77777777" w:rsidR="00A05B52" w:rsidRDefault="00A05B52" w:rsidP="00A80E80">
            <w:pPr>
              <w:spacing w:line="240" w:lineRule="auto"/>
              <w:jc w:val="both"/>
              <w:rPr>
                <w:rFonts w:ascii="Arial" w:hAnsi="Arial" w:cs="Arial"/>
                <w:sz w:val="24"/>
                <w:szCs w:val="24"/>
              </w:rPr>
            </w:pPr>
            <w:r>
              <w:rPr>
                <w:rFonts w:ascii="Arial" w:hAnsi="Arial" w:cs="Arial"/>
                <w:sz w:val="24"/>
                <w:szCs w:val="24"/>
              </w:rPr>
              <w:t> </w:t>
            </w:r>
          </w:p>
        </w:tc>
        <w:tc>
          <w:tcPr>
            <w:tcW w:w="1082" w:type="dxa"/>
            <w:tcBorders>
              <w:top w:val="outset" w:sz="6" w:space="0" w:color="auto"/>
              <w:left w:val="outset" w:sz="6" w:space="0" w:color="auto"/>
              <w:bottom w:val="outset" w:sz="6" w:space="0" w:color="auto"/>
              <w:right w:val="outset" w:sz="6" w:space="0" w:color="auto"/>
            </w:tcBorders>
          </w:tcPr>
          <w:p w14:paraId="0E6230B9" w14:textId="77777777" w:rsidR="00A05B52" w:rsidRDefault="00A05B52" w:rsidP="00A80E80">
            <w:pPr>
              <w:spacing w:line="240" w:lineRule="auto"/>
              <w:jc w:val="both"/>
              <w:rPr>
                <w:rFonts w:ascii="Arial" w:hAnsi="Arial" w:cs="Arial"/>
                <w:sz w:val="24"/>
                <w:szCs w:val="24"/>
              </w:rPr>
            </w:pPr>
            <w:r>
              <w:rPr>
                <w:rFonts w:ascii="Arial" w:hAnsi="Arial" w:cs="Arial"/>
                <w:sz w:val="24"/>
                <w:szCs w:val="24"/>
              </w:rPr>
              <w:t> </w:t>
            </w:r>
            <w:r>
              <w:rPr>
                <w:rFonts w:ascii="Arial" w:hAnsi="Arial" w:cs="Arial"/>
                <w:sz w:val="24"/>
                <w:szCs w:val="24"/>
              </w:rPr>
              <w:br/>
              <w:t> </w:t>
            </w:r>
            <w:r>
              <w:rPr>
                <w:rFonts w:ascii="Arial" w:hAnsi="Arial" w:cs="Arial"/>
                <w:sz w:val="24"/>
                <w:szCs w:val="24"/>
              </w:rPr>
              <w:br/>
              <w:t> </w:t>
            </w:r>
            <w:r>
              <w:rPr>
                <w:rFonts w:ascii="Arial" w:hAnsi="Arial" w:cs="Arial"/>
                <w:sz w:val="24"/>
                <w:szCs w:val="24"/>
              </w:rPr>
              <w:br/>
              <w:t> </w:t>
            </w:r>
            <w:r>
              <w:rPr>
                <w:rFonts w:ascii="Arial" w:hAnsi="Arial" w:cs="Arial"/>
                <w:sz w:val="24"/>
                <w:szCs w:val="24"/>
              </w:rPr>
              <w:br/>
              <w:t> </w:t>
            </w:r>
            <w:r>
              <w:rPr>
                <w:rFonts w:ascii="Arial" w:hAnsi="Arial" w:cs="Arial"/>
                <w:sz w:val="24"/>
                <w:szCs w:val="24"/>
              </w:rPr>
              <w:br/>
              <w:t> </w:t>
            </w:r>
            <w:r>
              <w:rPr>
                <w:rFonts w:ascii="Arial" w:hAnsi="Arial" w:cs="Arial"/>
                <w:sz w:val="24"/>
                <w:szCs w:val="24"/>
              </w:rPr>
              <w:br/>
              <w:t> </w:t>
            </w:r>
            <w:r>
              <w:rPr>
                <w:rFonts w:ascii="Arial" w:hAnsi="Arial" w:cs="Arial"/>
                <w:sz w:val="24"/>
                <w:szCs w:val="24"/>
              </w:rPr>
              <w:br/>
              <w:t> </w:t>
            </w:r>
            <w:r>
              <w:rPr>
                <w:rFonts w:ascii="Arial" w:hAnsi="Arial" w:cs="Arial"/>
                <w:sz w:val="24"/>
                <w:szCs w:val="24"/>
              </w:rPr>
              <w:br/>
              <w:t> </w:t>
            </w:r>
            <w:r>
              <w:rPr>
                <w:rFonts w:ascii="Arial" w:hAnsi="Arial" w:cs="Arial"/>
                <w:sz w:val="24"/>
                <w:szCs w:val="24"/>
              </w:rPr>
              <w:br/>
              <w:t> </w:t>
            </w:r>
            <w:r>
              <w:rPr>
                <w:rFonts w:ascii="Arial" w:hAnsi="Arial" w:cs="Arial"/>
                <w:sz w:val="24"/>
                <w:szCs w:val="24"/>
              </w:rPr>
              <w:br/>
              <w:t> </w:t>
            </w:r>
            <w:r>
              <w:rPr>
                <w:rFonts w:ascii="Arial" w:hAnsi="Arial" w:cs="Arial"/>
                <w:sz w:val="24"/>
                <w:szCs w:val="24"/>
              </w:rPr>
              <w:br/>
              <w:t> </w:t>
            </w:r>
            <w:r>
              <w:rPr>
                <w:rFonts w:ascii="Arial" w:hAnsi="Arial" w:cs="Arial"/>
                <w:sz w:val="24"/>
                <w:szCs w:val="24"/>
              </w:rPr>
              <w:br/>
              <w:t> </w:t>
            </w:r>
            <w:r>
              <w:rPr>
                <w:rFonts w:ascii="Arial" w:hAnsi="Arial" w:cs="Arial"/>
                <w:sz w:val="24"/>
                <w:szCs w:val="24"/>
              </w:rPr>
              <w:br/>
              <w:t> </w:t>
            </w:r>
            <w:r>
              <w:rPr>
                <w:rFonts w:ascii="Arial" w:hAnsi="Arial" w:cs="Arial"/>
                <w:sz w:val="24"/>
                <w:szCs w:val="24"/>
              </w:rPr>
              <w:br/>
              <w:t> </w:t>
            </w:r>
          </w:p>
        </w:tc>
        <w:tc>
          <w:tcPr>
            <w:tcW w:w="993" w:type="dxa"/>
            <w:tcBorders>
              <w:top w:val="outset" w:sz="6" w:space="0" w:color="auto"/>
              <w:left w:val="outset" w:sz="6" w:space="0" w:color="auto"/>
              <w:bottom w:val="outset" w:sz="6" w:space="0" w:color="auto"/>
              <w:right w:val="outset" w:sz="6" w:space="0" w:color="auto"/>
            </w:tcBorders>
          </w:tcPr>
          <w:p w14:paraId="67F3E5E6" w14:textId="77777777" w:rsidR="00A05B52" w:rsidRDefault="00A05B52" w:rsidP="00A80E80">
            <w:pPr>
              <w:spacing w:line="240" w:lineRule="auto"/>
              <w:jc w:val="both"/>
              <w:rPr>
                <w:rFonts w:ascii="Arial" w:hAnsi="Arial" w:cs="Arial"/>
                <w:sz w:val="24"/>
                <w:szCs w:val="24"/>
              </w:rPr>
            </w:pPr>
            <w:r>
              <w:rPr>
                <w:rFonts w:ascii="Arial" w:hAnsi="Arial" w:cs="Arial"/>
                <w:sz w:val="24"/>
                <w:szCs w:val="24"/>
              </w:rPr>
              <w:t> </w:t>
            </w:r>
          </w:p>
        </w:tc>
        <w:tc>
          <w:tcPr>
            <w:tcW w:w="1275" w:type="dxa"/>
            <w:tcBorders>
              <w:top w:val="outset" w:sz="6" w:space="0" w:color="auto"/>
              <w:left w:val="outset" w:sz="6" w:space="0" w:color="auto"/>
              <w:bottom w:val="outset" w:sz="6" w:space="0" w:color="auto"/>
              <w:right w:val="outset" w:sz="6" w:space="0" w:color="auto"/>
            </w:tcBorders>
          </w:tcPr>
          <w:p w14:paraId="12C78758" w14:textId="77777777" w:rsidR="00A05B52" w:rsidRDefault="00A05B52" w:rsidP="00A80E80">
            <w:pPr>
              <w:spacing w:line="240" w:lineRule="auto"/>
              <w:jc w:val="both"/>
              <w:rPr>
                <w:rFonts w:ascii="Arial" w:hAnsi="Arial" w:cs="Arial"/>
                <w:sz w:val="24"/>
                <w:szCs w:val="24"/>
              </w:rPr>
            </w:pPr>
            <w:r>
              <w:rPr>
                <w:rFonts w:ascii="Arial" w:hAnsi="Arial" w:cs="Arial"/>
                <w:sz w:val="24"/>
                <w:szCs w:val="24"/>
              </w:rPr>
              <w:t> </w:t>
            </w:r>
          </w:p>
        </w:tc>
        <w:tc>
          <w:tcPr>
            <w:tcW w:w="426" w:type="dxa"/>
            <w:tcBorders>
              <w:top w:val="outset" w:sz="6" w:space="0" w:color="auto"/>
              <w:left w:val="outset" w:sz="6" w:space="0" w:color="auto"/>
              <w:bottom w:val="outset" w:sz="6" w:space="0" w:color="auto"/>
              <w:right w:val="outset" w:sz="6" w:space="0" w:color="auto"/>
            </w:tcBorders>
          </w:tcPr>
          <w:p w14:paraId="0B9FE5D5" w14:textId="77777777" w:rsidR="00A05B52" w:rsidRDefault="00A05B52" w:rsidP="00A80E80">
            <w:pPr>
              <w:spacing w:line="240" w:lineRule="auto"/>
              <w:jc w:val="both"/>
              <w:rPr>
                <w:rFonts w:ascii="Arial" w:hAnsi="Arial" w:cs="Arial"/>
                <w:sz w:val="24"/>
                <w:szCs w:val="24"/>
              </w:rPr>
            </w:pPr>
            <w:r>
              <w:rPr>
                <w:rFonts w:ascii="Arial" w:hAnsi="Arial" w:cs="Arial"/>
                <w:sz w:val="24"/>
                <w:szCs w:val="24"/>
              </w:rPr>
              <w:t> </w:t>
            </w:r>
          </w:p>
        </w:tc>
        <w:tc>
          <w:tcPr>
            <w:tcW w:w="567" w:type="dxa"/>
            <w:tcBorders>
              <w:top w:val="outset" w:sz="6" w:space="0" w:color="auto"/>
              <w:left w:val="outset" w:sz="6" w:space="0" w:color="auto"/>
              <w:bottom w:val="outset" w:sz="6" w:space="0" w:color="auto"/>
              <w:right w:val="outset" w:sz="6" w:space="0" w:color="auto"/>
            </w:tcBorders>
          </w:tcPr>
          <w:p w14:paraId="1040CBF6" w14:textId="77777777" w:rsidR="00A05B52" w:rsidRDefault="00A05B52" w:rsidP="00A80E80">
            <w:pPr>
              <w:spacing w:line="240" w:lineRule="auto"/>
              <w:jc w:val="both"/>
              <w:rPr>
                <w:rFonts w:ascii="Arial" w:hAnsi="Arial" w:cs="Arial"/>
                <w:sz w:val="24"/>
                <w:szCs w:val="24"/>
              </w:rPr>
            </w:pPr>
            <w:r>
              <w:rPr>
                <w:rFonts w:ascii="Arial" w:hAnsi="Arial" w:cs="Arial"/>
                <w:sz w:val="24"/>
                <w:szCs w:val="24"/>
              </w:rPr>
              <w:t> </w:t>
            </w:r>
          </w:p>
        </w:tc>
        <w:tc>
          <w:tcPr>
            <w:tcW w:w="739" w:type="dxa"/>
            <w:tcBorders>
              <w:top w:val="outset" w:sz="6" w:space="0" w:color="auto"/>
              <w:left w:val="outset" w:sz="6" w:space="0" w:color="auto"/>
              <w:bottom w:val="outset" w:sz="6" w:space="0" w:color="auto"/>
              <w:right w:val="outset" w:sz="6" w:space="0" w:color="auto"/>
            </w:tcBorders>
          </w:tcPr>
          <w:p w14:paraId="20DD5CF5" w14:textId="77777777" w:rsidR="00A05B52" w:rsidRDefault="00A05B52" w:rsidP="00A80E80">
            <w:pPr>
              <w:spacing w:line="240" w:lineRule="auto"/>
              <w:jc w:val="both"/>
              <w:rPr>
                <w:rFonts w:ascii="Arial" w:hAnsi="Arial" w:cs="Arial"/>
                <w:sz w:val="24"/>
                <w:szCs w:val="24"/>
              </w:rPr>
            </w:pPr>
            <w:r>
              <w:rPr>
                <w:rFonts w:ascii="Arial" w:hAnsi="Arial" w:cs="Arial"/>
                <w:sz w:val="24"/>
                <w:szCs w:val="24"/>
              </w:rPr>
              <w:t> </w:t>
            </w:r>
          </w:p>
        </w:tc>
        <w:tc>
          <w:tcPr>
            <w:tcW w:w="253" w:type="dxa"/>
            <w:tcBorders>
              <w:top w:val="outset" w:sz="6" w:space="0" w:color="auto"/>
              <w:left w:val="outset" w:sz="6" w:space="0" w:color="auto"/>
              <w:bottom w:val="outset" w:sz="6" w:space="0" w:color="auto"/>
              <w:right w:val="outset" w:sz="6" w:space="0" w:color="auto"/>
            </w:tcBorders>
          </w:tcPr>
          <w:p w14:paraId="6743EC82" w14:textId="77777777" w:rsidR="00A05B52" w:rsidRDefault="00A05B52" w:rsidP="00A80E80">
            <w:pPr>
              <w:spacing w:line="240" w:lineRule="auto"/>
              <w:jc w:val="both"/>
              <w:rPr>
                <w:rFonts w:ascii="Arial" w:hAnsi="Arial" w:cs="Arial"/>
                <w:sz w:val="24"/>
                <w:szCs w:val="24"/>
              </w:rPr>
            </w:pPr>
            <w:r>
              <w:rPr>
                <w:rFonts w:ascii="Arial" w:hAnsi="Arial" w:cs="Arial"/>
                <w:sz w:val="24"/>
                <w:szCs w:val="24"/>
              </w:rPr>
              <w:t> </w:t>
            </w:r>
          </w:p>
        </w:tc>
        <w:tc>
          <w:tcPr>
            <w:tcW w:w="283" w:type="dxa"/>
            <w:tcBorders>
              <w:top w:val="outset" w:sz="6" w:space="0" w:color="auto"/>
              <w:left w:val="outset" w:sz="6" w:space="0" w:color="auto"/>
              <w:bottom w:val="outset" w:sz="6" w:space="0" w:color="auto"/>
              <w:right w:val="outset" w:sz="6" w:space="0" w:color="auto"/>
            </w:tcBorders>
          </w:tcPr>
          <w:p w14:paraId="33D51856" w14:textId="77777777" w:rsidR="00A05B52" w:rsidRDefault="00A05B52" w:rsidP="00A80E80">
            <w:pPr>
              <w:spacing w:line="240" w:lineRule="auto"/>
              <w:jc w:val="both"/>
              <w:rPr>
                <w:rFonts w:ascii="Arial" w:hAnsi="Arial" w:cs="Arial"/>
                <w:sz w:val="24"/>
                <w:szCs w:val="24"/>
              </w:rPr>
            </w:pPr>
            <w:r>
              <w:rPr>
                <w:rFonts w:ascii="Arial" w:hAnsi="Arial" w:cs="Arial"/>
                <w:sz w:val="24"/>
                <w:szCs w:val="24"/>
              </w:rPr>
              <w:t> </w:t>
            </w:r>
          </w:p>
        </w:tc>
        <w:tc>
          <w:tcPr>
            <w:tcW w:w="426" w:type="dxa"/>
            <w:tcBorders>
              <w:top w:val="outset" w:sz="6" w:space="0" w:color="auto"/>
              <w:left w:val="outset" w:sz="6" w:space="0" w:color="auto"/>
              <w:bottom w:val="outset" w:sz="6" w:space="0" w:color="auto"/>
              <w:right w:val="outset" w:sz="6" w:space="0" w:color="auto"/>
            </w:tcBorders>
          </w:tcPr>
          <w:p w14:paraId="11135E4E" w14:textId="77777777" w:rsidR="00A05B52" w:rsidRDefault="00A05B52" w:rsidP="00A80E80">
            <w:pPr>
              <w:spacing w:line="240" w:lineRule="auto"/>
              <w:jc w:val="both"/>
              <w:rPr>
                <w:rFonts w:ascii="Arial" w:hAnsi="Arial" w:cs="Arial"/>
                <w:sz w:val="24"/>
                <w:szCs w:val="24"/>
              </w:rPr>
            </w:pPr>
            <w:r>
              <w:rPr>
                <w:rFonts w:ascii="Arial" w:hAnsi="Arial" w:cs="Arial"/>
                <w:sz w:val="24"/>
                <w:szCs w:val="24"/>
              </w:rPr>
              <w:t> </w:t>
            </w:r>
          </w:p>
        </w:tc>
      </w:tr>
    </w:tbl>
    <w:p w14:paraId="6B993C99" w14:textId="77777777" w:rsidR="00A05B52" w:rsidRDefault="00A05B52" w:rsidP="00A05B52">
      <w:pPr>
        <w:spacing w:line="240" w:lineRule="auto"/>
        <w:jc w:val="both"/>
        <w:rPr>
          <w:rFonts w:ascii="Arial" w:hAnsi="Arial" w:cs="Arial"/>
          <w:b/>
          <w:bCs/>
          <w:sz w:val="24"/>
          <w:szCs w:val="24"/>
        </w:rPr>
      </w:pPr>
    </w:p>
    <w:p w14:paraId="70B6AF5E" w14:textId="77777777" w:rsidR="00A05B52" w:rsidRDefault="00A05B52" w:rsidP="00A05B52">
      <w:pPr>
        <w:pStyle w:val="NormalWeb"/>
        <w:jc w:val="both"/>
        <w:rPr>
          <w:rFonts w:ascii="Arial" w:hAnsi="Arial" w:cs="Arial"/>
        </w:rPr>
      </w:pPr>
      <w:r>
        <w:rPr>
          <w:rFonts w:ascii="Arial" w:hAnsi="Arial" w:cs="Arial"/>
        </w:rPr>
        <w:t> </w:t>
      </w:r>
      <w:r>
        <w:rPr>
          <w:rFonts w:ascii="Arial" w:hAnsi="Arial" w:cs="Arial"/>
        </w:rPr>
        <w:br/>
        <w:t> ______________________________________________________</w:t>
      </w:r>
    </w:p>
    <w:p w14:paraId="2B7297AB" w14:textId="77777777" w:rsidR="00A05B52" w:rsidRDefault="00A05B52" w:rsidP="00A05B52">
      <w:pPr>
        <w:pStyle w:val="NormalWeb"/>
        <w:jc w:val="both"/>
        <w:rPr>
          <w:rFonts w:ascii="Arial" w:hAnsi="Arial" w:cs="Arial"/>
        </w:rPr>
      </w:pPr>
      <w:r>
        <w:rPr>
          <w:rFonts w:ascii="Arial" w:hAnsi="Arial" w:cs="Arial"/>
        </w:rPr>
        <w:t> (Nombre y firma del Titular de la Unidad Administrativa). </w:t>
      </w:r>
      <w:bookmarkStart w:id="54" w:name="0.3__Toc261862378"/>
      <w:bookmarkEnd w:id="54"/>
    </w:p>
    <w:p w14:paraId="663151F6" w14:textId="77777777" w:rsidR="00A05B52" w:rsidRDefault="00A05B52" w:rsidP="00A05B52">
      <w:pPr>
        <w:spacing w:line="240" w:lineRule="auto"/>
        <w:jc w:val="both"/>
        <w:rPr>
          <w:rFonts w:ascii="Arial" w:hAnsi="Arial" w:cs="Arial"/>
          <w:b/>
          <w:bCs/>
          <w:sz w:val="24"/>
          <w:szCs w:val="24"/>
        </w:rPr>
      </w:pPr>
      <w:r>
        <w:rPr>
          <w:rFonts w:ascii="Arial" w:hAnsi="Arial" w:cs="Arial"/>
          <w:b/>
          <w:bCs/>
          <w:sz w:val="24"/>
          <w:szCs w:val="24"/>
        </w:rPr>
        <w:t>GUÍA PARA EL LLENADO DEL INVENTARIO DOCUMENTAL.</w:t>
      </w:r>
    </w:p>
    <w:p w14:paraId="0D223837" w14:textId="77777777" w:rsidR="00A05B52" w:rsidRDefault="00A05B52" w:rsidP="00A05B52">
      <w:pPr>
        <w:spacing w:line="240" w:lineRule="auto"/>
        <w:jc w:val="both"/>
        <w:rPr>
          <w:rFonts w:ascii="Arial" w:hAnsi="Arial" w:cs="Arial"/>
          <w:sz w:val="24"/>
          <w:szCs w:val="24"/>
        </w:rPr>
      </w:pPr>
      <w:r>
        <w:rPr>
          <w:rFonts w:ascii="Arial" w:hAnsi="Arial" w:cs="Arial"/>
          <w:b/>
          <w:bCs/>
          <w:sz w:val="24"/>
          <w:szCs w:val="24"/>
        </w:rPr>
        <w:t>Dependencia. -</w:t>
      </w:r>
      <w:r>
        <w:rPr>
          <w:rFonts w:ascii="Arial" w:hAnsi="Arial" w:cs="Arial"/>
          <w:sz w:val="24"/>
          <w:szCs w:val="24"/>
        </w:rPr>
        <w:t xml:space="preserve"> Denominación completa de la dependencia que solicita la valoración documental.</w:t>
      </w:r>
    </w:p>
    <w:p w14:paraId="74D35465" w14:textId="77777777" w:rsidR="00A05B52" w:rsidRDefault="00A05B52" w:rsidP="00A05B52">
      <w:pPr>
        <w:spacing w:line="240" w:lineRule="auto"/>
        <w:jc w:val="both"/>
        <w:rPr>
          <w:rFonts w:ascii="Arial" w:hAnsi="Arial" w:cs="Arial"/>
          <w:sz w:val="24"/>
          <w:szCs w:val="24"/>
        </w:rPr>
      </w:pPr>
      <w:r>
        <w:rPr>
          <w:rFonts w:ascii="Arial" w:hAnsi="Arial" w:cs="Arial"/>
          <w:b/>
          <w:bCs/>
          <w:sz w:val="24"/>
          <w:szCs w:val="24"/>
        </w:rPr>
        <w:t xml:space="preserve">Unidad Responsable. - </w:t>
      </w:r>
      <w:r>
        <w:rPr>
          <w:rFonts w:ascii="Arial" w:hAnsi="Arial" w:cs="Arial"/>
          <w:sz w:val="24"/>
          <w:szCs w:val="24"/>
        </w:rPr>
        <w:t>Denominación completa de la unidad administrativa que genera y posee los documentos que se desean valorar.</w:t>
      </w:r>
    </w:p>
    <w:p w14:paraId="6A598C4B" w14:textId="77777777" w:rsidR="00A05B52" w:rsidRDefault="00A05B52" w:rsidP="00A05B52">
      <w:pPr>
        <w:pStyle w:val="NormalWeb"/>
        <w:jc w:val="both"/>
        <w:rPr>
          <w:rFonts w:ascii="Arial" w:hAnsi="Arial" w:cs="Arial"/>
        </w:rPr>
      </w:pPr>
      <w:r>
        <w:rPr>
          <w:rFonts w:ascii="Arial" w:hAnsi="Arial" w:cs="Arial"/>
          <w:b/>
          <w:bCs/>
        </w:rPr>
        <w:lastRenderedPageBreak/>
        <w:t>Sección Documental (Atribución). -</w:t>
      </w:r>
      <w:r>
        <w:rPr>
          <w:rFonts w:ascii="Arial" w:hAnsi="Arial" w:cs="Arial"/>
        </w:rPr>
        <w:t xml:space="preserve"> Descripción de la atribución a la que corresponde la generación y posesión de la serie documental a valorar.</w:t>
      </w:r>
    </w:p>
    <w:p w14:paraId="0867FEC7" w14:textId="77777777" w:rsidR="00A05B52" w:rsidRDefault="00A05B52" w:rsidP="00A05B52">
      <w:pPr>
        <w:pStyle w:val="NormalWeb"/>
        <w:jc w:val="both"/>
        <w:rPr>
          <w:rFonts w:ascii="Arial" w:hAnsi="Arial" w:cs="Arial"/>
        </w:rPr>
      </w:pPr>
      <w:r>
        <w:rPr>
          <w:rFonts w:ascii="Arial" w:hAnsi="Arial" w:cs="Arial"/>
          <w:b/>
          <w:bCs/>
        </w:rPr>
        <w:t>Lugar de Elaboración. -</w:t>
      </w:r>
      <w:r>
        <w:rPr>
          <w:rFonts w:ascii="Arial" w:hAnsi="Arial" w:cs="Arial"/>
        </w:rPr>
        <w:t xml:space="preserve"> Anotar el lugar en que se elaboró el Inventario.</w:t>
      </w:r>
    </w:p>
    <w:p w14:paraId="18A5D07E" w14:textId="77777777" w:rsidR="00A05B52" w:rsidRDefault="00A05B52" w:rsidP="00A05B52">
      <w:pPr>
        <w:pStyle w:val="NormalWeb"/>
        <w:jc w:val="both"/>
        <w:rPr>
          <w:rFonts w:ascii="Arial" w:hAnsi="Arial" w:cs="Arial"/>
        </w:rPr>
      </w:pPr>
      <w:r>
        <w:rPr>
          <w:rFonts w:ascii="Arial" w:hAnsi="Arial" w:cs="Arial"/>
          <w:b/>
          <w:bCs/>
        </w:rPr>
        <w:t>Fecha de Elaboración. -</w:t>
      </w:r>
      <w:r>
        <w:rPr>
          <w:rFonts w:ascii="Arial" w:hAnsi="Arial" w:cs="Arial"/>
        </w:rPr>
        <w:t xml:space="preserve"> Anotar la fecha completa en que se elaboró el Inventario.</w:t>
      </w:r>
    </w:p>
    <w:p w14:paraId="2C3C2E18" w14:textId="77777777" w:rsidR="00A05B52" w:rsidRDefault="00A05B52" w:rsidP="00A05B52">
      <w:pPr>
        <w:pStyle w:val="NormalWeb"/>
        <w:jc w:val="both"/>
        <w:rPr>
          <w:rFonts w:ascii="Arial" w:hAnsi="Arial" w:cs="Arial"/>
        </w:rPr>
      </w:pPr>
      <w:r>
        <w:rPr>
          <w:rFonts w:ascii="Arial" w:hAnsi="Arial" w:cs="Arial"/>
          <w:b/>
          <w:bCs/>
        </w:rPr>
        <w:t>No. -</w:t>
      </w:r>
      <w:r>
        <w:rPr>
          <w:rFonts w:ascii="Arial" w:hAnsi="Arial" w:cs="Arial"/>
        </w:rPr>
        <w:t xml:space="preserve"> Anotar el número consecutivo de serie documental a valorar.</w:t>
      </w:r>
    </w:p>
    <w:p w14:paraId="1BC10AAA" w14:textId="77777777" w:rsidR="00A05B52" w:rsidRDefault="00A05B52" w:rsidP="00A05B52">
      <w:pPr>
        <w:pStyle w:val="NormalWeb"/>
        <w:jc w:val="both"/>
        <w:rPr>
          <w:rFonts w:ascii="Arial" w:hAnsi="Arial" w:cs="Arial"/>
        </w:rPr>
      </w:pPr>
      <w:r>
        <w:rPr>
          <w:rFonts w:ascii="Arial" w:hAnsi="Arial" w:cs="Arial"/>
          <w:b/>
          <w:bCs/>
        </w:rPr>
        <w:t>Serie (Actividad).-</w:t>
      </w:r>
      <w:r>
        <w:rPr>
          <w:rFonts w:ascii="Arial" w:hAnsi="Arial" w:cs="Arial"/>
        </w:rPr>
        <w:t xml:space="preserve"> Denominación de la serie documental (conjunto de expedientes  producidos o recibidos de manera continua por una oficina en el desarrollo de una misma actividad y que versan sobre un asunto específico).</w:t>
      </w:r>
    </w:p>
    <w:p w14:paraId="57C2DB39" w14:textId="77777777" w:rsidR="00A05B52" w:rsidRDefault="00A05B52" w:rsidP="00A05B52">
      <w:pPr>
        <w:pStyle w:val="NormalWeb"/>
        <w:jc w:val="both"/>
        <w:rPr>
          <w:rFonts w:ascii="Arial" w:hAnsi="Arial" w:cs="Arial"/>
        </w:rPr>
      </w:pPr>
      <w:r>
        <w:rPr>
          <w:rFonts w:ascii="Arial" w:hAnsi="Arial" w:cs="Arial"/>
          <w:b/>
          <w:bCs/>
        </w:rPr>
        <w:t>Periodo. -</w:t>
      </w:r>
      <w:r>
        <w:rPr>
          <w:rFonts w:ascii="Arial" w:hAnsi="Arial" w:cs="Arial"/>
        </w:rPr>
        <w:t xml:space="preserve"> Anotar en el espacio de Inicial el año del expediente más antiguo que se desea valorar y en el espacio de Final el año del expediente más actual.</w:t>
      </w:r>
    </w:p>
    <w:p w14:paraId="6960EDC6" w14:textId="77777777" w:rsidR="00A05B52" w:rsidRDefault="00A05B52" w:rsidP="00A05B52">
      <w:pPr>
        <w:pStyle w:val="NormalWeb"/>
        <w:jc w:val="both"/>
        <w:rPr>
          <w:rFonts w:ascii="Arial" w:hAnsi="Arial" w:cs="Arial"/>
        </w:rPr>
      </w:pPr>
      <w:r>
        <w:rPr>
          <w:rFonts w:ascii="Arial" w:hAnsi="Arial" w:cs="Arial"/>
          <w:b/>
          <w:bCs/>
        </w:rPr>
        <w:t>Descripción. -</w:t>
      </w:r>
      <w:r>
        <w:rPr>
          <w:rFonts w:ascii="Arial" w:hAnsi="Arial" w:cs="Arial"/>
        </w:rPr>
        <w:t xml:space="preserve"> Describir brevemente la generalidad del asunto que trata la serie documental (o expedientes en su conjunto).</w:t>
      </w:r>
    </w:p>
    <w:p w14:paraId="468EBD7D" w14:textId="77777777" w:rsidR="00A05B52" w:rsidRDefault="00A05B52" w:rsidP="00A05B52">
      <w:pPr>
        <w:pStyle w:val="NormalWeb"/>
        <w:jc w:val="both"/>
        <w:rPr>
          <w:rFonts w:ascii="Arial" w:hAnsi="Arial" w:cs="Arial"/>
        </w:rPr>
      </w:pPr>
      <w:r>
        <w:rPr>
          <w:rFonts w:ascii="Arial" w:hAnsi="Arial" w:cs="Arial"/>
          <w:b/>
          <w:bCs/>
        </w:rPr>
        <w:t>Soporte. -</w:t>
      </w:r>
      <w:r>
        <w:rPr>
          <w:rFonts w:ascii="Arial" w:hAnsi="Arial" w:cs="Arial"/>
        </w:rPr>
        <w:t xml:space="preserve"> Señalar con una “x” el tipo de soporte de los documentos. P = papel, E = electrónico, O = otro.</w:t>
      </w:r>
    </w:p>
    <w:p w14:paraId="6D084836" w14:textId="77777777" w:rsidR="00A05B52" w:rsidRDefault="00A05B52" w:rsidP="00A05B52">
      <w:pPr>
        <w:pStyle w:val="NormalWeb"/>
        <w:jc w:val="both"/>
        <w:rPr>
          <w:rFonts w:ascii="Arial" w:hAnsi="Arial" w:cs="Arial"/>
        </w:rPr>
      </w:pPr>
      <w:r>
        <w:rPr>
          <w:rFonts w:ascii="Arial" w:hAnsi="Arial" w:cs="Arial"/>
          <w:b/>
          <w:bCs/>
        </w:rPr>
        <w:t xml:space="preserve">Volumen. - </w:t>
      </w:r>
      <w:r>
        <w:rPr>
          <w:rFonts w:ascii="Arial" w:hAnsi="Arial" w:cs="Arial"/>
        </w:rPr>
        <w:t>Anotar el número total de expedientes que integran la serie a valorar.</w:t>
      </w:r>
    </w:p>
    <w:p w14:paraId="71C73DB8" w14:textId="77777777" w:rsidR="00A05B52" w:rsidRDefault="00A05B52" w:rsidP="00A05B52">
      <w:pPr>
        <w:pStyle w:val="NormalWeb"/>
        <w:jc w:val="both"/>
        <w:rPr>
          <w:rFonts w:ascii="Arial" w:hAnsi="Arial" w:cs="Arial"/>
        </w:rPr>
      </w:pPr>
      <w:r>
        <w:rPr>
          <w:rFonts w:ascii="Arial" w:hAnsi="Arial" w:cs="Arial"/>
          <w:b/>
          <w:bCs/>
        </w:rPr>
        <w:t xml:space="preserve">Ubicación Física. - </w:t>
      </w:r>
      <w:r>
        <w:rPr>
          <w:rFonts w:ascii="Arial" w:hAnsi="Arial" w:cs="Arial"/>
        </w:rPr>
        <w:t>Anotar el domicilio completo en el que se resguardan físicamente los documentos en cuestión.</w:t>
      </w:r>
    </w:p>
    <w:p w14:paraId="0397B0A9" w14:textId="77777777" w:rsidR="00A05B52" w:rsidRDefault="00A05B52" w:rsidP="00A05B52">
      <w:pPr>
        <w:pStyle w:val="NormalWeb"/>
        <w:jc w:val="both"/>
        <w:rPr>
          <w:rFonts w:ascii="Arial" w:hAnsi="Arial" w:cs="Arial"/>
        </w:rPr>
      </w:pPr>
      <w:r>
        <w:rPr>
          <w:rFonts w:ascii="Arial" w:hAnsi="Arial" w:cs="Arial"/>
          <w:b/>
          <w:bCs/>
        </w:rPr>
        <w:t>Plazo de Conservación en A.T.-</w:t>
      </w:r>
      <w:r>
        <w:rPr>
          <w:rFonts w:ascii="Arial" w:hAnsi="Arial" w:cs="Arial"/>
        </w:rPr>
        <w:t> Número de años en que los documentos deben de conservarse en el archivo de trámite por el importante valor y la utilidad que tienen para la gestión.</w:t>
      </w:r>
    </w:p>
    <w:p w14:paraId="6D60FDC3" w14:textId="77777777" w:rsidR="00A05B52" w:rsidRDefault="00A05B52" w:rsidP="00A05B52">
      <w:pPr>
        <w:pStyle w:val="NormalWeb"/>
        <w:jc w:val="both"/>
        <w:rPr>
          <w:rFonts w:ascii="Arial" w:hAnsi="Arial" w:cs="Arial"/>
        </w:rPr>
      </w:pPr>
      <w:r>
        <w:rPr>
          <w:rFonts w:ascii="Arial" w:hAnsi="Arial" w:cs="Arial"/>
          <w:b/>
          <w:bCs/>
        </w:rPr>
        <w:t xml:space="preserve">Valores. - </w:t>
      </w:r>
      <w:r>
        <w:rPr>
          <w:rFonts w:ascii="Arial" w:hAnsi="Arial" w:cs="Arial"/>
        </w:rPr>
        <w:t xml:space="preserve">Señalar con una “x” cuál o cuáles de los valores primarios poseen los documentos que integran los expedientes en su fase activa, es decir, cuando dichos expedientes son indispensables para el ejercicio de las atribuciones de las unidades administrativas. Ad = Administrativo; </w:t>
      </w:r>
      <w:proofErr w:type="spellStart"/>
      <w:r>
        <w:rPr>
          <w:rFonts w:ascii="Arial" w:hAnsi="Arial" w:cs="Arial"/>
        </w:rPr>
        <w:t>Leg</w:t>
      </w:r>
      <w:proofErr w:type="spellEnd"/>
      <w:r>
        <w:rPr>
          <w:rFonts w:ascii="Arial" w:hAnsi="Arial" w:cs="Arial"/>
        </w:rPr>
        <w:t xml:space="preserve"> = Legal; Fis = Fiscal.</w:t>
      </w:r>
    </w:p>
    <w:p w14:paraId="3CF40EC9" w14:textId="77777777" w:rsidR="00A05B52" w:rsidRDefault="00A05B52" w:rsidP="00A05B52">
      <w:pPr>
        <w:pStyle w:val="NormalWeb"/>
        <w:jc w:val="both"/>
        <w:rPr>
          <w:rFonts w:ascii="Arial" w:hAnsi="Arial" w:cs="Arial"/>
        </w:rPr>
      </w:pPr>
      <w:r>
        <w:rPr>
          <w:rFonts w:ascii="Arial" w:hAnsi="Arial" w:cs="Arial"/>
          <w:b/>
          <w:bCs/>
        </w:rPr>
        <w:t>Estado de Conservación. -</w:t>
      </w:r>
      <w:r>
        <w:rPr>
          <w:rFonts w:ascii="Arial" w:hAnsi="Arial" w:cs="Arial"/>
        </w:rPr>
        <w:t xml:space="preserve"> Señalar con una “x” si el estado general de conservación de los documentos es bueno (B), regular (R) o malo (M).</w:t>
      </w:r>
    </w:p>
    <w:p w14:paraId="79E8130D" w14:textId="77777777" w:rsidR="00A05B52" w:rsidRDefault="00A05B52" w:rsidP="00A05B52">
      <w:pPr>
        <w:pStyle w:val="Ttulo2"/>
      </w:pPr>
      <w:bookmarkStart w:id="55" w:name="_Toc118971868"/>
      <w:bookmarkStart w:id="56" w:name="_Toc129175628"/>
      <w:r>
        <w:t>Anexo 3 ETIQUETA PARA IDENTIFICACIÓN DE CAJAS.</w:t>
      </w:r>
      <w:bookmarkEnd w:id="55"/>
      <w:bookmarkEnd w:id="56"/>
    </w:p>
    <w:p w14:paraId="572FD85A" w14:textId="77777777" w:rsidR="00A05B52" w:rsidRDefault="00A05B52" w:rsidP="00A05B52">
      <w:pPr>
        <w:spacing w:line="240" w:lineRule="auto"/>
        <w:jc w:val="both"/>
        <w:rPr>
          <w:rFonts w:ascii="Arial" w:hAnsi="Arial" w:cs="Arial"/>
          <w:b/>
          <w:bCs/>
          <w:sz w:val="24"/>
          <w:szCs w:val="24"/>
        </w:rPr>
      </w:pPr>
      <w:r>
        <w:rPr>
          <w:rFonts w:ascii="Arial" w:hAnsi="Arial" w:cs="Arial"/>
          <w:b/>
          <w:bCs/>
          <w:sz w:val="24"/>
          <w:szCs w:val="24"/>
        </w:rPr>
        <w:t>NUMERO DE CAJA.</w:t>
      </w:r>
    </w:p>
    <w:tbl>
      <w:tblPr>
        <w:tblW w:w="8946" w:type="dxa"/>
        <w:jc w:val="center"/>
        <w:tblCellSpacing w:w="15" w:type="dxa"/>
        <w:tblCellMar>
          <w:top w:w="15" w:type="dxa"/>
          <w:left w:w="15" w:type="dxa"/>
          <w:bottom w:w="15" w:type="dxa"/>
          <w:right w:w="15" w:type="dxa"/>
        </w:tblCellMar>
        <w:tblLook w:val="0000" w:firstRow="0" w:lastRow="0" w:firstColumn="0" w:lastColumn="0" w:noHBand="0" w:noVBand="0"/>
      </w:tblPr>
      <w:tblGrid>
        <w:gridCol w:w="2372"/>
        <w:gridCol w:w="1786"/>
        <w:gridCol w:w="1738"/>
        <w:gridCol w:w="127"/>
        <w:gridCol w:w="127"/>
        <w:gridCol w:w="1447"/>
        <w:gridCol w:w="1207"/>
        <w:gridCol w:w="142"/>
      </w:tblGrid>
      <w:tr w:rsidR="00A05B52" w14:paraId="7E8061A3" w14:textId="77777777" w:rsidTr="00A80E80">
        <w:trPr>
          <w:trHeight w:val="398"/>
          <w:tblCellSpacing w:w="15" w:type="dxa"/>
          <w:jc w:val="center"/>
        </w:trPr>
        <w:tc>
          <w:tcPr>
            <w:tcW w:w="2456" w:type="dxa"/>
          </w:tcPr>
          <w:p w14:paraId="618BCDA2" w14:textId="77777777" w:rsidR="00A05B52" w:rsidRDefault="00A05B52" w:rsidP="00A80E80">
            <w:pPr>
              <w:spacing w:line="240" w:lineRule="auto"/>
              <w:jc w:val="both"/>
              <w:rPr>
                <w:rFonts w:ascii="Arial" w:hAnsi="Arial" w:cs="Arial"/>
                <w:sz w:val="24"/>
                <w:szCs w:val="24"/>
              </w:rPr>
            </w:pPr>
            <w:r>
              <w:rPr>
                <w:rFonts w:ascii="Arial" w:hAnsi="Arial" w:cs="Arial"/>
                <w:sz w:val="24"/>
                <w:szCs w:val="24"/>
              </w:rPr>
              <w:t> </w:t>
            </w:r>
          </w:p>
        </w:tc>
        <w:tc>
          <w:tcPr>
            <w:tcW w:w="0" w:type="auto"/>
            <w:gridSpan w:val="2"/>
          </w:tcPr>
          <w:p w14:paraId="4B5CB0FE" w14:textId="77777777" w:rsidR="00A05B52" w:rsidRDefault="00A05B52" w:rsidP="00A80E80">
            <w:pPr>
              <w:spacing w:line="240" w:lineRule="auto"/>
              <w:jc w:val="both"/>
              <w:rPr>
                <w:rFonts w:ascii="Arial" w:hAnsi="Arial" w:cs="Arial"/>
                <w:sz w:val="24"/>
                <w:szCs w:val="24"/>
              </w:rPr>
            </w:pPr>
            <w:bookmarkStart w:id="57" w:name="_Hlk108785661"/>
            <w:r>
              <w:rPr>
                <w:rFonts w:ascii="Arial" w:hAnsi="Arial" w:cs="Arial"/>
                <w:b/>
                <w:bCs/>
                <w:sz w:val="24"/>
                <w:szCs w:val="24"/>
              </w:rPr>
              <w:t>NUMERO DE CAJA</w:t>
            </w:r>
            <w:bookmarkEnd w:id="57"/>
            <w:r>
              <w:rPr>
                <w:rFonts w:ascii="Arial" w:hAnsi="Arial" w:cs="Arial"/>
                <w:b/>
                <w:bCs/>
                <w:sz w:val="24"/>
                <w:szCs w:val="24"/>
              </w:rPr>
              <w:t>.</w:t>
            </w:r>
          </w:p>
        </w:tc>
        <w:tc>
          <w:tcPr>
            <w:tcW w:w="0" w:type="auto"/>
            <w:gridSpan w:val="2"/>
          </w:tcPr>
          <w:p w14:paraId="3DFEE4C1" w14:textId="77777777" w:rsidR="00A05B52" w:rsidRDefault="00A05B52" w:rsidP="00A80E80">
            <w:pPr>
              <w:spacing w:line="240" w:lineRule="auto"/>
              <w:jc w:val="both"/>
              <w:rPr>
                <w:rFonts w:ascii="Arial" w:hAnsi="Arial" w:cs="Arial"/>
                <w:sz w:val="24"/>
                <w:szCs w:val="24"/>
              </w:rPr>
            </w:pPr>
            <w:r>
              <w:rPr>
                <w:rFonts w:ascii="Arial" w:hAnsi="Arial" w:cs="Arial"/>
                <w:sz w:val="24"/>
                <w:szCs w:val="24"/>
              </w:rPr>
              <w:t> </w:t>
            </w:r>
          </w:p>
        </w:tc>
        <w:tc>
          <w:tcPr>
            <w:tcW w:w="0" w:type="auto"/>
          </w:tcPr>
          <w:p w14:paraId="769A89D7" w14:textId="77777777" w:rsidR="00A05B52" w:rsidRDefault="00A05B52" w:rsidP="00A80E80">
            <w:pPr>
              <w:spacing w:line="240" w:lineRule="auto"/>
              <w:jc w:val="both"/>
              <w:rPr>
                <w:rFonts w:ascii="Arial" w:hAnsi="Arial" w:cs="Arial"/>
                <w:sz w:val="24"/>
                <w:szCs w:val="24"/>
              </w:rPr>
            </w:pPr>
            <w:r>
              <w:rPr>
                <w:rFonts w:ascii="Arial" w:hAnsi="Arial" w:cs="Arial"/>
                <w:sz w:val="24"/>
                <w:szCs w:val="24"/>
              </w:rPr>
              <w:t> </w:t>
            </w:r>
          </w:p>
        </w:tc>
        <w:tc>
          <w:tcPr>
            <w:tcW w:w="0" w:type="auto"/>
          </w:tcPr>
          <w:p w14:paraId="21A6F31F" w14:textId="77777777" w:rsidR="00A05B52" w:rsidRDefault="00A05B52" w:rsidP="00A80E80">
            <w:pPr>
              <w:spacing w:line="240" w:lineRule="auto"/>
              <w:jc w:val="both"/>
              <w:rPr>
                <w:rFonts w:ascii="Arial" w:hAnsi="Arial" w:cs="Arial"/>
                <w:sz w:val="24"/>
                <w:szCs w:val="24"/>
              </w:rPr>
            </w:pPr>
            <w:r>
              <w:rPr>
                <w:rFonts w:ascii="Arial" w:hAnsi="Arial" w:cs="Arial"/>
                <w:sz w:val="24"/>
                <w:szCs w:val="24"/>
              </w:rPr>
              <w:t> </w:t>
            </w:r>
          </w:p>
        </w:tc>
        <w:tc>
          <w:tcPr>
            <w:tcW w:w="0" w:type="auto"/>
          </w:tcPr>
          <w:p w14:paraId="1CC9A309" w14:textId="77777777" w:rsidR="00A05B52" w:rsidRDefault="00A05B52" w:rsidP="00A80E80">
            <w:pPr>
              <w:spacing w:line="240" w:lineRule="auto"/>
              <w:jc w:val="both"/>
              <w:rPr>
                <w:rFonts w:ascii="Arial" w:hAnsi="Arial" w:cs="Arial"/>
                <w:sz w:val="24"/>
                <w:szCs w:val="24"/>
              </w:rPr>
            </w:pPr>
            <w:r>
              <w:rPr>
                <w:rFonts w:ascii="Arial" w:hAnsi="Arial" w:cs="Arial"/>
                <w:sz w:val="24"/>
                <w:szCs w:val="24"/>
              </w:rPr>
              <w:t> </w:t>
            </w:r>
          </w:p>
        </w:tc>
      </w:tr>
      <w:tr w:rsidR="00A05B52" w14:paraId="0C73A136" w14:textId="77777777" w:rsidTr="00A80E80">
        <w:trPr>
          <w:trHeight w:val="77"/>
          <w:tblCellSpacing w:w="15" w:type="dxa"/>
          <w:jc w:val="center"/>
        </w:trPr>
        <w:tc>
          <w:tcPr>
            <w:tcW w:w="2456" w:type="dxa"/>
          </w:tcPr>
          <w:p w14:paraId="1E2EB476" w14:textId="77777777" w:rsidR="00A05B52" w:rsidRDefault="00A05B52" w:rsidP="00A80E80">
            <w:pPr>
              <w:spacing w:line="240" w:lineRule="auto"/>
              <w:jc w:val="both"/>
              <w:rPr>
                <w:rFonts w:ascii="Arial" w:hAnsi="Arial" w:cs="Arial"/>
                <w:sz w:val="24"/>
                <w:szCs w:val="24"/>
              </w:rPr>
            </w:pPr>
            <w:r>
              <w:rPr>
                <w:rFonts w:ascii="Arial" w:hAnsi="Arial" w:cs="Arial"/>
                <w:sz w:val="24"/>
                <w:szCs w:val="24"/>
              </w:rPr>
              <w:lastRenderedPageBreak/>
              <w:t> </w:t>
            </w:r>
          </w:p>
        </w:tc>
        <w:tc>
          <w:tcPr>
            <w:tcW w:w="0" w:type="auto"/>
          </w:tcPr>
          <w:p w14:paraId="00CDCB4B" w14:textId="77777777" w:rsidR="00A05B52" w:rsidRDefault="00A05B52" w:rsidP="00A80E80">
            <w:pPr>
              <w:spacing w:line="240" w:lineRule="auto"/>
              <w:jc w:val="both"/>
              <w:rPr>
                <w:rFonts w:ascii="Arial" w:hAnsi="Arial" w:cs="Arial"/>
                <w:sz w:val="24"/>
                <w:szCs w:val="24"/>
              </w:rPr>
            </w:pPr>
            <w:r>
              <w:rPr>
                <w:rFonts w:ascii="Arial" w:hAnsi="Arial" w:cs="Arial"/>
                <w:sz w:val="24"/>
                <w:szCs w:val="24"/>
              </w:rPr>
              <w:t> </w:t>
            </w:r>
          </w:p>
        </w:tc>
        <w:tc>
          <w:tcPr>
            <w:tcW w:w="0" w:type="auto"/>
          </w:tcPr>
          <w:p w14:paraId="71FCA71A" w14:textId="77777777" w:rsidR="00A05B52" w:rsidRDefault="00A05B52" w:rsidP="00A80E80">
            <w:pPr>
              <w:spacing w:line="240" w:lineRule="auto"/>
              <w:jc w:val="both"/>
              <w:rPr>
                <w:rFonts w:ascii="Arial" w:hAnsi="Arial" w:cs="Arial"/>
                <w:sz w:val="24"/>
                <w:szCs w:val="24"/>
              </w:rPr>
            </w:pPr>
            <w:r>
              <w:rPr>
                <w:rFonts w:ascii="Arial" w:hAnsi="Arial" w:cs="Arial"/>
                <w:sz w:val="24"/>
                <w:szCs w:val="24"/>
              </w:rPr>
              <w:t> </w:t>
            </w:r>
          </w:p>
        </w:tc>
        <w:tc>
          <w:tcPr>
            <w:tcW w:w="0" w:type="auto"/>
          </w:tcPr>
          <w:p w14:paraId="04A38CC2" w14:textId="77777777" w:rsidR="00A05B52" w:rsidRDefault="00A05B52" w:rsidP="00A80E80">
            <w:pPr>
              <w:spacing w:line="240" w:lineRule="auto"/>
              <w:jc w:val="both"/>
              <w:rPr>
                <w:rFonts w:ascii="Arial" w:hAnsi="Arial" w:cs="Arial"/>
                <w:sz w:val="24"/>
                <w:szCs w:val="24"/>
              </w:rPr>
            </w:pPr>
            <w:r>
              <w:rPr>
                <w:rFonts w:ascii="Arial" w:hAnsi="Arial" w:cs="Arial"/>
                <w:sz w:val="24"/>
                <w:szCs w:val="24"/>
              </w:rPr>
              <w:t> </w:t>
            </w:r>
          </w:p>
        </w:tc>
        <w:tc>
          <w:tcPr>
            <w:tcW w:w="0" w:type="auto"/>
          </w:tcPr>
          <w:p w14:paraId="115B9452" w14:textId="77777777" w:rsidR="00A05B52" w:rsidRDefault="00A05B52" w:rsidP="00A80E80">
            <w:pPr>
              <w:spacing w:line="240" w:lineRule="auto"/>
              <w:jc w:val="both"/>
              <w:rPr>
                <w:rFonts w:ascii="Arial" w:hAnsi="Arial" w:cs="Arial"/>
                <w:sz w:val="24"/>
                <w:szCs w:val="24"/>
              </w:rPr>
            </w:pPr>
            <w:r>
              <w:rPr>
                <w:rFonts w:ascii="Arial" w:hAnsi="Arial" w:cs="Arial"/>
                <w:sz w:val="24"/>
                <w:szCs w:val="24"/>
              </w:rPr>
              <w:t> </w:t>
            </w:r>
          </w:p>
        </w:tc>
        <w:tc>
          <w:tcPr>
            <w:tcW w:w="0" w:type="auto"/>
          </w:tcPr>
          <w:p w14:paraId="0155B6DB" w14:textId="77777777" w:rsidR="00A05B52" w:rsidRDefault="00A05B52" w:rsidP="00A80E80">
            <w:pPr>
              <w:spacing w:line="240" w:lineRule="auto"/>
              <w:jc w:val="both"/>
              <w:rPr>
                <w:rFonts w:ascii="Arial" w:hAnsi="Arial" w:cs="Arial"/>
                <w:sz w:val="24"/>
                <w:szCs w:val="24"/>
              </w:rPr>
            </w:pPr>
            <w:r>
              <w:rPr>
                <w:rFonts w:ascii="Arial" w:hAnsi="Arial" w:cs="Arial"/>
                <w:sz w:val="24"/>
                <w:szCs w:val="24"/>
              </w:rPr>
              <w:t> </w:t>
            </w:r>
          </w:p>
        </w:tc>
        <w:tc>
          <w:tcPr>
            <w:tcW w:w="0" w:type="auto"/>
          </w:tcPr>
          <w:p w14:paraId="5054915A" w14:textId="77777777" w:rsidR="00A05B52" w:rsidRDefault="00A05B52" w:rsidP="00A80E80">
            <w:pPr>
              <w:spacing w:line="240" w:lineRule="auto"/>
              <w:jc w:val="both"/>
              <w:rPr>
                <w:rFonts w:ascii="Arial" w:hAnsi="Arial" w:cs="Arial"/>
                <w:sz w:val="24"/>
                <w:szCs w:val="24"/>
              </w:rPr>
            </w:pPr>
            <w:r>
              <w:rPr>
                <w:rFonts w:ascii="Arial" w:hAnsi="Arial" w:cs="Arial"/>
                <w:sz w:val="24"/>
                <w:szCs w:val="24"/>
              </w:rPr>
              <w:t> </w:t>
            </w:r>
          </w:p>
        </w:tc>
        <w:tc>
          <w:tcPr>
            <w:tcW w:w="0" w:type="auto"/>
          </w:tcPr>
          <w:p w14:paraId="57590076" w14:textId="77777777" w:rsidR="00A05B52" w:rsidRDefault="00A05B52" w:rsidP="00A80E80">
            <w:pPr>
              <w:spacing w:line="240" w:lineRule="auto"/>
              <w:jc w:val="both"/>
              <w:rPr>
                <w:rFonts w:ascii="Arial" w:hAnsi="Arial" w:cs="Arial"/>
                <w:sz w:val="24"/>
                <w:szCs w:val="24"/>
              </w:rPr>
            </w:pPr>
            <w:r>
              <w:rPr>
                <w:rFonts w:ascii="Arial" w:hAnsi="Arial" w:cs="Arial"/>
                <w:sz w:val="24"/>
                <w:szCs w:val="24"/>
              </w:rPr>
              <w:t> </w:t>
            </w:r>
          </w:p>
        </w:tc>
      </w:tr>
      <w:tr w:rsidR="00A05B52" w14:paraId="36E5C171" w14:textId="77777777" w:rsidTr="00A80E80">
        <w:trPr>
          <w:trHeight w:val="257"/>
          <w:tblCellSpacing w:w="15" w:type="dxa"/>
          <w:jc w:val="center"/>
        </w:trPr>
        <w:tc>
          <w:tcPr>
            <w:tcW w:w="2456" w:type="dxa"/>
            <w:shd w:val="clear" w:color="auto" w:fill="C5BE97"/>
          </w:tcPr>
          <w:p w14:paraId="4AFC4F23" w14:textId="77777777" w:rsidR="00A05B52" w:rsidRDefault="00A05B52" w:rsidP="00A80E80">
            <w:pPr>
              <w:spacing w:line="240" w:lineRule="auto"/>
              <w:jc w:val="both"/>
              <w:rPr>
                <w:rFonts w:ascii="Arial" w:hAnsi="Arial" w:cs="Arial"/>
                <w:sz w:val="24"/>
                <w:szCs w:val="24"/>
              </w:rPr>
            </w:pPr>
            <w:r>
              <w:rPr>
                <w:rFonts w:ascii="Arial" w:hAnsi="Arial" w:cs="Arial"/>
                <w:b/>
                <w:bCs/>
                <w:sz w:val="24"/>
                <w:szCs w:val="24"/>
              </w:rPr>
              <w:t>FONDO:</w:t>
            </w:r>
          </w:p>
        </w:tc>
        <w:tc>
          <w:tcPr>
            <w:tcW w:w="0" w:type="auto"/>
            <w:gridSpan w:val="7"/>
          </w:tcPr>
          <w:p w14:paraId="4C74C63C" w14:textId="77777777" w:rsidR="00A05B52" w:rsidRDefault="00A05B52" w:rsidP="00A80E80">
            <w:pPr>
              <w:spacing w:line="240" w:lineRule="auto"/>
              <w:jc w:val="both"/>
              <w:rPr>
                <w:rFonts w:ascii="Arial" w:hAnsi="Arial" w:cs="Arial"/>
                <w:sz w:val="24"/>
                <w:szCs w:val="24"/>
              </w:rPr>
            </w:pPr>
            <w:r>
              <w:rPr>
                <w:rFonts w:ascii="Arial" w:hAnsi="Arial" w:cs="Arial"/>
                <w:sz w:val="24"/>
                <w:szCs w:val="24"/>
              </w:rPr>
              <w:t> </w:t>
            </w:r>
          </w:p>
        </w:tc>
      </w:tr>
      <w:tr w:rsidR="00A05B52" w14:paraId="14D4E2A5" w14:textId="77777777" w:rsidTr="00A80E80">
        <w:trPr>
          <w:trHeight w:val="63"/>
          <w:tblCellSpacing w:w="15" w:type="dxa"/>
          <w:jc w:val="center"/>
        </w:trPr>
        <w:tc>
          <w:tcPr>
            <w:tcW w:w="2456" w:type="dxa"/>
          </w:tcPr>
          <w:p w14:paraId="273AD721" w14:textId="77777777" w:rsidR="00A05B52" w:rsidRDefault="00A05B52" w:rsidP="00A80E80">
            <w:pPr>
              <w:spacing w:line="240" w:lineRule="auto"/>
              <w:jc w:val="both"/>
              <w:rPr>
                <w:rFonts w:ascii="Arial" w:hAnsi="Arial" w:cs="Arial"/>
                <w:sz w:val="24"/>
                <w:szCs w:val="24"/>
              </w:rPr>
            </w:pPr>
            <w:r>
              <w:rPr>
                <w:rFonts w:ascii="Arial" w:hAnsi="Arial" w:cs="Arial"/>
                <w:sz w:val="24"/>
                <w:szCs w:val="24"/>
              </w:rPr>
              <w:t> </w:t>
            </w:r>
          </w:p>
        </w:tc>
        <w:tc>
          <w:tcPr>
            <w:tcW w:w="0" w:type="auto"/>
          </w:tcPr>
          <w:p w14:paraId="175BE6FB" w14:textId="77777777" w:rsidR="00A05B52" w:rsidRDefault="00A05B52" w:rsidP="00A80E80">
            <w:pPr>
              <w:spacing w:line="240" w:lineRule="auto"/>
              <w:jc w:val="both"/>
              <w:rPr>
                <w:rFonts w:ascii="Arial" w:hAnsi="Arial" w:cs="Arial"/>
                <w:sz w:val="24"/>
                <w:szCs w:val="24"/>
              </w:rPr>
            </w:pPr>
            <w:r>
              <w:rPr>
                <w:rFonts w:ascii="Arial" w:hAnsi="Arial" w:cs="Arial"/>
                <w:sz w:val="24"/>
                <w:szCs w:val="24"/>
              </w:rPr>
              <w:t> </w:t>
            </w:r>
          </w:p>
        </w:tc>
        <w:tc>
          <w:tcPr>
            <w:tcW w:w="0" w:type="auto"/>
          </w:tcPr>
          <w:p w14:paraId="3BB8E46E" w14:textId="77777777" w:rsidR="00A05B52" w:rsidRDefault="00A05B52" w:rsidP="00A80E80">
            <w:pPr>
              <w:spacing w:line="240" w:lineRule="auto"/>
              <w:jc w:val="both"/>
              <w:rPr>
                <w:rFonts w:ascii="Arial" w:hAnsi="Arial" w:cs="Arial"/>
                <w:sz w:val="24"/>
                <w:szCs w:val="24"/>
              </w:rPr>
            </w:pPr>
            <w:r>
              <w:rPr>
                <w:rFonts w:ascii="Arial" w:hAnsi="Arial" w:cs="Arial"/>
                <w:sz w:val="24"/>
                <w:szCs w:val="24"/>
              </w:rPr>
              <w:t> </w:t>
            </w:r>
          </w:p>
        </w:tc>
        <w:tc>
          <w:tcPr>
            <w:tcW w:w="0" w:type="auto"/>
          </w:tcPr>
          <w:p w14:paraId="3F20211C" w14:textId="77777777" w:rsidR="00A05B52" w:rsidRDefault="00A05B52" w:rsidP="00A80E80">
            <w:pPr>
              <w:spacing w:line="240" w:lineRule="auto"/>
              <w:jc w:val="both"/>
              <w:rPr>
                <w:rFonts w:ascii="Arial" w:hAnsi="Arial" w:cs="Arial"/>
                <w:sz w:val="24"/>
                <w:szCs w:val="24"/>
              </w:rPr>
            </w:pPr>
            <w:r>
              <w:rPr>
                <w:rFonts w:ascii="Arial" w:hAnsi="Arial" w:cs="Arial"/>
                <w:sz w:val="24"/>
                <w:szCs w:val="24"/>
              </w:rPr>
              <w:t> </w:t>
            </w:r>
          </w:p>
        </w:tc>
        <w:tc>
          <w:tcPr>
            <w:tcW w:w="0" w:type="auto"/>
          </w:tcPr>
          <w:p w14:paraId="4EA2FE25" w14:textId="77777777" w:rsidR="00A05B52" w:rsidRDefault="00A05B52" w:rsidP="00A80E80">
            <w:pPr>
              <w:spacing w:line="240" w:lineRule="auto"/>
              <w:jc w:val="both"/>
              <w:rPr>
                <w:rFonts w:ascii="Arial" w:hAnsi="Arial" w:cs="Arial"/>
                <w:sz w:val="24"/>
                <w:szCs w:val="24"/>
              </w:rPr>
            </w:pPr>
            <w:r>
              <w:rPr>
                <w:rFonts w:ascii="Arial" w:hAnsi="Arial" w:cs="Arial"/>
                <w:sz w:val="24"/>
                <w:szCs w:val="24"/>
              </w:rPr>
              <w:t> </w:t>
            </w:r>
          </w:p>
        </w:tc>
        <w:tc>
          <w:tcPr>
            <w:tcW w:w="0" w:type="auto"/>
          </w:tcPr>
          <w:p w14:paraId="5DFCBC83" w14:textId="77777777" w:rsidR="00A05B52" w:rsidRDefault="00A05B52" w:rsidP="00A80E80">
            <w:pPr>
              <w:spacing w:line="240" w:lineRule="auto"/>
              <w:jc w:val="both"/>
              <w:rPr>
                <w:rFonts w:ascii="Arial" w:hAnsi="Arial" w:cs="Arial"/>
                <w:sz w:val="24"/>
                <w:szCs w:val="24"/>
              </w:rPr>
            </w:pPr>
            <w:r>
              <w:rPr>
                <w:rFonts w:ascii="Arial" w:hAnsi="Arial" w:cs="Arial"/>
                <w:sz w:val="24"/>
                <w:szCs w:val="24"/>
              </w:rPr>
              <w:t> </w:t>
            </w:r>
          </w:p>
        </w:tc>
        <w:tc>
          <w:tcPr>
            <w:tcW w:w="0" w:type="auto"/>
          </w:tcPr>
          <w:p w14:paraId="43D8DD15" w14:textId="77777777" w:rsidR="00A05B52" w:rsidRDefault="00A05B52" w:rsidP="00A80E80">
            <w:pPr>
              <w:spacing w:line="240" w:lineRule="auto"/>
              <w:jc w:val="both"/>
              <w:rPr>
                <w:rFonts w:ascii="Arial" w:hAnsi="Arial" w:cs="Arial"/>
                <w:sz w:val="24"/>
                <w:szCs w:val="24"/>
              </w:rPr>
            </w:pPr>
            <w:r>
              <w:rPr>
                <w:rFonts w:ascii="Arial" w:hAnsi="Arial" w:cs="Arial"/>
                <w:sz w:val="24"/>
                <w:szCs w:val="24"/>
              </w:rPr>
              <w:t> </w:t>
            </w:r>
          </w:p>
        </w:tc>
        <w:tc>
          <w:tcPr>
            <w:tcW w:w="0" w:type="auto"/>
          </w:tcPr>
          <w:p w14:paraId="71A65341" w14:textId="77777777" w:rsidR="00A05B52" w:rsidRDefault="00A05B52" w:rsidP="00A80E80">
            <w:pPr>
              <w:spacing w:line="240" w:lineRule="auto"/>
              <w:jc w:val="both"/>
              <w:rPr>
                <w:rFonts w:ascii="Arial" w:hAnsi="Arial" w:cs="Arial"/>
                <w:sz w:val="24"/>
                <w:szCs w:val="24"/>
              </w:rPr>
            </w:pPr>
            <w:r>
              <w:rPr>
                <w:rFonts w:ascii="Arial" w:hAnsi="Arial" w:cs="Arial"/>
                <w:sz w:val="24"/>
                <w:szCs w:val="24"/>
              </w:rPr>
              <w:t> </w:t>
            </w:r>
          </w:p>
        </w:tc>
      </w:tr>
      <w:tr w:rsidR="00A05B52" w14:paraId="7243B995" w14:textId="77777777" w:rsidTr="00A80E80">
        <w:trPr>
          <w:trHeight w:val="269"/>
          <w:tblCellSpacing w:w="15" w:type="dxa"/>
          <w:jc w:val="center"/>
        </w:trPr>
        <w:tc>
          <w:tcPr>
            <w:tcW w:w="2456" w:type="dxa"/>
            <w:shd w:val="clear" w:color="auto" w:fill="C5BE97"/>
          </w:tcPr>
          <w:p w14:paraId="46079B7F" w14:textId="77777777" w:rsidR="00A05B52" w:rsidRDefault="00A05B52" w:rsidP="00A80E80">
            <w:pPr>
              <w:spacing w:line="240" w:lineRule="auto"/>
              <w:jc w:val="both"/>
              <w:rPr>
                <w:rFonts w:ascii="Arial" w:hAnsi="Arial" w:cs="Arial"/>
                <w:sz w:val="24"/>
                <w:szCs w:val="24"/>
              </w:rPr>
            </w:pPr>
            <w:r>
              <w:rPr>
                <w:rFonts w:ascii="Arial" w:hAnsi="Arial" w:cs="Arial"/>
                <w:b/>
                <w:bCs/>
                <w:sz w:val="24"/>
                <w:szCs w:val="24"/>
              </w:rPr>
              <w:t>SUBFONDO:</w:t>
            </w:r>
          </w:p>
        </w:tc>
        <w:tc>
          <w:tcPr>
            <w:tcW w:w="0" w:type="auto"/>
            <w:gridSpan w:val="7"/>
          </w:tcPr>
          <w:p w14:paraId="2CE542E3" w14:textId="77777777" w:rsidR="00A05B52" w:rsidRDefault="00A05B52" w:rsidP="00A80E80">
            <w:pPr>
              <w:spacing w:line="240" w:lineRule="auto"/>
              <w:jc w:val="both"/>
              <w:rPr>
                <w:rFonts w:ascii="Arial" w:hAnsi="Arial" w:cs="Arial"/>
                <w:sz w:val="24"/>
                <w:szCs w:val="24"/>
              </w:rPr>
            </w:pPr>
            <w:r>
              <w:rPr>
                <w:rFonts w:ascii="Arial" w:hAnsi="Arial" w:cs="Arial"/>
                <w:sz w:val="24"/>
                <w:szCs w:val="24"/>
              </w:rPr>
              <w:t> </w:t>
            </w:r>
          </w:p>
        </w:tc>
      </w:tr>
      <w:tr w:rsidR="00A05B52" w14:paraId="484E4DA8" w14:textId="77777777" w:rsidTr="00A80E80">
        <w:trPr>
          <w:trHeight w:val="63"/>
          <w:tblCellSpacing w:w="15" w:type="dxa"/>
          <w:jc w:val="center"/>
        </w:trPr>
        <w:tc>
          <w:tcPr>
            <w:tcW w:w="2456" w:type="dxa"/>
          </w:tcPr>
          <w:p w14:paraId="2B336F08" w14:textId="77777777" w:rsidR="00A05B52" w:rsidRDefault="00A05B52" w:rsidP="00A80E80">
            <w:pPr>
              <w:spacing w:line="240" w:lineRule="auto"/>
              <w:jc w:val="both"/>
              <w:rPr>
                <w:rFonts w:ascii="Arial" w:hAnsi="Arial" w:cs="Arial"/>
                <w:sz w:val="24"/>
                <w:szCs w:val="24"/>
              </w:rPr>
            </w:pPr>
            <w:r>
              <w:rPr>
                <w:rFonts w:ascii="Arial" w:hAnsi="Arial" w:cs="Arial"/>
                <w:sz w:val="24"/>
                <w:szCs w:val="24"/>
              </w:rPr>
              <w:t> </w:t>
            </w:r>
          </w:p>
        </w:tc>
        <w:tc>
          <w:tcPr>
            <w:tcW w:w="0" w:type="auto"/>
          </w:tcPr>
          <w:p w14:paraId="6F3760F1" w14:textId="77777777" w:rsidR="00A05B52" w:rsidRDefault="00A05B52" w:rsidP="00A80E80">
            <w:pPr>
              <w:spacing w:line="240" w:lineRule="auto"/>
              <w:jc w:val="both"/>
              <w:rPr>
                <w:rFonts w:ascii="Arial" w:hAnsi="Arial" w:cs="Arial"/>
                <w:sz w:val="24"/>
                <w:szCs w:val="24"/>
              </w:rPr>
            </w:pPr>
            <w:r>
              <w:rPr>
                <w:rFonts w:ascii="Arial" w:hAnsi="Arial" w:cs="Arial"/>
                <w:sz w:val="24"/>
                <w:szCs w:val="24"/>
              </w:rPr>
              <w:t> </w:t>
            </w:r>
          </w:p>
        </w:tc>
        <w:tc>
          <w:tcPr>
            <w:tcW w:w="0" w:type="auto"/>
          </w:tcPr>
          <w:p w14:paraId="3A8EF1FD" w14:textId="77777777" w:rsidR="00A05B52" w:rsidRDefault="00A05B52" w:rsidP="00A80E80">
            <w:pPr>
              <w:spacing w:line="240" w:lineRule="auto"/>
              <w:jc w:val="both"/>
              <w:rPr>
                <w:rFonts w:ascii="Arial" w:hAnsi="Arial" w:cs="Arial"/>
                <w:sz w:val="24"/>
                <w:szCs w:val="24"/>
              </w:rPr>
            </w:pPr>
            <w:r>
              <w:rPr>
                <w:rFonts w:ascii="Arial" w:hAnsi="Arial" w:cs="Arial"/>
                <w:sz w:val="24"/>
                <w:szCs w:val="24"/>
              </w:rPr>
              <w:t> </w:t>
            </w:r>
          </w:p>
        </w:tc>
        <w:tc>
          <w:tcPr>
            <w:tcW w:w="0" w:type="auto"/>
          </w:tcPr>
          <w:p w14:paraId="18E65B3E" w14:textId="77777777" w:rsidR="00A05B52" w:rsidRDefault="00A05B52" w:rsidP="00A80E80">
            <w:pPr>
              <w:spacing w:line="240" w:lineRule="auto"/>
              <w:jc w:val="both"/>
              <w:rPr>
                <w:rFonts w:ascii="Arial" w:hAnsi="Arial" w:cs="Arial"/>
                <w:sz w:val="24"/>
                <w:szCs w:val="24"/>
              </w:rPr>
            </w:pPr>
            <w:r>
              <w:rPr>
                <w:rFonts w:ascii="Arial" w:hAnsi="Arial" w:cs="Arial"/>
                <w:sz w:val="24"/>
                <w:szCs w:val="24"/>
              </w:rPr>
              <w:t> </w:t>
            </w:r>
          </w:p>
        </w:tc>
        <w:tc>
          <w:tcPr>
            <w:tcW w:w="0" w:type="auto"/>
          </w:tcPr>
          <w:p w14:paraId="58471551" w14:textId="77777777" w:rsidR="00A05B52" w:rsidRDefault="00A05B52" w:rsidP="00A80E80">
            <w:pPr>
              <w:spacing w:line="240" w:lineRule="auto"/>
              <w:jc w:val="both"/>
              <w:rPr>
                <w:rFonts w:ascii="Arial" w:hAnsi="Arial" w:cs="Arial"/>
                <w:sz w:val="24"/>
                <w:szCs w:val="24"/>
              </w:rPr>
            </w:pPr>
            <w:r>
              <w:rPr>
                <w:rFonts w:ascii="Arial" w:hAnsi="Arial" w:cs="Arial"/>
                <w:sz w:val="24"/>
                <w:szCs w:val="24"/>
              </w:rPr>
              <w:t> </w:t>
            </w:r>
          </w:p>
        </w:tc>
        <w:tc>
          <w:tcPr>
            <w:tcW w:w="0" w:type="auto"/>
          </w:tcPr>
          <w:p w14:paraId="3A099C51" w14:textId="77777777" w:rsidR="00A05B52" w:rsidRDefault="00A05B52" w:rsidP="00A80E80">
            <w:pPr>
              <w:spacing w:line="240" w:lineRule="auto"/>
              <w:jc w:val="both"/>
              <w:rPr>
                <w:rFonts w:ascii="Arial" w:hAnsi="Arial" w:cs="Arial"/>
                <w:sz w:val="24"/>
                <w:szCs w:val="24"/>
              </w:rPr>
            </w:pPr>
            <w:r>
              <w:rPr>
                <w:rFonts w:ascii="Arial" w:hAnsi="Arial" w:cs="Arial"/>
                <w:sz w:val="24"/>
                <w:szCs w:val="24"/>
              </w:rPr>
              <w:t> </w:t>
            </w:r>
          </w:p>
        </w:tc>
        <w:tc>
          <w:tcPr>
            <w:tcW w:w="0" w:type="auto"/>
          </w:tcPr>
          <w:p w14:paraId="1DBEABBD" w14:textId="77777777" w:rsidR="00A05B52" w:rsidRDefault="00A05B52" w:rsidP="00A80E80">
            <w:pPr>
              <w:spacing w:line="240" w:lineRule="auto"/>
              <w:jc w:val="both"/>
              <w:rPr>
                <w:rFonts w:ascii="Arial" w:hAnsi="Arial" w:cs="Arial"/>
                <w:sz w:val="24"/>
                <w:szCs w:val="24"/>
              </w:rPr>
            </w:pPr>
            <w:r>
              <w:rPr>
                <w:rFonts w:ascii="Arial" w:hAnsi="Arial" w:cs="Arial"/>
                <w:sz w:val="24"/>
                <w:szCs w:val="24"/>
              </w:rPr>
              <w:t> </w:t>
            </w:r>
          </w:p>
        </w:tc>
        <w:tc>
          <w:tcPr>
            <w:tcW w:w="0" w:type="auto"/>
          </w:tcPr>
          <w:p w14:paraId="36CF431C" w14:textId="77777777" w:rsidR="00A05B52" w:rsidRDefault="00A05B52" w:rsidP="00A80E80">
            <w:pPr>
              <w:spacing w:line="240" w:lineRule="auto"/>
              <w:jc w:val="both"/>
              <w:rPr>
                <w:rFonts w:ascii="Arial" w:hAnsi="Arial" w:cs="Arial"/>
                <w:sz w:val="24"/>
                <w:szCs w:val="24"/>
              </w:rPr>
            </w:pPr>
            <w:r>
              <w:rPr>
                <w:rFonts w:ascii="Arial" w:hAnsi="Arial" w:cs="Arial"/>
                <w:sz w:val="24"/>
                <w:szCs w:val="24"/>
              </w:rPr>
              <w:t> </w:t>
            </w:r>
          </w:p>
        </w:tc>
      </w:tr>
      <w:tr w:rsidR="00A05B52" w14:paraId="109338E0" w14:textId="77777777" w:rsidTr="00A80E80">
        <w:trPr>
          <w:trHeight w:val="269"/>
          <w:tblCellSpacing w:w="15" w:type="dxa"/>
          <w:jc w:val="center"/>
        </w:trPr>
        <w:tc>
          <w:tcPr>
            <w:tcW w:w="2456" w:type="dxa"/>
            <w:shd w:val="clear" w:color="auto" w:fill="C5BE97"/>
          </w:tcPr>
          <w:p w14:paraId="7F06009E" w14:textId="77777777" w:rsidR="00A05B52" w:rsidRDefault="00A05B52" w:rsidP="00A80E80">
            <w:pPr>
              <w:spacing w:line="240" w:lineRule="auto"/>
              <w:jc w:val="both"/>
              <w:rPr>
                <w:rFonts w:ascii="Arial" w:hAnsi="Arial" w:cs="Arial"/>
                <w:sz w:val="24"/>
                <w:szCs w:val="24"/>
              </w:rPr>
            </w:pPr>
            <w:r>
              <w:rPr>
                <w:rFonts w:ascii="Arial" w:hAnsi="Arial" w:cs="Arial"/>
                <w:b/>
                <w:bCs/>
                <w:sz w:val="24"/>
                <w:szCs w:val="24"/>
              </w:rPr>
              <w:t>SECCIÓN:</w:t>
            </w:r>
          </w:p>
        </w:tc>
        <w:tc>
          <w:tcPr>
            <w:tcW w:w="0" w:type="auto"/>
            <w:gridSpan w:val="7"/>
          </w:tcPr>
          <w:p w14:paraId="24529E64" w14:textId="77777777" w:rsidR="00A05B52" w:rsidRDefault="00A05B52" w:rsidP="00A80E80">
            <w:pPr>
              <w:spacing w:line="240" w:lineRule="auto"/>
              <w:jc w:val="both"/>
              <w:rPr>
                <w:rFonts w:ascii="Arial" w:hAnsi="Arial" w:cs="Arial"/>
                <w:sz w:val="24"/>
                <w:szCs w:val="24"/>
              </w:rPr>
            </w:pPr>
            <w:r>
              <w:rPr>
                <w:rFonts w:ascii="Arial" w:hAnsi="Arial" w:cs="Arial"/>
                <w:sz w:val="24"/>
                <w:szCs w:val="24"/>
              </w:rPr>
              <w:t> </w:t>
            </w:r>
          </w:p>
        </w:tc>
      </w:tr>
      <w:tr w:rsidR="00A05B52" w14:paraId="4C22D8E8" w14:textId="77777777" w:rsidTr="00A80E80">
        <w:trPr>
          <w:trHeight w:val="63"/>
          <w:tblCellSpacing w:w="15" w:type="dxa"/>
          <w:jc w:val="center"/>
        </w:trPr>
        <w:tc>
          <w:tcPr>
            <w:tcW w:w="2456" w:type="dxa"/>
          </w:tcPr>
          <w:p w14:paraId="7AF994FB" w14:textId="77777777" w:rsidR="00A05B52" w:rsidRDefault="00A05B52" w:rsidP="00A80E80">
            <w:pPr>
              <w:spacing w:line="240" w:lineRule="auto"/>
              <w:jc w:val="both"/>
              <w:rPr>
                <w:rFonts w:ascii="Arial" w:hAnsi="Arial" w:cs="Arial"/>
                <w:sz w:val="24"/>
                <w:szCs w:val="24"/>
              </w:rPr>
            </w:pPr>
            <w:r>
              <w:rPr>
                <w:rFonts w:ascii="Arial" w:hAnsi="Arial" w:cs="Arial"/>
                <w:sz w:val="24"/>
                <w:szCs w:val="24"/>
              </w:rPr>
              <w:t> </w:t>
            </w:r>
          </w:p>
        </w:tc>
        <w:tc>
          <w:tcPr>
            <w:tcW w:w="0" w:type="auto"/>
          </w:tcPr>
          <w:p w14:paraId="53D55672" w14:textId="77777777" w:rsidR="00A05B52" w:rsidRDefault="00A05B52" w:rsidP="00A80E80">
            <w:pPr>
              <w:spacing w:line="240" w:lineRule="auto"/>
              <w:jc w:val="both"/>
              <w:rPr>
                <w:rFonts w:ascii="Arial" w:hAnsi="Arial" w:cs="Arial"/>
                <w:sz w:val="24"/>
                <w:szCs w:val="24"/>
              </w:rPr>
            </w:pPr>
            <w:r>
              <w:rPr>
                <w:rFonts w:ascii="Arial" w:hAnsi="Arial" w:cs="Arial"/>
                <w:sz w:val="24"/>
                <w:szCs w:val="24"/>
              </w:rPr>
              <w:t> </w:t>
            </w:r>
          </w:p>
        </w:tc>
        <w:tc>
          <w:tcPr>
            <w:tcW w:w="0" w:type="auto"/>
          </w:tcPr>
          <w:p w14:paraId="3A623798" w14:textId="77777777" w:rsidR="00A05B52" w:rsidRDefault="00A05B52" w:rsidP="00A80E80">
            <w:pPr>
              <w:spacing w:line="240" w:lineRule="auto"/>
              <w:jc w:val="both"/>
              <w:rPr>
                <w:rFonts w:ascii="Arial" w:hAnsi="Arial" w:cs="Arial"/>
                <w:sz w:val="24"/>
                <w:szCs w:val="24"/>
              </w:rPr>
            </w:pPr>
            <w:r>
              <w:rPr>
                <w:rFonts w:ascii="Arial" w:hAnsi="Arial" w:cs="Arial"/>
                <w:sz w:val="24"/>
                <w:szCs w:val="24"/>
              </w:rPr>
              <w:t> </w:t>
            </w:r>
          </w:p>
        </w:tc>
        <w:tc>
          <w:tcPr>
            <w:tcW w:w="0" w:type="auto"/>
          </w:tcPr>
          <w:p w14:paraId="64FB9670" w14:textId="77777777" w:rsidR="00A05B52" w:rsidRDefault="00A05B52" w:rsidP="00A80E80">
            <w:pPr>
              <w:spacing w:line="240" w:lineRule="auto"/>
              <w:jc w:val="both"/>
              <w:rPr>
                <w:rFonts w:ascii="Arial" w:hAnsi="Arial" w:cs="Arial"/>
                <w:sz w:val="24"/>
                <w:szCs w:val="24"/>
              </w:rPr>
            </w:pPr>
            <w:r>
              <w:rPr>
                <w:rFonts w:ascii="Arial" w:hAnsi="Arial" w:cs="Arial"/>
                <w:sz w:val="24"/>
                <w:szCs w:val="24"/>
              </w:rPr>
              <w:t> </w:t>
            </w:r>
          </w:p>
        </w:tc>
        <w:tc>
          <w:tcPr>
            <w:tcW w:w="0" w:type="auto"/>
          </w:tcPr>
          <w:p w14:paraId="22C726D3" w14:textId="77777777" w:rsidR="00A05B52" w:rsidRDefault="00A05B52" w:rsidP="00A80E80">
            <w:pPr>
              <w:spacing w:line="240" w:lineRule="auto"/>
              <w:jc w:val="both"/>
              <w:rPr>
                <w:rFonts w:ascii="Arial" w:hAnsi="Arial" w:cs="Arial"/>
                <w:sz w:val="24"/>
                <w:szCs w:val="24"/>
              </w:rPr>
            </w:pPr>
            <w:r>
              <w:rPr>
                <w:rFonts w:ascii="Arial" w:hAnsi="Arial" w:cs="Arial"/>
                <w:sz w:val="24"/>
                <w:szCs w:val="24"/>
              </w:rPr>
              <w:t> </w:t>
            </w:r>
          </w:p>
        </w:tc>
        <w:tc>
          <w:tcPr>
            <w:tcW w:w="0" w:type="auto"/>
          </w:tcPr>
          <w:p w14:paraId="4D2921DA" w14:textId="77777777" w:rsidR="00A05B52" w:rsidRDefault="00A05B52" w:rsidP="00A80E80">
            <w:pPr>
              <w:spacing w:line="240" w:lineRule="auto"/>
              <w:jc w:val="both"/>
              <w:rPr>
                <w:rFonts w:ascii="Arial" w:hAnsi="Arial" w:cs="Arial"/>
                <w:sz w:val="24"/>
                <w:szCs w:val="24"/>
              </w:rPr>
            </w:pPr>
            <w:r>
              <w:rPr>
                <w:rFonts w:ascii="Arial" w:hAnsi="Arial" w:cs="Arial"/>
                <w:sz w:val="24"/>
                <w:szCs w:val="24"/>
              </w:rPr>
              <w:t> </w:t>
            </w:r>
          </w:p>
        </w:tc>
        <w:tc>
          <w:tcPr>
            <w:tcW w:w="0" w:type="auto"/>
          </w:tcPr>
          <w:p w14:paraId="3E0480B0" w14:textId="77777777" w:rsidR="00A05B52" w:rsidRDefault="00A05B52" w:rsidP="00A80E80">
            <w:pPr>
              <w:spacing w:line="240" w:lineRule="auto"/>
              <w:jc w:val="both"/>
              <w:rPr>
                <w:rFonts w:ascii="Arial" w:hAnsi="Arial" w:cs="Arial"/>
                <w:sz w:val="24"/>
                <w:szCs w:val="24"/>
              </w:rPr>
            </w:pPr>
            <w:r>
              <w:rPr>
                <w:rFonts w:ascii="Arial" w:hAnsi="Arial" w:cs="Arial"/>
                <w:sz w:val="24"/>
                <w:szCs w:val="24"/>
              </w:rPr>
              <w:t> </w:t>
            </w:r>
          </w:p>
        </w:tc>
        <w:tc>
          <w:tcPr>
            <w:tcW w:w="0" w:type="auto"/>
          </w:tcPr>
          <w:p w14:paraId="4DC9A745" w14:textId="77777777" w:rsidR="00A05B52" w:rsidRDefault="00A05B52" w:rsidP="00A80E80">
            <w:pPr>
              <w:spacing w:line="240" w:lineRule="auto"/>
              <w:jc w:val="both"/>
              <w:rPr>
                <w:rFonts w:ascii="Arial" w:hAnsi="Arial" w:cs="Arial"/>
                <w:sz w:val="24"/>
                <w:szCs w:val="24"/>
              </w:rPr>
            </w:pPr>
            <w:r>
              <w:rPr>
                <w:rFonts w:ascii="Arial" w:hAnsi="Arial" w:cs="Arial"/>
                <w:sz w:val="24"/>
                <w:szCs w:val="24"/>
              </w:rPr>
              <w:t> </w:t>
            </w:r>
          </w:p>
        </w:tc>
      </w:tr>
      <w:tr w:rsidR="00A05B52" w14:paraId="2AF43F19" w14:textId="77777777" w:rsidTr="00A80E80">
        <w:trPr>
          <w:trHeight w:val="269"/>
          <w:tblCellSpacing w:w="15" w:type="dxa"/>
          <w:jc w:val="center"/>
        </w:trPr>
        <w:tc>
          <w:tcPr>
            <w:tcW w:w="2456" w:type="dxa"/>
            <w:shd w:val="clear" w:color="auto" w:fill="C5BE97"/>
          </w:tcPr>
          <w:p w14:paraId="6FE82A20" w14:textId="77777777" w:rsidR="00A05B52" w:rsidRDefault="00A05B52" w:rsidP="00A80E80">
            <w:pPr>
              <w:spacing w:line="240" w:lineRule="auto"/>
              <w:jc w:val="both"/>
              <w:rPr>
                <w:rFonts w:ascii="Arial" w:hAnsi="Arial" w:cs="Arial"/>
                <w:sz w:val="24"/>
                <w:szCs w:val="24"/>
              </w:rPr>
            </w:pPr>
            <w:r>
              <w:rPr>
                <w:rFonts w:ascii="Arial" w:hAnsi="Arial" w:cs="Arial"/>
                <w:b/>
                <w:bCs/>
                <w:sz w:val="24"/>
                <w:szCs w:val="24"/>
              </w:rPr>
              <w:t>SUBSECCIÓN:</w:t>
            </w:r>
          </w:p>
        </w:tc>
        <w:tc>
          <w:tcPr>
            <w:tcW w:w="0" w:type="auto"/>
            <w:gridSpan w:val="7"/>
          </w:tcPr>
          <w:p w14:paraId="38A4F268" w14:textId="77777777" w:rsidR="00A05B52" w:rsidRDefault="00A05B52" w:rsidP="00A80E80">
            <w:pPr>
              <w:spacing w:line="240" w:lineRule="auto"/>
              <w:jc w:val="both"/>
              <w:rPr>
                <w:rFonts w:ascii="Arial" w:hAnsi="Arial" w:cs="Arial"/>
                <w:sz w:val="24"/>
                <w:szCs w:val="24"/>
              </w:rPr>
            </w:pPr>
            <w:r>
              <w:rPr>
                <w:rFonts w:ascii="Arial" w:hAnsi="Arial" w:cs="Arial"/>
                <w:sz w:val="24"/>
                <w:szCs w:val="24"/>
              </w:rPr>
              <w:t> </w:t>
            </w:r>
          </w:p>
        </w:tc>
      </w:tr>
      <w:tr w:rsidR="00A05B52" w14:paraId="6243C214" w14:textId="77777777" w:rsidTr="00A80E80">
        <w:trPr>
          <w:trHeight w:val="63"/>
          <w:tblCellSpacing w:w="15" w:type="dxa"/>
          <w:jc w:val="center"/>
        </w:trPr>
        <w:tc>
          <w:tcPr>
            <w:tcW w:w="2456" w:type="dxa"/>
          </w:tcPr>
          <w:p w14:paraId="77256836" w14:textId="77777777" w:rsidR="00A05B52" w:rsidRDefault="00A05B52" w:rsidP="00A80E80">
            <w:pPr>
              <w:spacing w:line="240" w:lineRule="auto"/>
              <w:jc w:val="both"/>
              <w:rPr>
                <w:rFonts w:ascii="Arial" w:hAnsi="Arial" w:cs="Arial"/>
                <w:sz w:val="24"/>
                <w:szCs w:val="24"/>
              </w:rPr>
            </w:pPr>
            <w:r>
              <w:rPr>
                <w:rFonts w:ascii="Arial" w:hAnsi="Arial" w:cs="Arial"/>
                <w:sz w:val="24"/>
                <w:szCs w:val="24"/>
              </w:rPr>
              <w:t> </w:t>
            </w:r>
          </w:p>
        </w:tc>
        <w:tc>
          <w:tcPr>
            <w:tcW w:w="0" w:type="auto"/>
          </w:tcPr>
          <w:p w14:paraId="711BE06B" w14:textId="77777777" w:rsidR="00A05B52" w:rsidRDefault="00A05B52" w:rsidP="00A80E80">
            <w:pPr>
              <w:spacing w:line="240" w:lineRule="auto"/>
              <w:jc w:val="both"/>
              <w:rPr>
                <w:rFonts w:ascii="Arial" w:hAnsi="Arial" w:cs="Arial"/>
                <w:sz w:val="24"/>
                <w:szCs w:val="24"/>
              </w:rPr>
            </w:pPr>
            <w:r>
              <w:rPr>
                <w:rFonts w:ascii="Arial" w:hAnsi="Arial" w:cs="Arial"/>
                <w:sz w:val="24"/>
                <w:szCs w:val="24"/>
              </w:rPr>
              <w:t> </w:t>
            </w:r>
          </w:p>
        </w:tc>
        <w:tc>
          <w:tcPr>
            <w:tcW w:w="0" w:type="auto"/>
          </w:tcPr>
          <w:p w14:paraId="557D4C00" w14:textId="77777777" w:rsidR="00A05B52" w:rsidRDefault="00A05B52" w:rsidP="00A80E80">
            <w:pPr>
              <w:spacing w:line="240" w:lineRule="auto"/>
              <w:jc w:val="both"/>
              <w:rPr>
                <w:rFonts w:ascii="Arial" w:hAnsi="Arial" w:cs="Arial"/>
                <w:sz w:val="24"/>
                <w:szCs w:val="24"/>
              </w:rPr>
            </w:pPr>
            <w:r>
              <w:rPr>
                <w:rFonts w:ascii="Arial" w:hAnsi="Arial" w:cs="Arial"/>
                <w:sz w:val="24"/>
                <w:szCs w:val="24"/>
              </w:rPr>
              <w:t> </w:t>
            </w:r>
          </w:p>
        </w:tc>
        <w:tc>
          <w:tcPr>
            <w:tcW w:w="0" w:type="auto"/>
          </w:tcPr>
          <w:p w14:paraId="42D981D4" w14:textId="77777777" w:rsidR="00A05B52" w:rsidRDefault="00A05B52" w:rsidP="00A80E80">
            <w:pPr>
              <w:spacing w:line="240" w:lineRule="auto"/>
              <w:jc w:val="both"/>
              <w:rPr>
                <w:rFonts w:ascii="Arial" w:hAnsi="Arial" w:cs="Arial"/>
                <w:sz w:val="24"/>
                <w:szCs w:val="24"/>
              </w:rPr>
            </w:pPr>
            <w:r>
              <w:rPr>
                <w:rFonts w:ascii="Arial" w:hAnsi="Arial" w:cs="Arial"/>
                <w:sz w:val="24"/>
                <w:szCs w:val="24"/>
              </w:rPr>
              <w:t> </w:t>
            </w:r>
          </w:p>
        </w:tc>
        <w:tc>
          <w:tcPr>
            <w:tcW w:w="0" w:type="auto"/>
          </w:tcPr>
          <w:p w14:paraId="2D567616" w14:textId="77777777" w:rsidR="00A05B52" w:rsidRDefault="00A05B52" w:rsidP="00A80E80">
            <w:pPr>
              <w:spacing w:line="240" w:lineRule="auto"/>
              <w:jc w:val="both"/>
              <w:rPr>
                <w:rFonts w:ascii="Arial" w:hAnsi="Arial" w:cs="Arial"/>
                <w:sz w:val="24"/>
                <w:szCs w:val="24"/>
              </w:rPr>
            </w:pPr>
            <w:r>
              <w:rPr>
                <w:rFonts w:ascii="Arial" w:hAnsi="Arial" w:cs="Arial"/>
                <w:sz w:val="24"/>
                <w:szCs w:val="24"/>
              </w:rPr>
              <w:t> </w:t>
            </w:r>
          </w:p>
        </w:tc>
        <w:tc>
          <w:tcPr>
            <w:tcW w:w="0" w:type="auto"/>
          </w:tcPr>
          <w:p w14:paraId="68FCFC30" w14:textId="77777777" w:rsidR="00A05B52" w:rsidRDefault="00A05B52" w:rsidP="00A80E80">
            <w:pPr>
              <w:spacing w:line="240" w:lineRule="auto"/>
              <w:jc w:val="both"/>
              <w:rPr>
                <w:rFonts w:ascii="Arial" w:hAnsi="Arial" w:cs="Arial"/>
                <w:sz w:val="24"/>
                <w:szCs w:val="24"/>
              </w:rPr>
            </w:pPr>
            <w:r>
              <w:rPr>
                <w:rFonts w:ascii="Arial" w:hAnsi="Arial" w:cs="Arial"/>
                <w:sz w:val="24"/>
                <w:szCs w:val="24"/>
              </w:rPr>
              <w:t> </w:t>
            </w:r>
          </w:p>
        </w:tc>
        <w:tc>
          <w:tcPr>
            <w:tcW w:w="0" w:type="auto"/>
          </w:tcPr>
          <w:p w14:paraId="4C63A13E" w14:textId="77777777" w:rsidR="00A05B52" w:rsidRDefault="00A05B52" w:rsidP="00A80E80">
            <w:pPr>
              <w:spacing w:line="240" w:lineRule="auto"/>
              <w:jc w:val="both"/>
              <w:rPr>
                <w:rFonts w:ascii="Arial" w:hAnsi="Arial" w:cs="Arial"/>
                <w:sz w:val="24"/>
                <w:szCs w:val="24"/>
              </w:rPr>
            </w:pPr>
            <w:r>
              <w:rPr>
                <w:rFonts w:ascii="Arial" w:hAnsi="Arial" w:cs="Arial"/>
                <w:sz w:val="24"/>
                <w:szCs w:val="24"/>
              </w:rPr>
              <w:t> </w:t>
            </w:r>
          </w:p>
        </w:tc>
        <w:tc>
          <w:tcPr>
            <w:tcW w:w="0" w:type="auto"/>
          </w:tcPr>
          <w:p w14:paraId="252D9F44" w14:textId="77777777" w:rsidR="00A05B52" w:rsidRDefault="00A05B52" w:rsidP="00A80E80">
            <w:pPr>
              <w:spacing w:line="240" w:lineRule="auto"/>
              <w:jc w:val="both"/>
              <w:rPr>
                <w:rFonts w:ascii="Arial" w:hAnsi="Arial" w:cs="Arial"/>
                <w:sz w:val="24"/>
                <w:szCs w:val="24"/>
              </w:rPr>
            </w:pPr>
            <w:r>
              <w:rPr>
                <w:rFonts w:ascii="Arial" w:hAnsi="Arial" w:cs="Arial"/>
                <w:sz w:val="24"/>
                <w:szCs w:val="24"/>
              </w:rPr>
              <w:t> </w:t>
            </w:r>
          </w:p>
        </w:tc>
      </w:tr>
      <w:tr w:rsidR="00A05B52" w14:paraId="2F09E84B" w14:textId="77777777" w:rsidTr="00A80E80">
        <w:trPr>
          <w:trHeight w:val="192"/>
          <w:tblCellSpacing w:w="15" w:type="dxa"/>
          <w:jc w:val="center"/>
        </w:trPr>
        <w:tc>
          <w:tcPr>
            <w:tcW w:w="6639" w:type="dxa"/>
            <w:gridSpan w:val="3"/>
            <w:shd w:val="clear" w:color="auto" w:fill="C5BE97"/>
          </w:tcPr>
          <w:p w14:paraId="5C7952F4" w14:textId="77777777" w:rsidR="00A05B52" w:rsidRDefault="00A05B52" w:rsidP="00A80E80">
            <w:pPr>
              <w:spacing w:line="240" w:lineRule="auto"/>
              <w:jc w:val="both"/>
              <w:rPr>
                <w:rFonts w:ascii="Arial" w:hAnsi="Arial" w:cs="Arial"/>
                <w:sz w:val="24"/>
                <w:szCs w:val="24"/>
              </w:rPr>
            </w:pPr>
            <w:r>
              <w:rPr>
                <w:rFonts w:ascii="Arial" w:hAnsi="Arial" w:cs="Arial"/>
                <w:b/>
                <w:bCs/>
                <w:sz w:val="24"/>
                <w:szCs w:val="24"/>
              </w:rPr>
              <w:t>SERIES DOCUMENTALES</w:t>
            </w:r>
          </w:p>
        </w:tc>
        <w:tc>
          <w:tcPr>
            <w:tcW w:w="0" w:type="auto"/>
            <w:gridSpan w:val="5"/>
            <w:shd w:val="clear" w:color="auto" w:fill="C5BE97"/>
          </w:tcPr>
          <w:p w14:paraId="357044BD" w14:textId="77777777" w:rsidR="00A05B52" w:rsidRDefault="00A05B52" w:rsidP="00A80E80">
            <w:pPr>
              <w:spacing w:line="240" w:lineRule="auto"/>
              <w:jc w:val="both"/>
              <w:rPr>
                <w:rFonts w:ascii="Arial" w:hAnsi="Arial" w:cs="Arial"/>
                <w:sz w:val="24"/>
                <w:szCs w:val="24"/>
              </w:rPr>
            </w:pPr>
            <w:r>
              <w:rPr>
                <w:rFonts w:ascii="Arial" w:hAnsi="Arial" w:cs="Arial"/>
                <w:b/>
                <w:bCs/>
                <w:sz w:val="24"/>
                <w:szCs w:val="24"/>
              </w:rPr>
              <w:t>DESCRIPCIÓN</w:t>
            </w:r>
          </w:p>
        </w:tc>
      </w:tr>
      <w:tr w:rsidR="00A05B52" w14:paraId="59433330" w14:textId="77777777" w:rsidTr="00A80E80">
        <w:trPr>
          <w:trHeight w:val="231"/>
          <w:tblCellSpacing w:w="15" w:type="dxa"/>
          <w:jc w:val="center"/>
        </w:trPr>
        <w:tc>
          <w:tcPr>
            <w:tcW w:w="6639" w:type="dxa"/>
            <w:gridSpan w:val="3"/>
          </w:tcPr>
          <w:p w14:paraId="2A2152B9" w14:textId="77777777" w:rsidR="00A05B52" w:rsidRDefault="00A05B52" w:rsidP="00A80E80">
            <w:pPr>
              <w:spacing w:line="240" w:lineRule="auto"/>
              <w:jc w:val="both"/>
              <w:rPr>
                <w:rFonts w:ascii="Arial" w:hAnsi="Arial" w:cs="Arial"/>
                <w:sz w:val="24"/>
                <w:szCs w:val="24"/>
              </w:rPr>
            </w:pPr>
            <w:r>
              <w:rPr>
                <w:rFonts w:ascii="Arial" w:hAnsi="Arial" w:cs="Arial"/>
                <w:sz w:val="24"/>
                <w:szCs w:val="24"/>
              </w:rPr>
              <w:t> </w:t>
            </w:r>
          </w:p>
        </w:tc>
        <w:tc>
          <w:tcPr>
            <w:tcW w:w="0" w:type="auto"/>
            <w:gridSpan w:val="5"/>
          </w:tcPr>
          <w:p w14:paraId="5B6F5600" w14:textId="77777777" w:rsidR="00A05B52" w:rsidRDefault="00A05B52" w:rsidP="00A80E80">
            <w:pPr>
              <w:spacing w:line="240" w:lineRule="auto"/>
              <w:jc w:val="both"/>
              <w:rPr>
                <w:rFonts w:ascii="Arial" w:hAnsi="Arial" w:cs="Arial"/>
                <w:sz w:val="24"/>
                <w:szCs w:val="24"/>
              </w:rPr>
            </w:pPr>
            <w:r>
              <w:rPr>
                <w:rFonts w:ascii="Arial" w:hAnsi="Arial" w:cs="Arial"/>
                <w:sz w:val="24"/>
                <w:szCs w:val="24"/>
              </w:rPr>
              <w:t> </w:t>
            </w:r>
          </w:p>
        </w:tc>
      </w:tr>
      <w:tr w:rsidR="00A05B52" w14:paraId="6D2004CF" w14:textId="77777777" w:rsidTr="00A80E80">
        <w:trPr>
          <w:trHeight w:val="231"/>
          <w:tblCellSpacing w:w="15" w:type="dxa"/>
          <w:jc w:val="center"/>
        </w:trPr>
        <w:tc>
          <w:tcPr>
            <w:tcW w:w="6639" w:type="dxa"/>
            <w:gridSpan w:val="3"/>
          </w:tcPr>
          <w:p w14:paraId="020F9594" w14:textId="77777777" w:rsidR="00A05B52" w:rsidRDefault="00A05B52" w:rsidP="00A80E80">
            <w:pPr>
              <w:spacing w:line="240" w:lineRule="auto"/>
              <w:jc w:val="both"/>
              <w:rPr>
                <w:rFonts w:ascii="Arial" w:hAnsi="Arial" w:cs="Arial"/>
                <w:sz w:val="24"/>
                <w:szCs w:val="24"/>
              </w:rPr>
            </w:pPr>
          </w:p>
        </w:tc>
        <w:tc>
          <w:tcPr>
            <w:tcW w:w="0" w:type="auto"/>
            <w:gridSpan w:val="5"/>
          </w:tcPr>
          <w:p w14:paraId="2AE9F9C7" w14:textId="77777777" w:rsidR="00A05B52" w:rsidRDefault="00A05B52" w:rsidP="00A80E80">
            <w:pPr>
              <w:spacing w:line="240" w:lineRule="auto"/>
              <w:jc w:val="both"/>
              <w:rPr>
                <w:rFonts w:ascii="Arial" w:hAnsi="Arial" w:cs="Arial"/>
                <w:sz w:val="24"/>
                <w:szCs w:val="24"/>
              </w:rPr>
            </w:pPr>
            <w:r>
              <w:rPr>
                <w:rFonts w:ascii="Arial" w:hAnsi="Arial" w:cs="Arial"/>
                <w:sz w:val="24"/>
                <w:szCs w:val="24"/>
              </w:rPr>
              <w:t> </w:t>
            </w:r>
          </w:p>
        </w:tc>
      </w:tr>
      <w:tr w:rsidR="00A05B52" w14:paraId="3F0E3577" w14:textId="77777777" w:rsidTr="00A80E80">
        <w:trPr>
          <w:trHeight w:val="63"/>
          <w:tblCellSpacing w:w="15" w:type="dxa"/>
          <w:jc w:val="center"/>
        </w:trPr>
        <w:tc>
          <w:tcPr>
            <w:tcW w:w="2456" w:type="dxa"/>
          </w:tcPr>
          <w:p w14:paraId="00656EEA" w14:textId="77777777" w:rsidR="00A05B52" w:rsidRDefault="00A05B52" w:rsidP="00A80E80">
            <w:pPr>
              <w:spacing w:line="240" w:lineRule="auto"/>
              <w:jc w:val="both"/>
              <w:rPr>
                <w:rFonts w:ascii="Arial" w:hAnsi="Arial" w:cs="Arial"/>
                <w:sz w:val="24"/>
                <w:szCs w:val="24"/>
              </w:rPr>
            </w:pPr>
            <w:r>
              <w:rPr>
                <w:rFonts w:ascii="Arial" w:hAnsi="Arial" w:cs="Arial"/>
                <w:sz w:val="24"/>
                <w:szCs w:val="24"/>
              </w:rPr>
              <w:t> </w:t>
            </w:r>
          </w:p>
        </w:tc>
        <w:tc>
          <w:tcPr>
            <w:tcW w:w="0" w:type="auto"/>
          </w:tcPr>
          <w:p w14:paraId="4E5CC845" w14:textId="77777777" w:rsidR="00A05B52" w:rsidRDefault="00A05B52" w:rsidP="00A80E80">
            <w:pPr>
              <w:spacing w:line="240" w:lineRule="auto"/>
              <w:jc w:val="both"/>
              <w:rPr>
                <w:rFonts w:ascii="Arial" w:hAnsi="Arial" w:cs="Arial"/>
                <w:sz w:val="24"/>
                <w:szCs w:val="24"/>
              </w:rPr>
            </w:pPr>
            <w:r>
              <w:rPr>
                <w:rFonts w:ascii="Arial" w:hAnsi="Arial" w:cs="Arial"/>
                <w:sz w:val="24"/>
                <w:szCs w:val="24"/>
              </w:rPr>
              <w:t> </w:t>
            </w:r>
          </w:p>
        </w:tc>
        <w:tc>
          <w:tcPr>
            <w:tcW w:w="0" w:type="auto"/>
          </w:tcPr>
          <w:p w14:paraId="587BE0EC" w14:textId="77777777" w:rsidR="00A05B52" w:rsidRDefault="00A05B52" w:rsidP="00A80E80">
            <w:pPr>
              <w:spacing w:line="240" w:lineRule="auto"/>
              <w:jc w:val="both"/>
              <w:rPr>
                <w:rFonts w:ascii="Arial" w:hAnsi="Arial" w:cs="Arial"/>
                <w:sz w:val="24"/>
                <w:szCs w:val="24"/>
              </w:rPr>
            </w:pPr>
            <w:r>
              <w:rPr>
                <w:rFonts w:ascii="Arial" w:hAnsi="Arial" w:cs="Arial"/>
                <w:sz w:val="24"/>
                <w:szCs w:val="24"/>
              </w:rPr>
              <w:t> </w:t>
            </w:r>
          </w:p>
        </w:tc>
        <w:tc>
          <w:tcPr>
            <w:tcW w:w="0" w:type="auto"/>
          </w:tcPr>
          <w:p w14:paraId="2370AE81" w14:textId="77777777" w:rsidR="00A05B52" w:rsidRDefault="00A05B52" w:rsidP="00A80E80">
            <w:pPr>
              <w:spacing w:line="240" w:lineRule="auto"/>
              <w:jc w:val="both"/>
              <w:rPr>
                <w:rFonts w:ascii="Arial" w:hAnsi="Arial" w:cs="Arial"/>
                <w:sz w:val="24"/>
                <w:szCs w:val="24"/>
              </w:rPr>
            </w:pPr>
            <w:r>
              <w:rPr>
                <w:rFonts w:ascii="Arial" w:hAnsi="Arial" w:cs="Arial"/>
                <w:sz w:val="24"/>
                <w:szCs w:val="24"/>
              </w:rPr>
              <w:t> </w:t>
            </w:r>
          </w:p>
        </w:tc>
        <w:tc>
          <w:tcPr>
            <w:tcW w:w="0" w:type="auto"/>
          </w:tcPr>
          <w:p w14:paraId="34E34C80" w14:textId="77777777" w:rsidR="00A05B52" w:rsidRDefault="00A05B52" w:rsidP="00A80E80">
            <w:pPr>
              <w:spacing w:line="240" w:lineRule="auto"/>
              <w:jc w:val="both"/>
              <w:rPr>
                <w:rFonts w:ascii="Arial" w:hAnsi="Arial" w:cs="Arial"/>
                <w:sz w:val="24"/>
                <w:szCs w:val="24"/>
              </w:rPr>
            </w:pPr>
            <w:r>
              <w:rPr>
                <w:rFonts w:ascii="Arial" w:hAnsi="Arial" w:cs="Arial"/>
                <w:sz w:val="24"/>
                <w:szCs w:val="24"/>
              </w:rPr>
              <w:t> </w:t>
            </w:r>
          </w:p>
        </w:tc>
        <w:tc>
          <w:tcPr>
            <w:tcW w:w="0" w:type="auto"/>
          </w:tcPr>
          <w:p w14:paraId="0EFAA8D7" w14:textId="77777777" w:rsidR="00A05B52" w:rsidRDefault="00A05B52" w:rsidP="00A80E80">
            <w:pPr>
              <w:spacing w:line="240" w:lineRule="auto"/>
              <w:jc w:val="both"/>
              <w:rPr>
                <w:rFonts w:ascii="Arial" w:hAnsi="Arial" w:cs="Arial"/>
                <w:sz w:val="24"/>
                <w:szCs w:val="24"/>
              </w:rPr>
            </w:pPr>
            <w:r>
              <w:rPr>
                <w:rFonts w:ascii="Arial" w:hAnsi="Arial" w:cs="Arial"/>
                <w:sz w:val="24"/>
                <w:szCs w:val="24"/>
              </w:rPr>
              <w:t> </w:t>
            </w:r>
          </w:p>
        </w:tc>
        <w:tc>
          <w:tcPr>
            <w:tcW w:w="0" w:type="auto"/>
          </w:tcPr>
          <w:p w14:paraId="412BE785" w14:textId="77777777" w:rsidR="00A05B52" w:rsidRDefault="00A05B52" w:rsidP="00A80E80">
            <w:pPr>
              <w:spacing w:line="240" w:lineRule="auto"/>
              <w:jc w:val="both"/>
              <w:rPr>
                <w:rFonts w:ascii="Arial" w:hAnsi="Arial" w:cs="Arial"/>
                <w:sz w:val="24"/>
                <w:szCs w:val="24"/>
              </w:rPr>
            </w:pPr>
            <w:r>
              <w:rPr>
                <w:rFonts w:ascii="Arial" w:hAnsi="Arial" w:cs="Arial"/>
                <w:sz w:val="24"/>
                <w:szCs w:val="24"/>
              </w:rPr>
              <w:t> </w:t>
            </w:r>
          </w:p>
        </w:tc>
        <w:tc>
          <w:tcPr>
            <w:tcW w:w="0" w:type="auto"/>
          </w:tcPr>
          <w:p w14:paraId="4C5DA19F" w14:textId="77777777" w:rsidR="00A05B52" w:rsidRDefault="00A05B52" w:rsidP="00A80E80">
            <w:pPr>
              <w:spacing w:line="240" w:lineRule="auto"/>
              <w:jc w:val="both"/>
              <w:rPr>
                <w:rFonts w:ascii="Arial" w:hAnsi="Arial" w:cs="Arial"/>
                <w:sz w:val="24"/>
                <w:szCs w:val="24"/>
              </w:rPr>
            </w:pPr>
            <w:r>
              <w:rPr>
                <w:rFonts w:ascii="Arial" w:hAnsi="Arial" w:cs="Arial"/>
                <w:sz w:val="24"/>
                <w:szCs w:val="24"/>
              </w:rPr>
              <w:t> </w:t>
            </w:r>
          </w:p>
        </w:tc>
      </w:tr>
      <w:tr w:rsidR="00A05B52" w14:paraId="55E3CE02" w14:textId="77777777" w:rsidTr="00A80E80">
        <w:trPr>
          <w:trHeight w:val="192"/>
          <w:tblCellSpacing w:w="15" w:type="dxa"/>
          <w:jc w:val="center"/>
        </w:trPr>
        <w:tc>
          <w:tcPr>
            <w:tcW w:w="6639" w:type="dxa"/>
            <w:gridSpan w:val="3"/>
            <w:shd w:val="clear" w:color="auto" w:fill="C5BE97"/>
          </w:tcPr>
          <w:p w14:paraId="1F25F4DE" w14:textId="77777777" w:rsidR="00A05B52" w:rsidRDefault="00A05B52" w:rsidP="00A80E80">
            <w:pPr>
              <w:spacing w:line="240" w:lineRule="auto"/>
              <w:jc w:val="both"/>
              <w:rPr>
                <w:rFonts w:ascii="Arial" w:hAnsi="Arial" w:cs="Arial"/>
                <w:sz w:val="24"/>
                <w:szCs w:val="24"/>
              </w:rPr>
            </w:pPr>
            <w:r>
              <w:rPr>
                <w:rFonts w:ascii="Arial" w:hAnsi="Arial" w:cs="Arial"/>
                <w:b/>
                <w:bCs/>
                <w:sz w:val="24"/>
                <w:szCs w:val="24"/>
              </w:rPr>
              <w:t>PERIODO DE LA DOCUMENTACIÓN</w:t>
            </w:r>
          </w:p>
        </w:tc>
        <w:tc>
          <w:tcPr>
            <w:tcW w:w="0" w:type="auto"/>
            <w:gridSpan w:val="5"/>
          </w:tcPr>
          <w:p w14:paraId="0E2FABF0" w14:textId="77777777" w:rsidR="00A05B52" w:rsidRDefault="00A05B52" w:rsidP="00A80E80">
            <w:pPr>
              <w:spacing w:line="240" w:lineRule="auto"/>
              <w:jc w:val="both"/>
              <w:rPr>
                <w:rFonts w:ascii="Arial" w:hAnsi="Arial" w:cs="Arial"/>
                <w:sz w:val="24"/>
                <w:szCs w:val="24"/>
              </w:rPr>
            </w:pPr>
            <w:r>
              <w:rPr>
                <w:rFonts w:ascii="Arial" w:hAnsi="Arial" w:cs="Arial"/>
                <w:sz w:val="24"/>
                <w:szCs w:val="24"/>
              </w:rPr>
              <w:t> </w:t>
            </w:r>
          </w:p>
        </w:tc>
      </w:tr>
      <w:tr w:rsidR="00A05B52" w14:paraId="41AF1042" w14:textId="77777777" w:rsidTr="00A80E80">
        <w:trPr>
          <w:trHeight w:val="38"/>
          <w:tblCellSpacing w:w="15" w:type="dxa"/>
          <w:jc w:val="center"/>
        </w:trPr>
        <w:tc>
          <w:tcPr>
            <w:tcW w:w="2456" w:type="dxa"/>
          </w:tcPr>
          <w:p w14:paraId="1F6308EE" w14:textId="77777777" w:rsidR="00A05B52" w:rsidRDefault="00A05B52" w:rsidP="00A80E80">
            <w:pPr>
              <w:spacing w:line="240" w:lineRule="auto"/>
              <w:jc w:val="both"/>
              <w:rPr>
                <w:rFonts w:ascii="Arial" w:hAnsi="Arial" w:cs="Arial"/>
                <w:sz w:val="24"/>
                <w:szCs w:val="24"/>
              </w:rPr>
            </w:pPr>
            <w:r>
              <w:rPr>
                <w:rFonts w:ascii="Arial" w:hAnsi="Arial" w:cs="Arial"/>
                <w:sz w:val="24"/>
                <w:szCs w:val="24"/>
              </w:rPr>
              <w:t> </w:t>
            </w:r>
          </w:p>
        </w:tc>
        <w:tc>
          <w:tcPr>
            <w:tcW w:w="0" w:type="auto"/>
          </w:tcPr>
          <w:p w14:paraId="355A6303" w14:textId="77777777" w:rsidR="00A05B52" w:rsidRDefault="00A05B52" w:rsidP="00A80E80">
            <w:pPr>
              <w:spacing w:line="240" w:lineRule="auto"/>
              <w:jc w:val="both"/>
              <w:rPr>
                <w:rFonts w:ascii="Arial" w:hAnsi="Arial" w:cs="Arial"/>
                <w:sz w:val="24"/>
                <w:szCs w:val="24"/>
              </w:rPr>
            </w:pPr>
            <w:r>
              <w:rPr>
                <w:rFonts w:ascii="Arial" w:hAnsi="Arial" w:cs="Arial"/>
                <w:sz w:val="24"/>
                <w:szCs w:val="24"/>
              </w:rPr>
              <w:t> </w:t>
            </w:r>
          </w:p>
        </w:tc>
        <w:tc>
          <w:tcPr>
            <w:tcW w:w="0" w:type="auto"/>
          </w:tcPr>
          <w:p w14:paraId="679527AE" w14:textId="77777777" w:rsidR="00A05B52" w:rsidRDefault="00A05B52" w:rsidP="00A80E80">
            <w:pPr>
              <w:spacing w:line="240" w:lineRule="auto"/>
              <w:jc w:val="both"/>
              <w:rPr>
                <w:rFonts w:ascii="Arial" w:hAnsi="Arial" w:cs="Arial"/>
                <w:sz w:val="24"/>
                <w:szCs w:val="24"/>
              </w:rPr>
            </w:pPr>
            <w:r>
              <w:rPr>
                <w:rFonts w:ascii="Arial" w:hAnsi="Arial" w:cs="Arial"/>
                <w:sz w:val="24"/>
                <w:szCs w:val="24"/>
              </w:rPr>
              <w:t> </w:t>
            </w:r>
          </w:p>
        </w:tc>
        <w:tc>
          <w:tcPr>
            <w:tcW w:w="0" w:type="auto"/>
          </w:tcPr>
          <w:p w14:paraId="602023E3" w14:textId="77777777" w:rsidR="00A05B52" w:rsidRDefault="00A05B52" w:rsidP="00A80E80">
            <w:pPr>
              <w:spacing w:line="240" w:lineRule="auto"/>
              <w:jc w:val="both"/>
              <w:rPr>
                <w:rFonts w:ascii="Arial" w:hAnsi="Arial" w:cs="Arial"/>
                <w:sz w:val="24"/>
                <w:szCs w:val="24"/>
              </w:rPr>
            </w:pPr>
            <w:r>
              <w:rPr>
                <w:rFonts w:ascii="Arial" w:hAnsi="Arial" w:cs="Arial"/>
                <w:sz w:val="24"/>
                <w:szCs w:val="24"/>
              </w:rPr>
              <w:t> </w:t>
            </w:r>
          </w:p>
        </w:tc>
        <w:tc>
          <w:tcPr>
            <w:tcW w:w="0" w:type="auto"/>
          </w:tcPr>
          <w:p w14:paraId="4C0DA7F6" w14:textId="77777777" w:rsidR="00A05B52" w:rsidRDefault="00A05B52" w:rsidP="00A80E80">
            <w:pPr>
              <w:spacing w:line="240" w:lineRule="auto"/>
              <w:jc w:val="both"/>
              <w:rPr>
                <w:rFonts w:ascii="Arial" w:hAnsi="Arial" w:cs="Arial"/>
                <w:sz w:val="24"/>
                <w:szCs w:val="24"/>
              </w:rPr>
            </w:pPr>
            <w:r>
              <w:rPr>
                <w:rFonts w:ascii="Arial" w:hAnsi="Arial" w:cs="Arial"/>
                <w:sz w:val="24"/>
                <w:szCs w:val="24"/>
              </w:rPr>
              <w:t> </w:t>
            </w:r>
          </w:p>
        </w:tc>
        <w:tc>
          <w:tcPr>
            <w:tcW w:w="0" w:type="auto"/>
          </w:tcPr>
          <w:p w14:paraId="42F162CE" w14:textId="77777777" w:rsidR="00A05B52" w:rsidRDefault="00A05B52" w:rsidP="00A80E80">
            <w:pPr>
              <w:spacing w:line="240" w:lineRule="auto"/>
              <w:jc w:val="both"/>
              <w:rPr>
                <w:rFonts w:ascii="Arial" w:hAnsi="Arial" w:cs="Arial"/>
                <w:sz w:val="24"/>
                <w:szCs w:val="24"/>
              </w:rPr>
            </w:pPr>
            <w:r>
              <w:rPr>
                <w:rFonts w:ascii="Arial" w:hAnsi="Arial" w:cs="Arial"/>
                <w:sz w:val="24"/>
                <w:szCs w:val="24"/>
              </w:rPr>
              <w:t> </w:t>
            </w:r>
          </w:p>
        </w:tc>
        <w:tc>
          <w:tcPr>
            <w:tcW w:w="0" w:type="auto"/>
          </w:tcPr>
          <w:p w14:paraId="41685BE4" w14:textId="77777777" w:rsidR="00A05B52" w:rsidRDefault="00A05B52" w:rsidP="00A80E80">
            <w:pPr>
              <w:spacing w:line="240" w:lineRule="auto"/>
              <w:jc w:val="both"/>
              <w:rPr>
                <w:rFonts w:ascii="Arial" w:hAnsi="Arial" w:cs="Arial"/>
                <w:sz w:val="24"/>
                <w:szCs w:val="24"/>
              </w:rPr>
            </w:pPr>
            <w:r>
              <w:rPr>
                <w:rFonts w:ascii="Arial" w:hAnsi="Arial" w:cs="Arial"/>
                <w:sz w:val="24"/>
                <w:szCs w:val="24"/>
              </w:rPr>
              <w:t> </w:t>
            </w:r>
          </w:p>
        </w:tc>
        <w:tc>
          <w:tcPr>
            <w:tcW w:w="0" w:type="auto"/>
          </w:tcPr>
          <w:p w14:paraId="5B9A189C" w14:textId="77777777" w:rsidR="00A05B52" w:rsidRDefault="00A05B52" w:rsidP="00A80E80">
            <w:pPr>
              <w:spacing w:line="240" w:lineRule="auto"/>
              <w:jc w:val="both"/>
              <w:rPr>
                <w:rFonts w:ascii="Arial" w:hAnsi="Arial" w:cs="Arial"/>
                <w:sz w:val="24"/>
                <w:szCs w:val="24"/>
              </w:rPr>
            </w:pPr>
            <w:r>
              <w:rPr>
                <w:rFonts w:ascii="Arial" w:hAnsi="Arial" w:cs="Arial"/>
                <w:sz w:val="24"/>
                <w:szCs w:val="24"/>
              </w:rPr>
              <w:t> </w:t>
            </w:r>
          </w:p>
        </w:tc>
      </w:tr>
      <w:tr w:rsidR="00A05B52" w14:paraId="6F5FB0CE" w14:textId="77777777" w:rsidTr="00A80E80">
        <w:trPr>
          <w:trHeight w:val="192"/>
          <w:tblCellSpacing w:w="15" w:type="dxa"/>
          <w:jc w:val="center"/>
        </w:trPr>
        <w:tc>
          <w:tcPr>
            <w:tcW w:w="2456" w:type="dxa"/>
            <w:shd w:val="clear" w:color="auto" w:fill="D8D8D8"/>
          </w:tcPr>
          <w:p w14:paraId="740F89EB" w14:textId="77777777" w:rsidR="00A05B52" w:rsidRDefault="00A05B52" w:rsidP="00A80E80">
            <w:pPr>
              <w:spacing w:line="240" w:lineRule="auto"/>
              <w:jc w:val="both"/>
              <w:rPr>
                <w:rFonts w:ascii="Arial" w:hAnsi="Arial" w:cs="Arial"/>
                <w:sz w:val="24"/>
                <w:szCs w:val="24"/>
              </w:rPr>
            </w:pPr>
            <w:r>
              <w:rPr>
                <w:rFonts w:ascii="Arial" w:hAnsi="Arial" w:cs="Arial"/>
                <w:b/>
                <w:bCs/>
                <w:sz w:val="24"/>
                <w:szCs w:val="24"/>
              </w:rPr>
              <w:t>VOLUMEN</w:t>
            </w:r>
          </w:p>
        </w:tc>
        <w:tc>
          <w:tcPr>
            <w:tcW w:w="0" w:type="auto"/>
            <w:gridSpan w:val="7"/>
          </w:tcPr>
          <w:p w14:paraId="132AE353" w14:textId="77777777" w:rsidR="00A05B52" w:rsidRDefault="00A05B52" w:rsidP="00A80E80">
            <w:pPr>
              <w:spacing w:line="240" w:lineRule="auto"/>
              <w:jc w:val="both"/>
              <w:rPr>
                <w:rFonts w:ascii="Arial" w:hAnsi="Arial" w:cs="Arial"/>
                <w:sz w:val="24"/>
                <w:szCs w:val="24"/>
              </w:rPr>
            </w:pPr>
            <w:r>
              <w:rPr>
                <w:rFonts w:ascii="Arial" w:hAnsi="Arial" w:cs="Arial"/>
                <w:sz w:val="24"/>
                <w:szCs w:val="24"/>
              </w:rPr>
              <w:t> </w:t>
            </w:r>
          </w:p>
        </w:tc>
      </w:tr>
      <w:tr w:rsidR="00A05B52" w14:paraId="4B0F621B" w14:textId="77777777" w:rsidTr="00A80E80">
        <w:trPr>
          <w:trHeight w:val="63"/>
          <w:tblCellSpacing w:w="15" w:type="dxa"/>
          <w:jc w:val="center"/>
        </w:trPr>
        <w:tc>
          <w:tcPr>
            <w:tcW w:w="2456" w:type="dxa"/>
          </w:tcPr>
          <w:p w14:paraId="450EBDE1" w14:textId="77777777" w:rsidR="00A05B52" w:rsidRDefault="00A05B52" w:rsidP="00A80E80">
            <w:pPr>
              <w:spacing w:line="240" w:lineRule="auto"/>
              <w:jc w:val="both"/>
              <w:rPr>
                <w:rFonts w:ascii="Arial" w:hAnsi="Arial" w:cs="Arial"/>
                <w:sz w:val="24"/>
                <w:szCs w:val="24"/>
              </w:rPr>
            </w:pPr>
            <w:r>
              <w:rPr>
                <w:rFonts w:ascii="Arial" w:hAnsi="Arial" w:cs="Arial"/>
                <w:sz w:val="24"/>
                <w:szCs w:val="24"/>
              </w:rPr>
              <w:t> </w:t>
            </w:r>
          </w:p>
        </w:tc>
        <w:tc>
          <w:tcPr>
            <w:tcW w:w="0" w:type="auto"/>
          </w:tcPr>
          <w:p w14:paraId="61974212" w14:textId="77777777" w:rsidR="00A05B52" w:rsidRDefault="00A05B52" w:rsidP="00A80E80">
            <w:pPr>
              <w:spacing w:line="240" w:lineRule="auto"/>
              <w:jc w:val="both"/>
              <w:rPr>
                <w:rFonts w:ascii="Arial" w:hAnsi="Arial" w:cs="Arial"/>
                <w:sz w:val="24"/>
                <w:szCs w:val="24"/>
              </w:rPr>
            </w:pPr>
            <w:r>
              <w:rPr>
                <w:rFonts w:ascii="Arial" w:hAnsi="Arial" w:cs="Arial"/>
                <w:sz w:val="24"/>
                <w:szCs w:val="24"/>
              </w:rPr>
              <w:t> </w:t>
            </w:r>
          </w:p>
        </w:tc>
        <w:tc>
          <w:tcPr>
            <w:tcW w:w="0" w:type="auto"/>
          </w:tcPr>
          <w:p w14:paraId="02CE8482" w14:textId="77777777" w:rsidR="00A05B52" w:rsidRDefault="00A05B52" w:rsidP="00A80E80">
            <w:pPr>
              <w:spacing w:line="240" w:lineRule="auto"/>
              <w:jc w:val="both"/>
              <w:rPr>
                <w:rFonts w:ascii="Arial" w:hAnsi="Arial" w:cs="Arial"/>
                <w:sz w:val="24"/>
                <w:szCs w:val="24"/>
              </w:rPr>
            </w:pPr>
            <w:r>
              <w:rPr>
                <w:rFonts w:ascii="Arial" w:hAnsi="Arial" w:cs="Arial"/>
                <w:sz w:val="24"/>
                <w:szCs w:val="24"/>
              </w:rPr>
              <w:t> </w:t>
            </w:r>
          </w:p>
        </w:tc>
        <w:tc>
          <w:tcPr>
            <w:tcW w:w="0" w:type="auto"/>
          </w:tcPr>
          <w:p w14:paraId="47BE2C25" w14:textId="77777777" w:rsidR="00A05B52" w:rsidRDefault="00A05B52" w:rsidP="00A80E80">
            <w:pPr>
              <w:spacing w:line="240" w:lineRule="auto"/>
              <w:jc w:val="both"/>
              <w:rPr>
                <w:rFonts w:ascii="Arial" w:hAnsi="Arial" w:cs="Arial"/>
                <w:sz w:val="24"/>
                <w:szCs w:val="24"/>
              </w:rPr>
            </w:pPr>
            <w:r>
              <w:rPr>
                <w:rFonts w:ascii="Arial" w:hAnsi="Arial" w:cs="Arial"/>
                <w:sz w:val="24"/>
                <w:szCs w:val="24"/>
              </w:rPr>
              <w:t> </w:t>
            </w:r>
          </w:p>
        </w:tc>
        <w:tc>
          <w:tcPr>
            <w:tcW w:w="0" w:type="auto"/>
          </w:tcPr>
          <w:p w14:paraId="65B054C5" w14:textId="77777777" w:rsidR="00A05B52" w:rsidRDefault="00A05B52" w:rsidP="00A80E80">
            <w:pPr>
              <w:spacing w:line="240" w:lineRule="auto"/>
              <w:jc w:val="both"/>
              <w:rPr>
                <w:rFonts w:ascii="Arial" w:hAnsi="Arial" w:cs="Arial"/>
                <w:sz w:val="24"/>
                <w:szCs w:val="24"/>
              </w:rPr>
            </w:pPr>
            <w:r>
              <w:rPr>
                <w:rFonts w:ascii="Arial" w:hAnsi="Arial" w:cs="Arial"/>
                <w:sz w:val="24"/>
                <w:szCs w:val="24"/>
              </w:rPr>
              <w:t> </w:t>
            </w:r>
          </w:p>
        </w:tc>
        <w:tc>
          <w:tcPr>
            <w:tcW w:w="0" w:type="auto"/>
          </w:tcPr>
          <w:p w14:paraId="38B0E56E" w14:textId="77777777" w:rsidR="00A05B52" w:rsidRDefault="00A05B52" w:rsidP="00A80E80">
            <w:pPr>
              <w:spacing w:line="240" w:lineRule="auto"/>
              <w:jc w:val="both"/>
              <w:rPr>
                <w:rFonts w:ascii="Arial" w:hAnsi="Arial" w:cs="Arial"/>
                <w:sz w:val="24"/>
                <w:szCs w:val="24"/>
              </w:rPr>
            </w:pPr>
            <w:r>
              <w:rPr>
                <w:rFonts w:ascii="Arial" w:hAnsi="Arial" w:cs="Arial"/>
                <w:sz w:val="24"/>
                <w:szCs w:val="24"/>
              </w:rPr>
              <w:t> </w:t>
            </w:r>
          </w:p>
        </w:tc>
        <w:tc>
          <w:tcPr>
            <w:tcW w:w="0" w:type="auto"/>
          </w:tcPr>
          <w:p w14:paraId="755E7AF5" w14:textId="77777777" w:rsidR="00A05B52" w:rsidRDefault="00A05B52" w:rsidP="00A80E80">
            <w:pPr>
              <w:spacing w:line="240" w:lineRule="auto"/>
              <w:jc w:val="both"/>
              <w:rPr>
                <w:rFonts w:ascii="Arial" w:hAnsi="Arial" w:cs="Arial"/>
                <w:sz w:val="24"/>
                <w:szCs w:val="24"/>
              </w:rPr>
            </w:pPr>
            <w:r>
              <w:rPr>
                <w:rFonts w:ascii="Arial" w:hAnsi="Arial" w:cs="Arial"/>
                <w:sz w:val="24"/>
                <w:szCs w:val="24"/>
              </w:rPr>
              <w:t> </w:t>
            </w:r>
          </w:p>
        </w:tc>
        <w:tc>
          <w:tcPr>
            <w:tcW w:w="0" w:type="auto"/>
          </w:tcPr>
          <w:p w14:paraId="44A00C94" w14:textId="77777777" w:rsidR="00A05B52" w:rsidRDefault="00A05B52" w:rsidP="00A80E80">
            <w:pPr>
              <w:spacing w:line="240" w:lineRule="auto"/>
              <w:jc w:val="both"/>
              <w:rPr>
                <w:rFonts w:ascii="Arial" w:hAnsi="Arial" w:cs="Arial"/>
                <w:sz w:val="24"/>
                <w:szCs w:val="24"/>
              </w:rPr>
            </w:pPr>
            <w:r>
              <w:rPr>
                <w:rFonts w:ascii="Arial" w:hAnsi="Arial" w:cs="Arial"/>
                <w:sz w:val="24"/>
                <w:szCs w:val="24"/>
              </w:rPr>
              <w:t> </w:t>
            </w:r>
          </w:p>
        </w:tc>
      </w:tr>
      <w:tr w:rsidR="00A05B52" w14:paraId="6E160192" w14:textId="77777777" w:rsidTr="00A80E80">
        <w:trPr>
          <w:trHeight w:val="192"/>
          <w:tblCellSpacing w:w="15" w:type="dxa"/>
          <w:jc w:val="center"/>
        </w:trPr>
        <w:tc>
          <w:tcPr>
            <w:tcW w:w="2456" w:type="dxa"/>
          </w:tcPr>
          <w:p w14:paraId="28338592" w14:textId="77777777" w:rsidR="00A05B52" w:rsidRDefault="00A05B52" w:rsidP="00A80E80">
            <w:pPr>
              <w:spacing w:line="240" w:lineRule="auto"/>
              <w:jc w:val="both"/>
              <w:rPr>
                <w:rFonts w:ascii="Arial" w:hAnsi="Arial" w:cs="Arial"/>
                <w:sz w:val="24"/>
                <w:szCs w:val="24"/>
              </w:rPr>
            </w:pPr>
            <w:r>
              <w:rPr>
                <w:rFonts w:ascii="Arial" w:hAnsi="Arial" w:cs="Arial"/>
                <w:b/>
                <w:bCs/>
                <w:sz w:val="24"/>
                <w:szCs w:val="24"/>
              </w:rPr>
              <w:t>UBICACIÓN FÍSICA</w:t>
            </w:r>
          </w:p>
        </w:tc>
        <w:tc>
          <w:tcPr>
            <w:tcW w:w="0" w:type="auto"/>
            <w:gridSpan w:val="7"/>
          </w:tcPr>
          <w:p w14:paraId="5B97EAC2" w14:textId="77777777" w:rsidR="00A05B52" w:rsidRDefault="00A05B52" w:rsidP="00A80E80">
            <w:pPr>
              <w:spacing w:line="240" w:lineRule="auto"/>
              <w:jc w:val="both"/>
              <w:rPr>
                <w:rFonts w:ascii="Arial" w:hAnsi="Arial" w:cs="Arial"/>
                <w:sz w:val="24"/>
                <w:szCs w:val="24"/>
              </w:rPr>
            </w:pPr>
            <w:r>
              <w:rPr>
                <w:rFonts w:ascii="Arial" w:hAnsi="Arial" w:cs="Arial"/>
                <w:sz w:val="24"/>
                <w:szCs w:val="24"/>
              </w:rPr>
              <w:t> </w:t>
            </w:r>
          </w:p>
        </w:tc>
      </w:tr>
      <w:tr w:rsidR="00A05B52" w14:paraId="4246BD68" w14:textId="77777777" w:rsidTr="00A80E80">
        <w:trPr>
          <w:trHeight w:val="77"/>
          <w:tblCellSpacing w:w="15" w:type="dxa"/>
          <w:jc w:val="center"/>
        </w:trPr>
        <w:tc>
          <w:tcPr>
            <w:tcW w:w="2456" w:type="dxa"/>
          </w:tcPr>
          <w:p w14:paraId="5D4729DC" w14:textId="77777777" w:rsidR="00A05B52" w:rsidRDefault="00A05B52" w:rsidP="00A80E80">
            <w:pPr>
              <w:spacing w:line="240" w:lineRule="auto"/>
              <w:jc w:val="both"/>
              <w:rPr>
                <w:rFonts w:ascii="Arial" w:hAnsi="Arial" w:cs="Arial"/>
                <w:sz w:val="24"/>
                <w:szCs w:val="24"/>
              </w:rPr>
            </w:pPr>
            <w:r>
              <w:rPr>
                <w:rFonts w:ascii="Arial" w:hAnsi="Arial" w:cs="Arial"/>
                <w:sz w:val="24"/>
                <w:szCs w:val="24"/>
              </w:rPr>
              <w:t> </w:t>
            </w:r>
          </w:p>
        </w:tc>
        <w:tc>
          <w:tcPr>
            <w:tcW w:w="0" w:type="auto"/>
          </w:tcPr>
          <w:p w14:paraId="0E1DC573" w14:textId="77777777" w:rsidR="00A05B52" w:rsidRDefault="00A05B52" w:rsidP="00A80E80">
            <w:pPr>
              <w:spacing w:line="240" w:lineRule="auto"/>
              <w:jc w:val="both"/>
              <w:rPr>
                <w:rFonts w:ascii="Arial" w:hAnsi="Arial" w:cs="Arial"/>
                <w:sz w:val="24"/>
                <w:szCs w:val="24"/>
              </w:rPr>
            </w:pPr>
            <w:r>
              <w:rPr>
                <w:rFonts w:ascii="Arial" w:hAnsi="Arial" w:cs="Arial"/>
                <w:sz w:val="24"/>
                <w:szCs w:val="24"/>
              </w:rPr>
              <w:t> </w:t>
            </w:r>
          </w:p>
        </w:tc>
        <w:tc>
          <w:tcPr>
            <w:tcW w:w="0" w:type="auto"/>
          </w:tcPr>
          <w:p w14:paraId="272C8F2A" w14:textId="77777777" w:rsidR="00A05B52" w:rsidRDefault="00A05B52" w:rsidP="00A80E80">
            <w:pPr>
              <w:spacing w:line="240" w:lineRule="auto"/>
              <w:jc w:val="both"/>
              <w:rPr>
                <w:rFonts w:ascii="Arial" w:hAnsi="Arial" w:cs="Arial"/>
                <w:sz w:val="24"/>
                <w:szCs w:val="24"/>
              </w:rPr>
            </w:pPr>
            <w:r>
              <w:rPr>
                <w:rFonts w:ascii="Arial" w:hAnsi="Arial" w:cs="Arial"/>
                <w:sz w:val="24"/>
                <w:szCs w:val="24"/>
              </w:rPr>
              <w:t> </w:t>
            </w:r>
          </w:p>
        </w:tc>
        <w:tc>
          <w:tcPr>
            <w:tcW w:w="0" w:type="auto"/>
          </w:tcPr>
          <w:p w14:paraId="737D158C" w14:textId="77777777" w:rsidR="00A05B52" w:rsidRDefault="00A05B52" w:rsidP="00A80E80">
            <w:pPr>
              <w:spacing w:line="240" w:lineRule="auto"/>
              <w:jc w:val="both"/>
              <w:rPr>
                <w:rFonts w:ascii="Arial" w:hAnsi="Arial" w:cs="Arial"/>
                <w:sz w:val="24"/>
                <w:szCs w:val="24"/>
              </w:rPr>
            </w:pPr>
            <w:r>
              <w:rPr>
                <w:rFonts w:ascii="Arial" w:hAnsi="Arial" w:cs="Arial"/>
                <w:sz w:val="24"/>
                <w:szCs w:val="24"/>
              </w:rPr>
              <w:t> </w:t>
            </w:r>
          </w:p>
        </w:tc>
        <w:tc>
          <w:tcPr>
            <w:tcW w:w="0" w:type="auto"/>
          </w:tcPr>
          <w:p w14:paraId="20B08D27" w14:textId="77777777" w:rsidR="00A05B52" w:rsidRDefault="00A05B52" w:rsidP="00A80E80">
            <w:pPr>
              <w:spacing w:line="240" w:lineRule="auto"/>
              <w:jc w:val="both"/>
              <w:rPr>
                <w:rFonts w:ascii="Arial" w:hAnsi="Arial" w:cs="Arial"/>
                <w:sz w:val="24"/>
                <w:szCs w:val="24"/>
              </w:rPr>
            </w:pPr>
            <w:r>
              <w:rPr>
                <w:rFonts w:ascii="Arial" w:hAnsi="Arial" w:cs="Arial"/>
                <w:sz w:val="24"/>
                <w:szCs w:val="24"/>
              </w:rPr>
              <w:t> </w:t>
            </w:r>
          </w:p>
        </w:tc>
        <w:tc>
          <w:tcPr>
            <w:tcW w:w="0" w:type="auto"/>
          </w:tcPr>
          <w:p w14:paraId="3023DD39" w14:textId="77777777" w:rsidR="00A05B52" w:rsidRDefault="00A05B52" w:rsidP="00A80E80">
            <w:pPr>
              <w:spacing w:line="240" w:lineRule="auto"/>
              <w:jc w:val="both"/>
              <w:rPr>
                <w:rFonts w:ascii="Arial" w:hAnsi="Arial" w:cs="Arial"/>
                <w:sz w:val="24"/>
                <w:szCs w:val="24"/>
              </w:rPr>
            </w:pPr>
            <w:r>
              <w:rPr>
                <w:rFonts w:ascii="Arial" w:hAnsi="Arial" w:cs="Arial"/>
                <w:sz w:val="24"/>
                <w:szCs w:val="24"/>
              </w:rPr>
              <w:t> </w:t>
            </w:r>
          </w:p>
        </w:tc>
        <w:tc>
          <w:tcPr>
            <w:tcW w:w="0" w:type="auto"/>
          </w:tcPr>
          <w:p w14:paraId="6AEA9531" w14:textId="77777777" w:rsidR="00A05B52" w:rsidRDefault="00A05B52" w:rsidP="00A80E80">
            <w:pPr>
              <w:spacing w:line="240" w:lineRule="auto"/>
              <w:jc w:val="both"/>
              <w:rPr>
                <w:rFonts w:ascii="Arial" w:hAnsi="Arial" w:cs="Arial"/>
                <w:sz w:val="24"/>
                <w:szCs w:val="24"/>
              </w:rPr>
            </w:pPr>
            <w:r>
              <w:rPr>
                <w:rFonts w:ascii="Arial" w:hAnsi="Arial" w:cs="Arial"/>
                <w:sz w:val="24"/>
                <w:szCs w:val="24"/>
              </w:rPr>
              <w:t> </w:t>
            </w:r>
          </w:p>
        </w:tc>
        <w:tc>
          <w:tcPr>
            <w:tcW w:w="0" w:type="auto"/>
          </w:tcPr>
          <w:p w14:paraId="446A6F90" w14:textId="77777777" w:rsidR="00A05B52" w:rsidRDefault="00A05B52" w:rsidP="00A80E80">
            <w:pPr>
              <w:spacing w:line="240" w:lineRule="auto"/>
              <w:jc w:val="both"/>
              <w:rPr>
                <w:rFonts w:ascii="Arial" w:hAnsi="Arial" w:cs="Arial"/>
                <w:sz w:val="24"/>
                <w:szCs w:val="24"/>
              </w:rPr>
            </w:pPr>
            <w:r>
              <w:rPr>
                <w:rFonts w:ascii="Arial" w:hAnsi="Arial" w:cs="Arial"/>
                <w:sz w:val="24"/>
                <w:szCs w:val="24"/>
              </w:rPr>
              <w:t> </w:t>
            </w:r>
          </w:p>
        </w:tc>
      </w:tr>
      <w:tr w:rsidR="00A05B52" w14:paraId="715450F6" w14:textId="77777777" w:rsidTr="00A80E80">
        <w:trPr>
          <w:trHeight w:val="192"/>
          <w:tblCellSpacing w:w="15" w:type="dxa"/>
          <w:jc w:val="center"/>
        </w:trPr>
        <w:tc>
          <w:tcPr>
            <w:tcW w:w="8886" w:type="dxa"/>
            <w:gridSpan w:val="8"/>
            <w:shd w:val="clear" w:color="auto" w:fill="D8D8D8"/>
          </w:tcPr>
          <w:p w14:paraId="2EDD0D4F" w14:textId="77777777" w:rsidR="00A05B52" w:rsidRDefault="00A05B52" w:rsidP="00A80E80">
            <w:pPr>
              <w:spacing w:line="240" w:lineRule="auto"/>
              <w:jc w:val="both"/>
              <w:rPr>
                <w:rFonts w:ascii="Arial" w:hAnsi="Arial" w:cs="Arial"/>
                <w:sz w:val="24"/>
                <w:szCs w:val="24"/>
              </w:rPr>
            </w:pPr>
            <w:r>
              <w:rPr>
                <w:rFonts w:ascii="Arial" w:hAnsi="Arial" w:cs="Arial"/>
                <w:b/>
                <w:bCs/>
                <w:sz w:val="24"/>
                <w:szCs w:val="24"/>
              </w:rPr>
              <w:t>RESPONSABLE DEL ARCHIVO</w:t>
            </w:r>
          </w:p>
        </w:tc>
      </w:tr>
      <w:tr w:rsidR="00A05B52" w14:paraId="3A441888" w14:textId="77777777" w:rsidTr="00A80E80">
        <w:trPr>
          <w:trHeight w:val="192"/>
          <w:tblCellSpacing w:w="15" w:type="dxa"/>
          <w:jc w:val="center"/>
        </w:trPr>
        <w:tc>
          <w:tcPr>
            <w:tcW w:w="4548" w:type="dxa"/>
            <w:gridSpan w:val="2"/>
          </w:tcPr>
          <w:p w14:paraId="4AB2CF39" w14:textId="77777777" w:rsidR="00A05B52" w:rsidRDefault="00A05B52" w:rsidP="00A80E80">
            <w:pPr>
              <w:spacing w:line="240" w:lineRule="auto"/>
              <w:jc w:val="both"/>
              <w:rPr>
                <w:rFonts w:ascii="Arial" w:hAnsi="Arial" w:cs="Arial"/>
                <w:sz w:val="24"/>
                <w:szCs w:val="24"/>
              </w:rPr>
            </w:pPr>
            <w:r>
              <w:rPr>
                <w:rFonts w:ascii="Arial" w:hAnsi="Arial" w:cs="Arial"/>
                <w:b/>
                <w:bCs/>
                <w:sz w:val="24"/>
                <w:szCs w:val="24"/>
              </w:rPr>
              <w:t>NOMBRE:</w:t>
            </w:r>
          </w:p>
        </w:tc>
        <w:tc>
          <w:tcPr>
            <w:tcW w:w="0" w:type="auto"/>
            <w:gridSpan w:val="6"/>
          </w:tcPr>
          <w:p w14:paraId="48C4A03D" w14:textId="77777777" w:rsidR="00A05B52" w:rsidRDefault="00A05B52" w:rsidP="00A80E80">
            <w:pPr>
              <w:spacing w:line="240" w:lineRule="auto"/>
              <w:jc w:val="both"/>
              <w:rPr>
                <w:rFonts w:ascii="Arial" w:hAnsi="Arial" w:cs="Arial"/>
                <w:sz w:val="24"/>
                <w:szCs w:val="24"/>
              </w:rPr>
            </w:pPr>
            <w:r>
              <w:rPr>
                <w:rFonts w:ascii="Arial" w:hAnsi="Arial" w:cs="Arial"/>
                <w:sz w:val="24"/>
                <w:szCs w:val="24"/>
              </w:rPr>
              <w:t> </w:t>
            </w:r>
          </w:p>
        </w:tc>
      </w:tr>
      <w:tr w:rsidR="00A05B52" w14:paraId="7A2EF2CC" w14:textId="77777777" w:rsidTr="00A80E80">
        <w:trPr>
          <w:trHeight w:val="192"/>
          <w:tblCellSpacing w:w="15" w:type="dxa"/>
          <w:jc w:val="center"/>
        </w:trPr>
        <w:tc>
          <w:tcPr>
            <w:tcW w:w="4548" w:type="dxa"/>
            <w:gridSpan w:val="2"/>
          </w:tcPr>
          <w:p w14:paraId="616DE11C" w14:textId="77777777" w:rsidR="00A05B52" w:rsidRDefault="00A05B52" w:rsidP="00A80E80">
            <w:pPr>
              <w:spacing w:line="240" w:lineRule="auto"/>
              <w:jc w:val="both"/>
              <w:rPr>
                <w:rFonts w:ascii="Arial" w:hAnsi="Arial" w:cs="Arial"/>
                <w:sz w:val="24"/>
                <w:szCs w:val="24"/>
              </w:rPr>
            </w:pPr>
            <w:r>
              <w:rPr>
                <w:rFonts w:ascii="Arial" w:hAnsi="Arial" w:cs="Arial"/>
                <w:b/>
                <w:bCs/>
                <w:sz w:val="24"/>
                <w:szCs w:val="24"/>
              </w:rPr>
              <w:t>CARGO:</w:t>
            </w:r>
          </w:p>
        </w:tc>
        <w:tc>
          <w:tcPr>
            <w:tcW w:w="0" w:type="auto"/>
            <w:gridSpan w:val="6"/>
          </w:tcPr>
          <w:p w14:paraId="4F61E8DB" w14:textId="77777777" w:rsidR="00A05B52" w:rsidRDefault="00A05B52" w:rsidP="00A80E80">
            <w:pPr>
              <w:spacing w:line="240" w:lineRule="auto"/>
              <w:jc w:val="both"/>
              <w:rPr>
                <w:rFonts w:ascii="Arial" w:hAnsi="Arial" w:cs="Arial"/>
                <w:sz w:val="24"/>
                <w:szCs w:val="24"/>
              </w:rPr>
            </w:pPr>
            <w:r>
              <w:rPr>
                <w:rFonts w:ascii="Arial" w:hAnsi="Arial" w:cs="Arial"/>
                <w:sz w:val="24"/>
                <w:szCs w:val="24"/>
              </w:rPr>
              <w:t> </w:t>
            </w:r>
          </w:p>
        </w:tc>
      </w:tr>
      <w:tr w:rsidR="00A05B52" w14:paraId="61C773AD" w14:textId="77777777" w:rsidTr="00A80E80">
        <w:trPr>
          <w:trHeight w:val="63"/>
          <w:tblCellSpacing w:w="15" w:type="dxa"/>
          <w:jc w:val="center"/>
        </w:trPr>
        <w:tc>
          <w:tcPr>
            <w:tcW w:w="2456" w:type="dxa"/>
          </w:tcPr>
          <w:p w14:paraId="762562C2" w14:textId="77777777" w:rsidR="00A05B52" w:rsidRDefault="00A05B52" w:rsidP="00A80E80">
            <w:pPr>
              <w:spacing w:line="240" w:lineRule="auto"/>
              <w:jc w:val="both"/>
              <w:rPr>
                <w:rFonts w:ascii="Arial" w:hAnsi="Arial" w:cs="Arial"/>
                <w:sz w:val="24"/>
                <w:szCs w:val="24"/>
              </w:rPr>
            </w:pPr>
            <w:r>
              <w:rPr>
                <w:rFonts w:ascii="Arial" w:hAnsi="Arial" w:cs="Arial"/>
                <w:sz w:val="24"/>
                <w:szCs w:val="24"/>
              </w:rPr>
              <w:t> </w:t>
            </w:r>
          </w:p>
        </w:tc>
        <w:tc>
          <w:tcPr>
            <w:tcW w:w="0" w:type="auto"/>
          </w:tcPr>
          <w:p w14:paraId="134AA6FD" w14:textId="77777777" w:rsidR="00A05B52" w:rsidRDefault="00A05B52" w:rsidP="00A80E80">
            <w:pPr>
              <w:spacing w:line="240" w:lineRule="auto"/>
              <w:jc w:val="both"/>
              <w:rPr>
                <w:rFonts w:ascii="Arial" w:hAnsi="Arial" w:cs="Arial"/>
                <w:sz w:val="24"/>
                <w:szCs w:val="24"/>
              </w:rPr>
            </w:pPr>
            <w:r>
              <w:rPr>
                <w:rFonts w:ascii="Arial" w:hAnsi="Arial" w:cs="Arial"/>
                <w:sz w:val="24"/>
                <w:szCs w:val="24"/>
              </w:rPr>
              <w:t> </w:t>
            </w:r>
          </w:p>
        </w:tc>
        <w:tc>
          <w:tcPr>
            <w:tcW w:w="0" w:type="auto"/>
          </w:tcPr>
          <w:p w14:paraId="31F4EACA" w14:textId="77777777" w:rsidR="00A05B52" w:rsidRDefault="00A05B52" w:rsidP="00A80E80">
            <w:pPr>
              <w:spacing w:line="240" w:lineRule="auto"/>
              <w:jc w:val="both"/>
              <w:rPr>
                <w:rFonts w:ascii="Arial" w:hAnsi="Arial" w:cs="Arial"/>
                <w:sz w:val="24"/>
                <w:szCs w:val="24"/>
              </w:rPr>
            </w:pPr>
            <w:r>
              <w:rPr>
                <w:rFonts w:ascii="Arial" w:hAnsi="Arial" w:cs="Arial"/>
                <w:sz w:val="24"/>
                <w:szCs w:val="24"/>
              </w:rPr>
              <w:t> </w:t>
            </w:r>
          </w:p>
        </w:tc>
        <w:tc>
          <w:tcPr>
            <w:tcW w:w="0" w:type="auto"/>
          </w:tcPr>
          <w:p w14:paraId="1BE007AC" w14:textId="77777777" w:rsidR="00A05B52" w:rsidRDefault="00A05B52" w:rsidP="00A80E80">
            <w:pPr>
              <w:spacing w:line="240" w:lineRule="auto"/>
              <w:jc w:val="both"/>
              <w:rPr>
                <w:rFonts w:ascii="Arial" w:hAnsi="Arial" w:cs="Arial"/>
                <w:sz w:val="24"/>
                <w:szCs w:val="24"/>
              </w:rPr>
            </w:pPr>
            <w:r>
              <w:rPr>
                <w:rFonts w:ascii="Arial" w:hAnsi="Arial" w:cs="Arial"/>
                <w:sz w:val="24"/>
                <w:szCs w:val="24"/>
              </w:rPr>
              <w:t> </w:t>
            </w:r>
          </w:p>
        </w:tc>
        <w:tc>
          <w:tcPr>
            <w:tcW w:w="0" w:type="auto"/>
          </w:tcPr>
          <w:p w14:paraId="7C93257A" w14:textId="77777777" w:rsidR="00A05B52" w:rsidRDefault="00A05B52" w:rsidP="00A80E80">
            <w:pPr>
              <w:spacing w:line="240" w:lineRule="auto"/>
              <w:jc w:val="both"/>
              <w:rPr>
                <w:rFonts w:ascii="Arial" w:hAnsi="Arial" w:cs="Arial"/>
                <w:sz w:val="24"/>
                <w:szCs w:val="24"/>
              </w:rPr>
            </w:pPr>
            <w:r>
              <w:rPr>
                <w:rFonts w:ascii="Arial" w:hAnsi="Arial" w:cs="Arial"/>
                <w:sz w:val="24"/>
                <w:szCs w:val="24"/>
              </w:rPr>
              <w:t> </w:t>
            </w:r>
          </w:p>
        </w:tc>
        <w:tc>
          <w:tcPr>
            <w:tcW w:w="0" w:type="auto"/>
          </w:tcPr>
          <w:p w14:paraId="3411AAEA" w14:textId="77777777" w:rsidR="00A05B52" w:rsidRDefault="00A05B52" w:rsidP="00A80E80">
            <w:pPr>
              <w:spacing w:line="240" w:lineRule="auto"/>
              <w:jc w:val="both"/>
              <w:rPr>
                <w:rFonts w:ascii="Arial" w:hAnsi="Arial" w:cs="Arial"/>
                <w:sz w:val="24"/>
                <w:szCs w:val="24"/>
              </w:rPr>
            </w:pPr>
            <w:r>
              <w:rPr>
                <w:rFonts w:ascii="Arial" w:hAnsi="Arial" w:cs="Arial"/>
                <w:sz w:val="24"/>
                <w:szCs w:val="24"/>
              </w:rPr>
              <w:t> </w:t>
            </w:r>
          </w:p>
        </w:tc>
        <w:tc>
          <w:tcPr>
            <w:tcW w:w="0" w:type="auto"/>
          </w:tcPr>
          <w:p w14:paraId="24D69492" w14:textId="77777777" w:rsidR="00A05B52" w:rsidRDefault="00A05B52" w:rsidP="00A80E80">
            <w:pPr>
              <w:spacing w:line="240" w:lineRule="auto"/>
              <w:jc w:val="both"/>
              <w:rPr>
                <w:rFonts w:ascii="Arial" w:hAnsi="Arial" w:cs="Arial"/>
                <w:sz w:val="24"/>
                <w:szCs w:val="24"/>
              </w:rPr>
            </w:pPr>
            <w:r>
              <w:rPr>
                <w:rFonts w:ascii="Arial" w:hAnsi="Arial" w:cs="Arial"/>
                <w:sz w:val="24"/>
                <w:szCs w:val="24"/>
              </w:rPr>
              <w:t> </w:t>
            </w:r>
          </w:p>
        </w:tc>
        <w:tc>
          <w:tcPr>
            <w:tcW w:w="0" w:type="auto"/>
          </w:tcPr>
          <w:p w14:paraId="570E7C68" w14:textId="77777777" w:rsidR="00A05B52" w:rsidRDefault="00A05B52" w:rsidP="00A80E80">
            <w:pPr>
              <w:spacing w:line="240" w:lineRule="auto"/>
              <w:jc w:val="both"/>
              <w:rPr>
                <w:rFonts w:ascii="Arial" w:hAnsi="Arial" w:cs="Arial"/>
                <w:sz w:val="24"/>
                <w:szCs w:val="24"/>
              </w:rPr>
            </w:pPr>
            <w:r>
              <w:rPr>
                <w:rFonts w:ascii="Arial" w:hAnsi="Arial" w:cs="Arial"/>
                <w:sz w:val="24"/>
                <w:szCs w:val="24"/>
              </w:rPr>
              <w:t> </w:t>
            </w:r>
          </w:p>
        </w:tc>
      </w:tr>
      <w:tr w:rsidR="00A05B52" w14:paraId="0F32274F" w14:textId="77777777" w:rsidTr="00A80E80">
        <w:trPr>
          <w:trHeight w:val="192"/>
          <w:tblCellSpacing w:w="15" w:type="dxa"/>
          <w:jc w:val="center"/>
        </w:trPr>
        <w:tc>
          <w:tcPr>
            <w:tcW w:w="8886" w:type="dxa"/>
            <w:gridSpan w:val="8"/>
            <w:shd w:val="clear" w:color="auto" w:fill="D8D8D8"/>
          </w:tcPr>
          <w:p w14:paraId="3BADA225" w14:textId="77777777" w:rsidR="00A05B52" w:rsidRDefault="00A05B52" w:rsidP="00A80E80">
            <w:pPr>
              <w:spacing w:line="240" w:lineRule="auto"/>
              <w:jc w:val="both"/>
              <w:rPr>
                <w:rFonts w:ascii="Arial" w:hAnsi="Arial" w:cs="Arial"/>
                <w:sz w:val="24"/>
                <w:szCs w:val="24"/>
              </w:rPr>
            </w:pPr>
            <w:r>
              <w:rPr>
                <w:rFonts w:ascii="Arial" w:hAnsi="Arial" w:cs="Arial"/>
                <w:b/>
                <w:bCs/>
                <w:sz w:val="24"/>
                <w:szCs w:val="24"/>
              </w:rPr>
              <w:t>DOMICILIO LABORAL DEL RESPONSABLE</w:t>
            </w:r>
          </w:p>
        </w:tc>
      </w:tr>
      <w:tr w:rsidR="00A05B52" w14:paraId="2075C89A" w14:textId="77777777" w:rsidTr="00A80E80">
        <w:trPr>
          <w:trHeight w:val="192"/>
          <w:tblCellSpacing w:w="15" w:type="dxa"/>
          <w:jc w:val="center"/>
        </w:trPr>
        <w:tc>
          <w:tcPr>
            <w:tcW w:w="2456" w:type="dxa"/>
          </w:tcPr>
          <w:p w14:paraId="121AA837" w14:textId="77777777" w:rsidR="00A05B52" w:rsidRDefault="00A05B52" w:rsidP="00A80E80">
            <w:pPr>
              <w:spacing w:line="240" w:lineRule="auto"/>
              <w:jc w:val="both"/>
              <w:rPr>
                <w:rFonts w:ascii="Arial" w:hAnsi="Arial" w:cs="Arial"/>
                <w:sz w:val="24"/>
                <w:szCs w:val="24"/>
              </w:rPr>
            </w:pPr>
            <w:r>
              <w:rPr>
                <w:rFonts w:ascii="Arial" w:hAnsi="Arial" w:cs="Arial"/>
                <w:b/>
                <w:bCs/>
                <w:sz w:val="24"/>
                <w:szCs w:val="24"/>
              </w:rPr>
              <w:t>CALLE:</w:t>
            </w:r>
          </w:p>
        </w:tc>
        <w:tc>
          <w:tcPr>
            <w:tcW w:w="0" w:type="auto"/>
            <w:gridSpan w:val="5"/>
          </w:tcPr>
          <w:p w14:paraId="23B40765" w14:textId="77777777" w:rsidR="00A05B52" w:rsidRDefault="00A05B52" w:rsidP="00A80E80">
            <w:pPr>
              <w:spacing w:line="240" w:lineRule="auto"/>
              <w:jc w:val="both"/>
              <w:rPr>
                <w:rFonts w:ascii="Arial" w:hAnsi="Arial" w:cs="Arial"/>
                <w:sz w:val="24"/>
                <w:szCs w:val="24"/>
              </w:rPr>
            </w:pPr>
            <w:r>
              <w:rPr>
                <w:rFonts w:ascii="Arial" w:hAnsi="Arial" w:cs="Arial"/>
                <w:sz w:val="24"/>
                <w:szCs w:val="24"/>
              </w:rPr>
              <w:t> </w:t>
            </w:r>
          </w:p>
        </w:tc>
        <w:tc>
          <w:tcPr>
            <w:tcW w:w="0" w:type="auto"/>
          </w:tcPr>
          <w:p w14:paraId="4C8C771F" w14:textId="77777777" w:rsidR="00A05B52" w:rsidRDefault="00A05B52" w:rsidP="00A80E80">
            <w:pPr>
              <w:spacing w:line="240" w:lineRule="auto"/>
              <w:jc w:val="both"/>
              <w:rPr>
                <w:rFonts w:ascii="Arial" w:hAnsi="Arial" w:cs="Arial"/>
                <w:sz w:val="24"/>
                <w:szCs w:val="24"/>
              </w:rPr>
            </w:pPr>
            <w:r>
              <w:rPr>
                <w:rFonts w:ascii="Arial" w:hAnsi="Arial" w:cs="Arial"/>
                <w:b/>
                <w:bCs/>
                <w:sz w:val="24"/>
                <w:szCs w:val="24"/>
              </w:rPr>
              <w:t>NÚMERO:</w:t>
            </w:r>
          </w:p>
        </w:tc>
        <w:tc>
          <w:tcPr>
            <w:tcW w:w="0" w:type="auto"/>
          </w:tcPr>
          <w:p w14:paraId="43C2BA67" w14:textId="77777777" w:rsidR="00A05B52" w:rsidRDefault="00A05B52" w:rsidP="00A80E80">
            <w:pPr>
              <w:spacing w:line="240" w:lineRule="auto"/>
              <w:jc w:val="both"/>
              <w:rPr>
                <w:rFonts w:ascii="Arial" w:hAnsi="Arial" w:cs="Arial"/>
                <w:sz w:val="24"/>
                <w:szCs w:val="24"/>
              </w:rPr>
            </w:pPr>
            <w:r>
              <w:rPr>
                <w:rFonts w:ascii="Arial" w:hAnsi="Arial" w:cs="Arial"/>
                <w:sz w:val="24"/>
                <w:szCs w:val="24"/>
              </w:rPr>
              <w:t> </w:t>
            </w:r>
          </w:p>
        </w:tc>
      </w:tr>
      <w:tr w:rsidR="00A05B52" w14:paraId="5560ACA4" w14:textId="77777777" w:rsidTr="00A80E80">
        <w:trPr>
          <w:trHeight w:val="192"/>
          <w:tblCellSpacing w:w="15" w:type="dxa"/>
          <w:jc w:val="center"/>
        </w:trPr>
        <w:tc>
          <w:tcPr>
            <w:tcW w:w="2456" w:type="dxa"/>
          </w:tcPr>
          <w:p w14:paraId="619D84D9" w14:textId="77777777" w:rsidR="00A05B52" w:rsidRDefault="00A05B52" w:rsidP="00A80E80">
            <w:pPr>
              <w:spacing w:line="240" w:lineRule="auto"/>
              <w:jc w:val="both"/>
              <w:rPr>
                <w:rFonts w:ascii="Arial" w:hAnsi="Arial" w:cs="Arial"/>
                <w:sz w:val="24"/>
                <w:szCs w:val="24"/>
              </w:rPr>
            </w:pPr>
            <w:r>
              <w:rPr>
                <w:rFonts w:ascii="Arial" w:hAnsi="Arial" w:cs="Arial"/>
                <w:b/>
                <w:bCs/>
                <w:sz w:val="24"/>
                <w:szCs w:val="24"/>
              </w:rPr>
              <w:lastRenderedPageBreak/>
              <w:t>COLONIA:</w:t>
            </w:r>
          </w:p>
        </w:tc>
        <w:tc>
          <w:tcPr>
            <w:tcW w:w="0" w:type="auto"/>
            <w:gridSpan w:val="2"/>
          </w:tcPr>
          <w:p w14:paraId="72FE6EEB" w14:textId="77777777" w:rsidR="00A05B52" w:rsidRDefault="00A05B52" w:rsidP="00A80E80">
            <w:pPr>
              <w:spacing w:line="240" w:lineRule="auto"/>
              <w:jc w:val="both"/>
              <w:rPr>
                <w:rFonts w:ascii="Arial" w:hAnsi="Arial" w:cs="Arial"/>
                <w:sz w:val="24"/>
                <w:szCs w:val="24"/>
              </w:rPr>
            </w:pPr>
            <w:r>
              <w:rPr>
                <w:rFonts w:ascii="Arial" w:hAnsi="Arial" w:cs="Arial"/>
                <w:sz w:val="24"/>
                <w:szCs w:val="24"/>
              </w:rPr>
              <w:t> </w:t>
            </w:r>
          </w:p>
        </w:tc>
        <w:tc>
          <w:tcPr>
            <w:tcW w:w="0" w:type="auto"/>
          </w:tcPr>
          <w:p w14:paraId="25F21167" w14:textId="77777777" w:rsidR="00A05B52" w:rsidRDefault="00A05B52" w:rsidP="00A80E80">
            <w:pPr>
              <w:spacing w:line="240" w:lineRule="auto"/>
              <w:jc w:val="both"/>
              <w:rPr>
                <w:rFonts w:ascii="Arial" w:hAnsi="Arial" w:cs="Arial"/>
                <w:sz w:val="24"/>
                <w:szCs w:val="24"/>
              </w:rPr>
            </w:pPr>
            <w:r>
              <w:rPr>
                <w:rFonts w:ascii="Arial" w:hAnsi="Arial" w:cs="Arial"/>
                <w:sz w:val="24"/>
                <w:szCs w:val="24"/>
              </w:rPr>
              <w:t> </w:t>
            </w:r>
          </w:p>
        </w:tc>
        <w:tc>
          <w:tcPr>
            <w:tcW w:w="0" w:type="auto"/>
          </w:tcPr>
          <w:p w14:paraId="529262C6" w14:textId="77777777" w:rsidR="00A05B52" w:rsidRDefault="00A05B52" w:rsidP="00A80E80">
            <w:pPr>
              <w:spacing w:line="240" w:lineRule="auto"/>
              <w:jc w:val="both"/>
              <w:rPr>
                <w:rFonts w:ascii="Arial" w:hAnsi="Arial" w:cs="Arial"/>
                <w:sz w:val="24"/>
                <w:szCs w:val="24"/>
              </w:rPr>
            </w:pPr>
            <w:r>
              <w:rPr>
                <w:rFonts w:ascii="Arial" w:hAnsi="Arial" w:cs="Arial"/>
                <w:sz w:val="24"/>
                <w:szCs w:val="24"/>
              </w:rPr>
              <w:t> </w:t>
            </w:r>
          </w:p>
        </w:tc>
        <w:tc>
          <w:tcPr>
            <w:tcW w:w="0" w:type="auto"/>
          </w:tcPr>
          <w:p w14:paraId="54E43546" w14:textId="77777777" w:rsidR="00A05B52" w:rsidRDefault="00A05B52" w:rsidP="00A80E80">
            <w:pPr>
              <w:spacing w:line="240" w:lineRule="auto"/>
              <w:jc w:val="both"/>
              <w:rPr>
                <w:rFonts w:ascii="Arial" w:hAnsi="Arial" w:cs="Arial"/>
                <w:sz w:val="24"/>
                <w:szCs w:val="24"/>
              </w:rPr>
            </w:pPr>
            <w:r>
              <w:rPr>
                <w:rFonts w:ascii="Arial" w:hAnsi="Arial" w:cs="Arial"/>
                <w:sz w:val="24"/>
                <w:szCs w:val="24"/>
              </w:rPr>
              <w:t> </w:t>
            </w:r>
          </w:p>
        </w:tc>
        <w:tc>
          <w:tcPr>
            <w:tcW w:w="0" w:type="auto"/>
          </w:tcPr>
          <w:p w14:paraId="51DC951F" w14:textId="77777777" w:rsidR="00A05B52" w:rsidRDefault="00A05B52" w:rsidP="00A80E80">
            <w:pPr>
              <w:spacing w:line="240" w:lineRule="auto"/>
              <w:jc w:val="both"/>
              <w:rPr>
                <w:rFonts w:ascii="Arial" w:hAnsi="Arial" w:cs="Arial"/>
                <w:sz w:val="24"/>
                <w:szCs w:val="24"/>
              </w:rPr>
            </w:pPr>
            <w:r>
              <w:rPr>
                <w:rFonts w:ascii="Arial" w:hAnsi="Arial" w:cs="Arial"/>
                <w:b/>
                <w:bCs/>
                <w:sz w:val="24"/>
                <w:szCs w:val="24"/>
              </w:rPr>
              <w:t>CÓDIGO POSTAL:</w:t>
            </w:r>
          </w:p>
        </w:tc>
        <w:tc>
          <w:tcPr>
            <w:tcW w:w="0" w:type="auto"/>
          </w:tcPr>
          <w:p w14:paraId="1651A62C" w14:textId="77777777" w:rsidR="00A05B52" w:rsidRDefault="00A05B52" w:rsidP="00A80E80">
            <w:pPr>
              <w:spacing w:line="240" w:lineRule="auto"/>
              <w:jc w:val="both"/>
              <w:rPr>
                <w:rFonts w:ascii="Arial" w:hAnsi="Arial" w:cs="Arial"/>
                <w:sz w:val="24"/>
                <w:szCs w:val="24"/>
              </w:rPr>
            </w:pPr>
            <w:r>
              <w:rPr>
                <w:rFonts w:ascii="Arial" w:hAnsi="Arial" w:cs="Arial"/>
                <w:sz w:val="24"/>
                <w:szCs w:val="24"/>
              </w:rPr>
              <w:t> </w:t>
            </w:r>
          </w:p>
        </w:tc>
      </w:tr>
      <w:tr w:rsidR="00A05B52" w14:paraId="713A012F" w14:textId="77777777" w:rsidTr="00A80E80">
        <w:trPr>
          <w:trHeight w:val="192"/>
          <w:tblCellSpacing w:w="15" w:type="dxa"/>
          <w:jc w:val="center"/>
        </w:trPr>
        <w:tc>
          <w:tcPr>
            <w:tcW w:w="2456" w:type="dxa"/>
          </w:tcPr>
          <w:p w14:paraId="78CBF46E" w14:textId="77777777" w:rsidR="00A05B52" w:rsidRDefault="00A05B52" w:rsidP="00A80E80">
            <w:pPr>
              <w:spacing w:line="240" w:lineRule="auto"/>
              <w:jc w:val="both"/>
              <w:rPr>
                <w:rFonts w:ascii="Arial" w:hAnsi="Arial" w:cs="Arial"/>
                <w:sz w:val="24"/>
                <w:szCs w:val="24"/>
              </w:rPr>
            </w:pPr>
            <w:r>
              <w:rPr>
                <w:rFonts w:ascii="Arial" w:hAnsi="Arial" w:cs="Arial"/>
                <w:b/>
                <w:bCs/>
                <w:sz w:val="24"/>
                <w:szCs w:val="24"/>
              </w:rPr>
              <w:t>CORREO ELECTRÓNICO:</w:t>
            </w:r>
          </w:p>
        </w:tc>
        <w:tc>
          <w:tcPr>
            <w:tcW w:w="0" w:type="auto"/>
            <w:gridSpan w:val="4"/>
          </w:tcPr>
          <w:p w14:paraId="436D0C88" w14:textId="77777777" w:rsidR="00A05B52" w:rsidRDefault="00A05B52" w:rsidP="00A80E80">
            <w:pPr>
              <w:spacing w:line="240" w:lineRule="auto"/>
              <w:jc w:val="both"/>
              <w:rPr>
                <w:rFonts w:ascii="Arial" w:hAnsi="Arial" w:cs="Arial"/>
                <w:sz w:val="24"/>
                <w:szCs w:val="24"/>
              </w:rPr>
            </w:pPr>
            <w:r>
              <w:rPr>
                <w:rFonts w:ascii="Arial" w:hAnsi="Arial" w:cs="Arial"/>
                <w:sz w:val="24"/>
                <w:szCs w:val="24"/>
              </w:rPr>
              <w:t> </w:t>
            </w:r>
          </w:p>
        </w:tc>
        <w:tc>
          <w:tcPr>
            <w:tcW w:w="0" w:type="auto"/>
          </w:tcPr>
          <w:p w14:paraId="49869EE3" w14:textId="77777777" w:rsidR="00A05B52" w:rsidRDefault="00A05B52" w:rsidP="00A80E80">
            <w:pPr>
              <w:spacing w:line="240" w:lineRule="auto"/>
              <w:jc w:val="both"/>
              <w:rPr>
                <w:rFonts w:ascii="Arial" w:hAnsi="Arial" w:cs="Arial"/>
                <w:sz w:val="24"/>
                <w:szCs w:val="24"/>
              </w:rPr>
            </w:pPr>
            <w:r>
              <w:rPr>
                <w:rFonts w:ascii="Arial" w:hAnsi="Arial" w:cs="Arial"/>
                <w:b/>
                <w:bCs/>
                <w:sz w:val="24"/>
                <w:szCs w:val="24"/>
              </w:rPr>
              <w:t>TELÉFONO:</w:t>
            </w:r>
          </w:p>
        </w:tc>
        <w:tc>
          <w:tcPr>
            <w:tcW w:w="0" w:type="auto"/>
            <w:gridSpan w:val="2"/>
          </w:tcPr>
          <w:p w14:paraId="4C8A505E" w14:textId="77777777" w:rsidR="00A05B52" w:rsidRDefault="00A05B52" w:rsidP="00A80E80">
            <w:pPr>
              <w:spacing w:line="240" w:lineRule="auto"/>
              <w:jc w:val="both"/>
              <w:rPr>
                <w:rFonts w:ascii="Arial" w:hAnsi="Arial" w:cs="Arial"/>
                <w:sz w:val="24"/>
                <w:szCs w:val="24"/>
              </w:rPr>
            </w:pPr>
            <w:r>
              <w:rPr>
                <w:rFonts w:ascii="Arial" w:hAnsi="Arial" w:cs="Arial"/>
                <w:sz w:val="24"/>
                <w:szCs w:val="24"/>
              </w:rPr>
              <w:t> </w:t>
            </w:r>
          </w:p>
        </w:tc>
      </w:tr>
    </w:tbl>
    <w:p w14:paraId="594C5C83" w14:textId="77777777" w:rsidR="00A05B52" w:rsidRDefault="00A05B52" w:rsidP="00A05B52">
      <w:pPr>
        <w:spacing w:line="240" w:lineRule="auto"/>
        <w:jc w:val="both"/>
        <w:rPr>
          <w:rFonts w:ascii="Arial" w:hAnsi="Arial" w:cs="Arial"/>
          <w:b/>
          <w:bCs/>
          <w:sz w:val="24"/>
          <w:szCs w:val="24"/>
          <w:lang w:val="es-ES"/>
        </w:rPr>
      </w:pPr>
    </w:p>
    <w:p w14:paraId="6185F1EB" w14:textId="77777777" w:rsidR="00A05B52" w:rsidRDefault="00A05B52" w:rsidP="00A05B52">
      <w:pPr>
        <w:spacing w:line="240" w:lineRule="auto"/>
        <w:jc w:val="both"/>
        <w:rPr>
          <w:rFonts w:ascii="Arial" w:hAnsi="Arial" w:cs="Arial"/>
          <w:b/>
          <w:bCs/>
          <w:sz w:val="24"/>
          <w:szCs w:val="24"/>
        </w:rPr>
      </w:pPr>
      <w:r>
        <w:rPr>
          <w:rFonts w:ascii="Arial" w:hAnsi="Arial" w:cs="Arial"/>
          <w:b/>
          <w:bCs/>
          <w:sz w:val="24"/>
          <w:szCs w:val="24"/>
        </w:rPr>
        <w:t>28.7 GUÍA DE LLENADO PARA ETIQUETA DE CAJAS.</w:t>
      </w:r>
    </w:p>
    <w:p w14:paraId="6A9EA686" w14:textId="77777777" w:rsidR="00A05B52" w:rsidRDefault="00A05B52" w:rsidP="00A05B52">
      <w:pPr>
        <w:spacing w:line="240" w:lineRule="auto"/>
        <w:jc w:val="both"/>
        <w:rPr>
          <w:rFonts w:ascii="Arial" w:hAnsi="Arial" w:cs="Arial"/>
          <w:sz w:val="24"/>
          <w:szCs w:val="24"/>
        </w:rPr>
      </w:pPr>
      <w:r>
        <w:rPr>
          <w:rFonts w:ascii="Arial" w:hAnsi="Arial" w:cs="Arial"/>
          <w:b/>
          <w:bCs/>
          <w:sz w:val="24"/>
          <w:szCs w:val="24"/>
        </w:rPr>
        <w:t xml:space="preserve">Número de Caja: </w:t>
      </w:r>
      <w:r>
        <w:rPr>
          <w:rFonts w:ascii="Arial" w:hAnsi="Arial" w:cs="Arial"/>
          <w:sz w:val="24"/>
          <w:szCs w:val="24"/>
        </w:rPr>
        <w:t>Número Consecutivo a que Corresponda la Caja.</w:t>
      </w:r>
    </w:p>
    <w:p w14:paraId="636760EF" w14:textId="77777777" w:rsidR="00A05B52" w:rsidRDefault="00A05B52" w:rsidP="00A05B52">
      <w:pPr>
        <w:spacing w:line="240" w:lineRule="auto"/>
        <w:jc w:val="both"/>
        <w:rPr>
          <w:rFonts w:ascii="Arial" w:hAnsi="Arial" w:cs="Arial"/>
          <w:sz w:val="24"/>
          <w:szCs w:val="24"/>
        </w:rPr>
      </w:pPr>
      <w:r>
        <w:rPr>
          <w:rFonts w:ascii="Arial" w:hAnsi="Arial" w:cs="Arial"/>
          <w:b/>
          <w:bCs/>
          <w:sz w:val="24"/>
          <w:szCs w:val="24"/>
        </w:rPr>
        <w:t>Fondo:</w:t>
      </w:r>
      <w:r>
        <w:rPr>
          <w:rFonts w:ascii="Arial" w:hAnsi="Arial" w:cs="Arial"/>
          <w:sz w:val="24"/>
          <w:szCs w:val="24"/>
        </w:rPr>
        <w:t xml:space="preserve"> Conjunto de documentos producidos orgánicamente por uno Unidad Responsable con cuyo nombre se identifica. Checar su Cuadro General de Clasificación Archivística. </w:t>
      </w:r>
    </w:p>
    <w:p w14:paraId="0FFE8D24" w14:textId="77777777" w:rsidR="00A05B52" w:rsidRDefault="00A05B52" w:rsidP="00A05B52">
      <w:pPr>
        <w:spacing w:line="240" w:lineRule="auto"/>
        <w:jc w:val="both"/>
        <w:rPr>
          <w:rFonts w:ascii="Arial" w:hAnsi="Arial" w:cs="Arial"/>
          <w:sz w:val="24"/>
          <w:szCs w:val="24"/>
        </w:rPr>
      </w:pPr>
      <w:proofErr w:type="spellStart"/>
      <w:r>
        <w:rPr>
          <w:rFonts w:ascii="Arial" w:hAnsi="Arial" w:cs="Arial"/>
          <w:b/>
          <w:bCs/>
          <w:sz w:val="24"/>
          <w:szCs w:val="24"/>
        </w:rPr>
        <w:t>Subfondo</w:t>
      </w:r>
      <w:proofErr w:type="spellEnd"/>
      <w:r>
        <w:rPr>
          <w:rFonts w:ascii="Arial" w:hAnsi="Arial" w:cs="Arial"/>
          <w:b/>
          <w:bCs/>
          <w:sz w:val="24"/>
          <w:szCs w:val="24"/>
        </w:rPr>
        <w:t>:</w:t>
      </w:r>
      <w:r>
        <w:rPr>
          <w:rFonts w:ascii="Arial" w:hAnsi="Arial" w:cs="Arial"/>
          <w:sz w:val="24"/>
          <w:szCs w:val="24"/>
        </w:rPr>
        <w:t xml:space="preserve"> Nivel intermedio si es necesario. Checar su Cuadro General de Clasificación Archivística. </w:t>
      </w:r>
    </w:p>
    <w:p w14:paraId="3379492A" w14:textId="77777777" w:rsidR="00A05B52" w:rsidRDefault="00A05B52" w:rsidP="00A05B52">
      <w:pPr>
        <w:spacing w:line="240" w:lineRule="auto"/>
        <w:jc w:val="both"/>
        <w:rPr>
          <w:rFonts w:ascii="Arial" w:hAnsi="Arial" w:cs="Arial"/>
          <w:sz w:val="24"/>
          <w:szCs w:val="24"/>
        </w:rPr>
      </w:pPr>
      <w:r>
        <w:rPr>
          <w:rFonts w:ascii="Arial" w:hAnsi="Arial" w:cs="Arial"/>
          <w:b/>
          <w:bCs/>
          <w:sz w:val="24"/>
          <w:szCs w:val="24"/>
        </w:rPr>
        <w:t>Sección:</w:t>
      </w:r>
      <w:r>
        <w:rPr>
          <w:rFonts w:ascii="Arial" w:hAnsi="Arial" w:cs="Arial"/>
          <w:sz w:val="24"/>
          <w:szCs w:val="24"/>
        </w:rPr>
        <w:t xml:space="preserve"> Corresponde a cada una de las divisiones del fondo, basada en las funciones de cada Unidad Responsable de conformidad con las disposiciones legales aplicables. Checar su Cuadro General de Clasificación Archivística. </w:t>
      </w:r>
    </w:p>
    <w:p w14:paraId="4EF894BE" w14:textId="77777777" w:rsidR="00A05B52" w:rsidRDefault="00A05B52" w:rsidP="00A05B52">
      <w:pPr>
        <w:spacing w:line="240" w:lineRule="auto"/>
        <w:jc w:val="both"/>
        <w:rPr>
          <w:rFonts w:ascii="Arial" w:hAnsi="Arial" w:cs="Arial"/>
          <w:sz w:val="24"/>
          <w:szCs w:val="24"/>
        </w:rPr>
      </w:pPr>
      <w:r>
        <w:rPr>
          <w:rFonts w:ascii="Arial" w:hAnsi="Arial" w:cs="Arial"/>
          <w:b/>
          <w:bCs/>
          <w:sz w:val="24"/>
          <w:szCs w:val="24"/>
        </w:rPr>
        <w:t>Subsección:</w:t>
      </w:r>
      <w:r>
        <w:rPr>
          <w:rFonts w:ascii="Arial" w:hAnsi="Arial" w:cs="Arial"/>
          <w:sz w:val="24"/>
          <w:szCs w:val="24"/>
        </w:rPr>
        <w:t xml:space="preserve"> Nivel intermedio si es necesario. Checar su Cuadro General de Clasificación Archivística. </w:t>
      </w:r>
    </w:p>
    <w:p w14:paraId="316F179D" w14:textId="77777777" w:rsidR="00A05B52" w:rsidRDefault="00A05B52" w:rsidP="00A05B52">
      <w:pPr>
        <w:spacing w:line="240" w:lineRule="auto"/>
        <w:jc w:val="both"/>
        <w:rPr>
          <w:rFonts w:ascii="Arial" w:hAnsi="Arial" w:cs="Arial"/>
          <w:sz w:val="24"/>
          <w:szCs w:val="24"/>
        </w:rPr>
      </w:pPr>
      <w:r>
        <w:rPr>
          <w:rFonts w:ascii="Arial" w:hAnsi="Arial" w:cs="Arial"/>
          <w:b/>
          <w:bCs/>
          <w:sz w:val="24"/>
          <w:szCs w:val="24"/>
        </w:rPr>
        <w:t>Series Documentales:</w:t>
      </w:r>
      <w:r>
        <w:rPr>
          <w:rFonts w:ascii="Arial" w:hAnsi="Arial" w:cs="Arial"/>
          <w:sz w:val="24"/>
          <w:szCs w:val="24"/>
        </w:rPr>
        <w:t xml:space="preserve"> Conjunto de Unidades Emanado de un mismo Órgano o Sujeto producto como resultado del ejercicio de sus funciones.</w:t>
      </w:r>
    </w:p>
    <w:p w14:paraId="0DE9ACAB" w14:textId="77777777" w:rsidR="00A05B52" w:rsidRDefault="00A05B52" w:rsidP="00A05B52">
      <w:pPr>
        <w:spacing w:line="240" w:lineRule="auto"/>
        <w:jc w:val="both"/>
        <w:rPr>
          <w:rFonts w:ascii="Arial" w:hAnsi="Arial" w:cs="Arial"/>
          <w:sz w:val="24"/>
          <w:szCs w:val="24"/>
        </w:rPr>
      </w:pPr>
      <w:r>
        <w:rPr>
          <w:rFonts w:ascii="Arial" w:hAnsi="Arial" w:cs="Arial"/>
          <w:b/>
          <w:bCs/>
          <w:sz w:val="24"/>
          <w:szCs w:val="24"/>
        </w:rPr>
        <w:t xml:space="preserve">Descripción: </w:t>
      </w:r>
      <w:r>
        <w:rPr>
          <w:rFonts w:ascii="Arial" w:hAnsi="Arial" w:cs="Arial"/>
          <w:sz w:val="24"/>
          <w:szCs w:val="24"/>
        </w:rPr>
        <w:t>Explicar en forma detallada y ordenada el contenido de la carpeta o expediente, según caso. </w:t>
      </w:r>
    </w:p>
    <w:p w14:paraId="5891CC4C" w14:textId="77777777" w:rsidR="00A05B52" w:rsidRDefault="00A05B52" w:rsidP="00A05B52">
      <w:pPr>
        <w:spacing w:line="240" w:lineRule="auto"/>
        <w:jc w:val="both"/>
        <w:rPr>
          <w:rFonts w:ascii="Arial" w:hAnsi="Arial" w:cs="Arial"/>
          <w:sz w:val="24"/>
          <w:szCs w:val="24"/>
        </w:rPr>
      </w:pPr>
      <w:r>
        <w:rPr>
          <w:rFonts w:ascii="Arial" w:hAnsi="Arial" w:cs="Arial"/>
          <w:b/>
          <w:bCs/>
          <w:sz w:val="24"/>
          <w:szCs w:val="24"/>
        </w:rPr>
        <w:t>Periodo de la Documentación:</w:t>
      </w:r>
      <w:r>
        <w:rPr>
          <w:rFonts w:ascii="Arial" w:hAnsi="Arial" w:cs="Arial"/>
          <w:sz w:val="24"/>
          <w:szCs w:val="24"/>
        </w:rPr>
        <w:t xml:space="preserve"> Es la fecha de apertura y cierre de la documentación. </w:t>
      </w:r>
    </w:p>
    <w:p w14:paraId="6C5777F1" w14:textId="77777777" w:rsidR="00A05B52" w:rsidRDefault="00A05B52" w:rsidP="00A05B52">
      <w:pPr>
        <w:spacing w:line="240" w:lineRule="auto"/>
        <w:jc w:val="both"/>
        <w:rPr>
          <w:rFonts w:ascii="Arial" w:hAnsi="Arial" w:cs="Arial"/>
          <w:sz w:val="24"/>
          <w:szCs w:val="24"/>
        </w:rPr>
      </w:pPr>
      <w:r>
        <w:rPr>
          <w:rFonts w:ascii="Arial" w:hAnsi="Arial" w:cs="Arial"/>
          <w:b/>
          <w:bCs/>
          <w:sz w:val="24"/>
          <w:szCs w:val="24"/>
        </w:rPr>
        <w:t xml:space="preserve">Volumen: </w:t>
      </w:r>
      <w:r>
        <w:rPr>
          <w:rFonts w:ascii="Arial" w:hAnsi="Arial" w:cs="Arial"/>
          <w:sz w:val="24"/>
          <w:szCs w:val="24"/>
        </w:rPr>
        <w:t>Número de Carpetas, Legajos o Expedientes.</w:t>
      </w:r>
      <w:r>
        <w:rPr>
          <w:rFonts w:ascii="Arial" w:hAnsi="Arial" w:cs="Arial"/>
          <w:b/>
          <w:bCs/>
          <w:sz w:val="24"/>
          <w:szCs w:val="24"/>
        </w:rPr>
        <w:t xml:space="preserve"> </w:t>
      </w:r>
      <w:r>
        <w:rPr>
          <w:rFonts w:ascii="Arial" w:hAnsi="Arial" w:cs="Arial"/>
          <w:sz w:val="24"/>
          <w:szCs w:val="24"/>
        </w:rPr>
        <w:t> </w:t>
      </w:r>
    </w:p>
    <w:p w14:paraId="72A14DD0" w14:textId="77777777" w:rsidR="00A05B52" w:rsidRDefault="00A05B52" w:rsidP="00A05B52">
      <w:pPr>
        <w:spacing w:line="240" w:lineRule="auto"/>
        <w:jc w:val="both"/>
        <w:rPr>
          <w:rFonts w:ascii="Arial" w:hAnsi="Arial" w:cs="Arial"/>
          <w:sz w:val="24"/>
          <w:szCs w:val="24"/>
        </w:rPr>
      </w:pPr>
      <w:r>
        <w:rPr>
          <w:rFonts w:ascii="Arial" w:hAnsi="Arial" w:cs="Arial"/>
          <w:b/>
          <w:bCs/>
          <w:sz w:val="24"/>
          <w:szCs w:val="24"/>
        </w:rPr>
        <w:t xml:space="preserve">Ubicación Física: </w:t>
      </w:r>
      <w:r>
        <w:rPr>
          <w:rFonts w:ascii="Arial" w:hAnsi="Arial" w:cs="Arial"/>
          <w:sz w:val="24"/>
          <w:szCs w:val="24"/>
        </w:rPr>
        <w:t>Lugar donde se encuentra ubicado la carpeta, Legajo o Expediente. </w:t>
      </w:r>
    </w:p>
    <w:p w14:paraId="313308BE" w14:textId="77777777" w:rsidR="00A05B52" w:rsidRDefault="00A05B52" w:rsidP="00A05B52">
      <w:pPr>
        <w:spacing w:line="240" w:lineRule="auto"/>
        <w:jc w:val="both"/>
        <w:rPr>
          <w:rFonts w:ascii="Arial" w:hAnsi="Arial" w:cs="Arial"/>
          <w:sz w:val="24"/>
          <w:szCs w:val="24"/>
        </w:rPr>
      </w:pPr>
      <w:r>
        <w:rPr>
          <w:rFonts w:ascii="Arial" w:hAnsi="Arial" w:cs="Arial"/>
          <w:b/>
          <w:bCs/>
          <w:sz w:val="24"/>
          <w:szCs w:val="24"/>
        </w:rPr>
        <w:t>Responsable del Archivo.</w:t>
      </w:r>
    </w:p>
    <w:p w14:paraId="0DE33552" w14:textId="77777777" w:rsidR="00A05B52" w:rsidRDefault="00A05B52" w:rsidP="00A05B52">
      <w:pPr>
        <w:spacing w:line="240" w:lineRule="auto"/>
        <w:jc w:val="both"/>
        <w:rPr>
          <w:rFonts w:ascii="Arial" w:hAnsi="Arial" w:cs="Arial"/>
          <w:sz w:val="24"/>
          <w:szCs w:val="24"/>
        </w:rPr>
      </w:pPr>
      <w:r>
        <w:rPr>
          <w:rFonts w:ascii="Arial" w:hAnsi="Arial" w:cs="Arial"/>
          <w:b/>
          <w:bCs/>
          <w:sz w:val="24"/>
          <w:szCs w:val="24"/>
        </w:rPr>
        <w:t xml:space="preserve">Nombre: </w:t>
      </w:r>
      <w:r>
        <w:rPr>
          <w:rFonts w:ascii="Arial" w:hAnsi="Arial" w:cs="Arial"/>
          <w:sz w:val="24"/>
          <w:szCs w:val="24"/>
        </w:rPr>
        <w:t>Identificación</w:t>
      </w:r>
      <w:r>
        <w:rPr>
          <w:rFonts w:ascii="Arial" w:hAnsi="Arial" w:cs="Arial"/>
          <w:b/>
          <w:bCs/>
          <w:sz w:val="24"/>
          <w:szCs w:val="24"/>
        </w:rPr>
        <w:t xml:space="preserve">. </w:t>
      </w:r>
      <w:r>
        <w:rPr>
          <w:rFonts w:ascii="Arial" w:hAnsi="Arial" w:cs="Arial"/>
          <w:sz w:val="24"/>
          <w:szCs w:val="24"/>
        </w:rPr>
        <w:t> </w:t>
      </w:r>
    </w:p>
    <w:p w14:paraId="60814B87" w14:textId="77777777" w:rsidR="004F7ADE" w:rsidRPr="0019381D" w:rsidRDefault="00A05B52" w:rsidP="00A05B52">
      <w:pPr>
        <w:rPr>
          <w:highlight w:val="yellow"/>
        </w:rPr>
      </w:pPr>
      <w:r>
        <w:rPr>
          <w:rFonts w:ascii="Arial" w:hAnsi="Arial" w:cs="Arial"/>
          <w:b/>
          <w:bCs/>
          <w:sz w:val="24"/>
          <w:szCs w:val="24"/>
        </w:rPr>
        <w:t xml:space="preserve">Cargo: </w:t>
      </w:r>
      <w:r>
        <w:rPr>
          <w:rFonts w:ascii="Arial" w:hAnsi="Arial" w:cs="Arial"/>
          <w:sz w:val="24"/>
          <w:szCs w:val="24"/>
        </w:rPr>
        <w:t>Puesto. </w:t>
      </w:r>
      <w:r>
        <w:rPr>
          <w:rFonts w:ascii="Arial" w:hAnsi="Arial" w:cs="Arial"/>
          <w:sz w:val="24"/>
          <w:szCs w:val="24"/>
        </w:rPr>
        <w:br/>
      </w:r>
    </w:p>
    <w:p w14:paraId="5B3B517C" w14:textId="77777777" w:rsidR="004F7ADE" w:rsidRPr="0019381D" w:rsidRDefault="004F7ADE" w:rsidP="004F7ADE">
      <w:pPr>
        <w:spacing w:after="0" w:line="240" w:lineRule="auto"/>
        <w:jc w:val="both"/>
        <w:rPr>
          <w:highlight w:val="yellow"/>
        </w:rPr>
      </w:pPr>
    </w:p>
    <w:p w14:paraId="0DB1DAEA" w14:textId="77777777" w:rsidR="004F7ADE" w:rsidRDefault="004F7ADE" w:rsidP="000630E4">
      <w:pPr>
        <w:spacing w:line="240" w:lineRule="auto"/>
        <w:jc w:val="both"/>
        <w:rPr>
          <w:rFonts w:ascii="Arial" w:hAnsi="Arial" w:cs="Arial"/>
          <w:sz w:val="24"/>
          <w:szCs w:val="24"/>
        </w:rPr>
      </w:pPr>
    </w:p>
    <w:p w14:paraId="7B2806D1" w14:textId="77777777" w:rsidR="004F7ADE" w:rsidRDefault="004F7ADE" w:rsidP="000630E4">
      <w:pPr>
        <w:spacing w:line="240" w:lineRule="auto"/>
        <w:jc w:val="both"/>
        <w:rPr>
          <w:rFonts w:ascii="Arial" w:hAnsi="Arial" w:cs="Arial"/>
          <w:sz w:val="24"/>
          <w:szCs w:val="24"/>
        </w:rPr>
      </w:pPr>
    </w:p>
    <w:p w14:paraId="499A6887" w14:textId="77777777" w:rsidR="000630E4" w:rsidRDefault="000630E4" w:rsidP="000630E4">
      <w:pPr>
        <w:spacing w:after="0" w:line="240" w:lineRule="auto"/>
        <w:jc w:val="both"/>
        <w:rPr>
          <w:rFonts w:ascii="Arial" w:hAnsi="Arial" w:cs="Arial"/>
          <w:b/>
          <w:sz w:val="24"/>
          <w:szCs w:val="24"/>
        </w:rPr>
      </w:pPr>
    </w:p>
    <w:sectPr w:rsidR="000630E4" w:rsidSect="00C52445">
      <w:headerReference w:type="default" r:id="rId40"/>
      <w:pgSz w:w="12242" w:h="15842" w:code="1"/>
      <w:pgMar w:top="1701"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F17592" w14:textId="77777777" w:rsidR="00006F9B" w:rsidRDefault="00006F9B">
      <w:pPr>
        <w:spacing w:after="0" w:line="240" w:lineRule="auto"/>
      </w:pPr>
      <w:r>
        <w:separator/>
      </w:r>
    </w:p>
  </w:endnote>
  <w:endnote w:type="continuationSeparator" w:id="0">
    <w:p w14:paraId="279775D3" w14:textId="77777777" w:rsidR="00006F9B" w:rsidRDefault="00006F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w:altName w:val="Times New Roman"/>
    <w:charset w:val="00"/>
    <w:family w:val="auto"/>
    <w:pitch w:val="variable"/>
    <w:sig w:usb0="E0000AFF" w:usb1="5000217F" w:usb2="00000021" w:usb3="00000000" w:csb0="0000019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BB44F" w14:textId="77777777" w:rsidR="00FB07DC" w:rsidRPr="00CC6342" w:rsidRDefault="00FB07DC" w:rsidP="00CC6342">
    <w:pPr>
      <w:widowControl w:val="0"/>
      <w:autoSpaceDE w:val="0"/>
      <w:autoSpaceDN w:val="0"/>
      <w:spacing w:after="0" w:line="223" w:lineRule="exact"/>
      <w:ind w:left="3"/>
      <w:jc w:val="center"/>
      <w:rPr>
        <w:rFonts w:eastAsia="Arial MT" w:cs="Arial MT"/>
        <w:sz w:val="20"/>
        <w:lang w:val="es-ES"/>
      </w:rPr>
    </w:pPr>
    <w:r w:rsidRPr="00CC6342">
      <w:rPr>
        <w:rFonts w:eastAsia="Arial MT" w:cs="Arial MT"/>
        <w:sz w:val="20"/>
        <w:lang w:val="es-ES"/>
      </w:rPr>
      <w:t>Plaza</w:t>
    </w:r>
    <w:r w:rsidRPr="00CC6342">
      <w:rPr>
        <w:rFonts w:eastAsia="Arial MT" w:cs="Arial MT"/>
        <w:spacing w:val="-7"/>
        <w:sz w:val="20"/>
        <w:lang w:val="es-ES"/>
      </w:rPr>
      <w:t xml:space="preserve"> </w:t>
    </w:r>
    <w:r w:rsidRPr="00CC6342">
      <w:rPr>
        <w:rFonts w:eastAsia="Arial MT" w:cs="Arial MT"/>
        <w:sz w:val="20"/>
        <w:lang w:val="es-ES"/>
      </w:rPr>
      <w:t>Venustiano</w:t>
    </w:r>
    <w:r w:rsidRPr="00CC6342">
      <w:rPr>
        <w:rFonts w:eastAsia="Arial MT" w:cs="Arial MT"/>
        <w:spacing w:val="-6"/>
        <w:sz w:val="20"/>
        <w:lang w:val="es-ES"/>
      </w:rPr>
      <w:t xml:space="preserve"> </w:t>
    </w:r>
    <w:r w:rsidRPr="00CC6342">
      <w:rPr>
        <w:rFonts w:eastAsia="Arial MT" w:cs="Arial MT"/>
        <w:sz w:val="20"/>
        <w:lang w:val="es-ES"/>
      </w:rPr>
      <w:t>Carranza,</w:t>
    </w:r>
    <w:r w:rsidRPr="00CC6342">
      <w:rPr>
        <w:rFonts w:eastAsia="Arial MT" w:cs="Arial MT"/>
        <w:spacing w:val="-6"/>
        <w:sz w:val="20"/>
        <w:lang w:val="es-ES"/>
      </w:rPr>
      <w:t xml:space="preserve"> </w:t>
    </w:r>
    <w:r w:rsidRPr="00CC6342">
      <w:rPr>
        <w:rFonts w:eastAsia="Arial MT" w:cs="Arial MT"/>
        <w:sz w:val="20"/>
        <w:lang w:val="es-ES"/>
      </w:rPr>
      <w:t>Núm.</w:t>
    </w:r>
    <w:r w:rsidRPr="00CC6342">
      <w:rPr>
        <w:rFonts w:eastAsia="Arial MT" w:cs="Arial MT"/>
        <w:spacing w:val="-6"/>
        <w:sz w:val="20"/>
        <w:lang w:val="es-ES"/>
      </w:rPr>
      <w:t xml:space="preserve"> </w:t>
    </w:r>
    <w:r w:rsidRPr="00CC6342">
      <w:rPr>
        <w:rFonts w:eastAsia="Arial MT" w:cs="Arial MT"/>
        <w:sz w:val="20"/>
        <w:lang w:val="es-ES"/>
      </w:rPr>
      <w:t>1,</w:t>
    </w:r>
    <w:r w:rsidRPr="00CC6342">
      <w:rPr>
        <w:rFonts w:eastAsia="Arial MT" w:cs="Arial MT"/>
        <w:spacing w:val="-6"/>
        <w:sz w:val="20"/>
        <w:lang w:val="es-ES"/>
      </w:rPr>
      <w:t xml:space="preserve"> </w:t>
    </w:r>
    <w:r w:rsidRPr="00CC6342">
      <w:rPr>
        <w:rFonts w:eastAsia="Arial MT" w:cs="Arial MT"/>
        <w:sz w:val="20"/>
        <w:lang w:val="es-ES"/>
      </w:rPr>
      <w:t>Col.</w:t>
    </w:r>
    <w:r w:rsidRPr="00CC6342">
      <w:rPr>
        <w:rFonts w:eastAsia="Arial MT" w:cs="Arial MT"/>
        <w:spacing w:val="-6"/>
        <w:sz w:val="20"/>
        <w:lang w:val="es-ES"/>
      </w:rPr>
      <w:t xml:space="preserve"> </w:t>
    </w:r>
    <w:r w:rsidRPr="00CC6342">
      <w:rPr>
        <w:rFonts w:eastAsia="Arial MT" w:cs="Arial MT"/>
        <w:sz w:val="20"/>
        <w:lang w:val="es-ES"/>
      </w:rPr>
      <w:t>Centro,</w:t>
    </w:r>
    <w:r w:rsidRPr="00CC6342">
      <w:rPr>
        <w:rFonts w:eastAsia="Arial MT" w:cs="Arial MT"/>
        <w:spacing w:val="-1"/>
        <w:sz w:val="20"/>
        <w:lang w:val="es-ES"/>
      </w:rPr>
      <w:t xml:space="preserve"> </w:t>
    </w:r>
    <w:r w:rsidRPr="00CC6342">
      <w:rPr>
        <w:rFonts w:eastAsia="Arial MT" w:cs="Arial MT"/>
        <w:sz w:val="20"/>
        <w:lang w:val="es-ES"/>
      </w:rPr>
      <w:t>C.P.</w:t>
    </w:r>
    <w:r w:rsidRPr="00CC6342">
      <w:rPr>
        <w:rFonts w:eastAsia="Arial MT" w:cs="Arial MT"/>
        <w:spacing w:val="-6"/>
        <w:sz w:val="20"/>
        <w:lang w:val="es-ES"/>
      </w:rPr>
      <w:t xml:space="preserve"> </w:t>
    </w:r>
    <w:r w:rsidRPr="00CC6342">
      <w:rPr>
        <w:rFonts w:eastAsia="Arial MT" w:cs="Arial MT"/>
        <w:spacing w:val="-2"/>
        <w:sz w:val="20"/>
        <w:lang w:val="es-ES"/>
      </w:rPr>
      <w:t>51440,</w:t>
    </w:r>
  </w:p>
  <w:p w14:paraId="16C10854" w14:textId="77777777" w:rsidR="00FB07DC" w:rsidRPr="00CC6342" w:rsidRDefault="00FB07DC" w:rsidP="00CC6342">
    <w:pPr>
      <w:widowControl w:val="0"/>
      <w:autoSpaceDE w:val="0"/>
      <w:autoSpaceDN w:val="0"/>
      <w:spacing w:after="0" w:line="240" w:lineRule="auto"/>
      <w:ind w:left="3" w:right="3"/>
      <w:jc w:val="center"/>
      <w:rPr>
        <w:rFonts w:eastAsia="Arial MT" w:cs="Arial MT"/>
        <w:sz w:val="20"/>
        <w:lang w:val="es-ES"/>
      </w:rPr>
    </w:pPr>
    <w:r w:rsidRPr="00CC6342">
      <w:rPr>
        <w:rFonts w:eastAsia="Arial MT" w:cs="Arial MT"/>
        <w:sz w:val="20"/>
        <w:lang w:val="es-ES"/>
      </w:rPr>
      <w:t>Luvianos,</w:t>
    </w:r>
    <w:r w:rsidRPr="00CC6342">
      <w:rPr>
        <w:rFonts w:eastAsia="Arial MT" w:cs="Arial MT"/>
        <w:spacing w:val="-7"/>
        <w:sz w:val="20"/>
        <w:lang w:val="es-ES"/>
      </w:rPr>
      <w:t xml:space="preserve"> </w:t>
    </w:r>
    <w:r w:rsidRPr="00CC6342">
      <w:rPr>
        <w:rFonts w:eastAsia="Arial MT" w:cs="Arial MT"/>
        <w:sz w:val="20"/>
        <w:lang w:val="es-ES"/>
      </w:rPr>
      <w:t>Edo.</w:t>
    </w:r>
    <w:r w:rsidRPr="00CC6342">
      <w:rPr>
        <w:rFonts w:eastAsia="Arial MT" w:cs="Arial MT"/>
        <w:spacing w:val="-5"/>
        <w:sz w:val="20"/>
        <w:lang w:val="es-ES"/>
      </w:rPr>
      <w:t xml:space="preserve"> </w:t>
    </w:r>
    <w:r w:rsidRPr="00CC6342">
      <w:rPr>
        <w:rFonts w:eastAsia="Arial MT" w:cs="Arial MT"/>
        <w:sz w:val="20"/>
        <w:lang w:val="es-ES"/>
      </w:rPr>
      <w:t>Méx.</w:t>
    </w:r>
    <w:r w:rsidRPr="00CC6342">
      <w:rPr>
        <w:rFonts w:eastAsia="Arial MT" w:cs="Arial MT"/>
        <w:spacing w:val="-4"/>
        <w:sz w:val="20"/>
        <w:lang w:val="es-ES"/>
      </w:rPr>
      <w:t xml:space="preserve"> </w:t>
    </w:r>
    <w:r w:rsidRPr="00CC6342">
      <w:rPr>
        <w:rFonts w:eastAsia="Arial MT" w:cs="Arial MT"/>
        <w:sz w:val="20"/>
        <w:lang w:val="es-ES"/>
      </w:rPr>
      <w:t>Tel:</w:t>
    </w:r>
    <w:r w:rsidRPr="00CC6342">
      <w:rPr>
        <w:rFonts w:eastAsia="Arial MT" w:cs="Arial MT"/>
        <w:spacing w:val="-6"/>
        <w:sz w:val="20"/>
        <w:lang w:val="es-ES"/>
      </w:rPr>
      <w:t xml:space="preserve"> </w:t>
    </w:r>
    <w:r w:rsidRPr="00CC6342">
      <w:rPr>
        <w:rFonts w:eastAsia="Arial MT" w:cs="Arial MT"/>
        <w:sz w:val="20"/>
        <w:lang w:val="es-ES"/>
      </w:rPr>
      <w:t>(724)</w:t>
    </w:r>
    <w:r w:rsidRPr="00CC6342">
      <w:rPr>
        <w:rFonts w:eastAsia="Arial MT" w:cs="Arial MT"/>
        <w:spacing w:val="-4"/>
        <w:sz w:val="20"/>
        <w:lang w:val="es-ES"/>
      </w:rPr>
      <w:t xml:space="preserve"> </w:t>
    </w:r>
    <w:r w:rsidRPr="00CC6342">
      <w:rPr>
        <w:rFonts w:eastAsia="Arial MT" w:cs="Arial MT"/>
        <w:sz w:val="20"/>
        <w:lang w:val="es-ES"/>
      </w:rPr>
      <w:t>690</w:t>
    </w:r>
    <w:r w:rsidRPr="00CC6342">
      <w:rPr>
        <w:rFonts w:eastAsia="Arial MT" w:cs="Arial MT"/>
        <w:spacing w:val="-6"/>
        <w:sz w:val="20"/>
        <w:lang w:val="es-ES"/>
      </w:rPr>
      <w:t xml:space="preserve"> </w:t>
    </w:r>
    <w:r w:rsidRPr="00CC6342">
      <w:rPr>
        <w:rFonts w:eastAsia="Arial MT" w:cs="Arial MT"/>
        <w:sz w:val="20"/>
        <w:lang w:val="es-ES"/>
      </w:rPr>
      <w:t>0775,</w:t>
    </w:r>
    <w:r w:rsidRPr="00CC6342">
      <w:rPr>
        <w:rFonts w:eastAsia="Arial MT" w:cs="Arial MT"/>
        <w:spacing w:val="-2"/>
        <w:sz w:val="20"/>
        <w:lang w:val="es-ES"/>
      </w:rPr>
      <w:t xml:space="preserve"> </w:t>
    </w:r>
    <w:hyperlink r:id="rId1">
      <w:r w:rsidRPr="00CC6342">
        <w:rPr>
          <w:rFonts w:eastAsia="Arial MT" w:cs="Arial MT"/>
          <w:color w:val="0462C1"/>
          <w:spacing w:val="-2"/>
          <w:sz w:val="20"/>
          <w:u w:val="single" w:color="0462C1"/>
          <w:lang w:val="es-ES"/>
        </w:rPr>
        <w:t>presidencia@luvianos.gob.mx</w:t>
      </w:r>
    </w:hyperlink>
  </w:p>
  <w:p w14:paraId="066938E3" w14:textId="77777777" w:rsidR="00FB07DC" w:rsidRDefault="00FB07DC" w:rsidP="00CC6342">
    <w:pPr>
      <w:pStyle w:val="Piedepgina"/>
    </w:pPr>
    <w:r>
      <w:rPr>
        <w:noProof/>
        <w:sz w:val="20"/>
        <w:lang w:eastAsia="es-MX"/>
      </w:rPr>
      <w:drawing>
        <wp:anchor distT="0" distB="0" distL="0" distR="0" simplePos="0" relativeHeight="251676672" behindDoc="1" locked="0" layoutInCell="1" allowOverlap="1" wp14:anchorId="7EC634CB" wp14:editId="14E44443">
          <wp:simplePos x="0" y="0"/>
          <wp:positionH relativeFrom="page">
            <wp:posOffset>661035</wp:posOffset>
          </wp:positionH>
          <wp:positionV relativeFrom="page">
            <wp:posOffset>9438640</wp:posOffset>
          </wp:positionV>
          <wp:extent cx="6685915" cy="419100"/>
          <wp:effectExtent l="0" t="0" r="0" b="0"/>
          <wp:wrapNone/>
          <wp:docPr id="1025"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2" cstate="print"/>
                  <a:stretch>
                    <a:fillRect/>
                  </a:stretch>
                </pic:blipFill>
                <pic:spPr>
                  <a:xfrm>
                    <a:off x="0" y="0"/>
                    <a:ext cx="6685915" cy="419100"/>
                  </a:xfrm>
                  <a:prstGeom prst="rect">
                    <a:avLst/>
                  </a:prstGeom>
                </pic:spPr>
              </pic:pic>
            </a:graphicData>
          </a:graphic>
        </wp:anchor>
      </w:drawing>
    </w:r>
  </w:p>
  <w:p w14:paraId="0DB8230D" w14:textId="77777777" w:rsidR="00FB07DC" w:rsidRDefault="00FB07DC">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E5D3B1" w14:textId="77777777" w:rsidR="00006F9B" w:rsidRDefault="00006F9B">
      <w:pPr>
        <w:spacing w:after="0" w:line="240" w:lineRule="auto"/>
      </w:pPr>
      <w:r>
        <w:separator/>
      </w:r>
    </w:p>
  </w:footnote>
  <w:footnote w:type="continuationSeparator" w:id="0">
    <w:p w14:paraId="604FC7F5" w14:textId="77777777" w:rsidR="00006F9B" w:rsidRDefault="00006F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7730D" w14:textId="77777777" w:rsidR="00FB07DC" w:rsidRDefault="00FB07DC" w:rsidP="00CC6342">
    <w:pPr>
      <w:pStyle w:val="Textoindependiente"/>
      <w:spacing w:line="14" w:lineRule="auto"/>
      <w:rPr>
        <w:sz w:val="20"/>
      </w:rPr>
    </w:pPr>
    <w:r>
      <w:rPr>
        <w:noProof/>
        <w:sz w:val="20"/>
        <w:lang w:eastAsia="es-MX"/>
      </w:rPr>
      <mc:AlternateContent>
        <mc:Choice Requires="wps">
          <w:drawing>
            <wp:anchor distT="0" distB="0" distL="0" distR="0" simplePos="0" relativeHeight="251680768" behindDoc="1" locked="0" layoutInCell="1" allowOverlap="1" wp14:anchorId="61253821" wp14:editId="6BE7380E">
              <wp:simplePos x="0" y="0"/>
              <wp:positionH relativeFrom="page">
                <wp:posOffset>2324100</wp:posOffset>
              </wp:positionH>
              <wp:positionV relativeFrom="page">
                <wp:posOffset>971550</wp:posOffset>
              </wp:positionV>
              <wp:extent cx="3600450" cy="152400"/>
              <wp:effectExtent l="0" t="0" r="0" b="0"/>
              <wp:wrapNone/>
              <wp:docPr id="1059"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00450" cy="152400"/>
                      </a:xfrm>
                      <a:prstGeom prst="rect">
                        <a:avLst/>
                      </a:prstGeom>
                    </wps:spPr>
                    <wps:txbx>
                      <w:txbxContent>
                        <w:p w14:paraId="1F6468D1" w14:textId="77777777" w:rsidR="00FB07DC" w:rsidRDefault="00FB07DC" w:rsidP="00CC6342">
                          <w:pPr>
                            <w:spacing w:line="223" w:lineRule="exact"/>
                            <w:ind w:left="20"/>
                            <w:rPr>
                              <w:i/>
                              <w:sz w:val="20"/>
                            </w:rPr>
                          </w:pPr>
                          <w:r>
                            <w:rPr>
                              <w:i/>
                              <w:sz w:val="20"/>
                            </w:rPr>
                            <w:t>“2025.</w:t>
                          </w:r>
                          <w:r>
                            <w:rPr>
                              <w:i/>
                              <w:spacing w:val="-6"/>
                              <w:sz w:val="20"/>
                            </w:rPr>
                            <w:t xml:space="preserve"> </w:t>
                          </w:r>
                          <w:r>
                            <w:rPr>
                              <w:i/>
                              <w:sz w:val="20"/>
                            </w:rPr>
                            <w:t>Bicentenario</w:t>
                          </w:r>
                          <w:r>
                            <w:rPr>
                              <w:i/>
                              <w:spacing w:val="-5"/>
                              <w:sz w:val="20"/>
                            </w:rPr>
                            <w:t xml:space="preserve"> </w:t>
                          </w:r>
                          <w:r>
                            <w:rPr>
                              <w:i/>
                              <w:sz w:val="20"/>
                            </w:rPr>
                            <w:t>de</w:t>
                          </w:r>
                          <w:r>
                            <w:rPr>
                              <w:i/>
                              <w:spacing w:val="-5"/>
                              <w:sz w:val="20"/>
                            </w:rPr>
                            <w:t xml:space="preserve"> </w:t>
                          </w:r>
                          <w:r>
                            <w:rPr>
                              <w:i/>
                              <w:sz w:val="20"/>
                            </w:rPr>
                            <w:t>la</w:t>
                          </w:r>
                          <w:r>
                            <w:rPr>
                              <w:i/>
                              <w:spacing w:val="-5"/>
                              <w:sz w:val="20"/>
                            </w:rPr>
                            <w:t xml:space="preserve"> </w:t>
                          </w:r>
                          <w:r>
                            <w:rPr>
                              <w:i/>
                              <w:sz w:val="20"/>
                            </w:rPr>
                            <w:t>vida</w:t>
                          </w:r>
                          <w:r>
                            <w:rPr>
                              <w:i/>
                              <w:spacing w:val="-7"/>
                              <w:sz w:val="20"/>
                            </w:rPr>
                            <w:t xml:space="preserve"> </w:t>
                          </w:r>
                          <w:r>
                            <w:rPr>
                              <w:i/>
                              <w:sz w:val="20"/>
                            </w:rPr>
                            <w:t>municipal</w:t>
                          </w:r>
                          <w:r>
                            <w:rPr>
                              <w:i/>
                              <w:spacing w:val="-6"/>
                              <w:sz w:val="20"/>
                            </w:rPr>
                            <w:t xml:space="preserve"> </w:t>
                          </w:r>
                          <w:r>
                            <w:rPr>
                              <w:i/>
                              <w:sz w:val="20"/>
                            </w:rPr>
                            <w:t>en el Estado</w:t>
                          </w:r>
                          <w:r>
                            <w:rPr>
                              <w:i/>
                              <w:spacing w:val="-5"/>
                              <w:sz w:val="20"/>
                            </w:rPr>
                            <w:t xml:space="preserve"> </w:t>
                          </w:r>
                          <w:r>
                            <w:rPr>
                              <w:i/>
                              <w:sz w:val="20"/>
                            </w:rPr>
                            <w:t>de</w:t>
                          </w:r>
                          <w:r>
                            <w:rPr>
                              <w:i/>
                              <w:spacing w:val="-5"/>
                              <w:sz w:val="20"/>
                            </w:rPr>
                            <w:t xml:space="preserve"> </w:t>
                          </w:r>
                          <w:r>
                            <w:rPr>
                              <w:i/>
                              <w:spacing w:val="-2"/>
                              <w:sz w:val="20"/>
                            </w:rPr>
                            <w:t>México.”</w:t>
                          </w:r>
                        </w:p>
                      </w:txbxContent>
                    </wps:txbx>
                    <wps:bodyPr wrap="square" lIns="0" tIns="0" rIns="0" bIns="0" rtlCol="0">
                      <a:noAutofit/>
                    </wps:bodyPr>
                  </wps:wsp>
                </a:graphicData>
              </a:graphic>
              <wp14:sizeRelH relativeFrom="margin">
                <wp14:pctWidth>0</wp14:pctWidth>
              </wp14:sizeRelH>
            </wp:anchor>
          </w:drawing>
        </mc:Choice>
        <mc:Fallback>
          <w:pict>
            <v:shapetype w14:anchorId="61253821" id="_x0000_t202" coordsize="21600,21600" o:spt="202" path="m,l,21600r21600,l21600,xe">
              <v:stroke joinstyle="miter"/>
              <v:path gradientshapeok="t" o:connecttype="rect"/>
            </v:shapetype>
            <v:shape id="Textbox 3" o:spid="_x0000_s1215" type="#_x0000_t202" style="position:absolute;margin-left:183pt;margin-top:76.5pt;width:283.5pt;height:12pt;z-index:-251635712;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" filled="f" stroked="f">
              <v:textbox inset="0,0,0,0">
                <w:txbxContent>
                  <w:p w14:paraId="1F6468D1" w14:textId="77777777" w:rsidR="00FB07DC" w:rsidRDefault="00FB07DC" w:rsidP="00CC6342">
                    <w:pPr>
                      <w:spacing w:line="223" w:lineRule="exact"/>
                      <w:ind w:left="20"/>
                      <w:rPr>
                        <w:i/>
                        <w:sz w:val="20"/>
                      </w:rPr>
                    </w:pPr>
                    <w:r>
                      <w:rPr>
                        <w:i/>
                        <w:sz w:val="20"/>
                      </w:rPr>
                      <w:t>“2025.</w:t>
                    </w:r>
                    <w:r>
                      <w:rPr>
                        <w:i/>
                        <w:spacing w:val="-6"/>
                        <w:sz w:val="20"/>
                      </w:rPr>
                      <w:t xml:space="preserve"> </w:t>
                    </w:r>
                    <w:r>
                      <w:rPr>
                        <w:i/>
                        <w:sz w:val="20"/>
                      </w:rPr>
                      <w:t>Bicentenario</w:t>
                    </w:r>
                    <w:r>
                      <w:rPr>
                        <w:i/>
                        <w:spacing w:val="-5"/>
                        <w:sz w:val="20"/>
                      </w:rPr>
                      <w:t xml:space="preserve"> </w:t>
                    </w:r>
                    <w:r>
                      <w:rPr>
                        <w:i/>
                        <w:sz w:val="20"/>
                      </w:rPr>
                      <w:t>de</w:t>
                    </w:r>
                    <w:r>
                      <w:rPr>
                        <w:i/>
                        <w:spacing w:val="-5"/>
                        <w:sz w:val="20"/>
                      </w:rPr>
                      <w:t xml:space="preserve"> </w:t>
                    </w:r>
                    <w:r>
                      <w:rPr>
                        <w:i/>
                        <w:sz w:val="20"/>
                      </w:rPr>
                      <w:t>la</w:t>
                    </w:r>
                    <w:r>
                      <w:rPr>
                        <w:i/>
                        <w:spacing w:val="-5"/>
                        <w:sz w:val="20"/>
                      </w:rPr>
                      <w:t xml:space="preserve"> </w:t>
                    </w:r>
                    <w:r>
                      <w:rPr>
                        <w:i/>
                        <w:sz w:val="20"/>
                      </w:rPr>
                      <w:t>vida</w:t>
                    </w:r>
                    <w:r>
                      <w:rPr>
                        <w:i/>
                        <w:spacing w:val="-7"/>
                        <w:sz w:val="20"/>
                      </w:rPr>
                      <w:t xml:space="preserve"> </w:t>
                    </w:r>
                    <w:r>
                      <w:rPr>
                        <w:i/>
                        <w:sz w:val="20"/>
                      </w:rPr>
                      <w:t>municipal</w:t>
                    </w:r>
                    <w:r>
                      <w:rPr>
                        <w:i/>
                        <w:spacing w:val="-6"/>
                        <w:sz w:val="20"/>
                      </w:rPr>
                      <w:t xml:space="preserve"> </w:t>
                    </w:r>
                    <w:r>
                      <w:rPr>
                        <w:i/>
                        <w:sz w:val="20"/>
                      </w:rPr>
                      <w:t>en el Estado</w:t>
                    </w:r>
                    <w:r>
                      <w:rPr>
                        <w:i/>
                        <w:spacing w:val="-5"/>
                        <w:sz w:val="20"/>
                      </w:rPr>
                      <w:t xml:space="preserve"> </w:t>
                    </w:r>
                    <w:r>
                      <w:rPr>
                        <w:i/>
                        <w:sz w:val="20"/>
                      </w:rPr>
                      <w:t>de</w:t>
                    </w:r>
                    <w:r>
                      <w:rPr>
                        <w:i/>
                        <w:spacing w:val="-5"/>
                        <w:sz w:val="20"/>
                      </w:rPr>
                      <w:t xml:space="preserve"> </w:t>
                    </w:r>
                    <w:r>
                      <w:rPr>
                        <w:i/>
                        <w:spacing w:val="-2"/>
                        <w:sz w:val="20"/>
                      </w:rPr>
                      <w:t>México.”</w:t>
                    </w:r>
                  </w:p>
                </w:txbxContent>
              </v:textbox>
              <w10:wrap anchorx="page" anchory="page"/>
            </v:shape>
          </w:pict>
        </mc:Fallback>
      </mc:AlternateContent>
    </w:r>
    <w:r>
      <w:rPr>
        <w:noProof/>
        <w:lang w:eastAsia="es-MX"/>
      </w:rPr>
      <w:drawing>
        <wp:anchor distT="0" distB="0" distL="0" distR="0" simplePos="0" relativeHeight="251681792" behindDoc="1" locked="0" layoutInCell="1" allowOverlap="1" wp14:anchorId="205E6AC6" wp14:editId="6132E0CE">
          <wp:simplePos x="0" y="0"/>
          <wp:positionH relativeFrom="margin">
            <wp:align>center</wp:align>
          </wp:positionH>
          <wp:positionV relativeFrom="paragraph">
            <wp:posOffset>3001645</wp:posOffset>
          </wp:positionV>
          <wp:extent cx="3771900" cy="3710939"/>
          <wp:effectExtent l="0" t="0" r="0" b="4445"/>
          <wp:wrapNone/>
          <wp:docPr id="1084"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 cstate="print"/>
                  <a:stretch>
                    <a:fillRect/>
                  </a:stretch>
                </pic:blipFill>
                <pic:spPr>
                  <a:xfrm>
                    <a:off x="0" y="0"/>
                    <a:ext cx="3771900" cy="3710939"/>
                  </a:xfrm>
                  <a:prstGeom prst="rect">
                    <a:avLst/>
                  </a:prstGeom>
                </pic:spPr>
              </pic:pic>
            </a:graphicData>
          </a:graphic>
        </wp:anchor>
      </w:drawing>
    </w:r>
    <w:r>
      <w:rPr>
        <w:noProof/>
        <w:sz w:val="20"/>
        <w:lang w:eastAsia="es-MX"/>
      </w:rPr>
      <w:drawing>
        <wp:anchor distT="0" distB="0" distL="0" distR="0" simplePos="0" relativeHeight="251678720" behindDoc="1" locked="0" layoutInCell="1" allowOverlap="1" wp14:anchorId="77E7257C" wp14:editId="79960067">
          <wp:simplePos x="0" y="0"/>
          <wp:positionH relativeFrom="page">
            <wp:posOffset>5154295</wp:posOffset>
          </wp:positionH>
          <wp:positionV relativeFrom="page">
            <wp:posOffset>227329</wp:posOffset>
          </wp:positionV>
          <wp:extent cx="1783079" cy="554990"/>
          <wp:effectExtent l="0" t="0" r="0" b="0"/>
          <wp:wrapNone/>
          <wp:docPr id="1085"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2" cstate="print"/>
                  <a:stretch>
                    <a:fillRect/>
                  </a:stretch>
                </pic:blipFill>
                <pic:spPr>
                  <a:xfrm>
                    <a:off x="0" y="0"/>
                    <a:ext cx="1783079" cy="554990"/>
                  </a:xfrm>
                  <a:prstGeom prst="rect">
                    <a:avLst/>
                  </a:prstGeom>
                </pic:spPr>
              </pic:pic>
            </a:graphicData>
          </a:graphic>
        </wp:anchor>
      </w:drawing>
    </w:r>
    <w:r>
      <w:rPr>
        <w:noProof/>
        <w:sz w:val="20"/>
        <w:lang w:eastAsia="es-MX"/>
      </w:rPr>
      <w:drawing>
        <wp:anchor distT="0" distB="0" distL="0" distR="0" simplePos="0" relativeHeight="251679744" behindDoc="1" locked="0" layoutInCell="1" allowOverlap="1" wp14:anchorId="0A9A6116" wp14:editId="5F8B5199">
          <wp:simplePos x="0" y="0"/>
          <wp:positionH relativeFrom="page">
            <wp:posOffset>559434</wp:posOffset>
          </wp:positionH>
          <wp:positionV relativeFrom="page">
            <wp:posOffset>280670</wp:posOffset>
          </wp:positionV>
          <wp:extent cx="1929129" cy="579120"/>
          <wp:effectExtent l="0" t="0" r="0" b="0"/>
          <wp:wrapNone/>
          <wp:docPr id="1087"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3" cstate="print"/>
                  <a:stretch>
                    <a:fillRect/>
                  </a:stretch>
                </pic:blipFill>
                <pic:spPr>
                  <a:xfrm>
                    <a:off x="0" y="0"/>
                    <a:ext cx="1929129" cy="579120"/>
                  </a:xfrm>
                  <a:prstGeom prst="rect">
                    <a:avLst/>
                  </a:prstGeom>
                </pic:spPr>
              </pic:pic>
            </a:graphicData>
          </a:graphic>
        </wp:anchor>
      </w:drawing>
    </w:r>
  </w:p>
  <w:p w14:paraId="12858BC6" w14:textId="77777777" w:rsidR="00FB07DC" w:rsidRDefault="00FB07DC" w:rsidP="00B14207">
    <w:pPr>
      <w:jc w:val="center"/>
      <w:rPr>
        <w:rFonts w:ascii="Roboto" w:hAnsi="Roboto"/>
        <w:color w:val="7A7A7A"/>
        <w:sz w:val="20"/>
        <w:szCs w:val="20"/>
        <w:shd w:val="clear" w:color="auto" w:fill="FFFFFF"/>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07837" w14:textId="77777777" w:rsidR="00FB07DC" w:rsidRPr="00C52445" w:rsidRDefault="00FB07DC" w:rsidP="00C52445">
    <w:pPr>
      <w:pStyle w:val="Textoindependiente"/>
      <w:tabs>
        <w:tab w:val="left" w:pos="1525"/>
      </w:tabs>
      <w:spacing w:line="14" w:lineRule="auto"/>
      <w:rPr>
        <w:sz w:val="20"/>
      </w:rPr>
    </w:pPr>
    <w:r>
      <w:rPr>
        <w:noProof/>
        <w:sz w:val="20"/>
        <w:lang w:eastAsia="es-MX"/>
      </w:rPr>
      <mc:AlternateContent>
        <mc:Choice Requires="wps">
          <w:drawing>
            <wp:anchor distT="0" distB="0" distL="0" distR="0" simplePos="0" relativeHeight="251685888" behindDoc="1" locked="0" layoutInCell="1" allowOverlap="1" wp14:anchorId="141B8334" wp14:editId="7E851297">
              <wp:simplePos x="0" y="0"/>
              <wp:positionH relativeFrom="page">
                <wp:posOffset>2172820</wp:posOffset>
              </wp:positionH>
              <wp:positionV relativeFrom="page">
                <wp:posOffset>857736</wp:posOffset>
              </wp:positionV>
              <wp:extent cx="3600450" cy="152400"/>
              <wp:effectExtent l="0" t="0" r="0" b="0"/>
              <wp:wrapNone/>
              <wp:docPr id="114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00450" cy="152400"/>
                      </a:xfrm>
                      <a:prstGeom prst="rect">
                        <a:avLst/>
                      </a:prstGeom>
                    </wps:spPr>
                    <wps:txbx>
                      <w:txbxContent>
                        <w:p w14:paraId="64EB1241" w14:textId="77777777" w:rsidR="00FB07DC" w:rsidRDefault="00FB07DC" w:rsidP="00C52445">
                          <w:pPr>
                            <w:spacing w:line="223" w:lineRule="exact"/>
                            <w:ind w:left="20"/>
                            <w:rPr>
                              <w:i/>
                              <w:sz w:val="20"/>
                            </w:rPr>
                          </w:pPr>
                          <w:r>
                            <w:rPr>
                              <w:i/>
                              <w:sz w:val="20"/>
                            </w:rPr>
                            <w:t>“2025.</w:t>
                          </w:r>
                          <w:r>
                            <w:rPr>
                              <w:i/>
                              <w:spacing w:val="-6"/>
                              <w:sz w:val="20"/>
                            </w:rPr>
                            <w:t xml:space="preserve"> </w:t>
                          </w:r>
                          <w:r>
                            <w:rPr>
                              <w:i/>
                              <w:sz w:val="20"/>
                            </w:rPr>
                            <w:t>Bicentenario</w:t>
                          </w:r>
                          <w:r>
                            <w:rPr>
                              <w:i/>
                              <w:spacing w:val="-5"/>
                              <w:sz w:val="20"/>
                            </w:rPr>
                            <w:t xml:space="preserve"> </w:t>
                          </w:r>
                          <w:r>
                            <w:rPr>
                              <w:i/>
                              <w:sz w:val="20"/>
                            </w:rPr>
                            <w:t>de</w:t>
                          </w:r>
                          <w:r>
                            <w:rPr>
                              <w:i/>
                              <w:spacing w:val="-5"/>
                              <w:sz w:val="20"/>
                            </w:rPr>
                            <w:t xml:space="preserve"> </w:t>
                          </w:r>
                          <w:r>
                            <w:rPr>
                              <w:i/>
                              <w:sz w:val="20"/>
                            </w:rPr>
                            <w:t>la</w:t>
                          </w:r>
                          <w:r>
                            <w:rPr>
                              <w:i/>
                              <w:spacing w:val="-5"/>
                              <w:sz w:val="20"/>
                            </w:rPr>
                            <w:t xml:space="preserve"> </w:t>
                          </w:r>
                          <w:r>
                            <w:rPr>
                              <w:i/>
                              <w:sz w:val="20"/>
                            </w:rPr>
                            <w:t>vida</w:t>
                          </w:r>
                          <w:r>
                            <w:rPr>
                              <w:i/>
                              <w:spacing w:val="-7"/>
                              <w:sz w:val="20"/>
                            </w:rPr>
                            <w:t xml:space="preserve"> </w:t>
                          </w:r>
                          <w:r>
                            <w:rPr>
                              <w:i/>
                              <w:sz w:val="20"/>
                            </w:rPr>
                            <w:t>municipal</w:t>
                          </w:r>
                          <w:r>
                            <w:rPr>
                              <w:i/>
                              <w:spacing w:val="-6"/>
                              <w:sz w:val="20"/>
                            </w:rPr>
                            <w:t xml:space="preserve"> </w:t>
                          </w:r>
                          <w:r>
                            <w:rPr>
                              <w:i/>
                              <w:sz w:val="20"/>
                            </w:rPr>
                            <w:t>en el Estado</w:t>
                          </w:r>
                          <w:r>
                            <w:rPr>
                              <w:i/>
                              <w:spacing w:val="-5"/>
                              <w:sz w:val="20"/>
                            </w:rPr>
                            <w:t xml:space="preserve"> </w:t>
                          </w:r>
                          <w:r>
                            <w:rPr>
                              <w:i/>
                              <w:sz w:val="20"/>
                            </w:rPr>
                            <w:t>de</w:t>
                          </w:r>
                          <w:r>
                            <w:rPr>
                              <w:i/>
                              <w:spacing w:val="-5"/>
                              <w:sz w:val="20"/>
                            </w:rPr>
                            <w:t xml:space="preserve"> </w:t>
                          </w:r>
                          <w:r>
                            <w:rPr>
                              <w:i/>
                              <w:spacing w:val="-2"/>
                              <w:sz w:val="20"/>
                            </w:rPr>
                            <w:t>México.”</w:t>
                          </w:r>
                        </w:p>
                      </w:txbxContent>
                    </wps:txbx>
                    <wps:bodyPr wrap="square" lIns="0" tIns="0" rIns="0" bIns="0" rtlCol="0">
                      <a:noAutofit/>
                    </wps:bodyPr>
                  </wps:wsp>
                </a:graphicData>
              </a:graphic>
              <wp14:sizeRelH relativeFrom="margin">
                <wp14:pctWidth>0</wp14:pctWidth>
              </wp14:sizeRelH>
            </wp:anchor>
          </w:drawing>
        </mc:Choice>
        <mc:Fallback>
          <w:pict>
            <v:shapetype w14:anchorId="141B8334" id="_x0000_t202" coordsize="21600,21600" o:spt="202" path="m,l,21600r21600,l21600,xe">
              <v:stroke joinstyle="miter"/>
              <v:path gradientshapeok="t" o:connecttype="rect"/>
            </v:shapetype>
            <v:shape id="_x0000_s1216" type="#_x0000_t202" style="position:absolute;margin-left:171.1pt;margin-top:67.55pt;width:283.5pt;height:12pt;z-index:-251630592;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" filled="f" stroked="f">
              <v:textbox inset="0,0,0,0">
                <w:txbxContent>
                  <w:p w14:paraId="64EB1241" w14:textId="77777777" w:rsidR="00FB07DC" w:rsidRDefault="00FB07DC" w:rsidP="00C52445">
                    <w:pPr>
                      <w:spacing w:line="223" w:lineRule="exact"/>
                      <w:ind w:left="20"/>
                      <w:rPr>
                        <w:i/>
                        <w:sz w:val="20"/>
                      </w:rPr>
                    </w:pPr>
                    <w:r>
                      <w:rPr>
                        <w:i/>
                        <w:sz w:val="20"/>
                      </w:rPr>
                      <w:t>“2025.</w:t>
                    </w:r>
                    <w:r>
                      <w:rPr>
                        <w:i/>
                        <w:spacing w:val="-6"/>
                        <w:sz w:val="20"/>
                      </w:rPr>
                      <w:t xml:space="preserve"> </w:t>
                    </w:r>
                    <w:r>
                      <w:rPr>
                        <w:i/>
                        <w:sz w:val="20"/>
                      </w:rPr>
                      <w:t>Bicentenario</w:t>
                    </w:r>
                    <w:r>
                      <w:rPr>
                        <w:i/>
                        <w:spacing w:val="-5"/>
                        <w:sz w:val="20"/>
                      </w:rPr>
                      <w:t xml:space="preserve"> </w:t>
                    </w:r>
                    <w:r>
                      <w:rPr>
                        <w:i/>
                        <w:sz w:val="20"/>
                      </w:rPr>
                      <w:t>de</w:t>
                    </w:r>
                    <w:r>
                      <w:rPr>
                        <w:i/>
                        <w:spacing w:val="-5"/>
                        <w:sz w:val="20"/>
                      </w:rPr>
                      <w:t xml:space="preserve"> </w:t>
                    </w:r>
                    <w:r>
                      <w:rPr>
                        <w:i/>
                        <w:sz w:val="20"/>
                      </w:rPr>
                      <w:t>la</w:t>
                    </w:r>
                    <w:r>
                      <w:rPr>
                        <w:i/>
                        <w:spacing w:val="-5"/>
                        <w:sz w:val="20"/>
                      </w:rPr>
                      <w:t xml:space="preserve"> </w:t>
                    </w:r>
                    <w:r>
                      <w:rPr>
                        <w:i/>
                        <w:sz w:val="20"/>
                      </w:rPr>
                      <w:t>vida</w:t>
                    </w:r>
                    <w:r>
                      <w:rPr>
                        <w:i/>
                        <w:spacing w:val="-7"/>
                        <w:sz w:val="20"/>
                      </w:rPr>
                      <w:t xml:space="preserve"> </w:t>
                    </w:r>
                    <w:r>
                      <w:rPr>
                        <w:i/>
                        <w:sz w:val="20"/>
                      </w:rPr>
                      <w:t>municipal</w:t>
                    </w:r>
                    <w:r>
                      <w:rPr>
                        <w:i/>
                        <w:spacing w:val="-6"/>
                        <w:sz w:val="20"/>
                      </w:rPr>
                      <w:t xml:space="preserve"> </w:t>
                    </w:r>
                    <w:r>
                      <w:rPr>
                        <w:i/>
                        <w:sz w:val="20"/>
                      </w:rPr>
                      <w:t>en el Estado</w:t>
                    </w:r>
                    <w:r>
                      <w:rPr>
                        <w:i/>
                        <w:spacing w:val="-5"/>
                        <w:sz w:val="20"/>
                      </w:rPr>
                      <w:t xml:space="preserve"> </w:t>
                    </w:r>
                    <w:r>
                      <w:rPr>
                        <w:i/>
                        <w:sz w:val="20"/>
                      </w:rPr>
                      <w:t>de</w:t>
                    </w:r>
                    <w:r>
                      <w:rPr>
                        <w:i/>
                        <w:spacing w:val="-5"/>
                        <w:sz w:val="20"/>
                      </w:rPr>
                      <w:t xml:space="preserve"> </w:t>
                    </w:r>
                    <w:r>
                      <w:rPr>
                        <w:i/>
                        <w:spacing w:val="-2"/>
                        <w:sz w:val="20"/>
                      </w:rPr>
                      <w:t>México.”</w:t>
                    </w:r>
                  </w:p>
                </w:txbxContent>
              </v:textbox>
              <w10:wrap anchorx="page" anchory="page"/>
            </v:shape>
          </w:pict>
        </mc:Fallback>
      </mc:AlternateContent>
    </w:r>
    <w:r>
      <w:rPr>
        <w:rFonts w:ascii="Roboto" w:hAnsi="Roboto"/>
        <w:color w:val="7A7A7A"/>
        <w:sz w:val="20"/>
        <w:szCs w:val="20"/>
        <w:shd w:val="clear" w:color="auto" w:fill="FFFFFF"/>
      </w:rPr>
      <w:tab/>
    </w:r>
    <w:r>
      <w:rPr>
        <w:noProof/>
        <w:lang w:eastAsia="es-MX"/>
      </w:rPr>
      <w:drawing>
        <wp:anchor distT="0" distB="0" distL="0" distR="0" simplePos="0" relativeHeight="251686912" behindDoc="1" locked="0" layoutInCell="1" allowOverlap="1" wp14:anchorId="52272D9B" wp14:editId="440D6BCD">
          <wp:simplePos x="0" y="0"/>
          <wp:positionH relativeFrom="margin">
            <wp:align>center</wp:align>
          </wp:positionH>
          <wp:positionV relativeFrom="paragraph">
            <wp:posOffset>3001645</wp:posOffset>
          </wp:positionV>
          <wp:extent cx="3771900" cy="3710939"/>
          <wp:effectExtent l="0" t="0" r="0" b="4445"/>
          <wp:wrapNone/>
          <wp:docPr id="1094"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 cstate="print"/>
                  <a:stretch>
                    <a:fillRect/>
                  </a:stretch>
                </pic:blipFill>
                <pic:spPr>
                  <a:xfrm>
                    <a:off x="0" y="0"/>
                    <a:ext cx="3771900" cy="3710939"/>
                  </a:xfrm>
                  <a:prstGeom prst="rect">
                    <a:avLst/>
                  </a:prstGeom>
                </pic:spPr>
              </pic:pic>
            </a:graphicData>
          </a:graphic>
        </wp:anchor>
      </w:drawing>
    </w:r>
    <w:r>
      <w:rPr>
        <w:noProof/>
        <w:sz w:val="20"/>
        <w:lang w:eastAsia="es-MX"/>
      </w:rPr>
      <w:drawing>
        <wp:anchor distT="0" distB="0" distL="0" distR="0" simplePos="0" relativeHeight="251683840" behindDoc="1" locked="0" layoutInCell="1" allowOverlap="1" wp14:anchorId="51ED5ECE" wp14:editId="1A5ADBAE">
          <wp:simplePos x="0" y="0"/>
          <wp:positionH relativeFrom="page">
            <wp:posOffset>5154295</wp:posOffset>
          </wp:positionH>
          <wp:positionV relativeFrom="page">
            <wp:posOffset>227329</wp:posOffset>
          </wp:positionV>
          <wp:extent cx="1783079" cy="554990"/>
          <wp:effectExtent l="0" t="0" r="0" b="0"/>
          <wp:wrapNone/>
          <wp:docPr id="1095"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2" cstate="print"/>
                  <a:stretch>
                    <a:fillRect/>
                  </a:stretch>
                </pic:blipFill>
                <pic:spPr>
                  <a:xfrm>
                    <a:off x="0" y="0"/>
                    <a:ext cx="1783079" cy="554990"/>
                  </a:xfrm>
                  <a:prstGeom prst="rect">
                    <a:avLst/>
                  </a:prstGeom>
                </pic:spPr>
              </pic:pic>
            </a:graphicData>
          </a:graphic>
        </wp:anchor>
      </w:drawing>
    </w:r>
    <w:r>
      <w:rPr>
        <w:noProof/>
        <w:sz w:val="20"/>
        <w:lang w:eastAsia="es-MX"/>
      </w:rPr>
      <w:drawing>
        <wp:anchor distT="0" distB="0" distL="0" distR="0" simplePos="0" relativeHeight="251684864" behindDoc="1" locked="0" layoutInCell="1" allowOverlap="1" wp14:anchorId="2AAA69B2" wp14:editId="66A59014">
          <wp:simplePos x="0" y="0"/>
          <wp:positionH relativeFrom="page">
            <wp:posOffset>559434</wp:posOffset>
          </wp:positionH>
          <wp:positionV relativeFrom="page">
            <wp:posOffset>280670</wp:posOffset>
          </wp:positionV>
          <wp:extent cx="1929129" cy="579120"/>
          <wp:effectExtent l="0" t="0" r="0" b="0"/>
          <wp:wrapNone/>
          <wp:docPr id="1157"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3" cstate="print"/>
                  <a:stretch>
                    <a:fillRect/>
                  </a:stretch>
                </pic:blipFill>
                <pic:spPr>
                  <a:xfrm>
                    <a:off x="0" y="0"/>
                    <a:ext cx="1929129" cy="579120"/>
                  </a:xfrm>
                  <a:prstGeom prst="rect">
                    <a:avLst/>
                  </a:prstGeom>
                </pic:spPr>
              </pic:pic>
            </a:graphicData>
          </a:graphic>
        </wp:anchor>
      </w:drawing>
    </w:r>
    <w:r>
      <w:rPr>
        <w:sz w:val="20"/>
      </w:rPr>
      <w:tab/>
    </w:r>
    <w:r>
      <w:rPr>
        <w:rFonts w:ascii="Roboto" w:hAnsi="Roboto"/>
        <w:color w:val="7A7A7A"/>
        <w:sz w:val="20"/>
        <w:szCs w:val="20"/>
        <w:shd w:val="clear" w:color="auto" w:fill="FFFFFF"/>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ECFC2FD2"/>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0000005"/>
    <w:multiLevelType w:val="hybridMultilevel"/>
    <w:tmpl w:val="189C8ECE"/>
    <w:lvl w:ilvl="0" w:tplc="121AF4E6">
      <w:start w:val="1"/>
      <w:numFmt w:val="bullet"/>
      <w:lvlText w:val="o"/>
      <w:lvlJc w:val="left"/>
      <w:pPr>
        <w:ind w:left="644" w:hanging="360"/>
      </w:pPr>
      <w:rPr>
        <w:rFonts w:ascii="Courier New" w:hAnsi="Courier New" w:cs="Courier New" w:hint="default"/>
        <w:color w:val="auto"/>
      </w:rPr>
    </w:lvl>
    <w:lvl w:ilvl="1" w:tplc="080A0003" w:tentative="1">
      <w:start w:val="1"/>
      <w:numFmt w:val="bullet"/>
      <w:lvlText w:val="o"/>
      <w:lvlJc w:val="left"/>
      <w:pPr>
        <w:ind w:left="1364" w:hanging="360"/>
      </w:pPr>
      <w:rPr>
        <w:rFonts w:ascii="Courier New" w:hAnsi="Courier New" w:cs="Courier New" w:hint="default"/>
      </w:rPr>
    </w:lvl>
    <w:lvl w:ilvl="2" w:tplc="080A0005" w:tentative="1">
      <w:start w:val="1"/>
      <w:numFmt w:val="bullet"/>
      <w:lvlText w:val=""/>
      <w:lvlJc w:val="left"/>
      <w:pPr>
        <w:ind w:left="2084" w:hanging="360"/>
      </w:pPr>
      <w:rPr>
        <w:rFonts w:ascii="Wingdings" w:hAnsi="Wingdings" w:hint="default"/>
      </w:rPr>
    </w:lvl>
    <w:lvl w:ilvl="3" w:tplc="080A0001" w:tentative="1">
      <w:start w:val="1"/>
      <w:numFmt w:val="bullet"/>
      <w:lvlText w:val=""/>
      <w:lvlJc w:val="left"/>
      <w:pPr>
        <w:ind w:left="2804" w:hanging="360"/>
      </w:pPr>
      <w:rPr>
        <w:rFonts w:ascii="Symbol" w:hAnsi="Symbol" w:hint="default"/>
      </w:rPr>
    </w:lvl>
    <w:lvl w:ilvl="4" w:tplc="080A0003" w:tentative="1">
      <w:start w:val="1"/>
      <w:numFmt w:val="bullet"/>
      <w:lvlText w:val="o"/>
      <w:lvlJc w:val="left"/>
      <w:pPr>
        <w:ind w:left="3524" w:hanging="360"/>
      </w:pPr>
      <w:rPr>
        <w:rFonts w:ascii="Courier New" w:hAnsi="Courier New" w:cs="Courier New" w:hint="default"/>
      </w:rPr>
    </w:lvl>
    <w:lvl w:ilvl="5" w:tplc="080A0005" w:tentative="1">
      <w:start w:val="1"/>
      <w:numFmt w:val="bullet"/>
      <w:lvlText w:val=""/>
      <w:lvlJc w:val="left"/>
      <w:pPr>
        <w:ind w:left="4244" w:hanging="360"/>
      </w:pPr>
      <w:rPr>
        <w:rFonts w:ascii="Wingdings" w:hAnsi="Wingdings" w:hint="default"/>
      </w:rPr>
    </w:lvl>
    <w:lvl w:ilvl="6" w:tplc="080A0001" w:tentative="1">
      <w:start w:val="1"/>
      <w:numFmt w:val="bullet"/>
      <w:lvlText w:val=""/>
      <w:lvlJc w:val="left"/>
      <w:pPr>
        <w:ind w:left="4964" w:hanging="360"/>
      </w:pPr>
      <w:rPr>
        <w:rFonts w:ascii="Symbol" w:hAnsi="Symbol" w:hint="default"/>
      </w:rPr>
    </w:lvl>
    <w:lvl w:ilvl="7" w:tplc="080A0003" w:tentative="1">
      <w:start w:val="1"/>
      <w:numFmt w:val="bullet"/>
      <w:lvlText w:val="o"/>
      <w:lvlJc w:val="left"/>
      <w:pPr>
        <w:ind w:left="5684" w:hanging="360"/>
      </w:pPr>
      <w:rPr>
        <w:rFonts w:ascii="Courier New" w:hAnsi="Courier New" w:cs="Courier New" w:hint="default"/>
      </w:rPr>
    </w:lvl>
    <w:lvl w:ilvl="8" w:tplc="080A0005" w:tentative="1">
      <w:start w:val="1"/>
      <w:numFmt w:val="bullet"/>
      <w:lvlText w:val=""/>
      <w:lvlJc w:val="left"/>
      <w:pPr>
        <w:ind w:left="6404" w:hanging="360"/>
      </w:pPr>
      <w:rPr>
        <w:rFonts w:ascii="Wingdings" w:hAnsi="Wingdings" w:hint="default"/>
      </w:rPr>
    </w:lvl>
  </w:abstractNum>
  <w:abstractNum w:abstractNumId="2" w15:restartNumberingAfterBreak="0">
    <w:nsid w:val="00000006"/>
    <w:multiLevelType w:val="multilevel"/>
    <w:tmpl w:val="825ED904"/>
    <w:lvl w:ilvl="0">
      <w:start w:val="5"/>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00000007"/>
    <w:multiLevelType w:val="multilevel"/>
    <w:tmpl w:val="50EE4834"/>
    <w:lvl w:ilvl="0">
      <w:start w:val="7"/>
      <w:numFmt w:val="decimal"/>
      <w:lvlText w:val="%1"/>
      <w:lvlJc w:val="left"/>
      <w:pPr>
        <w:ind w:left="360" w:hanging="360"/>
      </w:pPr>
      <w:rPr>
        <w:rFonts w:ascii="Arial" w:eastAsia="Times New Roman" w:hAnsi="Arial" w:cs="Arial" w:hint="default"/>
        <w:b/>
        <w:sz w:val="24"/>
      </w:rPr>
    </w:lvl>
    <w:lvl w:ilvl="1">
      <w:start w:val="1"/>
      <w:numFmt w:val="decimal"/>
      <w:lvlText w:val="%1.%2"/>
      <w:lvlJc w:val="left"/>
      <w:pPr>
        <w:ind w:left="360" w:hanging="360"/>
      </w:pPr>
      <w:rPr>
        <w:rFonts w:ascii="Arial" w:eastAsia="Times New Roman" w:hAnsi="Arial" w:cs="Arial" w:hint="default"/>
        <w:b/>
        <w:sz w:val="24"/>
      </w:rPr>
    </w:lvl>
    <w:lvl w:ilvl="2">
      <w:start w:val="1"/>
      <w:numFmt w:val="decimal"/>
      <w:lvlText w:val="%1.%2.%3"/>
      <w:lvlJc w:val="left"/>
      <w:pPr>
        <w:ind w:left="720" w:hanging="720"/>
      </w:pPr>
      <w:rPr>
        <w:rFonts w:ascii="Arial" w:eastAsia="Times New Roman" w:hAnsi="Arial" w:cs="Arial" w:hint="default"/>
        <w:b/>
        <w:sz w:val="24"/>
      </w:rPr>
    </w:lvl>
    <w:lvl w:ilvl="3">
      <w:start w:val="1"/>
      <w:numFmt w:val="decimal"/>
      <w:lvlText w:val="%1.%2.%3.%4"/>
      <w:lvlJc w:val="left"/>
      <w:pPr>
        <w:ind w:left="720" w:hanging="720"/>
      </w:pPr>
      <w:rPr>
        <w:rFonts w:ascii="Arial" w:eastAsia="Times New Roman" w:hAnsi="Arial" w:cs="Arial" w:hint="default"/>
        <w:b/>
        <w:sz w:val="24"/>
      </w:rPr>
    </w:lvl>
    <w:lvl w:ilvl="4">
      <w:start w:val="1"/>
      <w:numFmt w:val="decimal"/>
      <w:lvlText w:val="%1.%2.%3.%4.%5"/>
      <w:lvlJc w:val="left"/>
      <w:pPr>
        <w:ind w:left="1080" w:hanging="1080"/>
      </w:pPr>
      <w:rPr>
        <w:rFonts w:ascii="Arial" w:eastAsia="Times New Roman" w:hAnsi="Arial" w:cs="Arial" w:hint="default"/>
        <w:b/>
        <w:sz w:val="24"/>
      </w:rPr>
    </w:lvl>
    <w:lvl w:ilvl="5">
      <w:start w:val="1"/>
      <w:numFmt w:val="decimal"/>
      <w:lvlText w:val="%1.%2.%3.%4.%5.%6"/>
      <w:lvlJc w:val="left"/>
      <w:pPr>
        <w:ind w:left="1080" w:hanging="1080"/>
      </w:pPr>
      <w:rPr>
        <w:rFonts w:ascii="Arial" w:eastAsia="Times New Roman" w:hAnsi="Arial" w:cs="Arial" w:hint="default"/>
        <w:b/>
        <w:sz w:val="24"/>
      </w:rPr>
    </w:lvl>
    <w:lvl w:ilvl="6">
      <w:start w:val="1"/>
      <w:numFmt w:val="decimal"/>
      <w:lvlText w:val="%1.%2.%3.%4.%5.%6.%7"/>
      <w:lvlJc w:val="left"/>
      <w:pPr>
        <w:ind w:left="1440" w:hanging="1440"/>
      </w:pPr>
      <w:rPr>
        <w:rFonts w:ascii="Arial" w:eastAsia="Times New Roman" w:hAnsi="Arial" w:cs="Arial" w:hint="default"/>
        <w:b/>
        <w:sz w:val="24"/>
      </w:rPr>
    </w:lvl>
    <w:lvl w:ilvl="7">
      <w:start w:val="1"/>
      <w:numFmt w:val="decimal"/>
      <w:lvlText w:val="%1.%2.%3.%4.%5.%6.%7.%8"/>
      <w:lvlJc w:val="left"/>
      <w:pPr>
        <w:ind w:left="1440" w:hanging="1440"/>
      </w:pPr>
      <w:rPr>
        <w:rFonts w:ascii="Arial" w:eastAsia="Times New Roman" w:hAnsi="Arial" w:cs="Arial" w:hint="default"/>
        <w:b/>
        <w:sz w:val="24"/>
      </w:rPr>
    </w:lvl>
    <w:lvl w:ilvl="8">
      <w:start w:val="1"/>
      <w:numFmt w:val="decimal"/>
      <w:lvlText w:val="%1.%2.%3.%4.%5.%6.%7.%8.%9"/>
      <w:lvlJc w:val="left"/>
      <w:pPr>
        <w:ind w:left="1440" w:hanging="1440"/>
      </w:pPr>
      <w:rPr>
        <w:rFonts w:ascii="Arial" w:eastAsia="Times New Roman" w:hAnsi="Arial" w:cs="Arial" w:hint="default"/>
        <w:b/>
        <w:sz w:val="24"/>
      </w:rPr>
    </w:lvl>
  </w:abstractNum>
  <w:abstractNum w:abstractNumId="4" w15:restartNumberingAfterBreak="0">
    <w:nsid w:val="00000009"/>
    <w:multiLevelType w:val="hybridMultilevel"/>
    <w:tmpl w:val="C2B64D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000000B"/>
    <w:multiLevelType w:val="multilevel"/>
    <w:tmpl w:val="A0903066"/>
    <w:lvl w:ilvl="0">
      <w:start w:val="4"/>
      <w:numFmt w:val="decimal"/>
      <w:lvlText w:val="%1"/>
      <w:lvlJc w:val="left"/>
      <w:pPr>
        <w:ind w:left="360" w:hanging="360"/>
      </w:pPr>
      <w:rPr>
        <w:rFonts w:ascii="Arial" w:eastAsia="Times New Roman" w:hAnsi="Arial" w:cs="Arial" w:hint="default"/>
        <w:b/>
        <w:sz w:val="24"/>
      </w:rPr>
    </w:lvl>
    <w:lvl w:ilvl="1">
      <w:start w:val="1"/>
      <w:numFmt w:val="decimal"/>
      <w:lvlText w:val="%1.%2"/>
      <w:lvlJc w:val="left"/>
      <w:pPr>
        <w:ind w:left="360" w:hanging="360"/>
      </w:pPr>
      <w:rPr>
        <w:rFonts w:ascii="Arial" w:eastAsia="Times New Roman" w:hAnsi="Arial" w:cs="Arial" w:hint="default"/>
        <w:b/>
        <w:sz w:val="24"/>
      </w:rPr>
    </w:lvl>
    <w:lvl w:ilvl="2">
      <w:start w:val="1"/>
      <w:numFmt w:val="decimal"/>
      <w:lvlText w:val="%1.%2.%3"/>
      <w:lvlJc w:val="left"/>
      <w:pPr>
        <w:ind w:left="720" w:hanging="720"/>
      </w:pPr>
      <w:rPr>
        <w:rFonts w:ascii="Arial" w:eastAsia="Times New Roman" w:hAnsi="Arial" w:cs="Arial" w:hint="default"/>
        <w:b/>
        <w:sz w:val="24"/>
      </w:rPr>
    </w:lvl>
    <w:lvl w:ilvl="3">
      <w:start w:val="1"/>
      <w:numFmt w:val="decimal"/>
      <w:lvlText w:val="%1.%2.%3.%4"/>
      <w:lvlJc w:val="left"/>
      <w:pPr>
        <w:ind w:left="720" w:hanging="720"/>
      </w:pPr>
      <w:rPr>
        <w:rFonts w:ascii="Arial" w:eastAsia="Times New Roman" w:hAnsi="Arial" w:cs="Arial" w:hint="default"/>
        <w:b/>
        <w:sz w:val="24"/>
      </w:rPr>
    </w:lvl>
    <w:lvl w:ilvl="4">
      <w:start w:val="1"/>
      <w:numFmt w:val="decimal"/>
      <w:lvlText w:val="%1.%2.%3.%4.%5"/>
      <w:lvlJc w:val="left"/>
      <w:pPr>
        <w:ind w:left="1080" w:hanging="1080"/>
      </w:pPr>
      <w:rPr>
        <w:rFonts w:ascii="Arial" w:eastAsia="Times New Roman" w:hAnsi="Arial" w:cs="Arial" w:hint="default"/>
        <w:b/>
        <w:sz w:val="24"/>
      </w:rPr>
    </w:lvl>
    <w:lvl w:ilvl="5">
      <w:start w:val="1"/>
      <w:numFmt w:val="decimal"/>
      <w:lvlText w:val="%1.%2.%3.%4.%5.%6"/>
      <w:lvlJc w:val="left"/>
      <w:pPr>
        <w:ind w:left="1080" w:hanging="1080"/>
      </w:pPr>
      <w:rPr>
        <w:rFonts w:ascii="Arial" w:eastAsia="Times New Roman" w:hAnsi="Arial" w:cs="Arial" w:hint="default"/>
        <w:b/>
        <w:sz w:val="24"/>
      </w:rPr>
    </w:lvl>
    <w:lvl w:ilvl="6">
      <w:start w:val="1"/>
      <w:numFmt w:val="decimal"/>
      <w:lvlText w:val="%1.%2.%3.%4.%5.%6.%7"/>
      <w:lvlJc w:val="left"/>
      <w:pPr>
        <w:ind w:left="1440" w:hanging="1440"/>
      </w:pPr>
      <w:rPr>
        <w:rFonts w:ascii="Arial" w:eastAsia="Times New Roman" w:hAnsi="Arial" w:cs="Arial" w:hint="default"/>
        <w:b/>
        <w:sz w:val="24"/>
      </w:rPr>
    </w:lvl>
    <w:lvl w:ilvl="7">
      <w:start w:val="1"/>
      <w:numFmt w:val="decimal"/>
      <w:lvlText w:val="%1.%2.%3.%4.%5.%6.%7.%8"/>
      <w:lvlJc w:val="left"/>
      <w:pPr>
        <w:ind w:left="1440" w:hanging="1440"/>
      </w:pPr>
      <w:rPr>
        <w:rFonts w:ascii="Arial" w:eastAsia="Times New Roman" w:hAnsi="Arial" w:cs="Arial" w:hint="default"/>
        <w:b/>
        <w:sz w:val="24"/>
      </w:rPr>
    </w:lvl>
    <w:lvl w:ilvl="8">
      <w:start w:val="1"/>
      <w:numFmt w:val="decimal"/>
      <w:lvlText w:val="%1.%2.%3.%4.%5.%6.%7.%8.%9"/>
      <w:lvlJc w:val="left"/>
      <w:pPr>
        <w:ind w:left="1440" w:hanging="1440"/>
      </w:pPr>
      <w:rPr>
        <w:rFonts w:ascii="Arial" w:eastAsia="Times New Roman" w:hAnsi="Arial" w:cs="Arial" w:hint="default"/>
        <w:b/>
        <w:sz w:val="24"/>
      </w:rPr>
    </w:lvl>
  </w:abstractNum>
  <w:abstractNum w:abstractNumId="6" w15:restartNumberingAfterBreak="0">
    <w:nsid w:val="0000000C"/>
    <w:multiLevelType w:val="hybridMultilevel"/>
    <w:tmpl w:val="136EE962"/>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0000000E"/>
    <w:multiLevelType w:val="hybridMultilevel"/>
    <w:tmpl w:val="D85614C2"/>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00000010"/>
    <w:multiLevelType w:val="multilevel"/>
    <w:tmpl w:val="7A54510A"/>
    <w:lvl w:ilvl="0">
      <w:start w:val="3"/>
      <w:numFmt w:val="decimal"/>
      <w:lvlText w:val="%1"/>
      <w:lvlJc w:val="left"/>
      <w:pPr>
        <w:ind w:left="360" w:hanging="360"/>
      </w:pPr>
      <w:rPr>
        <w:rFonts w:ascii="Arial" w:eastAsia="Times New Roman" w:hAnsi="Arial" w:cs="Arial" w:hint="default"/>
        <w:b/>
        <w:sz w:val="24"/>
      </w:rPr>
    </w:lvl>
    <w:lvl w:ilvl="1">
      <w:start w:val="2"/>
      <w:numFmt w:val="decimal"/>
      <w:lvlText w:val="%1.%2"/>
      <w:lvlJc w:val="left"/>
      <w:pPr>
        <w:ind w:left="360" w:hanging="360"/>
      </w:pPr>
      <w:rPr>
        <w:rFonts w:ascii="Arial" w:eastAsia="Times New Roman" w:hAnsi="Arial" w:cs="Arial" w:hint="default"/>
        <w:b/>
        <w:sz w:val="24"/>
      </w:rPr>
    </w:lvl>
    <w:lvl w:ilvl="2">
      <w:start w:val="1"/>
      <w:numFmt w:val="decimal"/>
      <w:lvlText w:val="%1.%2.%3"/>
      <w:lvlJc w:val="left"/>
      <w:pPr>
        <w:ind w:left="720" w:hanging="720"/>
      </w:pPr>
      <w:rPr>
        <w:rFonts w:ascii="Arial" w:eastAsia="Times New Roman" w:hAnsi="Arial" w:cs="Arial" w:hint="default"/>
        <w:b/>
        <w:sz w:val="24"/>
      </w:rPr>
    </w:lvl>
    <w:lvl w:ilvl="3">
      <w:start w:val="1"/>
      <w:numFmt w:val="decimal"/>
      <w:lvlText w:val="%1.%2.%3.%4"/>
      <w:lvlJc w:val="left"/>
      <w:pPr>
        <w:ind w:left="720" w:hanging="720"/>
      </w:pPr>
      <w:rPr>
        <w:rFonts w:ascii="Arial" w:eastAsia="Times New Roman" w:hAnsi="Arial" w:cs="Arial" w:hint="default"/>
        <w:b/>
        <w:sz w:val="24"/>
      </w:rPr>
    </w:lvl>
    <w:lvl w:ilvl="4">
      <w:start w:val="1"/>
      <w:numFmt w:val="decimal"/>
      <w:lvlText w:val="%1.%2.%3.%4.%5"/>
      <w:lvlJc w:val="left"/>
      <w:pPr>
        <w:ind w:left="1080" w:hanging="1080"/>
      </w:pPr>
      <w:rPr>
        <w:rFonts w:ascii="Arial" w:eastAsia="Times New Roman" w:hAnsi="Arial" w:cs="Arial" w:hint="default"/>
        <w:b/>
        <w:sz w:val="24"/>
      </w:rPr>
    </w:lvl>
    <w:lvl w:ilvl="5">
      <w:start w:val="1"/>
      <w:numFmt w:val="decimal"/>
      <w:lvlText w:val="%1.%2.%3.%4.%5.%6"/>
      <w:lvlJc w:val="left"/>
      <w:pPr>
        <w:ind w:left="1080" w:hanging="1080"/>
      </w:pPr>
      <w:rPr>
        <w:rFonts w:ascii="Arial" w:eastAsia="Times New Roman" w:hAnsi="Arial" w:cs="Arial" w:hint="default"/>
        <w:b/>
        <w:sz w:val="24"/>
      </w:rPr>
    </w:lvl>
    <w:lvl w:ilvl="6">
      <w:start w:val="1"/>
      <w:numFmt w:val="decimal"/>
      <w:lvlText w:val="%1.%2.%3.%4.%5.%6.%7"/>
      <w:lvlJc w:val="left"/>
      <w:pPr>
        <w:ind w:left="1440" w:hanging="1440"/>
      </w:pPr>
      <w:rPr>
        <w:rFonts w:ascii="Arial" w:eastAsia="Times New Roman" w:hAnsi="Arial" w:cs="Arial" w:hint="default"/>
        <w:b/>
        <w:sz w:val="24"/>
      </w:rPr>
    </w:lvl>
    <w:lvl w:ilvl="7">
      <w:start w:val="1"/>
      <w:numFmt w:val="decimal"/>
      <w:lvlText w:val="%1.%2.%3.%4.%5.%6.%7.%8"/>
      <w:lvlJc w:val="left"/>
      <w:pPr>
        <w:ind w:left="1440" w:hanging="1440"/>
      </w:pPr>
      <w:rPr>
        <w:rFonts w:ascii="Arial" w:eastAsia="Times New Roman" w:hAnsi="Arial" w:cs="Arial" w:hint="default"/>
        <w:b/>
        <w:sz w:val="24"/>
      </w:rPr>
    </w:lvl>
    <w:lvl w:ilvl="8">
      <w:start w:val="1"/>
      <w:numFmt w:val="decimal"/>
      <w:lvlText w:val="%1.%2.%3.%4.%5.%6.%7.%8.%9"/>
      <w:lvlJc w:val="left"/>
      <w:pPr>
        <w:ind w:left="1440" w:hanging="1440"/>
      </w:pPr>
      <w:rPr>
        <w:rFonts w:ascii="Arial" w:eastAsia="Times New Roman" w:hAnsi="Arial" w:cs="Arial" w:hint="default"/>
        <w:b/>
        <w:sz w:val="24"/>
      </w:rPr>
    </w:lvl>
  </w:abstractNum>
  <w:abstractNum w:abstractNumId="9" w15:restartNumberingAfterBreak="0">
    <w:nsid w:val="00000011"/>
    <w:multiLevelType w:val="multilevel"/>
    <w:tmpl w:val="2F60F726"/>
    <w:lvl w:ilvl="0">
      <w:start w:val="1"/>
      <w:numFmt w:val="decimal"/>
      <w:lvlText w:val="%1."/>
      <w:lvlJc w:val="left"/>
      <w:pPr>
        <w:ind w:left="720" w:hanging="360"/>
      </w:pPr>
    </w:lvl>
    <w:lvl w:ilvl="1">
      <w:start w:val="1"/>
      <w:numFmt w:val="decimal"/>
      <w:isLgl/>
      <w:lvlText w:val="%1.%2"/>
      <w:lvlJc w:val="left"/>
      <w:pPr>
        <w:ind w:left="720" w:hanging="360"/>
      </w:pPr>
      <w:rPr>
        <w:rFonts w:ascii="Arial" w:eastAsia="Times New Roman" w:hAnsi="Arial" w:cs="Arial" w:hint="default"/>
        <w:b/>
        <w:sz w:val="24"/>
      </w:rPr>
    </w:lvl>
    <w:lvl w:ilvl="2">
      <w:start w:val="1"/>
      <w:numFmt w:val="decimal"/>
      <w:isLgl/>
      <w:lvlText w:val="%1.%2.%3"/>
      <w:lvlJc w:val="left"/>
      <w:pPr>
        <w:ind w:left="1080" w:hanging="720"/>
      </w:pPr>
      <w:rPr>
        <w:rFonts w:ascii="Arial" w:eastAsia="Times New Roman" w:hAnsi="Arial" w:cs="Arial" w:hint="default"/>
        <w:b/>
        <w:sz w:val="24"/>
      </w:rPr>
    </w:lvl>
    <w:lvl w:ilvl="3">
      <w:start w:val="1"/>
      <w:numFmt w:val="decimal"/>
      <w:isLgl/>
      <w:lvlText w:val="%1.%2.%3.%4"/>
      <w:lvlJc w:val="left"/>
      <w:pPr>
        <w:ind w:left="1080" w:hanging="720"/>
      </w:pPr>
      <w:rPr>
        <w:rFonts w:ascii="Arial" w:eastAsia="Times New Roman" w:hAnsi="Arial" w:cs="Arial" w:hint="default"/>
        <w:b/>
        <w:sz w:val="24"/>
      </w:rPr>
    </w:lvl>
    <w:lvl w:ilvl="4">
      <w:start w:val="1"/>
      <w:numFmt w:val="decimal"/>
      <w:isLgl/>
      <w:lvlText w:val="%1.%2.%3.%4.%5"/>
      <w:lvlJc w:val="left"/>
      <w:pPr>
        <w:ind w:left="1440" w:hanging="1080"/>
      </w:pPr>
      <w:rPr>
        <w:rFonts w:ascii="Arial" w:eastAsia="Times New Roman" w:hAnsi="Arial" w:cs="Arial" w:hint="default"/>
        <w:b/>
        <w:sz w:val="24"/>
      </w:rPr>
    </w:lvl>
    <w:lvl w:ilvl="5">
      <w:start w:val="1"/>
      <w:numFmt w:val="decimal"/>
      <w:isLgl/>
      <w:lvlText w:val="%1.%2.%3.%4.%5.%6"/>
      <w:lvlJc w:val="left"/>
      <w:pPr>
        <w:ind w:left="1440" w:hanging="1080"/>
      </w:pPr>
      <w:rPr>
        <w:rFonts w:ascii="Arial" w:eastAsia="Times New Roman" w:hAnsi="Arial" w:cs="Arial" w:hint="default"/>
        <w:b/>
        <w:sz w:val="24"/>
      </w:rPr>
    </w:lvl>
    <w:lvl w:ilvl="6">
      <w:start w:val="1"/>
      <w:numFmt w:val="decimal"/>
      <w:isLgl/>
      <w:lvlText w:val="%1.%2.%3.%4.%5.%6.%7"/>
      <w:lvlJc w:val="left"/>
      <w:pPr>
        <w:ind w:left="1800" w:hanging="1440"/>
      </w:pPr>
      <w:rPr>
        <w:rFonts w:ascii="Arial" w:eastAsia="Times New Roman" w:hAnsi="Arial" w:cs="Arial" w:hint="default"/>
        <w:b/>
        <w:sz w:val="24"/>
      </w:rPr>
    </w:lvl>
    <w:lvl w:ilvl="7">
      <w:start w:val="1"/>
      <w:numFmt w:val="decimal"/>
      <w:isLgl/>
      <w:lvlText w:val="%1.%2.%3.%4.%5.%6.%7.%8"/>
      <w:lvlJc w:val="left"/>
      <w:pPr>
        <w:ind w:left="1800" w:hanging="1440"/>
      </w:pPr>
      <w:rPr>
        <w:rFonts w:ascii="Arial" w:eastAsia="Times New Roman" w:hAnsi="Arial" w:cs="Arial" w:hint="default"/>
        <w:b/>
        <w:sz w:val="24"/>
      </w:rPr>
    </w:lvl>
    <w:lvl w:ilvl="8">
      <w:start w:val="1"/>
      <w:numFmt w:val="decimal"/>
      <w:isLgl/>
      <w:lvlText w:val="%1.%2.%3.%4.%5.%6.%7.%8.%9"/>
      <w:lvlJc w:val="left"/>
      <w:pPr>
        <w:ind w:left="1800" w:hanging="1440"/>
      </w:pPr>
      <w:rPr>
        <w:rFonts w:ascii="Arial" w:eastAsia="Times New Roman" w:hAnsi="Arial" w:cs="Arial" w:hint="default"/>
        <w:b/>
        <w:sz w:val="24"/>
      </w:rPr>
    </w:lvl>
  </w:abstractNum>
  <w:abstractNum w:abstractNumId="10" w15:restartNumberingAfterBreak="0">
    <w:nsid w:val="00000012"/>
    <w:multiLevelType w:val="multilevel"/>
    <w:tmpl w:val="F1D65486"/>
    <w:lvl w:ilvl="0">
      <w:start w:val="1"/>
      <w:numFmt w:val="decimal"/>
      <w:lvlText w:val="%1."/>
      <w:lvlJc w:val="left"/>
      <w:pPr>
        <w:ind w:left="720" w:hanging="360"/>
      </w:pPr>
      <w:rPr>
        <w:rFonts w:hint="default"/>
      </w:rPr>
    </w:lvl>
    <w:lvl w:ilvl="1">
      <w:start w:val="1"/>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00000013"/>
    <w:multiLevelType w:val="multilevel"/>
    <w:tmpl w:val="8D321CFC"/>
    <w:lvl w:ilvl="0">
      <w:start w:val="2"/>
      <w:numFmt w:val="decimal"/>
      <w:lvlText w:val="%1"/>
      <w:lvlJc w:val="left"/>
      <w:pPr>
        <w:ind w:left="360" w:hanging="360"/>
      </w:pPr>
      <w:rPr>
        <w:rFonts w:ascii="Arial" w:eastAsia="Times New Roman" w:hAnsi="Arial" w:cs="Arial" w:hint="default"/>
        <w:b/>
        <w:sz w:val="24"/>
      </w:rPr>
    </w:lvl>
    <w:lvl w:ilvl="1">
      <w:start w:val="2"/>
      <w:numFmt w:val="decimal"/>
      <w:lvlText w:val="%1.%2"/>
      <w:lvlJc w:val="left"/>
      <w:pPr>
        <w:ind w:left="360" w:hanging="360"/>
      </w:pPr>
      <w:rPr>
        <w:rFonts w:ascii="Arial" w:eastAsia="Times New Roman" w:hAnsi="Arial" w:cs="Arial" w:hint="default"/>
        <w:b/>
        <w:sz w:val="24"/>
      </w:rPr>
    </w:lvl>
    <w:lvl w:ilvl="2">
      <w:start w:val="1"/>
      <w:numFmt w:val="decimal"/>
      <w:lvlText w:val="%1.%2.%3"/>
      <w:lvlJc w:val="left"/>
      <w:pPr>
        <w:ind w:left="720" w:hanging="720"/>
      </w:pPr>
      <w:rPr>
        <w:rFonts w:ascii="Arial" w:eastAsia="Times New Roman" w:hAnsi="Arial" w:cs="Arial" w:hint="default"/>
        <w:b/>
        <w:sz w:val="24"/>
      </w:rPr>
    </w:lvl>
    <w:lvl w:ilvl="3">
      <w:start w:val="1"/>
      <w:numFmt w:val="decimal"/>
      <w:lvlText w:val="%1.%2.%3.%4"/>
      <w:lvlJc w:val="left"/>
      <w:pPr>
        <w:ind w:left="720" w:hanging="720"/>
      </w:pPr>
      <w:rPr>
        <w:rFonts w:ascii="Arial" w:eastAsia="Times New Roman" w:hAnsi="Arial" w:cs="Arial" w:hint="default"/>
        <w:b/>
        <w:sz w:val="24"/>
      </w:rPr>
    </w:lvl>
    <w:lvl w:ilvl="4">
      <w:start w:val="1"/>
      <w:numFmt w:val="decimal"/>
      <w:lvlText w:val="%1.%2.%3.%4.%5"/>
      <w:lvlJc w:val="left"/>
      <w:pPr>
        <w:ind w:left="1080" w:hanging="1080"/>
      </w:pPr>
      <w:rPr>
        <w:rFonts w:ascii="Arial" w:eastAsia="Times New Roman" w:hAnsi="Arial" w:cs="Arial" w:hint="default"/>
        <w:b/>
        <w:sz w:val="24"/>
      </w:rPr>
    </w:lvl>
    <w:lvl w:ilvl="5">
      <w:start w:val="1"/>
      <w:numFmt w:val="decimal"/>
      <w:lvlText w:val="%1.%2.%3.%4.%5.%6"/>
      <w:lvlJc w:val="left"/>
      <w:pPr>
        <w:ind w:left="1080" w:hanging="1080"/>
      </w:pPr>
      <w:rPr>
        <w:rFonts w:ascii="Arial" w:eastAsia="Times New Roman" w:hAnsi="Arial" w:cs="Arial" w:hint="default"/>
        <w:b/>
        <w:sz w:val="24"/>
      </w:rPr>
    </w:lvl>
    <w:lvl w:ilvl="6">
      <w:start w:val="1"/>
      <w:numFmt w:val="decimal"/>
      <w:lvlText w:val="%1.%2.%3.%4.%5.%6.%7"/>
      <w:lvlJc w:val="left"/>
      <w:pPr>
        <w:ind w:left="1440" w:hanging="1440"/>
      </w:pPr>
      <w:rPr>
        <w:rFonts w:ascii="Arial" w:eastAsia="Times New Roman" w:hAnsi="Arial" w:cs="Arial" w:hint="default"/>
        <w:b/>
        <w:sz w:val="24"/>
      </w:rPr>
    </w:lvl>
    <w:lvl w:ilvl="7">
      <w:start w:val="1"/>
      <w:numFmt w:val="decimal"/>
      <w:lvlText w:val="%1.%2.%3.%4.%5.%6.%7.%8"/>
      <w:lvlJc w:val="left"/>
      <w:pPr>
        <w:ind w:left="1440" w:hanging="1440"/>
      </w:pPr>
      <w:rPr>
        <w:rFonts w:ascii="Arial" w:eastAsia="Times New Roman" w:hAnsi="Arial" w:cs="Arial" w:hint="default"/>
        <w:b/>
        <w:sz w:val="24"/>
      </w:rPr>
    </w:lvl>
    <w:lvl w:ilvl="8">
      <w:start w:val="1"/>
      <w:numFmt w:val="decimal"/>
      <w:lvlText w:val="%1.%2.%3.%4.%5.%6.%7.%8.%9"/>
      <w:lvlJc w:val="left"/>
      <w:pPr>
        <w:ind w:left="1440" w:hanging="1440"/>
      </w:pPr>
      <w:rPr>
        <w:rFonts w:ascii="Arial" w:eastAsia="Times New Roman" w:hAnsi="Arial" w:cs="Arial" w:hint="default"/>
        <w:b/>
        <w:sz w:val="24"/>
      </w:rPr>
    </w:lvl>
  </w:abstractNum>
  <w:abstractNum w:abstractNumId="12" w15:restartNumberingAfterBreak="0">
    <w:nsid w:val="00137E33"/>
    <w:multiLevelType w:val="hybridMultilevel"/>
    <w:tmpl w:val="7E54E7DC"/>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3" w15:restartNumberingAfterBreak="0">
    <w:nsid w:val="04211A85"/>
    <w:multiLevelType w:val="hybridMultilevel"/>
    <w:tmpl w:val="49A80174"/>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4" w15:restartNumberingAfterBreak="0">
    <w:nsid w:val="06AE754D"/>
    <w:multiLevelType w:val="hybridMultilevel"/>
    <w:tmpl w:val="C17408FE"/>
    <w:lvl w:ilvl="0" w:tplc="1954F9A6">
      <w:start w:val="11"/>
      <w:numFmt w:val="decimal"/>
      <w:lvlText w:val="10.%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08A979D1"/>
    <w:multiLevelType w:val="hybridMultilevel"/>
    <w:tmpl w:val="555E56CC"/>
    <w:lvl w:ilvl="0" w:tplc="3AD20A22">
      <w:start w:val="1"/>
      <w:numFmt w:val="bullet"/>
      <w:lvlText w:val=""/>
      <w:lvlJc w:val="left"/>
      <w:pPr>
        <w:ind w:left="1004" w:hanging="360"/>
      </w:pPr>
      <w:rPr>
        <w:rFonts w:ascii="Symbol" w:hAnsi="Symbol" w:hint="default"/>
        <w:color w:val="000000" w:themeColor="text1"/>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6" w15:restartNumberingAfterBreak="0">
    <w:nsid w:val="091D5A46"/>
    <w:multiLevelType w:val="hybridMultilevel"/>
    <w:tmpl w:val="45542B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0A103F31"/>
    <w:multiLevelType w:val="hybridMultilevel"/>
    <w:tmpl w:val="D5E8C1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0ABE3EA4"/>
    <w:multiLevelType w:val="hybridMultilevel"/>
    <w:tmpl w:val="D03C457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0BDB75D8"/>
    <w:multiLevelType w:val="hybridMultilevel"/>
    <w:tmpl w:val="6A1E79D8"/>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0" w15:restartNumberingAfterBreak="0">
    <w:nsid w:val="0ED64B78"/>
    <w:multiLevelType w:val="hybridMultilevel"/>
    <w:tmpl w:val="13A629DE"/>
    <w:lvl w:ilvl="0" w:tplc="3AD20A22">
      <w:start w:val="1"/>
      <w:numFmt w:val="bullet"/>
      <w:lvlText w:val=""/>
      <w:lvlJc w:val="left"/>
      <w:pPr>
        <w:ind w:left="1288" w:hanging="360"/>
      </w:pPr>
      <w:rPr>
        <w:rFonts w:ascii="Symbol" w:hAnsi="Symbol" w:hint="default"/>
        <w:color w:val="000000" w:themeColor="text1"/>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21" w15:restartNumberingAfterBreak="0">
    <w:nsid w:val="102B7D4C"/>
    <w:multiLevelType w:val="hybridMultilevel"/>
    <w:tmpl w:val="E5AEC78A"/>
    <w:lvl w:ilvl="0" w:tplc="7204A4BC">
      <w:start w:val="1"/>
      <w:numFmt w:val="bullet"/>
      <w:lvlText w:val=""/>
      <w:lvlJc w:val="left"/>
      <w:pPr>
        <w:ind w:left="720" w:hanging="360"/>
      </w:pPr>
      <w:rPr>
        <w:rFonts w:ascii="Symbol" w:hAnsi="Symbol" w:hint="default"/>
        <w:color w:val="000000" w:themeColor="text1"/>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1238234E"/>
    <w:multiLevelType w:val="hybridMultilevel"/>
    <w:tmpl w:val="57ACB222"/>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3" w15:restartNumberingAfterBreak="0">
    <w:nsid w:val="12E81491"/>
    <w:multiLevelType w:val="hybridMultilevel"/>
    <w:tmpl w:val="523886D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13E56463"/>
    <w:multiLevelType w:val="hybridMultilevel"/>
    <w:tmpl w:val="AA96B6A6"/>
    <w:lvl w:ilvl="0" w:tplc="7204A4BC">
      <w:start w:val="1"/>
      <w:numFmt w:val="bullet"/>
      <w:lvlText w:val=""/>
      <w:lvlJc w:val="left"/>
      <w:pPr>
        <w:ind w:left="720" w:hanging="360"/>
      </w:pPr>
      <w:rPr>
        <w:rFonts w:ascii="Symbol" w:hAnsi="Symbol" w:hint="default"/>
        <w:color w:val="000000" w:themeColor="text1"/>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17537E88"/>
    <w:multiLevelType w:val="hybridMultilevel"/>
    <w:tmpl w:val="F8DEDFE2"/>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26" w15:restartNumberingAfterBreak="0">
    <w:nsid w:val="18733B32"/>
    <w:multiLevelType w:val="hybridMultilevel"/>
    <w:tmpl w:val="8632D130"/>
    <w:lvl w:ilvl="0" w:tplc="3AD20A22">
      <w:start w:val="1"/>
      <w:numFmt w:val="bullet"/>
      <w:lvlText w:val=""/>
      <w:lvlJc w:val="left"/>
      <w:pPr>
        <w:ind w:left="1004" w:hanging="360"/>
      </w:pPr>
      <w:rPr>
        <w:rFonts w:ascii="Symbol" w:hAnsi="Symbol" w:hint="default"/>
        <w:color w:val="000000" w:themeColor="text1"/>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1C2B5D37"/>
    <w:multiLevelType w:val="hybridMultilevel"/>
    <w:tmpl w:val="D9D2E7F4"/>
    <w:lvl w:ilvl="0" w:tplc="3AD20A22">
      <w:start w:val="1"/>
      <w:numFmt w:val="bullet"/>
      <w:lvlText w:val=""/>
      <w:lvlJc w:val="left"/>
      <w:pPr>
        <w:ind w:left="1004" w:hanging="360"/>
      </w:pPr>
      <w:rPr>
        <w:rFonts w:ascii="Symbol" w:hAnsi="Symbol" w:hint="default"/>
        <w:color w:val="000000" w:themeColor="text1"/>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1D033FC1"/>
    <w:multiLevelType w:val="hybridMultilevel"/>
    <w:tmpl w:val="C374B65C"/>
    <w:lvl w:ilvl="0" w:tplc="3AD20A22">
      <w:start w:val="1"/>
      <w:numFmt w:val="bullet"/>
      <w:lvlText w:val=""/>
      <w:lvlJc w:val="left"/>
      <w:pPr>
        <w:ind w:left="1004" w:hanging="360"/>
      </w:pPr>
      <w:rPr>
        <w:rFonts w:ascii="Symbol" w:hAnsi="Symbol" w:hint="default"/>
        <w:color w:val="000000" w:themeColor="text1"/>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1FA11C69"/>
    <w:multiLevelType w:val="hybridMultilevel"/>
    <w:tmpl w:val="20468AB8"/>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30" w15:restartNumberingAfterBreak="0">
    <w:nsid w:val="21E621AC"/>
    <w:multiLevelType w:val="hybridMultilevel"/>
    <w:tmpl w:val="FEA81ED2"/>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31" w15:restartNumberingAfterBreak="0">
    <w:nsid w:val="224F5F9E"/>
    <w:multiLevelType w:val="hybridMultilevel"/>
    <w:tmpl w:val="DE109648"/>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32" w15:restartNumberingAfterBreak="0">
    <w:nsid w:val="2818679F"/>
    <w:multiLevelType w:val="hybridMultilevel"/>
    <w:tmpl w:val="3288D38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2D1D7999"/>
    <w:multiLevelType w:val="hybridMultilevel"/>
    <w:tmpl w:val="83CC87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2E54110E"/>
    <w:multiLevelType w:val="hybridMultilevel"/>
    <w:tmpl w:val="F500AE0A"/>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35" w15:restartNumberingAfterBreak="0">
    <w:nsid w:val="2E5775B7"/>
    <w:multiLevelType w:val="hybridMultilevel"/>
    <w:tmpl w:val="8E303D1A"/>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36" w15:restartNumberingAfterBreak="0">
    <w:nsid w:val="2F46595A"/>
    <w:multiLevelType w:val="hybridMultilevel"/>
    <w:tmpl w:val="3668BCB4"/>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37" w15:restartNumberingAfterBreak="0">
    <w:nsid w:val="32CB4554"/>
    <w:multiLevelType w:val="hybridMultilevel"/>
    <w:tmpl w:val="F0FCB7F8"/>
    <w:lvl w:ilvl="0" w:tplc="3AD20A22">
      <w:start w:val="1"/>
      <w:numFmt w:val="bullet"/>
      <w:lvlText w:val=""/>
      <w:lvlJc w:val="left"/>
      <w:pPr>
        <w:ind w:left="1288" w:hanging="360"/>
      </w:pPr>
      <w:rPr>
        <w:rFonts w:ascii="Symbol" w:hAnsi="Symbol" w:hint="default"/>
        <w:color w:val="000000" w:themeColor="text1"/>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38" w15:restartNumberingAfterBreak="0">
    <w:nsid w:val="35984DA1"/>
    <w:multiLevelType w:val="hybridMultilevel"/>
    <w:tmpl w:val="98D83D5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15:restartNumberingAfterBreak="0">
    <w:nsid w:val="362A1AB9"/>
    <w:multiLevelType w:val="hybridMultilevel"/>
    <w:tmpl w:val="C768826E"/>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40" w15:restartNumberingAfterBreak="0">
    <w:nsid w:val="373F1A62"/>
    <w:multiLevelType w:val="hybridMultilevel"/>
    <w:tmpl w:val="9E384F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15:restartNumberingAfterBreak="0">
    <w:nsid w:val="378A79AE"/>
    <w:multiLevelType w:val="hybridMultilevel"/>
    <w:tmpl w:val="D9506C44"/>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42" w15:restartNumberingAfterBreak="0">
    <w:nsid w:val="37AA3827"/>
    <w:multiLevelType w:val="hybridMultilevel"/>
    <w:tmpl w:val="35C40F76"/>
    <w:lvl w:ilvl="0" w:tplc="AC1A03F6">
      <w:start w:val="2"/>
      <w:numFmt w:val="decimal"/>
      <w:lvlText w:val="10.%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3A4E0492"/>
    <w:multiLevelType w:val="hybridMultilevel"/>
    <w:tmpl w:val="217875B4"/>
    <w:lvl w:ilvl="0" w:tplc="1408D9AC">
      <w:start w:val="3"/>
      <w:numFmt w:val="decimal"/>
      <w:lvlText w:val="14.%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3A67410D"/>
    <w:multiLevelType w:val="hybridMultilevel"/>
    <w:tmpl w:val="87065B5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5" w15:restartNumberingAfterBreak="0">
    <w:nsid w:val="3A6B5C28"/>
    <w:multiLevelType w:val="multilevel"/>
    <w:tmpl w:val="4A249C2A"/>
    <w:lvl w:ilvl="0">
      <w:start w:val="17"/>
      <w:numFmt w:val="decimal"/>
      <w:lvlText w:val="%1"/>
      <w:lvlJc w:val="left"/>
      <w:pPr>
        <w:ind w:left="465" w:hanging="465"/>
      </w:pPr>
      <w:rPr>
        <w:rFonts w:hint="default"/>
      </w:rPr>
    </w:lvl>
    <w:lvl w:ilvl="1">
      <w:start w:val="8"/>
      <w:numFmt w:val="decimal"/>
      <w:lvlText w:val="%1.%2"/>
      <w:lvlJc w:val="left"/>
      <w:pPr>
        <w:ind w:left="465" w:hanging="465"/>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A952E9D"/>
    <w:multiLevelType w:val="hybridMultilevel"/>
    <w:tmpl w:val="00B6B59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7" w15:restartNumberingAfterBreak="0">
    <w:nsid w:val="3C41575B"/>
    <w:multiLevelType w:val="hybridMultilevel"/>
    <w:tmpl w:val="0F9C4E7C"/>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48" w15:restartNumberingAfterBreak="0">
    <w:nsid w:val="3D34306E"/>
    <w:multiLevelType w:val="hybridMultilevel"/>
    <w:tmpl w:val="4822B77C"/>
    <w:lvl w:ilvl="0" w:tplc="080A0001">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9" w15:restartNumberingAfterBreak="0">
    <w:nsid w:val="43501B93"/>
    <w:multiLevelType w:val="hybridMultilevel"/>
    <w:tmpl w:val="7D080BCA"/>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50" w15:restartNumberingAfterBreak="0">
    <w:nsid w:val="444B3233"/>
    <w:multiLevelType w:val="hybridMultilevel"/>
    <w:tmpl w:val="057EF438"/>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51" w15:restartNumberingAfterBreak="0">
    <w:nsid w:val="449E2E28"/>
    <w:multiLevelType w:val="hybridMultilevel"/>
    <w:tmpl w:val="C75CCB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2" w15:restartNumberingAfterBreak="0">
    <w:nsid w:val="44A10B69"/>
    <w:multiLevelType w:val="hybridMultilevel"/>
    <w:tmpl w:val="C72EA1EC"/>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53" w15:restartNumberingAfterBreak="0">
    <w:nsid w:val="46FE355C"/>
    <w:multiLevelType w:val="hybridMultilevel"/>
    <w:tmpl w:val="864A55DA"/>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54" w15:restartNumberingAfterBreak="0">
    <w:nsid w:val="47BC4C48"/>
    <w:multiLevelType w:val="hybridMultilevel"/>
    <w:tmpl w:val="92FC6BE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5" w15:restartNumberingAfterBreak="0">
    <w:nsid w:val="492F54E3"/>
    <w:multiLevelType w:val="hybridMultilevel"/>
    <w:tmpl w:val="C166F202"/>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56" w15:restartNumberingAfterBreak="0">
    <w:nsid w:val="498663BD"/>
    <w:multiLevelType w:val="hybridMultilevel"/>
    <w:tmpl w:val="0DF6DEBC"/>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57" w15:restartNumberingAfterBreak="0">
    <w:nsid w:val="4C4D7521"/>
    <w:multiLevelType w:val="hybridMultilevel"/>
    <w:tmpl w:val="6E3C60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8" w15:restartNumberingAfterBreak="0">
    <w:nsid w:val="4D600F82"/>
    <w:multiLevelType w:val="hybridMultilevel"/>
    <w:tmpl w:val="403815AC"/>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59" w15:restartNumberingAfterBreak="0">
    <w:nsid w:val="4F01220E"/>
    <w:multiLevelType w:val="hybridMultilevel"/>
    <w:tmpl w:val="E72C3D82"/>
    <w:lvl w:ilvl="0" w:tplc="080A000D">
      <w:start w:val="1"/>
      <w:numFmt w:val="bullet"/>
      <w:lvlText w:val=""/>
      <w:lvlJc w:val="left"/>
      <w:pPr>
        <w:ind w:left="780" w:hanging="360"/>
      </w:pPr>
      <w:rPr>
        <w:rFonts w:ascii="Wingdings" w:hAnsi="Wingdings" w:hint="default"/>
      </w:rPr>
    </w:lvl>
    <w:lvl w:ilvl="1" w:tplc="080A0003" w:tentative="1">
      <w:start w:val="1"/>
      <w:numFmt w:val="bullet"/>
      <w:lvlText w:val="o"/>
      <w:lvlJc w:val="left"/>
      <w:pPr>
        <w:ind w:left="1500" w:hanging="360"/>
      </w:pPr>
      <w:rPr>
        <w:rFonts w:ascii="Courier New" w:hAnsi="Courier New" w:cs="Courier New" w:hint="default"/>
      </w:rPr>
    </w:lvl>
    <w:lvl w:ilvl="2" w:tplc="080A0005" w:tentative="1">
      <w:start w:val="1"/>
      <w:numFmt w:val="bullet"/>
      <w:lvlText w:val=""/>
      <w:lvlJc w:val="left"/>
      <w:pPr>
        <w:ind w:left="2220" w:hanging="360"/>
      </w:pPr>
      <w:rPr>
        <w:rFonts w:ascii="Wingdings" w:hAnsi="Wingdings" w:hint="default"/>
      </w:rPr>
    </w:lvl>
    <w:lvl w:ilvl="3" w:tplc="080A0001" w:tentative="1">
      <w:start w:val="1"/>
      <w:numFmt w:val="bullet"/>
      <w:lvlText w:val=""/>
      <w:lvlJc w:val="left"/>
      <w:pPr>
        <w:ind w:left="2940" w:hanging="360"/>
      </w:pPr>
      <w:rPr>
        <w:rFonts w:ascii="Symbol" w:hAnsi="Symbol" w:hint="default"/>
      </w:rPr>
    </w:lvl>
    <w:lvl w:ilvl="4" w:tplc="080A0003" w:tentative="1">
      <w:start w:val="1"/>
      <w:numFmt w:val="bullet"/>
      <w:lvlText w:val="o"/>
      <w:lvlJc w:val="left"/>
      <w:pPr>
        <w:ind w:left="3660" w:hanging="360"/>
      </w:pPr>
      <w:rPr>
        <w:rFonts w:ascii="Courier New" w:hAnsi="Courier New" w:cs="Courier New" w:hint="default"/>
      </w:rPr>
    </w:lvl>
    <w:lvl w:ilvl="5" w:tplc="080A0005" w:tentative="1">
      <w:start w:val="1"/>
      <w:numFmt w:val="bullet"/>
      <w:lvlText w:val=""/>
      <w:lvlJc w:val="left"/>
      <w:pPr>
        <w:ind w:left="4380" w:hanging="360"/>
      </w:pPr>
      <w:rPr>
        <w:rFonts w:ascii="Wingdings" w:hAnsi="Wingdings" w:hint="default"/>
      </w:rPr>
    </w:lvl>
    <w:lvl w:ilvl="6" w:tplc="080A0001" w:tentative="1">
      <w:start w:val="1"/>
      <w:numFmt w:val="bullet"/>
      <w:lvlText w:val=""/>
      <w:lvlJc w:val="left"/>
      <w:pPr>
        <w:ind w:left="5100" w:hanging="360"/>
      </w:pPr>
      <w:rPr>
        <w:rFonts w:ascii="Symbol" w:hAnsi="Symbol" w:hint="default"/>
      </w:rPr>
    </w:lvl>
    <w:lvl w:ilvl="7" w:tplc="080A0003" w:tentative="1">
      <w:start w:val="1"/>
      <w:numFmt w:val="bullet"/>
      <w:lvlText w:val="o"/>
      <w:lvlJc w:val="left"/>
      <w:pPr>
        <w:ind w:left="5820" w:hanging="360"/>
      </w:pPr>
      <w:rPr>
        <w:rFonts w:ascii="Courier New" w:hAnsi="Courier New" w:cs="Courier New" w:hint="default"/>
      </w:rPr>
    </w:lvl>
    <w:lvl w:ilvl="8" w:tplc="080A0005" w:tentative="1">
      <w:start w:val="1"/>
      <w:numFmt w:val="bullet"/>
      <w:lvlText w:val=""/>
      <w:lvlJc w:val="left"/>
      <w:pPr>
        <w:ind w:left="6540" w:hanging="360"/>
      </w:pPr>
      <w:rPr>
        <w:rFonts w:ascii="Wingdings" w:hAnsi="Wingdings" w:hint="default"/>
      </w:rPr>
    </w:lvl>
  </w:abstractNum>
  <w:abstractNum w:abstractNumId="60" w15:restartNumberingAfterBreak="0">
    <w:nsid w:val="4FAF2C36"/>
    <w:multiLevelType w:val="hybridMultilevel"/>
    <w:tmpl w:val="A54609F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1" w15:restartNumberingAfterBreak="0">
    <w:nsid w:val="500A4BE4"/>
    <w:multiLevelType w:val="hybridMultilevel"/>
    <w:tmpl w:val="5BA89EF4"/>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62" w15:restartNumberingAfterBreak="0">
    <w:nsid w:val="519452BA"/>
    <w:multiLevelType w:val="hybridMultilevel"/>
    <w:tmpl w:val="BFBABF4E"/>
    <w:lvl w:ilvl="0" w:tplc="3AD20A22">
      <w:start w:val="1"/>
      <w:numFmt w:val="bullet"/>
      <w:lvlText w:val=""/>
      <w:lvlJc w:val="left"/>
      <w:pPr>
        <w:ind w:left="1004" w:hanging="360"/>
      </w:pPr>
      <w:rPr>
        <w:rFonts w:ascii="Symbol" w:hAnsi="Symbol" w:hint="default"/>
        <w:color w:val="000000" w:themeColor="text1"/>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3" w15:restartNumberingAfterBreak="0">
    <w:nsid w:val="52490767"/>
    <w:multiLevelType w:val="hybridMultilevel"/>
    <w:tmpl w:val="1BAAC5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4" w15:restartNumberingAfterBreak="0">
    <w:nsid w:val="53616FD5"/>
    <w:multiLevelType w:val="hybridMultilevel"/>
    <w:tmpl w:val="638A1CA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5" w15:restartNumberingAfterBreak="0">
    <w:nsid w:val="5438363E"/>
    <w:multiLevelType w:val="hybridMultilevel"/>
    <w:tmpl w:val="373EC854"/>
    <w:lvl w:ilvl="0" w:tplc="3AD20A22">
      <w:start w:val="1"/>
      <w:numFmt w:val="bullet"/>
      <w:lvlText w:val=""/>
      <w:lvlJc w:val="left"/>
      <w:pPr>
        <w:ind w:left="1364" w:hanging="360"/>
      </w:pPr>
      <w:rPr>
        <w:rFonts w:ascii="Symbol" w:hAnsi="Symbol" w:hint="default"/>
        <w:color w:val="000000" w:themeColor="text1"/>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66" w15:restartNumberingAfterBreak="0">
    <w:nsid w:val="565304A0"/>
    <w:multiLevelType w:val="hybridMultilevel"/>
    <w:tmpl w:val="1D6066F2"/>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67" w15:restartNumberingAfterBreak="0">
    <w:nsid w:val="5922315D"/>
    <w:multiLevelType w:val="hybridMultilevel"/>
    <w:tmpl w:val="DF427D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8" w15:restartNumberingAfterBreak="0">
    <w:nsid w:val="593F0513"/>
    <w:multiLevelType w:val="hybridMultilevel"/>
    <w:tmpl w:val="E9CA915E"/>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69" w15:restartNumberingAfterBreak="0">
    <w:nsid w:val="62813AA9"/>
    <w:multiLevelType w:val="hybridMultilevel"/>
    <w:tmpl w:val="4F96A166"/>
    <w:lvl w:ilvl="0" w:tplc="90C44E5E">
      <w:start w:val="1"/>
      <w:numFmt w:val="decimal"/>
      <w:lvlText w:val="13.%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0" w15:restartNumberingAfterBreak="0">
    <w:nsid w:val="65606A62"/>
    <w:multiLevelType w:val="hybridMultilevel"/>
    <w:tmpl w:val="658AD97A"/>
    <w:lvl w:ilvl="0" w:tplc="3AD20A22">
      <w:start w:val="1"/>
      <w:numFmt w:val="bullet"/>
      <w:lvlText w:val=""/>
      <w:lvlJc w:val="left"/>
      <w:pPr>
        <w:ind w:left="1004" w:hanging="360"/>
      </w:pPr>
      <w:rPr>
        <w:rFonts w:ascii="Symbol" w:hAnsi="Symbol" w:hint="default"/>
        <w:color w:val="000000" w:themeColor="text1"/>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1" w15:restartNumberingAfterBreak="0">
    <w:nsid w:val="67D22AD5"/>
    <w:multiLevelType w:val="hybridMultilevel"/>
    <w:tmpl w:val="DA2440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2" w15:restartNumberingAfterBreak="0">
    <w:nsid w:val="68BF2E9D"/>
    <w:multiLevelType w:val="hybridMultilevel"/>
    <w:tmpl w:val="EA5083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3" w15:restartNumberingAfterBreak="0">
    <w:nsid w:val="6C926037"/>
    <w:multiLevelType w:val="hybridMultilevel"/>
    <w:tmpl w:val="B5F62D98"/>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74" w15:restartNumberingAfterBreak="0">
    <w:nsid w:val="6CB81307"/>
    <w:multiLevelType w:val="hybridMultilevel"/>
    <w:tmpl w:val="44AE5C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5" w15:restartNumberingAfterBreak="0">
    <w:nsid w:val="6EBD17D1"/>
    <w:multiLevelType w:val="hybridMultilevel"/>
    <w:tmpl w:val="433CAAD6"/>
    <w:lvl w:ilvl="0" w:tplc="2E2241FE">
      <w:start w:val="10"/>
      <w:numFmt w:val="decimal"/>
      <w:lvlText w:val="10.%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6" w15:restartNumberingAfterBreak="0">
    <w:nsid w:val="6EF16947"/>
    <w:multiLevelType w:val="hybridMultilevel"/>
    <w:tmpl w:val="1D72E85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7" w15:restartNumberingAfterBreak="0">
    <w:nsid w:val="75754DC8"/>
    <w:multiLevelType w:val="hybridMultilevel"/>
    <w:tmpl w:val="86DAE5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8" w15:restartNumberingAfterBreak="0">
    <w:nsid w:val="76FA2DF6"/>
    <w:multiLevelType w:val="hybridMultilevel"/>
    <w:tmpl w:val="E12CD8F8"/>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79" w15:restartNumberingAfterBreak="0">
    <w:nsid w:val="784F315B"/>
    <w:multiLevelType w:val="hybridMultilevel"/>
    <w:tmpl w:val="422E3B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0" w15:restartNumberingAfterBreak="0">
    <w:nsid w:val="791A2D9C"/>
    <w:multiLevelType w:val="hybridMultilevel"/>
    <w:tmpl w:val="CBB687C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1" w15:restartNumberingAfterBreak="0">
    <w:nsid w:val="7EC532DF"/>
    <w:multiLevelType w:val="hybridMultilevel"/>
    <w:tmpl w:val="A378D7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710566305">
    <w:abstractNumId w:val="10"/>
  </w:num>
  <w:num w:numId="2" w16cid:durableId="1981305412">
    <w:abstractNumId w:val="0"/>
  </w:num>
  <w:num w:numId="3" w16cid:durableId="619343765">
    <w:abstractNumId w:val="9"/>
  </w:num>
  <w:num w:numId="4" w16cid:durableId="468520714">
    <w:abstractNumId w:val="4"/>
  </w:num>
  <w:num w:numId="5" w16cid:durableId="553587330">
    <w:abstractNumId w:val="11"/>
  </w:num>
  <w:num w:numId="6" w16cid:durableId="1032264806">
    <w:abstractNumId w:val="8"/>
  </w:num>
  <w:num w:numId="7" w16cid:durableId="457455289">
    <w:abstractNumId w:val="5"/>
  </w:num>
  <w:num w:numId="8" w16cid:durableId="496923852">
    <w:abstractNumId w:val="2"/>
  </w:num>
  <w:num w:numId="9" w16cid:durableId="276177910">
    <w:abstractNumId w:val="3"/>
  </w:num>
  <w:num w:numId="10" w16cid:durableId="1771852301">
    <w:abstractNumId w:val="7"/>
  </w:num>
  <w:num w:numId="11" w16cid:durableId="989207801">
    <w:abstractNumId w:val="6"/>
  </w:num>
  <w:num w:numId="12" w16cid:durableId="1861042159">
    <w:abstractNumId w:val="1"/>
  </w:num>
  <w:num w:numId="13" w16cid:durableId="808785555">
    <w:abstractNumId w:val="48"/>
  </w:num>
  <w:num w:numId="14" w16cid:durableId="1209101370">
    <w:abstractNumId w:val="64"/>
  </w:num>
  <w:num w:numId="15" w16cid:durableId="815419764">
    <w:abstractNumId w:val="80"/>
  </w:num>
  <w:num w:numId="16" w16cid:durableId="1926648240">
    <w:abstractNumId w:val="77"/>
  </w:num>
  <w:num w:numId="17" w16cid:durableId="1892954823">
    <w:abstractNumId w:val="59"/>
  </w:num>
  <w:num w:numId="18" w16cid:durableId="596642940">
    <w:abstractNumId w:val="32"/>
  </w:num>
  <w:num w:numId="19" w16cid:durableId="555168383">
    <w:abstractNumId w:val="42"/>
  </w:num>
  <w:num w:numId="20" w16cid:durableId="1931890031">
    <w:abstractNumId w:val="75"/>
  </w:num>
  <w:num w:numId="21" w16cid:durableId="2056536944">
    <w:abstractNumId w:val="14"/>
  </w:num>
  <w:num w:numId="22" w16cid:durableId="233589425">
    <w:abstractNumId w:val="69"/>
  </w:num>
  <w:num w:numId="23" w16cid:durableId="605889582">
    <w:abstractNumId w:val="43"/>
  </w:num>
  <w:num w:numId="24" w16cid:durableId="280306523">
    <w:abstractNumId w:val="68"/>
  </w:num>
  <w:num w:numId="25" w16cid:durableId="1345085028">
    <w:abstractNumId w:val="17"/>
  </w:num>
  <w:num w:numId="26" w16cid:durableId="774791802">
    <w:abstractNumId w:val="38"/>
  </w:num>
  <w:num w:numId="27" w16cid:durableId="1296175062">
    <w:abstractNumId w:val="12"/>
  </w:num>
  <w:num w:numId="28" w16cid:durableId="1173255969">
    <w:abstractNumId w:val="76"/>
  </w:num>
  <w:num w:numId="29" w16cid:durableId="970355981">
    <w:abstractNumId w:val="61"/>
  </w:num>
  <w:num w:numId="30" w16cid:durableId="1111433206">
    <w:abstractNumId w:val="67"/>
  </w:num>
  <w:num w:numId="31" w16cid:durableId="608898360">
    <w:abstractNumId w:val="41"/>
  </w:num>
  <w:num w:numId="32" w16cid:durableId="1218199374">
    <w:abstractNumId w:val="81"/>
  </w:num>
  <w:num w:numId="33" w16cid:durableId="1644847770">
    <w:abstractNumId w:val="30"/>
  </w:num>
  <w:num w:numId="34" w16cid:durableId="828136458">
    <w:abstractNumId w:val="13"/>
  </w:num>
  <w:num w:numId="35" w16cid:durableId="611017225">
    <w:abstractNumId w:val="40"/>
  </w:num>
  <w:num w:numId="36" w16cid:durableId="1373068387">
    <w:abstractNumId w:val="25"/>
  </w:num>
  <w:num w:numId="37" w16cid:durableId="1524128567">
    <w:abstractNumId w:val="57"/>
  </w:num>
  <w:num w:numId="38" w16cid:durableId="679967905">
    <w:abstractNumId w:val="74"/>
  </w:num>
  <w:num w:numId="39" w16cid:durableId="675112583">
    <w:abstractNumId w:val="31"/>
  </w:num>
  <w:num w:numId="40" w16cid:durableId="1054044495">
    <w:abstractNumId w:val="44"/>
  </w:num>
  <w:num w:numId="41" w16cid:durableId="1698577873">
    <w:abstractNumId w:val="49"/>
  </w:num>
  <w:num w:numId="42" w16cid:durableId="1476532685">
    <w:abstractNumId w:val="63"/>
  </w:num>
  <w:num w:numId="43" w16cid:durableId="1893037346">
    <w:abstractNumId w:val="72"/>
  </w:num>
  <w:num w:numId="44" w16cid:durableId="976646055">
    <w:abstractNumId w:val="78"/>
  </w:num>
  <w:num w:numId="45" w16cid:durableId="841435963">
    <w:abstractNumId w:val="35"/>
  </w:num>
  <w:num w:numId="46" w16cid:durableId="41485288">
    <w:abstractNumId w:val="50"/>
  </w:num>
  <w:num w:numId="47" w16cid:durableId="1388408862">
    <w:abstractNumId w:val="29"/>
  </w:num>
  <w:num w:numId="48" w16cid:durableId="1017120918">
    <w:abstractNumId w:val="33"/>
  </w:num>
  <w:num w:numId="49" w16cid:durableId="1980066566">
    <w:abstractNumId w:val="52"/>
  </w:num>
  <w:num w:numId="50" w16cid:durableId="1039281189">
    <w:abstractNumId w:val="19"/>
  </w:num>
  <w:num w:numId="51" w16cid:durableId="1850098225">
    <w:abstractNumId w:val="18"/>
  </w:num>
  <w:num w:numId="52" w16cid:durableId="971442133">
    <w:abstractNumId w:val="45"/>
  </w:num>
  <w:num w:numId="53" w16cid:durableId="1258253617">
    <w:abstractNumId w:val="15"/>
  </w:num>
  <w:num w:numId="54" w16cid:durableId="947348038">
    <w:abstractNumId w:val="62"/>
  </w:num>
  <w:num w:numId="55" w16cid:durableId="34811819">
    <w:abstractNumId w:val="28"/>
  </w:num>
  <w:num w:numId="56" w16cid:durableId="52700586">
    <w:abstractNumId w:val="70"/>
  </w:num>
  <w:num w:numId="57" w16cid:durableId="885289165">
    <w:abstractNumId w:val="20"/>
  </w:num>
  <w:num w:numId="58" w16cid:durableId="1032078270">
    <w:abstractNumId w:val="65"/>
  </w:num>
  <w:num w:numId="59" w16cid:durableId="294334739">
    <w:abstractNumId w:val="26"/>
  </w:num>
  <w:num w:numId="60" w16cid:durableId="1906992855">
    <w:abstractNumId w:val="37"/>
  </w:num>
  <w:num w:numId="61" w16cid:durableId="1665863850">
    <w:abstractNumId w:val="27"/>
  </w:num>
  <w:num w:numId="62" w16cid:durableId="1801682721">
    <w:abstractNumId w:val="21"/>
  </w:num>
  <w:num w:numId="63" w16cid:durableId="1153644987">
    <w:abstractNumId w:val="24"/>
  </w:num>
  <w:num w:numId="64" w16cid:durableId="1824813707">
    <w:abstractNumId w:val="60"/>
  </w:num>
  <w:num w:numId="65" w16cid:durableId="1089043365">
    <w:abstractNumId w:val="58"/>
  </w:num>
  <w:num w:numId="66" w16cid:durableId="1255211158">
    <w:abstractNumId w:val="51"/>
  </w:num>
  <w:num w:numId="67" w16cid:durableId="866404121">
    <w:abstractNumId w:val="47"/>
  </w:num>
  <w:num w:numId="68" w16cid:durableId="1943419516">
    <w:abstractNumId w:val="55"/>
  </w:num>
  <w:num w:numId="69" w16cid:durableId="1951694731">
    <w:abstractNumId w:val="54"/>
  </w:num>
  <w:num w:numId="70" w16cid:durableId="326906588">
    <w:abstractNumId w:val="36"/>
  </w:num>
  <w:num w:numId="71" w16cid:durableId="1791893837">
    <w:abstractNumId w:val="66"/>
  </w:num>
  <w:num w:numId="72" w16cid:durableId="24445664">
    <w:abstractNumId w:val="16"/>
  </w:num>
  <w:num w:numId="73" w16cid:durableId="134184166">
    <w:abstractNumId w:val="73"/>
  </w:num>
  <w:num w:numId="74" w16cid:durableId="860781828">
    <w:abstractNumId w:val="34"/>
  </w:num>
  <w:num w:numId="75" w16cid:durableId="292954429">
    <w:abstractNumId w:val="23"/>
  </w:num>
  <w:num w:numId="76" w16cid:durableId="1812475197">
    <w:abstractNumId w:val="53"/>
  </w:num>
  <w:num w:numId="77" w16cid:durableId="506797266">
    <w:abstractNumId w:val="71"/>
  </w:num>
  <w:num w:numId="78" w16cid:durableId="285740771">
    <w:abstractNumId w:val="46"/>
  </w:num>
  <w:num w:numId="79" w16cid:durableId="1118452674">
    <w:abstractNumId w:val="79"/>
  </w:num>
  <w:num w:numId="80" w16cid:durableId="1261570823">
    <w:abstractNumId w:val="22"/>
  </w:num>
  <w:num w:numId="81" w16cid:durableId="1024675698">
    <w:abstractNumId w:val="39"/>
  </w:num>
  <w:num w:numId="82" w16cid:durableId="1097408715">
    <w:abstractNumId w:val="56"/>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displayBackgroundShape/>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6C6D"/>
    <w:rsid w:val="00006F9B"/>
    <w:rsid w:val="0005037F"/>
    <w:rsid w:val="000544E6"/>
    <w:rsid w:val="000564CA"/>
    <w:rsid w:val="000630E4"/>
    <w:rsid w:val="00063A1D"/>
    <w:rsid w:val="0006651F"/>
    <w:rsid w:val="000725A4"/>
    <w:rsid w:val="000838A4"/>
    <w:rsid w:val="000B14FB"/>
    <w:rsid w:val="000B1959"/>
    <w:rsid w:val="000B30CE"/>
    <w:rsid w:val="000C1274"/>
    <w:rsid w:val="000C3A0C"/>
    <w:rsid w:val="001001A4"/>
    <w:rsid w:val="00101AFE"/>
    <w:rsid w:val="00112F1D"/>
    <w:rsid w:val="00117EA4"/>
    <w:rsid w:val="00121684"/>
    <w:rsid w:val="001242BF"/>
    <w:rsid w:val="00134914"/>
    <w:rsid w:val="0015420D"/>
    <w:rsid w:val="00154613"/>
    <w:rsid w:val="00161026"/>
    <w:rsid w:val="001708AF"/>
    <w:rsid w:val="001749CF"/>
    <w:rsid w:val="0019381D"/>
    <w:rsid w:val="00193BD7"/>
    <w:rsid w:val="001A5247"/>
    <w:rsid w:val="001A7384"/>
    <w:rsid w:val="001B3FB4"/>
    <w:rsid w:val="001B73F8"/>
    <w:rsid w:val="001D0306"/>
    <w:rsid w:val="001D3E84"/>
    <w:rsid w:val="001E16A3"/>
    <w:rsid w:val="001E7F64"/>
    <w:rsid w:val="001F4E05"/>
    <w:rsid w:val="00207AB0"/>
    <w:rsid w:val="0021253A"/>
    <w:rsid w:val="002167DE"/>
    <w:rsid w:val="0022347A"/>
    <w:rsid w:val="00223E24"/>
    <w:rsid w:val="002569EA"/>
    <w:rsid w:val="0026311C"/>
    <w:rsid w:val="00285CDC"/>
    <w:rsid w:val="00287086"/>
    <w:rsid w:val="00294DD9"/>
    <w:rsid w:val="002957E4"/>
    <w:rsid w:val="002D1807"/>
    <w:rsid w:val="002D4E34"/>
    <w:rsid w:val="002E04A2"/>
    <w:rsid w:val="002F6CD0"/>
    <w:rsid w:val="003126CB"/>
    <w:rsid w:val="00312A80"/>
    <w:rsid w:val="003322F4"/>
    <w:rsid w:val="0033645E"/>
    <w:rsid w:val="00336526"/>
    <w:rsid w:val="00342989"/>
    <w:rsid w:val="00356429"/>
    <w:rsid w:val="00361637"/>
    <w:rsid w:val="003677A7"/>
    <w:rsid w:val="0037029E"/>
    <w:rsid w:val="00375DE1"/>
    <w:rsid w:val="00375E51"/>
    <w:rsid w:val="00376E79"/>
    <w:rsid w:val="00380DBC"/>
    <w:rsid w:val="00384728"/>
    <w:rsid w:val="00394377"/>
    <w:rsid w:val="00395365"/>
    <w:rsid w:val="00397BCE"/>
    <w:rsid w:val="003A2CC6"/>
    <w:rsid w:val="003B250F"/>
    <w:rsid w:val="003C7D43"/>
    <w:rsid w:val="003D7406"/>
    <w:rsid w:val="003F4883"/>
    <w:rsid w:val="0040253C"/>
    <w:rsid w:val="00406B9D"/>
    <w:rsid w:val="004124BC"/>
    <w:rsid w:val="00414175"/>
    <w:rsid w:val="00417EE2"/>
    <w:rsid w:val="00421F6F"/>
    <w:rsid w:val="0042766E"/>
    <w:rsid w:val="0044379A"/>
    <w:rsid w:val="004437C2"/>
    <w:rsid w:val="00444D5C"/>
    <w:rsid w:val="00453B41"/>
    <w:rsid w:val="0045505E"/>
    <w:rsid w:val="00472AC1"/>
    <w:rsid w:val="00475282"/>
    <w:rsid w:val="004820FE"/>
    <w:rsid w:val="004844D3"/>
    <w:rsid w:val="004854BE"/>
    <w:rsid w:val="00485D1B"/>
    <w:rsid w:val="004B564A"/>
    <w:rsid w:val="004D6385"/>
    <w:rsid w:val="004E244A"/>
    <w:rsid w:val="004F7ADE"/>
    <w:rsid w:val="00506EA7"/>
    <w:rsid w:val="00515644"/>
    <w:rsid w:val="00517A8D"/>
    <w:rsid w:val="005421B3"/>
    <w:rsid w:val="005452F9"/>
    <w:rsid w:val="005631DF"/>
    <w:rsid w:val="00563A9E"/>
    <w:rsid w:val="00566E93"/>
    <w:rsid w:val="005879F2"/>
    <w:rsid w:val="0059041D"/>
    <w:rsid w:val="005A006E"/>
    <w:rsid w:val="005A62F4"/>
    <w:rsid w:val="005C4D2D"/>
    <w:rsid w:val="005D5AF1"/>
    <w:rsid w:val="005E215A"/>
    <w:rsid w:val="005F1C95"/>
    <w:rsid w:val="00600104"/>
    <w:rsid w:val="006072F0"/>
    <w:rsid w:val="00614459"/>
    <w:rsid w:val="00631789"/>
    <w:rsid w:val="00661E8F"/>
    <w:rsid w:val="00673D5F"/>
    <w:rsid w:val="00676701"/>
    <w:rsid w:val="00692DDA"/>
    <w:rsid w:val="006A2C81"/>
    <w:rsid w:val="006C1957"/>
    <w:rsid w:val="006D1EA5"/>
    <w:rsid w:val="00702382"/>
    <w:rsid w:val="00706F28"/>
    <w:rsid w:val="0071140B"/>
    <w:rsid w:val="00720ED6"/>
    <w:rsid w:val="00722202"/>
    <w:rsid w:val="00723241"/>
    <w:rsid w:val="00737BD9"/>
    <w:rsid w:val="007419E6"/>
    <w:rsid w:val="00744600"/>
    <w:rsid w:val="00755706"/>
    <w:rsid w:val="0076644C"/>
    <w:rsid w:val="00774420"/>
    <w:rsid w:val="00784797"/>
    <w:rsid w:val="00784F7B"/>
    <w:rsid w:val="0079663E"/>
    <w:rsid w:val="007A0A21"/>
    <w:rsid w:val="007A47FD"/>
    <w:rsid w:val="007C6794"/>
    <w:rsid w:val="007F20EA"/>
    <w:rsid w:val="007F6E1A"/>
    <w:rsid w:val="00800650"/>
    <w:rsid w:val="0081273E"/>
    <w:rsid w:val="008208E5"/>
    <w:rsid w:val="00827EBF"/>
    <w:rsid w:val="00841A24"/>
    <w:rsid w:val="008470BF"/>
    <w:rsid w:val="00852FC2"/>
    <w:rsid w:val="008571E5"/>
    <w:rsid w:val="008778A9"/>
    <w:rsid w:val="00877BB6"/>
    <w:rsid w:val="00892835"/>
    <w:rsid w:val="00894362"/>
    <w:rsid w:val="00897830"/>
    <w:rsid w:val="008A181C"/>
    <w:rsid w:val="008A45F6"/>
    <w:rsid w:val="008B3A17"/>
    <w:rsid w:val="008C1043"/>
    <w:rsid w:val="008C4263"/>
    <w:rsid w:val="008D0C4F"/>
    <w:rsid w:val="008D222C"/>
    <w:rsid w:val="008D356C"/>
    <w:rsid w:val="008E1CA8"/>
    <w:rsid w:val="00907B9B"/>
    <w:rsid w:val="00907BD2"/>
    <w:rsid w:val="00925A75"/>
    <w:rsid w:val="009338B8"/>
    <w:rsid w:val="00941651"/>
    <w:rsid w:val="00947416"/>
    <w:rsid w:val="0097322B"/>
    <w:rsid w:val="0097450B"/>
    <w:rsid w:val="009A3403"/>
    <w:rsid w:val="009C4CEE"/>
    <w:rsid w:val="009D2D61"/>
    <w:rsid w:val="009D66D6"/>
    <w:rsid w:val="009D6913"/>
    <w:rsid w:val="00A0592E"/>
    <w:rsid w:val="00A05B52"/>
    <w:rsid w:val="00A2357E"/>
    <w:rsid w:val="00A25D4B"/>
    <w:rsid w:val="00A3270A"/>
    <w:rsid w:val="00A35E06"/>
    <w:rsid w:val="00A36A65"/>
    <w:rsid w:val="00A50727"/>
    <w:rsid w:val="00A80E80"/>
    <w:rsid w:val="00AD3400"/>
    <w:rsid w:val="00AD6FCB"/>
    <w:rsid w:val="00AE71FE"/>
    <w:rsid w:val="00AF4CC9"/>
    <w:rsid w:val="00B00EA6"/>
    <w:rsid w:val="00B04FD1"/>
    <w:rsid w:val="00B07539"/>
    <w:rsid w:val="00B100C5"/>
    <w:rsid w:val="00B14207"/>
    <w:rsid w:val="00B16B2B"/>
    <w:rsid w:val="00B41811"/>
    <w:rsid w:val="00B54457"/>
    <w:rsid w:val="00B7111A"/>
    <w:rsid w:val="00B738A0"/>
    <w:rsid w:val="00B80AA2"/>
    <w:rsid w:val="00B92A23"/>
    <w:rsid w:val="00B9521A"/>
    <w:rsid w:val="00B953C6"/>
    <w:rsid w:val="00BA0706"/>
    <w:rsid w:val="00BA47D2"/>
    <w:rsid w:val="00BA7A2B"/>
    <w:rsid w:val="00BB3C97"/>
    <w:rsid w:val="00BB682F"/>
    <w:rsid w:val="00BB723D"/>
    <w:rsid w:val="00BD1410"/>
    <w:rsid w:val="00BD7D82"/>
    <w:rsid w:val="00BF4709"/>
    <w:rsid w:val="00C107CB"/>
    <w:rsid w:val="00C30E92"/>
    <w:rsid w:val="00C3550E"/>
    <w:rsid w:val="00C410E7"/>
    <w:rsid w:val="00C52445"/>
    <w:rsid w:val="00C64D31"/>
    <w:rsid w:val="00C704F4"/>
    <w:rsid w:val="00C97590"/>
    <w:rsid w:val="00CC2721"/>
    <w:rsid w:val="00CC5336"/>
    <w:rsid w:val="00CC6342"/>
    <w:rsid w:val="00CC6FAE"/>
    <w:rsid w:val="00CD059F"/>
    <w:rsid w:val="00CD15F8"/>
    <w:rsid w:val="00CD1688"/>
    <w:rsid w:val="00CD55E8"/>
    <w:rsid w:val="00CF40ED"/>
    <w:rsid w:val="00D029F3"/>
    <w:rsid w:val="00D03694"/>
    <w:rsid w:val="00D10CA5"/>
    <w:rsid w:val="00D1214B"/>
    <w:rsid w:val="00D1488F"/>
    <w:rsid w:val="00D209A1"/>
    <w:rsid w:val="00D23DFB"/>
    <w:rsid w:val="00D26B01"/>
    <w:rsid w:val="00D27F9E"/>
    <w:rsid w:val="00D4742A"/>
    <w:rsid w:val="00D502DA"/>
    <w:rsid w:val="00D55E27"/>
    <w:rsid w:val="00D6164C"/>
    <w:rsid w:val="00D61B58"/>
    <w:rsid w:val="00D713D4"/>
    <w:rsid w:val="00D741D4"/>
    <w:rsid w:val="00DB01DB"/>
    <w:rsid w:val="00DB4131"/>
    <w:rsid w:val="00DD068B"/>
    <w:rsid w:val="00DD4AA9"/>
    <w:rsid w:val="00DD7D70"/>
    <w:rsid w:val="00DE11E1"/>
    <w:rsid w:val="00DF1012"/>
    <w:rsid w:val="00E04B9B"/>
    <w:rsid w:val="00E06C6D"/>
    <w:rsid w:val="00E072A8"/>
    <w:rsid w:val="00E1665C"/>
    <w:rsid w:val="00E72077"/>
    <w:rsid w:val="00E84FC4"/>
    <w:rsid w:val="00E915BD"/>
    <w:rsid w:val="00E93B76"/>
    <w:rsid w:val="00EA4BF4"/>
    <w:rsid w:val="00EA7E37"/>
    <w:rsid w:val="00ED691E"/>
    <w:rsid w:val="00EE4A00"/>
    <w:rsid w:val="00EF14F6"/>
    <w:rsid w:val="00EF6382"/>
    <w:rsid w:val="00F164FF"/>
    <w:rsid w:val="00F2628A"/>
    <w:rsid w:val="00F34EC0"/>
    <w:rsid w:val="00F559F9"/>
    <w:rsid w:val="00F55E96"/>
    <w:rsid w:val="00F57DCF"/>
    <w:rsid w:val="00F620C4"/>
    <w:rsid w:val="00F77805"/>
    <w:rsid w:val="00F9103E"/>
    <w:rsid w:val="00FB0509"/>
    <w:rsid w:val="00FB07DC"/>
    <w:rsid w:val="00FB42D4"/>
    <w:rsid w:val="00FB75F8"/>
    <w:rsid w:val="00FC3A9E"/>
    <w:rsid w:val="00FD738C"/>
    <w:rsid w:val="00FE4746"/>
    <w:rsid w:val="00FE4E0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46D408A"/>
  <w15:docId w15:val="{77B08CD6-9416-453B-95F3-852670733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SimSun"/>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22F4"/>
  </w:style>
  <w:style w:type="paragraph" w:styleId="Ttulo1">
    <w:name w:val="heading 1"/>
    <w:basedOn w:val="Normal"/>
    <w:next w:val="Normal"/>
    <w:link w:val="Ttulo1Car"/>
    <w:uiPriority w:val="9"/>
    <w:qFormat/>
    <w:pPr>
      <w:keepNext/>
      <w:keepLines/>
      <w:spacing w:before="240" w:after="0"/>
      <w:outlineLvl w:val="0"/>
    </w:pPr>
    <w:rPr>
      <w:rFonts w:ascii="Calibri Light" w:eastAsia="SimSun" w:hAnsi="Calibri Light"/>
      <w:color w:val="2E74B5"/>
      <w:sz w:val="32"/>
      <w:szCs w:val="32"/>
    </w:rPr>
  </w:style>
  <w:style w:type="paragraph" w:styleId="Ttulo2">
    <w:name w:val="heading 2"/>
    <w:basedOn w:val="Normal"/>
    <w:next w:val="Normal"/>
    <w:link w:val="Ttulo2Car"/>
    <w:uiPriority w:val="9"/>
    <w:qFormat/>
    <w:pPr>
      <w:keepNext/>
      <w:keepLines/>
      <w:spacing w:before="40" w:after="0"/>
      <w:outlineLvl w:val="1"/>
    </w:pPr>
    <w:rPr>
      <w:rFonts w:ascii="Calibri Light" w:eastAsia="SimSun" w:hAnsi="Calibri Light"/>
      <w:color w:val="2E74B5"/>
      <w:sz w:val="26"/>
      <w:szCs w:val="26"/>
    </w:rPr>
  </w:style>
  <w:style w:type="paragraph" w:styleId="Ttulo3">
    <w:name w:val="heading 3"/>
    <w:basedOn w:val="Normal"/>
    <w:next w:val="Normal"/>
    <w:link w:val="Ttulo3Car"/>
    <w:uiPriority w:val="9"/>
    <w:qFormat/>
    <w:pPr>
      <w:keepNext/>
      <w:keepLines/>
      <w:spacing w:before="40" w:after="0"/>
      <w:outlineLvl w:val="2"/>
    </w:pPr>
    <w:rPr>
      <w:rFonts w:ascii="Calibri Light" w:eastAsia="SimSun" w:hAnsi="Calibri Light"/>
      <w:color w:val="1F4D78"/>
      <w:sz w:val="24"/>
      <w:szCs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Pr>
      <w:b/>
      <w:bCs/>
    </w:rPr>
  </w:style>
  <w:style w:type="paragraph" w:styleId="Piedepgina">
    <w:name w:val="footer"/>
    <w:basedOn w:val="Normal"/>
    <w:link w:val="PiedepginaCar"/>
    <w:uiPriority w:val="9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style>
  <w:style w:type="paragraph" w:styleId="Prrafodelista">
    <w:name w:val="List Paragraph"/>
    <w:basedOn w:val="Normal"/>
    <w:link w:val="PrrafodelistaCar"/>
    <w:uiPriority w:val="34"/>
    <w:qFormat/>
    <w:pPr>
      <w:spacing w:after="200" w:line="276" w:lineRule="auto"/>
      <w:ind w:left="720"/>
      <w:contextualSpacing/>
      <w:jc w:val="both"/>
    </w:pPr>
    <w:rPr>
      <w:rFonts w:eastAsia="SimSun"/>
      <w:lang w:eastAsia="es-MX"/>
    </w:rPr>
  </w:style>
  <w:style w:type="character" w:customStyle="1" w:styleId="PrrafodelistaCar">
    <w:name w:val="Párrafo de lista Car"/>
    <w:basedOn w:val="Fuentedeprrafopredeter"/>
    <w:link w:val="Prrafodelista"/>
    <w:uiPriority w:val="1"/>
    <w:rPr>
      <w:rFonts w:eastAsia="SimSun"/>
      <w:lang w:eastAsia="es-MX"/>
    </w:rPr>
  </w:style>
  <w:style w:type="table" w:styleId="Tablaconcuadrcula">
    <w:name w:val="Table Grid"/>
    <w:basedOn w:val="Tabla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pPr>
      <w:spacing w:after="0" w:line="240" w:lineRule="auto"/>
    </w:pPr>
  </w:style>
  <w:style w:type="paragraph" w:styleId="Textodeglobo">
    <w:name w:val="Balloon Text"/>
    <w:basedOn w:val="Normal"/>
    <w:link w:val="TextodegloboCar"/>
    <w:uiPriority w:val="9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rPr>
      <w:rFonts w:ascii="Segoe UI" w:hAnsi="Segoe UI" w:cs="Segoe UI"/>
      <w:sz w:val="18"/>
      <w:szCs w:val="18"/>
    </w:rPr>
  </w:style>
  <w:style w:type="paragraph" w:styleId="Encabezado">
    <w:name w:val="header"/>
    <w:basedOn w:val="Normal"/>
    <w:link w:val="EncabezadoCar"/>
    <w:uiPriority w:val="9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tyle>
  <w:style w:type="character" w:styleId="Hipervnculo">
    <w:name w:val="Hyperlink"/>
    <w:basedOn w:val="Fuentedeprrafopredeter"/>
    <w:uiPriority w:val="99"/>
    <w:rPr>
      <w:color w:val="0563C1"/>
      <w:u w:val="single"/>
    </w:rPr>
  </w:style>
  <w:style w:type="character" w:customStyle="1" w:styleId="hgkelc">
    <w:name w:val="hgkelc"/>
    <w:basedOn w:val="Fuentedeprrafopredeter"/>
  </w:style>
  <w:style w:type="character" w:customStyle="1" w:styleId="Ttulo1Car">
    <w:name w:val="Título 1 Car"/>
    <w:basedOn w:val="Fuentedeprrafopredeter"/>
    <w:link w:val="Ttulo1"/>
    <w:uiPriority w:val="9"/>
    <w:rPr>
      <w:rFonts w:ascii="Calibri Light" w:eastAsia="SimSun" w:hAnsi="Calibri Light" w:cs="SimSun"/>
      <w:color w:val="2E74B5"/>
      <w:sz w:val="32"/>
      <w:szCs w:val="32"/>
    </w:rPr>
  </w:style>
  <w:style w:type="paragraph" w:styleId="TtuloTDC">
    <w:name w:val="TOC Heading"/>
    <w:basedOn w:val="Ttulo1"/>
    <w:next w:val="Normal"/>
    <w:uiPriority w:val="39"/>
    <w:qFormat/>
    <w:pPr>
      <w:outlineLvl w:val="9"/>
    </w:pPr>
    <w:rPr>
      <w:lang w:eastAsia="es-MX"/>
    </w:rPr>
  </w:style>
  <w:style w:type="paragraph" w:styleId="TDC1">
    <w:name w:val="toc 1"/>
    <w:basedOn w:val="Normal"/>
    <w:next w:val="Normal"/>
    <w:uiPriority w:val="39"/>
    <w:pPr>
      <w:spacing w:after="100"/>
    </w:pPr>
  </w:style>
  <w:style w:type="character" w:customStyle="1" w:styleId="Ttulo2Car">
    <w:name w:val="Título 2 Car"/>
    <w:basedOn w:val="Fuentedeprrafopredeter"/>
    <w:link w:val="Ttulo2"/>
    <w:uiPriority w:val="9"/>
    <w:rPr>
      <w:rFonts w:ascii="Calibri Light" w:eastAsia="SimSun" w:hAnsi="Calibri Light" w:cs="SimSun"/>
      <w:color w:val="2E74B5"/>
      <w:sz w:val="26"/>
      <w:szCs w:val="26"/>
    </w:rPr>
  </w:style>
  <w:style w:type="paragraph" w:styleId="TDC2">
    <w:name w:val="toc 2"/>
    <w:basedOn w:val="Normal"/>
    <w:next w:val="Normal"/>
    <w:uiPriority w:val="39"/>
    <w:pPr>
      <w:spacing w:after="100"/>
      <w:ind w:left="220"/>
    </w:pPr>
  </w:style>
  <w:style w:type="paragraph" w:styleId="TDC3">
    <w:name w:val="toc 3"/>
    <w:basedOn w:val="Normal"/>
    <w:next w:val="Normal"/>
    <w:uiPriority w:val="39"/>
    <w:pPr>
      <w:spacing w:after="100"/>
      <w:ind w:left="440"/>
    </w:pPr>
    <w:rPr>
      <w:rFonts w:eastAsia="SimSun" w:cs="Times New Roman"/>
      <w:lang w:eastAsia="es-MX"/>
    </w:rPr>
  </w:style>
  <w:style w:type="paragraph" w:customStyle="1" w:styleId="Default">
    <w:name w:val="Default"/>
    <w:pPr>
      <w:autoSpaceDE w:val="0"/>
      <w:autoSpaceDN w:val="0"/>
      <w:adjustRightInd w:val="0"/>
      <w:spacing w:after="0" w:line="240" w:lineRule="auto"/>
    </w:pPr>
    <w:rPr>
      <w:rFonts w:ascii="Arial" w:hAnsi="Arial" w:cs="Arial"/>
      <w:color w:val="000000"/>
      <w:sz w:val="24"/>
      <w:szCs w:val="24"/>
    </w:rPr>
  </w:style>
  <w:style w:type="paragraph" w:styleId="Textoindependiente">
    <w:name w:val="Body Text"/>
    <w:basedOn w:val="Normal"/>
    <w:link w:val="TextoindependienteCar"/>
    <w:uiPriority w:val="99"/>
    <w:pPr>
      <w:spacing w:after="120"/>
    </w:pPr>
  </w:style>
  <w:style w:type="character" w:customStyle="1" w:styleId="TextoindependienteCar">
    <w:name w:val="Texto independiente Car"/>
    <w:basedOn w:val="Fuentedeprrafopredeter"/>
    <w:link w:val="Textoindependiente"/>
    <w:uiPriority w:val="99"/>
  </w:style>
  <w:style w:type="table" w:customStyle="1" w:styleId="TableNormal">
    <w:name w:val="Table Normal"/>
    <w:uiPriority w:val="2"/>
    <w:qFormat/>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pPr>
      <w:widowControl w:val="0"/>
      <w:autoSpaceDE w:val="0"/>
      <w:autoSpaceDN w:val="0"/>
      <w:spacing w:after="0" w:line="240" w:lineRule="auto"/>
    </w:pPr>
    <w:rPr>
      <w:rFonts w:cs="Calibri"/>
      <w:lang w:val="es-ES"/>
    </w:rPr>
  </w:style>
  <w:style w:type="table" w:customStyle="1" w:styleId="Tabladecuadrcula1clara-nfasis61">
    <w:name w:val="Tabla de cuadrícula 1 clara - Énfasis 61"/>
    <w:basedOn w:val="Tablanormal"/>
    <w:uiPriority w:val="46"/>
    <w:pPr>
      <w:spacing w:after="0" w:line="240" w:lineRule="auto"/>
    </w:pPr>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character" w:styleId="Nmerodepgina">
    <w:name w:val="page number"/>
    <w:basedOn w:val="Fuentedeprrafopredeter"/>
    <w:uiPriority w:val="99"/>
  </w:style>
  <w:style w:type="character" w:customStyle="1" w:styleId="Ttulo3Car">
    <w:name w:val="Título 3 Car"/>
    <w:basedOn w:val="Fuentedeprrafopredeter"/>
    <w:link w:val="Ttulo3"/>
    <w:uiPriority w:val="9"/>
    <w:rPr>
      <w:rFonts w:ascii="Calibri Light" w:eastAsia="SimSun" w:hAnsi="Calibri Light" w:cs="SimSun"/>
      <w:color w:val="1F4D78"/>
      <w:sz w:val="24"/>
      <w:szCs w:val="24"/>
    </w:rPr>
  </w:style>
  <w:style w:type="paragraph" w:styleId="NormalWeb">
    <w:name w:val="Normal (Web)"/>
    <w:basedOn w:val="Normal"/>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table" w:styleId="Tablaconcuadrcula4-nfasis1">
    <w:name w:val="Grid Table 4 Accent 1"/>
    <w:basedOn w:val="Tablanormal"/>
    <w:uiPriority w:val="49"/>
    <w:rsid w:val="00E072A8"/>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4679806">
      <w:bodyDiv w:val="1"/>
      <w:marLeft w:val="0"/>
      <w:marRight w:val="0"/>
      <w:marTop w:val="0"/>
      <w:marBottom w:val="0"/>
      <w:divBdr>
        <w:top w:val="none" w:sz="0" w:space="0" w:color="auto"/>
        <w:left w:val="none" w:sz="0" w:space="0" w:color="auto"/>
        <w:bottom w:val="none" w:sz="0" w:space="0" w:color="auto"/>
        <w:right w:val="none" w:sz="0" w:space="0" w:color="auto"/>
      </w:divBdr>
      <w:divsChild>
        <w:div w:id="633098502">
          <w:marLeft w:val="0"/>
          <w:marRight w:val="0"/>
          <w:marTop w:val="0"/>
          <w:marBottom w:val="0"/>
          <w:divBdr>
            <w:top w:val="none" w:sz="0" w:space="0" w:color="auto"/>
            <w:left w:val="none" w:sz="0" w:space="0" w:color="auto"/>
            <w:bottom w:val="none" w:sz="0" w:space="0" w:color="auto"/>
            <w:right w:val="none" w:sz="0" w:space="0" w:color="auto"/>
          </w:divBdr>
          <w:divsChild>
            <w:div w:id="670302809">
              <w:marLeft w:val="0"/>
              <w:marRight w:val="0"/>
              <w:marTop w:val="180"/>
              <w:marBottom w:val="180"/>
              <w:divBdr>
                <w:top w:val="none" w:sz="0" w:space="0" w:color="auto"/>
                <w:left w:val="none" w:sz="0" w:space="0" w:color="auto"/>
                <w:bottom w:val="none" w:sz="0" w:space="0" w:color="auto"/>
                <w:right w:val="none" w:sz="0" w:space="0" w:color="auto"/>
              </w:divBdr>
            </w:div>
          </w:divsChild>
        </w:div>
        <w:div w:id="156002375">
          <w:marLeft w:val="0"/>
          <w:marRight w:val="0"/>
          <w:marTop w:val="0"/>
          <w:marBottom w:val="0"/>
          <w:divBdr>
            <w:top w:val="none" w:sz="0" w:space="0" w:color="auto"/>
            <w:left w:val="none" w:sz="0" w:space="0" w:color="auto"/>
            <w:bottom w:val="none" w:sz="0" w:space="0" w:color="auto"/>
            <w:right w:val="none" w:sz="0" w:space="0" w:color="auto"/>
          </w:divBdr>
          <w:divsChild>
            <w:div w:id="1271206927">
              <w:marLeft w:val="0"/>
              <w:marRight w:val="0"/>
              <w:marTop w:val="0"/>
              <w:marBottom w:val="0"/>
              <w:divBdr>
                <w:top w:val="none" w:sz="0" w:space="0" w:color="auto"/>
                <w:left w:val="none" w:sz="0" w:space="0" w:color="auto"/>
                <w:bottom w:val="none" w:sz="0" w:space="0" w:color="auto"/>
                <w:right w:val="none" w:sz="0" w:space="0" w:color="auto"/>
              </w:divBdr>
              <w:divsChild>
                <w:div w:id="1727795987">
                  <w:marLeft w:val="0"/>
                  <w:marRight w:val="0"/>
                  <w:marTop w:val="0"/>
                  <w:marBottom w:val="0"/>
                  <w:divBdr>
                    <w:top w:val="none" w:sz="0" w:space="0" w:color="auto"/>
                    <w:left w:val="none" w:sz="0" w:space="0" w:color="auto"/>
                    <w:bottom w:val="none" w:sz="0" w:space="0" w:color="auto"/>
                    <w:right w:val="none" w:sz="0" w:space="0" w:color="auto"/>
                  </w:divBdr>
                  <w:divsChild>
                    <w:div w:id="862209899">
                      <w:marLeft w:val="0"/>
                      <w:marRight w:val="0"/>
                      <w:marTop w:val="0"/>
                      <w:marBottom w:val="0"/>
                      <w:divBdr>
                        <w:top w:val="none" w:sz="0" w:space="0" w:color="auto"/>
                        <w:left w:val="none" w:sz="0" w:space="0" w:color="auto"/>
                        <w:bottom w:val="none" w:sz="0" w:space="0" w:color="auto"/>
                        <w:right w:val="none" w:sz="0" w:space="0" w:color="auto"/>
                      </w:divBdr>
                      <w:divsChild>
                        <w:div w:id="1634796032">
                          <w:marLeft w:val="0"/>
                          <w:marRight w:val="0"/>
                          <w:marTop w:val="0"/>
                          <w:marBottom w:val="0"/>
                          <w:divBdr>
                            <w:top w:val="none" w:sz="0" w:space="0" w:color="auto"/>
                            <w:left w:val="none" w:sz="0" w:space="0" w:color="auto"/>
                            <w:bottom w:val="none" w:sz="0" w:space="0" w:color="auto"/>
                            <w:right w:val="none" w:sz="0" w:space="0" w:color="auto"/>
                          </w:divBdr>
                          <w:divsChild>
                            <w:div w:id="2117628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8519288">
      <w:bodyDiv w:val="1"/>
      <w:marLeft w:val="0"/>
      <w:marRight w:val="0"/>
      <w:marTop w:val="0"/>
      <w:marBottom w:val="0"/>
      <w:divBdr>
        <w:top w:val="none" w:sz="0" w:space="0" w:color="auto"/>
        <w:left w:val="none" w:sz="0" w:space="0" w:color="auto"/>
        <w:bottom w:val="none" w:sz="0" w:space="0" w:color="auto"/>
        <w:right w:val="none" w:sz="0" w:space="0" w:color="auto"/>
      </w:divBdr>
    </w:div>
    <w:div w:id="827016598">
      <w:bodyDiv w:val="1"/>
      <w:marLeft w:val="0"/>
      <w:marRight w:val="0"/>
      <w:marTop w:val="0"/>
      <w:marBottom w:val="0"/>
      <w:divBdr>
        <w:top w:val="none" w:sz="0" w:space="0" w:color="auto"/>
        <w:left w:val="none" w:sz="0" w:space="0" w:color="auto"/>
        <w:bottom w:val="none" w:sz="0" w:space="0" w:color="auto"/>
        <w:right w:val="none" w:sz="0" w:space="0" w:color="auto"/>
      </w:divBdr>
      <w:divsChild>
        <w:div w:id="656349761">
          <w:marLeft w:val="0"/>
          <w:marRight w:val="0"/>
          <w:marTop w:val="0"/>
          <w:marBottom w:val="0"/>
          <w:divBdr>
            <w:top w:val="none" w:sz="0" w:space="0" w:color="auto"/>
            <w:left w:val="none" w:sz="0" w:space="0" w:color="auto"/>
            <w:bottom w:val="none" w:sz="0" w:space="0" w:color="auto"/>
            <w:right w:val="none" w:sz="0" w:space="0" w:color="auto"/>
          </w:divBdr>
          <w:divsChild>
            <w:div w:id="1368214861">
              <w:marLeft w:val="0"/>
              <w:marRight w:val="0"/>
              <w:marTop w:val="0"/>
              <w:marBottom w:val="0"/>
              <w:divBdr>
                <w:top w:val="none" w:sz="0" w:space="0" w:color="auto"/>
                <w:left w:val="none" w:sz="0" w:space="0" w:color="auto"/>
                <w:bottom w:val="none" w:sz="0" w:space="0" w:color="auto"/>
                <w:right w:val="none" w:sz="0" w:space="0" w:color="auto"/>
              </w:divBdr>
              <w:divsChild>
                <w:div w:id="42945173">
                  <w:marLeft w:val="0"/>
                  <w:marRight w:val="0"/>
                  <w:marTop w:val="0"/>
                  <w:marBottom w:val="0"/>
                  <w:divBdr>
                    <w:top w:val="none" w:sz="0" w:space="0" w:color="auto"/>
                    <w:left w:val="none" w:sz="0" w:space="0" w:color="auto"/>
                    <w:bottom w:val="none" w:sz="0" w:space="0" w:color="auto"/>
                    <w:right w:val="none" w:sz="0" w:space="0" w:color="auto"/>
                  </w:divBdr>
                  <w:divsChild>
                    <w:div w:id="1438140695">
                      <w:marLeft w:val="0"/>
                      <w:marRight w:val="0"/>
                      <w:marTop w:val="0"/>
                      <w:marBottom w:val="0"/>
                      <w:divBdr>
                        <w:top w:val="none" w:sz="0" w:space="0" w:color="auto"/>
                        <w:left w:val="none" w:sz="0" w:space="0" w:color="auto"/>
                        <w:bottom w:val="none" w:sz="0" w:space="0" w:color="auto"/>
                        <w:right w:val="none" w:sz="0" w:space="0" w:color="auto"/>
                      </w:divBdr>
                      <w:divsChild>
                        <w:div w:id="207882563">
                          <w:marLeft w:val="0"/>
                          <w:marRight w:val="24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 w:id="410201082">
          <w:marLeft w:val="0"/>
          <w:marRight w:val="0"/>
          <w:marTop w:val="0"/>
          <w:marBottom w:val="0"/>
          <w:divBdr>
            <w:top w:val="none" w:sz="0" w:space="0" w:color="auto"/>
            <w:left w:val="none" w:sz="0" w:space="0" w:color="auto"/>
            <w:bottom w:val="none" w:sz="0" w:space="0" w:color="auto"/>
            <w:right w:val="none" w:sz="0" w:space="0" w:color="auto"/>
          </w:divBdr>
          <w:divsChild>
            <w:div w:id="1976446132">
              <w:marLeft w:val="0"/>
              <w:marRight w:val="0"/>
              <w:marTop w:val="0"/>
              <w:marBottom w:val="0"/>
              <w:divBdr>
                <w:top w:val="none" w:sz="0" w:space="0" w:color="auto"/>
                <w:left w:val="none" w:sz="0" w:space="0" w:color="auto"/>
                <w:bottom w:val="none" w:sz="0" w:space="0" w:color="auto"/>
                <w:right w:val="none" w:sz="0" w:space="0" w:color="auto"/>
              </w:divBdr>
              <w:divsChild>
                <w:div w:id="1744135815">
                  <w:marLeft w:val="0"/>
                  <w:marRight w:val="0"/>
                  <w:marTop w:val="0"/>
                  <w:marBottom w:val="0"/>
                  <w:divBdr>
                    <w:top w:val="none" w:sz="0" w:space="0" w:color="auto"/>
                    <w:left w:val="none" w:sz="0" w:space="0" w:color="auto"/>
                    <w:bottom w:val="none" w:sz="0" w:space="0" w:color="auto"/>
                    <w:right w:val="none" w:sz="0" w:space="0" w:color="auto"/>
                  </w:divBdr>
                  <w:divsChild>
                    <w:div w:id="2046758228">
                      <w:marLeft w:val="0"/>
                      <w:marRight w:val="0"/>
                      <w:marTop w:val="0"/>
                      <w:marBottom w:val="0"/>
                      <w:divBdr>
                        <w:top w:val="none" w:sz="0" w:space="0" w:color="auto"/>
                        <w:left w:val="none" w:sz="0" w:space="0" w:color="auto"/>
                        <w:bottom w:val="none" w:sz="0" w:space="0" w:color="auto"/>
                        <w:right w:val="none" w:sz="0" w:space="0" w:color="auto"/>
                      </w:divBdr>
                      <w:divsChild>
                        <w:div w:id="571891355">
                          <w:marLeft w:val="0"/>
                          <w:marRight w:val="0"/>
                          <w:marTop w:val="0"/>
                          <w:marBottom w:val="0"/>
                          <w:divBdr>
                            <w:top w:val="none" w:sz="0" w:space="0" w:color="auto"/>
                            <w:left w:val="none" w:sz="0" w:space="0" w:color="auto"/>
                            <w:bottom w:val="none" w:sz="0" w:space="0" w:color="auto"/>
                            <w:right w:val="none" w:sz="0" w:space="0" w:color="auto"/>
                          </w:divBdr>
                          <w:divsChild>
                            <w:div w:id="1942059034">
                              <w:marLeft w:val="0"/>
                              <w:marRight w:val="0"/>
                              <w:marTop w:val="0"/>
                              <w:marBottom w:val="0"/>
                              <w:divBdr>
                                <w:top w:val="none" w:sz="0" w:space="0" w:color="auto"/>
                                <w:left w:val="none" w:sz="0" w:space="0" w:color="auto"/>
                                <w:bottom w:val="none" w:sz="0" w:space="0" w:color="auto"/>
                                <w:right w:val="none" w:sz="0" w:space="0" w:color="auto"/>
                              </w:divBdr>
                              <w:divsChild>
                                <w:div w:id="1664435034">
                                  <w:marLeft w:val="0"/>
                                  <w:marRight w:val="0"/>
                                  <w:marTop w:val="0"/>
                                  <w:marBottom w:val="0"/>
                                  <w:divBdr>
                                    <w:top w:val="none" w:sz="0" w:space="0" w:color="auto"/>
                                    <w:left w:val="none" w:sz="0" w:space="0" w:color="auto"/>
                                    <w:bottom w:val="none" w:sz="0" w:space="0" w:color="auto"/>
                                    <w:right w:val="none" w:sz="0" w:space="0" w:color="auto"/>
                                  </w:divBdr>
                                  <w:divsChild>
                                    <w:div w:id="1809396872">
                                      <w:marLeft w:val="0"/>
                                      <w:marRight w:val="0"/>
                                      <w:marTop w:val="0"/>
                                      <w:marBottom w:val="0"/>
                                      <w:divBdr>
                                        <w:top w:val="none" w:sz="0" w:space="0" w:color="auto"/>
                                        <w:left w:val="none" w:sz="0" w:space="0" w:color="auto"/>
                                        <w:bottom w:val="none" w:sz="0" w:space="0" w:color="auto"/>
                                        <w:right w:val="none" w:sz="0" w:space="0" w:color="auto"/>
                                      </w:divBdr>
                                      <w:divsChild>
                                        <w:div w:id="458571690">
                                          <w:marLeft w:val="0"/>
                                          <w:marRight w:val="0"/>
                                          <w:marTop w:val="0"/>
                                          <w:marBottom w:val="0"/>
                                          <w:divBdr>
                                            <w:top w:val="none" w:sz="0" w:space="0" w:color="auto"/>
                                            <w:left w:val="none" w:sz="0" w:space="0" w:color="auto"/>
                                            <w:bottom w:val="none" w:sz="0" w:space="0" w:color="auto"/>
                                            <w:right w:val="none" w:sz="0" w:space="0" w:color="auto"/>
                                          </w:divBdr>
                                          <w:divsChild>
                                            <w:div w:id="451755840">
                                              <w:marLeft w:val="0"/>
                                              <w:marRight w:val="0"/>
                                              <w:marTop w:val="0"/>
                                              <w:marBottom w:val="0"/>
                                              <w:divBdr>
                                                <w:top w:val="none" w:sz="0" w:space="0" w:color="auto"/>
                                                <w:left w:val="none" w:sz="0" w:space="0" w:color="auto"/>
                                                <w:bottom w:val="none" w:sz="0" w:space="0" w:color="auto"/>
                                                <w:right w:val="none" w:sz="0" w:space="0" w:color="auto"/>
                                              </w:divBdr>
                                              <w:divsChild>
                                                <w:div w:id="551114649">
                                                  <w:marLeft w:val="0"/>
                                                  <w:marRight w:val="0"/>
                                                  <w:marTop w:val="0"/>
                                                  <w:marBottom w:val="0"/>
                                                  <w:divBdr>
                                                    <w:top w:val="none" w:sz="0" w:space="0" w:color="auto"/>
                                                    <w:left w:val="none" w:sz="0" w:space="0" w:color="auto"/>
                                                    <w:bottom w:val="none" w:sz="0" w:space="0" w:color="auto"/>
                                                    <w:right w:val="none" w:sz="0" w:space="0" w:color="auto"/>
                                                  </w:divBdr>
                                                  <w:divsChild>
                                                    <w:div w:id="2019623463">
                                                      <w:marLeft w:val="0"/>
                                                      <w:marRight w:val="0"/>
                                                      <w:marTop w:val="0"/>
                                                      <w:marBottom w:val="0"/>
                                                      <w:divBdr>
                                                        <w:top w:val="none" w:sz="0" w:space="0" w:color="auto"/>
                                                        <w:left w:val="none" w:sz="0" w:space="0" w:color="auto"/>
                                                        <w:bottom w:val="none" w:sz="0" w:space="0" w:color="auto"/>
                                                        <w:right w:val="none" w:sz="0" w:space="0" w:color="auto"/>
                                                      </w:divBdr>
                                                      <w:divsChild>
                                                        <w:div w:id="490754197">
                                                          <w:marLeft w:val="0"/>
                                                          <w:marRight w:val="0"/>
                                                          <w:marTop w:val="0"/>
                                                          <w:marBottom w:val="0"/>
                                                          <w:divBdr>
                                                            <w:top w:val="none" w:sz="0" w:space="0" w:color="auto"/>
                                                            <w:left w:val="none" w:sz="0" w:space="0" w:color="auto"/>
                                                            <w:bottom w:val="none" w:sz="0" w:space="0" w:color="auto"/>
                                                            <w:right w:val="none" w:sz="0" w:space="0" w:color="auto"/>
                                                          </w:divBdr>
                                                          <w:divsChild>
                                                            <w:div w:id="1032455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49785949">
      <w:bodyDiv w:val="1"/>
      <w:marLeft w:val="0"/>
      <w:marRight w:val="0"/>
      <w:marTop w:val="0"/>
      <w:marBottom w:val="0"/>
      <w:divBdr>
        <w:top w:val="none" w:sz="0" w:space="0" w:color="auto"/>
        <w:left w:val="none" w:sz="0" w:space="0" w:color="auto"/>
        <w:bottom w:val="none" w:sz="0" w:space="0" w:color="auto"/>
        <w:right w:val="none" w:sz="0" w:space="0" w:color="auto"/>
      </w:divBdr>
      <w:divsChild>
        <w:div w:id="152916178">
          <w:marLeft w:val="0"/>
          <w:marRight w:val="0"/>
          <w:marTop w:val="0"/>
          <w:marBottom w:val="0"/>
          <w:divBdr>
            <w:top w:val="none" w:sz="0" w:space="0" w:color="auto"/>
            <w:left w:val="none" w:sz="0" w:space="0" w:color="auto"/>
            <w:bottom w:val="none" w:sz="0" w:space="0" w:color="auto"/>
            <w:right w:val="none" w:sz="0" w:space="0" w:color="auto"/>
          </w:divBdr>
        </w:div>
        <w:div w:id="258569499">
          <w:marLeft w:val="0"/>
          <w:marRight w:val="0"/>
          <w:marTop w:val="0"/>
          <w:marBottom w:val="0"/>
          <w:divBdr>
            <w:top w:val="none" w:sz="0" w:space="0" w:color="auto"/>
            <w:left w:val="none" w:sz="0" w:space="0" w:color="auto"/>
            <w:bottom w:val="none" w:sz="0" w:space="0" w:color="auto"/>
            <w:right w:val="none" w:sz="0" w:space="0" w:color="auto"/>
          </w:divBdr>
          <w:divsChild>
            <w:div w:id="1366515315">
              <w:marLeft w:val="0"/>
              <w:marRight w:val="0"/>
              <w:marTop w:val="0"/>
              <w:marBottom w:val="0"/>
              <w:divBdr>
                <w:top w:val="none" w:sz="0" w:space="0" w:color="auto"/>
                <w:left w:val="none" w:sz="0" w:space="0" w:color="auto"/>
                <w:bottom w:val="none" w:sz="0" w:space="0" w:color="auto"/>
                <w:right w:val="none" w:sz="0" w:space="0" w:color="auto"/>
              </w:divBdr>
              <w:divsChild>
                <w:div w:id="757555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7671276">
      <w:bodyDiv w:val="1"/>
      <w:marLeft w:val="0"/>
      <w:marRight w:val="0"/>
      <w:marTop w:val="0"/>
      <w:marBottom w:val="0"/>
      <w:divBdr>
        <w:top w:val="none" w:sz="0" w:space="0" w:color="auto"/>
        <w:left w:val="none" w:sz="0" w:space="0" w:color="auto"/>
        <w:bottom w:val="none" w:sz="0" w:space="0" w:color="auto"/>
        <w:right w:val="none" w:sz="0" w:space="0" w:color="auto"/>
      </w:divBdr>
      <w:divsChild>
        <w:div w:id="328872440">
          <w:marLeft w:val="0"/>
          <w:marRight w:val="0"/>
          <w:marTop w:val="0"/>
          <w:marBottom w:val="0"/>
          <w:divBdr>
            <w:top w:val="none" w:sz="0" w:space="0" w:color="auto"/>
            <w:left w:val="none" w:sz="0" w:space="0" w:color="auto"/>
            <w:bottom w:val="none" w:sz="0" w:space="0" w:color="auto"/>
            <w:right w:val="none" w:sz="0" w:space="0" w:color="auto"/>
          </w:divBdr>
          <w:divsChild>
            <w:div w:id="815493889">
              <w:marLeft w:val="0"/>
              <w:marRight w:val="0"/>
              <w:marTop w:val="180"/>
              <w:marBottom w:val="180"/>
              <w:divBdr>
                <w:top w:val="none" w:sz="0" w:space="0" w:color="auto"/>
                <w:left w:val="none" w:sz="0" w:space="0" w:color="auto"/>
                <w:bottom w:val="none" w:sz="0" w:space="0" w:color="auto"/>
                <w:right w:val="none" w:sz="0" w:space="0" w:color="auto"/>
              </w:divBdr>
            </w:div>
          </w:divsChild>
        </w:div>
        <w:div w:id="254214376">
          <w:marLeft w:val="0"/>
          <w:marRight w:val="0"/>
          <w:marTop w:val="0"/>
          <w:marBottom w:val="0"/>
          <w:divBdr>
            <w:top w:val="none" w:sz="0" w:space="0" w:color="auto"/>
            <w:left w:val="none" w:sz="0" w:space="0" w:color="auto"/>
            <w:bottom w:val="none" w:sz="0" w:space="0" w:color="auto"/>
            <w:right w:val="none" w:sz="0" w:space="0" w:color="auto"/>
          </w:divBdr>
          <w:divsChild>
            <w:div w:id="296764955">
              <w:marLeft w:val="0"/>
              <w:marRight w:val="0"/>
              <w:marTop w:val="0"/>
              <w:marBottom w:val="0"/>
              <w:divBdr>
                <w:top w:val="none" w:sz="0" w:space="0" w:color="auto"/>
                <w:left w:val="none" w:sz="0" w:space="0" w:color="auto"/>
                <w:bottom w:val="none" w:sz="0" w:space="0" w:color="auto"/>
                <w:right w:val="none" w:sz="0" w:space="0" w:color="auto"/>
              </w:divBdr>
              <w:divsChild>
                <w:div w:id="1475952328">
                  <w:marLeft w:val="0"/>
                  <w:marRight w:val="0"/>
                  <w:marTop w:val="0"/>
                  <w:marBottom w:val="0"/>
                  <w:divBdr>
                    <w:top w:val="none" w:sz="0" w:space="0" w:color="auto"/>
                    <w:left w:val="none" w:sz="0" w:space="0" w:color="auto"/>
                    <w:bottom w:val="none" w:sz="0" w:space="0" w:color="auto"/>
                    <w:right w:val="none" w:sz="0" w:space="0" w:color="auto"/>
                  </w:divBdr>
                  <w:divsChild>
                    <w:div w:id="1313214838">
                      <w:marLeft w:val="0"/>
                      <w:marRight w:val="0"/>
                      <w:marTop w:val="0"/>
                      <w:marBottom w:val="0"/>
                      <w:divBdr>
                        <w:top w:val="none" w:sz="0" w:space="0" w:color="auto"/>
                        <w:left w:val="none" w:sz="0" w:space="0" w:color="auto"/>
                        <w:bottom w:val="none" w:sz="0" w:space="0" w:color="auto"/>
                        <w:right w:val="none" w:sz="0" w:space="0" w:color="auto"/>
                      </w:divBdr>
                      <w:divsChild>
                        <w:div w:id="59594123">
                          <w:marLeft w:val="0"/>
                          <w:marRight w:val="0"/>
                          <w:marTop w:val="0"/>
                          <w:marBottom w:val="0"/>
                          <w:divBdr>
                            <w:top w:val="none" w:sz="0" w:space="0" w:color="auto"/>
                            <w:left w:val="none" w:sz="0" w:space="0" w:color="auto"/>
                            <w:bottom w:val="none" w:sz="0" w:space="0" w:color="auto"/>
                            <w:right w:val="none" w:sz="0" w:space="0" w:color="auto"/>
                          </w:divBdr>
                          <w:divsChild>
                            <w:div w:id="371350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2006140">
      <w:bodyDiv w:val="1"/>
      <w:marLeft w:val="0"/>
      <w:marRight w:val="0"/>
      <w:marTop w:val="0"/>
      <w:marBottom w:val="0"/>
      <w:divBdr>
        <w:top w:val="none" w:sz="0" w:space="0" w:color="auto"/>
        <w:left w:val="none" w:sz="0" w:space="0" w:color="auto"/>
        <w:bottom w:val="none" w:sz="0" w:space="0" w:color="auto"/>
        <w:right w:val="none" w:sz="0" w:space="0" w:color="auto"/>
      </w:divBdr>
      <w:divsChild>
        <w:div w:id="494079666">
          <w:marLeft w:val="0"/>
          <w:marRight w:val="0"/>
          <w:marTop w:val="0"/>
          <w:marBottom w:val="0"/>
          <w:divBdr>
            <w:top w:val="none" w:sz="0" w:space="0" w:color="auto"/>
            <w:left w:val="none" w:sz="0" w:space="0" w:color="auto"/>
            <w:bottom w:val="none" w:sz="0" w:space="0" w:color="auto"/>
            <w:right w:val="none" w:sz="0" w:space="0" w:color="auto"/>
          </w:divBdr>
          <w:divsChild>
            <w:div w:id="1475685250">
              <w:marLeft w:val="0"/>
              <w:marRight w:val="0"/>
              <w:marTop w:val="0"/>
              <w:marBottom w:val="0"/>
              <w:divBdr>
                <w:top w:val="none" w:sz="0" w:space="0" w:color="auto"/>
                <w:left w:val="none" w:sz="0" w:space="0" w:color="auto"/>
                <w:bottom w:val="none" w:sz="0" w:space="0" w:color="auto"/>
                <w:right w:val="none" w:sz="0" w:space="0" w:color="auto"/>
              </w:divBdr>
              <w:divsChild>
                <w:div w:id="447748694">
                  <w:marLeft w:val="0"/>
                  <w:marRight w:val="0"/>
                  <w:marTop w:val="0"/>
                  <w:marBottom w:val="0"/>
                  <w:divBdr>
                    <w:top w:val="none" w:sz="0" w:space="0" w:color="auto"/>
                    <w:left w:val="none" w:sz="0" w:space="0" w:color="auto"/>
                    <w:bottom w:val="none" w:sz="0" w:space="0" w:color="auto"/>
                    <w:right w:val="none" w:sz="0" w:space="0" w:color="auto"/>
                  </w:divBdr>
                  <w:divsChild>
                    <w:div w:id="210576727">
                      <w:marLeft w:val="0"/>
                      <w:marRight w:val="0"/>
                      <w:marTop w:val="0"/>
                      <w:marBottom w:val="0"/>
                      <w:divBdr>
                        <w:top w:val="none" w:sz="0" w:space="0" w:color="auto"/>
                        <w:left w:val="none" w:sz="0" w:space="0" w:color="auto"/>
                        <w:bottom w:val="none" w:sz="0" w:space="0" w:color="auto"/>
                        <w:right w:val="none" w:sz="0" w:space="0" w:color="auto"/>
                      </w:divBdr>
                      <w:divsChild>
                        <w:div w:id="139928302">
                          <w:marLeft w:val="0"/>
                          <w:marRight w:val="24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 w:id="1075712137">
          <w:marLeft w:val="0"/>
          <w:marRight w:val="0"/>
          <w:marTop w:val="0"/>
          <w:marBottom w:val="0"/>
          <w:divBdr>
            <w:top w:val="none" w:sz="0" w:space="0" w:color="auto"/>
            <w:left w:val="none" w:sz="0" w:space="0" w:color="auto"/>
            <w:bottom w:val="none" w:sz="0" w:space="0" w:color="auto"/>
            <w:right w:val="none" w:sz="0" w:space="0" w:color="auto"/>
          </w:divBdr>
          <w:divsChild>
            <w:div w:id="55789224">
              <w:marLeft w:val="0"/>
              <w:marRight w:val="0"/>
              <w:marTop w:val="0"/>
              <w:marBottom w:val="0"/>
              <w:divBdr>
                <w:top w:val="none" w:sz="0" w:space="0" w:color="auto"/>
                <w:left w:val="none" w:sz="0" w:space="0" w:color="auto"/>
                <w:bottom w:val="none" w:sz="0" w:space="0" w:color="auto"/>
                <w:right w:val="none" w:sz="0" w:space="0" w:color="auto"/>
              </w:divBdr>
              <w:divsChild>
                <w:div w:id="1587032031">
                  <w:marLeft w:val="0"/>
                  <w:marRight w:val="0"/>
                  <w:marTop w:val="0"/>
                  <w:marBottom w:val="0"/>
                  <w:divBdr>
                    <w:top w:val="none" w:sz="0" w:space="0" w:color="auto"/>
                    <w:left w:val="none" w:sz="0" w:space="0" w:color="auto"/>
                    <w:bottom w:val="none" w:sz="0" w:space="0" w:color="auto"/>
                    <w:right w:val="none" w:sz="0" w:space="0" w:color="auto"/>
                  </w:divBdr>
                  <w:divsChild>
                    <w:div w:id="70128437">
                      <w:marLeft w:val="0"/>
                      <w:marRight w:val="0"/>
                      <w:marTop w:val="0"/>
                      <w:marBottom w:val="0"/>
                      <w:divBdr>
                        <w:top w:val="none" w:sz="0" w:space="0" w:color="auto"/>
                        <w:left w:val="none" w:sz="0" w:space="0" w:color="auto"/>
                        <w:bottom w:val="none" w:sz="0" w:space="0" w:color="auto"/>
                        <w:right w:val="none" w:sz="0" w:space="0" w:color="auto"/>
                      </w:divBdr>
                      <w:divsChild>
                        <w:div w:id="250938278">
                          <w:marLeft w:val="0"/>
                          <w:marRight w:val="0"/>
                          <w:marTop w:val="0"/>
                          <w:marBottom w:val="0"/>
                          <w:divBdr>
                            <w:top w:val="none" w:sz="0" w:space="0" w:color="auto"/>
                            <w:left w:val="none" w:sz="0" w:space="0" w:color="auto"/>
                            <w:bottom w:val="none" w:sz="0" w:space="0" w:color="auto"/>
                            <w:right w:val="none" w:sz="0" w:space="0" w:color="auto"/>
                          </w:divBdr>
                          <w:divsChild>
                            <w:div w:id="939222634">
                              <w:marLeft w:val="0"/>
                              <w:marRight w:val="0"/>
                              <w:marTop w:val="0"/>
                              <w:marBottom w:val="0"/>
                              <w:divBdr>
                                <w:top w:val="none" w:sz="0" w:space="0" w:color="auto"/>
                                <w:left w:val="none" w:sz="0" w:space="0" w:color="auto"/>
                                <w:bottom w:val="none" w:sz="0" w:space="0" w:color="auto"/>
                                <w:right w:val="none" w:sz="0" w:space="0" w:color="auto"/>
                              </w:divBdr>
                              <w:divsChild>
                                <w:div w:id="1113020230">
                                  <w:marLeft w:val="0"/>
                                  <w:marRight w:val="0"/>
                                  <w:marTop w:val="0"/>
                                  <w:marBottom w:val="0"/>
                                  <w:divBdr>
                                    <w:top w:val="none" w:sz="0" w:space="0" w:color="auto"/>
                                    <w:left w:val="none" w:sz="0" w:space="0" w:color="auto"/>
                                    <w:bottom w:val="none" w:sz="0" w:space="0" w:color="auto"/>
                                    <w:right w:val="none" w:sz="0" w:space="0" w:color="auto"/>
                                  </w:divBdr>
                                  <w:divsChild>
                                    <w:div w:id="1794863360">
                                      <w:marLeft w:val="0"/>
                                      <w:marRight w:val="0"/>
                                      <w:marTop w:val="0"/>
                                      <w:marBottom w:val="0"/>
                                      <w:divBdr>
                                        <w:top w:val="none" w:sz="0" w:space="0" w:color="auto"/>
                                        <w:left w:val="none" w:sz="0" w:space="0" w:color="auto"/>
                                        <w:bottom w:val="none" w:sz="0" w:space="0" w:color="auto"/>
                                        <w:right w:val="none" w:sz="0" w:space="0" w:color="auto"/>
                                      </w:divBdr>
                                      <w:divsChild>
                                        <w:div w:id="807893323">
                                          <w:marLeft w:val="0"/>
                                          <w:marRight w:val="0"/>
                                          <w:marTop w:val="0"/>
                                          <w:marBottom w:val="0"/>
                                          <w:divBdr>
                                            <w:top w:val="none" w:sz="0" w:space="0" w:color="auto"/>
                                            <w:left w:val="none" w:sz="0" w:space="0" w:color="auto"/>
                                            <w:bottom w:val="none" w:sz="0" w:space="0" w:color="auto"/>
                                            <w:right w:val="none" w:sz="0" w:space="0" w:color="auto"/>
                                          </w:divBdr>
                                          <w:divsChild>
                                            <w:div w:id="1775055807">
                                              <w:marLeft w:val="0"/>
                                              <w:marRight w:val="0"/>
                                              <w:marTop w:val="0"/>
                                              <w:marBottom w:val="0"/>
                                              <w:divBdr>
                                                <w:top w:val="none" w:sz="0" w:space="0" w:color="auto"/>
                                                <w:left w:val="none" w:sz="0" w:space="0" w:color="auto"/>
                                                <w:bottom w:val="none" w:sz="0" w:space="0" w:color="auto"/>
                                                <w:right w:val="none" w:sz="0" w:space="0" w:color="auto"/>
                                              </w:divBdr>
                                              <w:divsChild>
                                                <w:div w:id="1014115787">
                                                  <w:marLeft w:val="0"/>
                                                  <w:marRight w:val="0"/>
                                                  <w:marTop w:val="0"/>
                                                  <w:marBottom w:val="0"/>
                                                  <w:divBdr>
                                                    <w:top w:val="none" w:sz="0" w:space="0" w:color="auto"/>
                                                    <w:left w:val="none" w:sz="0" w:space="0" w:color="auto"/>
                                                    <w:bottom w:val="none" w:sz="0" w:space="0" w:color="auto"/>
                                                    <w:right w:val="none" w:sz="0" w:space="0" w:color="auto"/>
                                                  </w:divBdr>
                                                  <w:divsChild>
                                                    <w:div w:id="1760366294">
                                                      <w:marLeft w:val="0"/>
                                                      <w:marRight w:val="0"/>
                                                      <w:marTop w:val="0"/>
                                                      <w:marBottom w:val="0"/>
                                                      <w:divBdr>
                                                        <w:top w:val="none" w:sz="0" w:space="0" w:color="auto"/>
                                                        <w:left w:val="none" w:sz="0" w:space="0" w:color="auto"/>
                                                        <w:bottom w:val="none" w:sz="0" w:space="0" w:color="auto"/>
                                                        <w:right w:val="none" w:sz="0" w:space="0" w:color="auto"/>
                                                      </w:divBdr>
                                                      <w:divsChild>
                                                        <w:div w:id="347173969">
                                                          <w:marLeft w:val="0"/>
                                                          <w:marRight w:val="0"/>
                                                          <w:marTop w:val="0"/>
                                                          <w:marBottom w:val="0"/>
                                                          <w:divBdr>
                                                            <w:top w:val="none" w:sz="0" w:space="0" w:color="auto"/>
                                                            <w:left w:val="none" w:sz="0" w:space="0" w:color="auto"/>
                                                            <w:bottom w:val="none" w:sz="0" w:space="0" w:color="auto"/>
                                                            <w:right w:val="none" w:sz="0" w:space="0" w:color="auto"/>
                                                          </w:divBdr>
                                                          <w:divsChild>
                                                            <w:div w:id="1218777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openxmlformats.org/officeDocument/2006/relationships/hyperlink" Target="https://sistemas2.edomex.gob.mx/TramitesyServicios/DespliegaArchivo?idadjunto=4887&amp;idtramite=15456" TargetMode="External"/><Relationship Id="rId26" Type="http://schemas.openxmlformats.org/officeDocument/2006/relationships/image" Target="media/image19.jpeg"/><Relationship Id="rId39" Type="http://schemas.openxmlformats.org/officeDocument/2006/relationships/image" Target="media/image32.wmf"/><Relationship Id="rId21" Type="http://schemas.openxmlformats.org/officeDocument/2006/relationships/image" Target="media/image14.jpeg"/><Relationship Id="rId34" Type="http://schemas.openxmlformats.org/officeDocument/2006/relationships/image" Target="media/image27.wmf"/><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sistemas2.edomex.gob.mx/TramitesyServicios/DespliegaArchivo?idadjunto=4887&amp;idtramite=15456" TargetMode="External"/><Relationship Id="rId20" Type="http://schemas.openxmlformats.org/officeDocument/2006/relationships/image" Target="media/image13.jpeg"/><Relationship Id="rId29" Type="http://schemas.openxmlformats.org/officeDocument/2006/relationships/image" Target="media/image22.wmf"/><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jpeg"/><Relationship Id="rId24" Type="http://schemas.openxmlformats.org/officeDocument/2006/relationships/image" Target="media/image17.jpeg"/><Relationship Id="rId32" Type="http://schemas.openxmlformats.org/officeDocument/2006/relationships/image" Target="media/image25.wmf"/><Relationship Id="rId37" Type="http://schemas.openxmlformats.org/officeDocument/2006/relationships/image" Target="media/image30.wmf"/><Relationship Id="rId40"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6.jpeg"/><Relationship Id="rId28" Type="http://schemas.openxmlformats.org/officeDocument/2006/relationships/image" Target="media/image21.wmf"/><Relationship Id="rId36" Type="http://schemas.openxmlformats.org/officeDocument/2006/relationships/image" Target="media/image29.wmf"/><Relationship Id="rId10" Type="http://schemas.openxmlformats.org/officeDocument/2006/relationships/image" Target="media/image5.jpeg"/><Relationship Id="rId19" Type="http://schemas.openxmlformats.org/officeDocument/2006/relationships/image" Target="media/image12.jpeg"/><Relationship Id="rId31" Type="http://schemas.openxmlformats.org/officeDocument/2006/relationships/image" Target="media/image24.w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9.png"/><Relationship Id="rId22" Type="http://schemas.openxmlformats.org/officeDocument/2006/relationships/image" Target="media/image15.jpeg"/><Relationship Id="rId27" Type="http://schemas.openxmlformats.org/officeDocument/2006/relationships/image" Target="media/image20.wmf"/><Relationship Id="rId30" Type="http://schemas.openxmlformats.org/officeDocument/2006/relationships/image" Target="media/image23.wmf"/><Relationship Id="rId35" Type="http://schemas.openxmlformats.org/officeDocument/2006/relationships/image" Target="media/image28.wmf"/><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image" Target="media/image7.png"/><Relationship Id="rId17" Type="http://schemas.openxmlformats.org/officeDocument/2006/relationships/image" Target="media/image11.jpeg"/><Relationship Id="rId25" Type="http://schemas.openxmlformats.org/officeDocument/2006/relationships/image" Target="media/image18.jpeg"/><Relationship Id="rId33" Type="http://schemas.openxmlformats.org/officeDocument/2006/relationships/image" Target="media/image26.wmf"/><Relationship Id="rId38" Type="http://schemas.openxmlformats.org/officeDocument/2006/relationships/image" Target="media/image31.wmf"/></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hyperlink" Target="mailto:presidencia@luvianos.gob.mx"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ED7A74-885B-4DB5-824D-C326C15D37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466</TotalTime>
  <Pages>133</Pages>
  <Words>19939</Words>
  <Characters>113655</Characters>
  <Application>Microsoft Office Word</Application>
  <DocSecurity>0</DocSecurity>
  <Lines>947</Lines>
  <Paragraphs>266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cp:lastModifiedBy>
  <cp:revision>10</cp:revision>
  <cp:lastPrinted>2023-04-17T19:18:00Z</cp:lastPrinted>
  <dcterms:created xsi:type="dcterms:W3CDTF">2025-02-04T21:33:00Z</dcterms:created>
  <dcterms:modified xsi:type="dcterms:W3CDTF">2025-04-04T18:41:00Z</dcterms:modified>
</cp:coreProperties>
</file>